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b/>
          <w:bCs/>
          <w:w w:val="9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111111"/>
          <w:w w:val="90"/>
          <w:kern w:val="0"/>
          <w:sz w:val="24"/>
          <w:szCs w:val="24"/>
          <w:lang w:val="en-US" w:eastAsia="zh-CN" w:bidi="ar"/>
        </w:rPr>
        <w:t>文学院2025届毕业生推荐免试攻读硕士研究生名单公示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根据《黑龙江大学2025年推荐优秀应届本科毕业生免试攻读硕士学位研究生工作实施细则》文件精神，文学院成立2025年推免工作领导小组。学院推免工作领导小组严格按照学校及文学院2025年推免工作原则等文件要求，对2021级各专业学生的专业成绩及科研等综合情况分别进行测评，现将拟推荐名单予以公示，公示时间为2024年9月11日至9月13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对遴选结果如有异议，可在公示期内与文学院2025年推免工作领导小组联系。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联系人：徐悦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联系电话：0451-86604919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941"/>
        <w:gridCol w:w="1671"/>
        <w:gridCol w:w="1400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本科专业名称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推免类型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20215805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熊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阳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20211281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谢沅珂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20211292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陶一帆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20216189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秦万智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20216599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薛展嵘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20212900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袭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蕊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20216598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江秋雨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20212893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郭芮彤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20211287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段奕敏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20215120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张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妍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基础学科拔尖学生培养计划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20212903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杨佳琳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20215533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王瑞琪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20216658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曹丽娜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20211463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刘梓蓥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20216188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宋佳明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汉语言文学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20212912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刘  恒</w:t>
            </w:r>
          </w:p>
        </w:tc>
        <w:tc>
          <w:tcPr>
            <w:tcW w:w="218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优势学科支持计划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20216178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李俞树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20216653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冉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蝶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20216654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郭欣蕊</w:t>
            </w: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20216183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包蒙恩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21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20215472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宋子劲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22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20215119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李心草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23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汉语国际教育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20216182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周诗奕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优势学科支持计划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9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中国少数民族语言文学（满语）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20211241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姜晓璇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111111"/>
                <w:kern w:val="0"/>
                <w:sz w:val="24"/>
                <w:szCs w:val="24"/>
                <w:vertAlign w:val="baseline"/>
                <w:lang w:val="en-US" w:eastAsia="zh-CN" w:bidi="ar"/>
              </w:rPr>
              <w:t>普通推免生</w:t>
            </w:r>
          </w:p>
        </w:tc>
      </w:tr>
    </w:tbl>
    <w:p>
      <w:pPr>
        <w:spacing w:line="460" w:lineRule="exact"/>
        <w:ind w:firstLine="480" w:firstLineChars="2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spacing w:line="460" w:lineRule="exact"/>
        <w:ind w:firstLine="480" w:firstLineChars="2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center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 xml:space="preserve">                                                 文学院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ru-RU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2024年9月11日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yYWY1ZWI2MjRlODgxOTAxODBiYjdjMTUzOTM3NTYifQ=="/>
  </w:docVars>
  <w:rsids>
    <w:rsidRoot w:val="5FF70E9C"/>
    <w:rsid w:val="163FC18D"/>
    <w:rsid w:val="46B34549"/>
    <w:rsid w:val="5254235B"/>
    <w:rsid w:val="54C3004D"/>
    <w:rsid w:val="5A5017CA"/>
    <w:rsid w:val="5E392C35"/>
    <w:rsid w:val="5F750405"/>
    <w:rsid w:val="5FF70E9C"/>
    <w:rsid w:val="B3DFA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2024-09-11T15:42:00Z</dcterms:created>
  <dc:creator>rich不rich</dc:creator>
  <cp:lastModifiedBy>rich不rich</cp:lastModifiedBy>
  <dcterms:modified xsi:type="dcterms:W3CDTF">2024-09-11T08:36:36Z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D2E04409A3B77289D949E16670290711_41</vt:lpwstr>
  </property>
</Properties>
</file>