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518"/>
        <w:gridCol w:w="1720"/>
        <w:gridCol w:w="760"/>
        <w:gridCol w:w="600"/>
        <w:gridCol w:w="700"/>
        <w:gridCol w:w="1068"/>
        <w:gridCol w:w="700"/>
        <w:gridCol w:w="1540"/>
        <w:gridCol w:w="980"/>
        <w:gridCol w:w="1895"/>
      </w:tblGrid>
      <w:tr w:rsidR="0033594A" w:rsidRPr="0033594A" w:rsidTr="0033594A">
        <w:trPr>
          <w:trHeight w:val="170"/>
          <w:tblHeader/>
          <w:jc w:val="center"/>
        </w:trPr>
        <w:tc>
          <w:tcPr>
            <w:tcW w:w="2122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/>
              </w:rPr>
            </w:pPr>
            <w:r w:rsidRPr="0033594A">
              <w:rPr>
                <w:rFonts w:hint="eastAsia"/>
                <w:b/>
              </w:rPr>
              <w:t>专业名称</w:t>
            </w:r>
          </w:p>
        </w:tc>
        <w:tc>
          <w:tcPr>
            <w:tcW w:w="1518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/>
              </w:rPr>
            </w:pPr>
            <w:r w:rsidRPr="0033594A">
              <w:rPr>
                <w:rFonts w:hint="eastAsia"/>
                <w:b/>
              </w:rPr>
              <w:t>姓名</w:t>
            </w:r>
          </w:p>
        </w:tc>
        <w:tc>
          <w:tcPr>
            <w:tcW w:w="1720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/>
              </w:rPr>
            </w:pPr>
            <w:r w:rsidRPr="0033594A">
              <w:rPr>
                <w:rFonts w:hint="eastAsia"/>
                <w:b/>
              </w:rPr>
              <w:t>推荐类型</w:t>
            </w:r>
          </w:p>
        </w:tc>
        <w:tc>
          <w:tcPr>
            <w:tcW w:w="760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/>
              </w:rPr>
            </w:pPr>
            <w:r w:rsidRPr="0033594A">
              <w:rPr>
                <w:rFonts w:hint="eastAsia"/>
                <w:b/>
              </w:rPr>
              <w:t>综合成绩</w:t>
            </w:r>
          </w:p>
        </w:tc>
        <w:tc>
          <w:tcPr>
            <w:tcW w:w="600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/>
              </w:rPr>
            </w:pPr>
            <w:r w:rsidRPr="0033594A">
              <w:rPr>
                <w:rFonts w:hint="eastAsia"/>
                <w:b/>
              </w:rPr>
              <w:t>综合名次</w:t>
            </w:r>
          </w:p>
        </w:tc>
        <w:tc>
          <w:tcPr>
            <w:tcW w:w="700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/>
              </w:rPr>
            </w:pPr>
            <w:proofErr w:type="gramStart"/>
            <w:r w:rsidRPr="0033594A">
              <w:rPr>
                <w:rFonts w:hint="eastAsia"/>
                <w:b/>
              </w:rPr>
              <w:t>平均绩点</w:t>
            </w:r>
            <w:proofErr w:type="gramEnd"/>
          </w:p>
        </w:tc>
        <w:tc>
          <w:tcPr>
            <w:tcW w:w="1068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/>
              </w:rPr>
            </w:pPr>
            <w:r w:rsidRPr="0033594A">
              <w:rPr>
                <w:rFonts w:hint="eastAsia"/>
                <w:b/>
              </w:rPr>
              <w:t>学号</w:t>
            </w:r>
          </w:p>
        </w:tc>
        <w:tc>
          <w:tcPr>
            <w:tcW w:w="700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/>
              </w:rPr>
            </w:pPr>
            <w:r w:rsidRPr="0033594A">
              <w:rPr>
                <w:rFonts w:hint="eastAsia"/>
                <w:b/>
              </w:rPr>
              <w:t>外语语种</w:t>
            </w:r>
          </w:p>
        </w:tc>
        <w:tc>
          <w:tcPr>
            <w:tcW w:w="1540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/>
              </w:rPr>
            </w:pPr>
            <w:r w:rsidRPr="0033594A">
              <w:rPr>
                <w:rFonts w:hint="eastAsia"/>
                <w:b/>
              </w:rPr>
              <w:t>通过级别</w:t>
            </w:r>
          </w:p>
        </w:tc>
        <w:tc>
          <w:tcPr>
            <w:tcW w:w="980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/>
              </w:rPr>
            </w:pPr>
            <w:r w:rsidRPr="0033594A">
              <w:rPr>
                <w:rFonts w:hint="eastAsia"/>
                <w:b/>
              </w:rPr>
              <w:t>外语成绩</w:t>
            </w:r>
          </w:p>
        </w:tc>
        <w:tc>
          <w:tcPr>
            <w:tcW w:w="1895" w:type="dxa"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/>
              </w:rPr>
            </w:pPr>
            <w:r w:rsidRPr="0033594A">
              <w:rPr>
                <w:rFonts w:hint="eastAsia"/>
                <w:b/>
              </w:rPr>
              <w:t>备注</w:t>
            </w: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俄语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马怡苒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基本指标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90.11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1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4.08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42104281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俄语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86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俄语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proofErr w:type="gramStart"/>
            <w:r w:rsidRPr="0033594A">
              <w:rPr>
                <w:rFonts w:hint="eastAsia"/>
                <w:bCs/>
              </w:rPr>
              <w:t>黄露阅</w:t>
            </w:r>
            <w:proofErr w:type="gramEnd"/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89.41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3.95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42104311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俄语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80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递补</w:t>
            </w: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法语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proofErr w:type="gramStart"/>
            <w:r w:rsidRPr="0033594A">
              <w:rPr>
                <w:rFonts w:hint="eastAsia"/>
                <w:bCs/>
              </w:rPr>
              <w:t>余博洋</w:t>
            </w:r>
            <w:proofErr w:type="gramEnd"/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基本指标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87.46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1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3.92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42104272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法语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89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法语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李涵璐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学科建设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86.63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3.62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42104264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rPr>
                <w:rFonts w:hint="eastAsia"/>
              </w:rPr>
              <w:t>法语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81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法语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张怡宁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85.76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3.48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42104256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法语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69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递补</w:t>
            </w: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翻译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侯奕彤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基本指标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90.74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1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4.07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42104136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91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翻译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proofErr w:type="gramStart"/>
            <w:r w:rsidRPr="0033594A">
              <w:rPr>
                <w:rFonts w:hint="eastAsia"/>
                <w:bCs/>
              </w:rPr>
              <w:t>杨博涵</w:t>
            </w:r>
            <w:proofErr w:type="gramEnd"/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学科建设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89.94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3.86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42104174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71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翻译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邓琳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放弃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89.51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3.94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42104168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84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放弃，打算考研</w:t>
            </w: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翻译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孙安怡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学科建设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88.81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3.95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42104146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81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翻译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王梅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88.76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5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3.87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42104162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86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递补</w:t>
            </w: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日语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何嘉倩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基本指标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91.62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1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4.30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42104267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日语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87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日语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吉妍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proofErr w:type="gramStart"/>
            <w:r w:rsidRPr="0033594A">
              <w:rPr>
                <w:rFonts w:hint="eastAsia"/>
                <w:bCs/>
              </w:rPr>
              <w:t>本硕博</w:t>
            </w:r>
            <w:proofErr w:type="gramEnd"/>
            <w:r w:rsidRPr="0033594A">
              <w:rPr>
                <w:rFonts w:hint="eastAsia"/>
                <w:bCs/>
              </w:rPr>
              <w:t>一体化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90.36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4.11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42104263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日语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89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英语（师范）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proofErr w:type="gramStart"/>
            <w:r w:rsidRPr="0033594A">
              <w:rPr>
                <w:rFonts w:hint="eastAsia"/>
                <w:bCs/>
              </w:rPr>
              <w:t>丛雨昆</w:t>
            </w:r>
            <w:proofErr w:type="gramEnd"/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基本指标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92.22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1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4.14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42104187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91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英语（师范）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梁海欣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基本指标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91.39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4.04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42104164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93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英语（师范）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徐璠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放弃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90.48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4.02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42104167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86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放弃，打算就业</w:t>
            </w: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英语（师范）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申宇婕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proofErr w:type="gramStart"/>
            <w:r w:rsidRPr="0033594A">
              <w:rPr>
                <w:rFonts w:hint="eastAsia"/>
                <w:bCs/>
              </w:rPr>
              <w:t>本硕博</w:t>
            </w:r>
            <w:proofErr w:type="gramEnd"/>
            <w:r w:rsidRPr="0033594A">
              <w:rPr>
                <w:rFonts w:hint="eastAsia"/>
                <w:bCs/>
              </w:rPr>
              <w:t>一体化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88.97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3.88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42104170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91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英语（师范）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proofErr w:type="gramStart"/>
            <w:r w:rsidRPr="0033594A">
              <w:rPr>
                <w:rFonts w:hint="eastAsia"/>
                <w:bCs/>
              </w:rPr>
              <w:t>贾蕾</w:t>
            </w:r>
            <w:proofErr w:type="gramEnd"/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bookmarkStart w:id="0" w:name="_GoBack"/>
            <w:bookmarkEnd w:id="0"/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88.58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5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3.85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42114092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92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递补</w:t>
            </w: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英语（创新实验班）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姚文骏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基本指标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91.14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1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4.16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42132142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93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英语（创新实验班）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张乐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基本指标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89.11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3.87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42104195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81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英语（创新实验班）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楚清莹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学科建设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88.77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3.90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42132097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83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英语（创新实验班）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杨蔓</w:t>
            </w:r>
            <w:proofErr w:type="gramStart"/>
            <w:r w:rsidRPr="0033594A">
              <w:rPr>
                <w:rFonts w:hint="eastAsia"/>
                <w:bCs/>
              </w:rPr>
              <w:t>聂</w:t>
            </w:r>
            <w:proofErr w:type="gramEnd"/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放弃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88.66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3.83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42104192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65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放弃，</w:t>
            </w:r>
            <w:proofErr w:type="gramStart"/>
            <w:r w:rsidRPr="0033594A">
              <w:rPr>
                <w:rFonts w:hint="eastAsia"/>
                <w:bCs/>
              </w:rPr>
              <w:t>打算考公</w:t>
            </w:r>
            <w:proofErr w:type="gramEnd"/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lastRenderedPageBreak/>
              <w:t>英语（创新实验班）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proofErr w:type="gramStart"/>
            <w:r w:rsidRPr="0033594A">
              <w:rPr>
                <w:rFonts w:hint="eastAsia"/>
                <w:bCs/>
              </w:rPr>
              <w:t>莫思扬</w:t>
            </w:r>
            <w:proofErr w:type="gramEnd"/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proofErr w:type="gramStart"/>
            <w:r w:rsidRPr="0033594A">
              <w:rPr>
                <w:rFonts w:hint="eastAsia"/>
                <w:bCs/>
              </w:rPr>
              <w:t>本硕博</w:t>
            </w:r>
            <w:proofErr w:type="gramEnd"/>
            <w:r w:rsidRPr="0033594A">
              <w:rPr>
                <w:rFonts w:hint="eastAsia"/>
                <w:bCs/>
              </w:rPr>
              <w:t>一体化</w:t>
            </w: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88.33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5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3.76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42104163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86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英语（创新实验班）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徐新华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88.32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6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3.85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42104186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80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递补</w:t>
            </w:r>
          </w:p>
        </w:tc>
      </w:tr>
      <w:tr w:rsidR="0033594A" w:rsidRPr="0033594A" w:rsidTr="0033594A">
        <w:trPr>
          <w:trHeight w:val="170"/>
          <w:jc w:val="center"/>
        </w:trPr>
        <w:tc>
          <w:tcPr>
            <w:tcW w:w="2122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英语（创新实验班）</w:t>
            </w:r>
          </w:p>
        </w:tc>
        <w:tc>
          <w:tcPr>
            <w:tcW w:w="151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  <w:r w:rsidRPr="0033594A">
              <w:rPr>
                <w:rFonts w:hint="eastAsia"/>
                <w:bCs/>
              </w:rPr>
              <w:t>武琳婕</w:t>
            </w:r>
          </w:p>
        </w:tc>
        <w:tc>
          <w:tcPr>
            <w:tcW w:w="172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76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rFonts w:hint="eastAsia"/>
              </w:rPr>
            </w:pPr>
            <w:r w:rsidRPr="0033594A">
              <w:t>88.25</w:t>
            </w:r>
          </w:p>
        </w:tc>
        <w:tc>
          <w:tcPr>
            <w:tcW w:w="6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7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3.79</w:t>
            </w:r>
          </w:p>
        </w:tc>
        <w:tc>
          <w:tcPr>
            <w:tcW w:w="1068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42104141</w:t>
            </w:r>
          </w:p>
        </w:tc>
        <w:tc>
          <w:tcPr>
            <w:tcW w:w="70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英语</w:t>
            </w:r>
          </w:p>
        </w:tc>
        <w:tc>
          <w:tcPr>
            <w:tcW w:w="154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专业四级</w:t>
            </w:r>
          </w:p>
        </w:tc>
        <w:tc>
          <w:tcPr>
            <w:tcW w:w="980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</w:pPr>
            <w:r w:rsidRPr="0033594A">
              <w:t>78</w:t>
            </w:r>
          </w:p>
        </w:tc>
        <w:tc>
          <w:tcPr>
            <w:tcW w:w="1895" w:type="dxa"/>
            <w:noWrap/>
            <w:vAlign w:val="center"/>
            <w:hideMark/>
          </w:tcPr>
          <w:p w:rsidR="0033594A" w:rsidRPr="0033594A" w:rsidRDefault="0033594A" w:rsidP="0033594A">
            <w:pPr>
              <w:jc w:val="center"/>
              <w:rPr>
                <w:bCs/>
              </w:rPr>
            </w:pPr>
            <w:r w:rsidRPr="0033594A">
              <w:rPr>
                <w:rFonts w:hint="eastAsia"/>
                <w:bCs/>
              </w:rPr>
              <w:t>递补</w:t>
            </w:r>
          </w:p>
        </w:tc>
      </w:tr>
    </w:tbl>
    <w:p w:rsidR="0056346C" w:rsidRDefault="0056346C"/>
    <w:sectPr w:rsidR="0056346C" w:rsidSect="0036481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817"/>
    <w:rsid w:val="0033594A"/>
    <w:rsid w:val="00364817"/>
    <w:rsid w:val="0056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EEF9EE-A252-4072-9D8F-966A0FD8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481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64817"/>
    <w:rPr>
      <w:color w:val="954F72"/>
      <w:u w:val="single"/>
    </w:rPr>
  </w:style>
  <w:style w:type="paragraph" w:customStyle="1" w:styleId="font5">
    <w:name w:val="font5"/>
    <w:basedOn w:val="a"/>
    <w:rsid w:val="00364817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18"/>
      <w:szCs w:val="18"/>
    </w:rPr>
  </w:style>
  <w:style w:type="paragraph" w:customStyle="1" w:styleId="font6">
    <w:name w:val="font6"/>
    <w:basedOn w:val="a"/>
    <w:rsid w:val="003648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6">
    <w:name w:val="xl66"/>
    <w:basedOn w:val="a"/>
    <w:rsid w:val="003648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7">
    <w:name w:val="xl67"/>
    <w:basedOn w:val="a"/>
    <w:rsid w:val="003648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8">
    <w:name w:val="xl68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中宋" w:eastAsia="华文中宋" w:hAnsi="华文中宋" w:cs="宋体"/>
      <w:kern w:val="0"/>
      <w:sz w:val="22"/>
    </w:rPr>
  </w:style>
  <w:style w:type="paragraph" w:customStyle="1" w:styleId="xl69">
    <w:name w:val="xl69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2"/>
    </w:rPr>
  </w:style>
  <w:style w:type="paragraph" w:customStyle="1" w:styleId="xl70">
    <w:name w:val="xl70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xl71">
    <w:name w:val="xl71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2"/>
    </w:rPr>
  </w:style>
  <w:style w:type="paragraph" w:customStyle="1" w:styleId="xl72">
    <w:name w:val="xl72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2"/>
    </w:rPr>
  </w:style>
  <w:style w:type="paragraph" w:customStyle="1" w:styleId="xl73">
    <w:name w:val="xl73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xl75">
    <w:name w:val="xl75"/>
    <w:basedOn w:val="a"/>
    <w:rsid w:val="003648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2"/>
    </w:rPr>
  </w:style>
  <w:style w:type="paragraph" w:customStyle="1" w:styleId="xl76">
    <w:name w:val="xl76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2"/>
    </w:rPr>
  </w:style>
  <w:style w:type="paragraph" w:customStyle="1" w:styleId="xl77">
    <w:name w:val="xl77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2"/>
    </w:rPr>
  </w:style>
  <w:style w:type="paragraph" w:customStyle="1" w:styleId="xl78">
    <w:name w:val="xl78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2"/>
    </w:rPr>
  </w:style>
  <w:style w:type="paragraph" w:customStyle="1" w:styleId="xl79">
    <w:name w:val="xl79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2"/>
    </w:rPr>
  </w:style>
  <w:style w:type="paragraph" w:customStyle="1" w:styleId="xl80">
    <w:name w:val="xl80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1">
    <w:name w:val="xl81"/>
    <w:basedOn w:val="a"/>
    <w:rsid w:val="0036481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8"/>
      <w:szCs w:val="28"/>
    </w:rPr>
  </w:style>
  <w:style w:type="table" w:styleId="a5">
    <w:name w:val="Table Grid"/>
    <w:basedOn w:val="a1"/>
    <w:uiPriority w:val="39"/>
    <w:rsid w:val="003648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2024-09-13T00:02:00Z</dcterms:created>
  <dcterms:modified xsi:type="dcterms:W3CDTF">2024-09-13T00:02:00Z</dcterms:modified>
</cp:coreProperties>
</file>