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C74" w:rsidRDefault="00A72C74" w:rsidP="00A72C74">
      <w:pPr>
        <w:widowControl/>
        <w:jc w:val="left"/>
        <w:rPr>
          <w:rFonts w:ascii="仿宋_GB2312" w:eastAsia="仿宋_GB2312" w:hAnsiTheme="minorEastAsia"/>
          <w:b/>
          <w:sz w:val="28"/>
          <w:szCs w:val="28"/>
        </w:rPr>
      </w:pPr>
      <w:r>
        <w:rPr>
          <w:rFonts w:ascii="仿宋_GB2312" w:eastAsia="仿宋_GB2312" w:hAnsiTheme="minorEastAsia" w:hint="eastAsia"/>
          <w:b/>
          <w:sz w:val="28"/>
          <w:szCs w:val="28"/>
        </w:rPr>
        <w:t>附件3：</w:t>
      </w:r>
    </w:p>
    <w:p w:rsidR="00A72C74" w:rsidRDefault="00A72C74" w:rsidP="00A72C74">
      <w:pPr>
        <w:widowControl/>
        <w:spacing w:line="360" w:lineRule="auto"/>
        <w:jc w:val="center"/>
        <w:rPr>
          <w:rFonts w:ascii="仿宋_GB2312" w:eastAsia="仿宋_GB2312" w:hAnsiTheme="minorEastAsia"/>
          <w:b/>
          <w:sz w:val="28"/>
          <w:szCs w:val="28"/>
        </w:rPr>
      </w:pPr>
      <w:r>
        <w:rPr>
          <w:rFonts w:ascii="仿宋_GB2312" w:eastAsia="仿宋_GB2312" w:hAnsiTheme="minorEastAsia" w:hint="eastAsia"/>
          <w:b/>
          <w:sz w:val="28"/>
          <w:szCs w:val="28"/>
        </w:rPr>
        <w:t>综合素质测评评分标准</w:t>
      </w:r>
    </w:p>
    <w:p w:rsidR="00A72C74" w:rsidRDefault="00A72C74" w:rsidP="00A72C74">
      <w:pPr>
        <w:spacing w:line="360" w:lineRule="auto"/>
        <w:ind w:firstLineChars="200" w:firstLine="482"/>
        <w:rPr>
          <w:rFonts w:ascii="仿宋_GB2312" w:eastAsia="仿宋_GB2312" w:hAnsi="宋体" w:cs="宋体"/>
          <w:b/>
          <w:color w:val="000000" w:themeColor="text1"/>
          <w:sz w:val="24"/>
          <w:szCs w:val="24"/>
        </w:rPr>
      </w:pPr>
      <w:r>
        <w:rPr>
          <w:rFonts w:ascii="仿宋_GB2312" w:eastAsia="仿宋_GB2312" w:hAnsi="宋体" w:cs="宋体" w:hint="eastAsia"/>
          <w:b/>
          <w:color w:val="000000" w:themeColor="text1"/>
          <w:sz w:val="24"/>
          <w:szCs w:val="24"/>
        </w:rPr>
        <w:t>1. 优秀学生</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国家级学生标兵：8分/年；</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国家级优秀学生：6分/年；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国家级优秀学生干部：6分/年；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省部级学生标兵：5分/年；</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省部级优秀学生：4分/年；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省部级优秀学生干部：4分/年；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 xml:space="preserve">校级学生标兵：1分/年； </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校级优秀学生：0.5分/年；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校级优秀学生干部：1分/年；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校级优秀党员：1分/年；</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校级优秀团员：0.5分/年；</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校级优秀团干：0.8分/年；</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校级优秀学生会干部：0.3分/年。</w:t>
      </w:r>
    </w:p>
    <w:p w:rsidR="00A72C74" w:rsidRDefault="00A72C74" w:rsidP="00A72C74">
      <w:pPr>
        <w:spacing w:line="360" w:lineRule="auto"/>
        <w:ind w:firstLineChars="200" w:firstLine="482"/>
        <w:rPr>
          <w:rFonts w:ascii="仿宋_GB2312" w:eastAsia="仿宋_GB2312" w:hAnsi="宋体" w:cs="宋体"/>
          <w:b/>
          <w:color w:val="000000" w:themeColor="text1"/>
          <w:sz w:val="24"/>
          <w:szCs w:val="24"/>
        </w:rPr>
      </w:pPr>
      <w:r>
        <w:rPr>
          <w:rFonts w:ascii="仿宋_GB2312" w:eastAsia="仿宋_GB2312" w:hAnsi="宋体" w:cs="宋体" w:hint="eastAsia"/>
          <w:b/>
          <w:color w:val="000000" w:themeColor="text1"/>
          <w:sz w:val="24"/>
          <w:szCs w:val="24"/>
        </w:rPr>
        <w:t>2.学科竞赛</w:t>
      </w:r>
    </w:p>
    <w:p w:rsidR="00A72C74" w:rsidRPr="00B36DA7" w:rsidRDefault="00A72C74" w:rsidP="00A72C74">
      <w:pPr>
        <w:spacing w:line="360" w:lineRule="auto"/>
        <w:ind w:firstLineChars="200" w:firstLine="480"/>
        <w:rPr>
          <w:rFonts w:ascii="仿宋_GB2312" w:eastAsia="仿宋_GB2312" w:cs="宋体"/>
          <w:color w:val="000000" w:themeColor="text1"/>
          <w:sz w:val="24"/>
          <w:szCs w:val="24"/>
        </w:rPr>
      </w:pPr>
      <w:r>
        <w:rPr>
          <w:rFonts w:ascii="仿宋_GB2312" w:eastAsia="仿宋_GB2312" w:hAnsi="宋体" w:cs="宋体" w:hint="eastAsia"/>
          <w:color w:val="000000" w:themeColor="text1"/>
          <w:sz w:val="24"/>
          <w:szCs w:val="24"/>
        </w:rPr>
        <w:t>学科竞赛包括：数学建模竞赛，电子设计竞赛，“互联网+”大学生创新创业大赛，ACM大学生程序设计竞赛，大学生TI杯大赛，挑战杯竞赛，嵌入式设计竞赛，</w:t>
      </w:r>
      <w:r w:rsidRPr="00B36DA7">
        <w:rPr>
          <w:rFonts w:ascii="仿宋_GB2312" w:eastAsia="仿宋_GB2312" w:hAnsi="宋体" w:cs="宋体" w:hint="eastAsia"/>
          <w:color w:val="000000" w:themeColor="text1"/>
          <w:sz w:val="24"/>
          <w:szCs w:val="24"/>
        </w:rPr>
        <w:t>大学生数学竞赛，高等数学竞赛，大学生英语竞赛，工业工程创业改善大赛以及国内国际知名组织（如CVPR、IGARSS，ECCV等等）举办的国际竞赛等人工智能学院和学校认可的竞赛项目。竞赛</w:t>
      </w:r>
      <w:r w:rsidRPr="00B36DA7">
        <w:rPr>
          <w:rFonts w:ascii="仿宋_GB2312" w:eastAsia="仿宋_GB2312" w:cs="宋体" w:hint="eastAsia"/>
          <w:color w:val="000000" w:themeColor="text1"/>
          <w:sz w:val="24"/>
          <w:szCs w:val="24"/>
        </w:rPr>
        <w:t>成果署名单位必须为西安电子科技大学。</w:t>
      </w:r>
    </w:p>
    <w:p w:rsidR="00A72C74" w:rsidRDefault="00A72C74" w:rsidP="00A72C74">
      <w:pPr>
        <w:spacing w:line="360" w:lineRule="auto"/>
        <w:ind w:firstLineChars="200" w:firstLine="480"/>
        <w:rPr>
          <w:rFonts w:ascii="仿宋_GB2312" w:eastAsia="仿宋_GB2312"/>
          <w:color w:val="000000" w:themeColor="text1"/>
          <w:sz w:val="24"/>
          <w:szCs w:val="24"/>
        </w:rPr>
      </w:pPr>
      <w:r w:rsidRPr="00B36DA7">
        <w:rPr>
          <w:rFonts w:ascii="仿宋_GB2312" w:eastAsia="仿宋_GB2312" w:hAnsi="宋体" w:cs="宋体" w:hint="eastAsia"/>
          <w:color w:val="000000" w:themeColor="text1"/>
          <w:sz w:val="24"/>
          <w:szCs w:val="24"/>
        </w:rPr>
        <w:t>国家级一等奖：8分/项；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国家级二等奖：6分/项；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国家级三等奖：5分/项；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国家级优秀奖：2分/项；</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省部级特等奖：6分/项；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省部级一等奖：5分/项；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省部级二等奖：4分/项；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lastRenderedPageBreak/>
        <w:t>省部级三等奖：2分/项；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省部级优秀奖：1分/项；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校级特等奖：2分/项；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校级一等奖：1.5分/项；</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校级二等奖：1分/项；</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校级三等奖：0.5分/项。</w:t>
      </w:r>
    </w:p>
    <w:p w:rsidR="00A72C74" w:rsidRDefault="00A72C74" w:rsidP="00A72C74">
      <w:pPr>
        <w:spacing w:line="360" w:lineRule="auto"/>
        <w:ind w:firstLineChars="200" w:firstLine="482"/>
        <w:rPr>
          <w:rFonts w:ascii="仿宋_GB2312" w:eastAsia="仿宋_GB2312" w:hAnsi="宋体" w:cs="宋体"/>
          <w:b/>
          <w:color w:val="000000" w:themeColor="text1"/>
          <w:sz w:val="24"/>
          <w:szCs w:val="24"/>
        </w:rPr>
      </w:pPr>
      <w:r>
        <w:rPr>
          <w:rFonts w:ascii="仿宋_GB2312" w:eastAsia="仿宋_GB2312" w:hAnsi="宋体" w:cs="宋体" w:hint="eastAsia"/>
          <w:b/>
          <w:color w:val="000000" w:themeColor="text1"/>
          <w:sz w:val="24"/>
          <w:szCs w:val="24"/>
        </w:rPr>
        <w:t>特殊情况说明：</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团队合作类竞赛（数模、数学竞赛等除外）加分遵照以下标准：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1）获中国“互联网+”大学生创新创业大赛国家金奖的队伍，前五名每人加8分，第六名至第十名分别加4分、3分、2分、1分、0.5分，第十名以后不加分；获国家银奖的队伍前四名每人加6分，第五名至第八名分别加3分、2分、1分0.5分，第八名以后不加分；获国家铜奖的队伍，前三名每人加5.25分，第四名至第六名分别加2.5分、1.5分、0.5分，第六名以后不加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2）获“挑战杯”全国大学生课外学术科技作品竞赛国家一等奖的队伍，前三名每人加8分，第四名至第六名分别加4分、2分、1分，第六名以后不加分；获国家二等奖的队伍，前两名每人加6分，第三名至第四名分别加3分、1分，第四名以后不加分；获国家三等奖的队伍，第一名加5分，第二名加2.5分，第二名以后不加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3）获“挑战杯”中国大学生创业计划竞赛（原“创青春”全国大学生创业大赛）国家金奖的队伍，第一名至第四名分别加8分、4分、2分、1分，第四名以后不加分；银奖第一名至第四名分别加6分、3分、1分、0.5分，第四名以后不加分;铜奖第一名至第二名加4分、2分，第二名以后不加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其他满足学校所列获奖条件的情况参考上述排序分级规则进行加分。</w:t>
      </w:r>
    </w:p>
    <w:p w:rsidR="00A72C74" w:rsidRDefault="00A72C74" w:rsidP="00A72C74">
      <w:pPr>
        <w:spacing w:line="360" w:lineRule="auto"/>
        <w:ind w:firstLineChars="200" w:firstLine="482"/>
        <w:rPr>
          <w:rFonts w:ascii="仿宋_GB2312" w:eastAsia="仿宋_GB2312"/>
          <w:b/>
          <w:color w:val="000000" w:themeColor="text1"/>
          <w:sz w:val="24"/>
          <w:szCs w:val="24"/>
        </w:rPr>
      </w:pPr>
      <w:r>
        <w:rPr>
          <w:rFonts w:ascii="仿宋_GB2312" w:eastAsia="仿宋_GB2312" w:hAnsi="宋体" w:cs="宋体" w:hint="eastAsia"/>
          <w:b/>
          <w:color w:val="000000" w:themeColor="text1"/>
          <w:sz w:val="24"/>
          <w:szCs w:val="24"/>
        </w:rPr>
        <w:t>注：同一项目多次获奖的，附加分仅取最高分,如：数学建模竞赛；电子设计竞赛；同年的高等数学竞赛和数学竞赛取其高分；大学英语竞赛等。</w:t>
      </w:r>
    </w:p>
    <w:p w:rsidR="00A72C74" w:rsidRDefault="00A72C74" w:rsidP="00A72C74">
      <w:pPr>
        <w:spacing w:line="360" w:lineRule="auto"/>
        <w:ind w:firstLineChars="200" w:firstLine="482"/>
        <w:rPr>
          <w:rFonts w:ascii="仿宋_GB2312" w:eastAsia="仿宋_GB2312"/>
          <w:b/>
          <w:color w:val="000000" w:themeColor="text1"/>
          <w:sz w:val="24"/>
          <w:szCs w:val="24"/>
        </w:rPr>
      </w:pPr>
      <w:r>
        <w:rPr>
          <w:rFonts w:ascii="仿宋_GB2312" w:eastAsia="仿宋_GB2312" w:hAnsi="宋体" w:cs="宋体" w:hint="eastAsia"/>
          <w:b/>
          <w:color w:val="000000" w:themeColor="text1"/>
          <w:sz w:val="24"/>
          <w:szCs w:val="24"/>
        </w:rPr>
        <w:t>3. 创新能力</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国家大学生创新性实验计划成绩第一名项目组成员前三名依次加分：8/7/6分；</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国家大学生创新性实验计划成绩第二名项目组成员前三名依次加分：6/5/4分；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lastRenderedPageBreak/>
        <w:t>国家大学生创新性实验计划成绩第三至五名项目组成员前三名依次加分：5/4/3分；</w:t>
      </w:r>
    </w:p>
    <w:p w:rsidR="00A72C74" w:rsidRDefault="00A72C74" w:rsidP="00A72C74">
      <w:pPr>
        <w:spacing w:line="360" w:lineRule="auto"/>
        <w:ind w:firstLineChars="200" w:firstLine="480"/>
        <w:rPr>
          <w:rFonts w:ascii="仿宋_GB2312" w:eastAsia="仿宋_GB2312"/>
          <w:color w:val="000000" w:themeColor="text1"/>
          <w:sz w:val="24"/>
          <w:szCs w:val="24"/>
        </w:rPr>
      </w:pPr>
      <w:r>
        <w:rPr>
          <w:rFonts w:ascii="仿宋_GB2312" w:eastAsia="仿宋_GB2312" w:hAnsi="宋体" w:cs="宋体" w:hint="eastAsia"/>
          <w:color w:val="000000" w:themeColor="text1"/>
          <w:sz w:val="24"/>
          <w:szCs w:val="24"/>
        </w:rPr>
        <w:t>国家大学生创新性实验计划成绩优秀组成员前三名依次加分：3/2/1分；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国家大学生创新性实验计划项目完成组成员前三名依次加分：2/1/0.5分；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省级大学生创新性实验计划项目完成优秀组成员前三名依次加分：1/0.8/0.5分；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省级大学生创新性实验计划项目完成组成员前两名依次加分：0.5/0.5分；</w:t>
      </w:r>
    </w:p>
    <w:p w:rsidR="00A72C74" w:rsidRDefault="00A72C74" w:rsidP="00A72C74">
      <w:pPr>
        <w:spacing w:line="360" w:lineRule="auto"/>
        <w:ind w:firstLineChars="200" w:firstLine="480"/>
        <w:rPr>
          <w:rFonts w:ascii="仿宋_GB2312" w:eastAsia="仿宋_GB2312" w:hAnsi="宋体" w:cs="宋体"/>
          <w:color w:val="000000" w:themeColor="text1"/>
          <w:sz w:val="24"/>
          <w:szCs w:val="24"/>
        </w:rPr>
      </w:pPr>
      <w:r>
        <w:rPr>
          <w:rFonts w:ascii="仿宋_GB2312" w:eastAsia="仿宋_GB2312" w:hAnsi="宋体" w:cs="宋体" w:hint="eastAsia"/>
          <w:color w:val="000000" w:themeColor="text1"/>
          <w:sz w:val="24"/>
          <w:szCs w:val="24"/>
        </w:rPr>
        <w:t>校级拔尖创新基金完成组(重点)第一名加分：0.5分 ；</w:t>
      </w:r>
    </w:p>
    <w:p w:rsidR="00A72C74" w:rsidRPr="00E80A3A" w:rsidRDefault="00A72C74" w:rsidP="00A72C74">
      <w:pPr>
        <w:spacing w:line="360" w:lineRule="auto"/>
        <w:ind w:firstLineChars="200" w:firstLine="480"/>
        <w:rPr>
          <w:rFonts w:ascii="仿宋_GB2312" w:eastAsia="仿宋_GB2312" w:hAnsi="宋体" w:cs="宋体"/>
          <w:color w:val="000000" w:themeColor="text1"/>
          <w:sz w:val="24"/>
          <w:szCs w:val="24"/>
        </w:rPr>
      </w:pPr>
      <w:r w:rsidRPr="00E80A3A">
        <w:rPr>
          <w:rFonts w:ascii="仿宋_GB2312" w:eastAsia="仿宋_GB2312" w:hAnsi="宋体" w:cs="宋体" w:hint="eastAsia"/>
          <w:color w:val="000000" w:themeColor="text1"/>
          <w:sz w:val="24"/>
          <w:szCs w:val="24"/>
        </w:rPr>
        <w:t>校级拔尖创新基金完成组（一般）第一名加分：0.5分。</w:t>
      </w:r>
    </w:p>
    <w:p w:rsidR="00A72C74" w:rsidRPr="00E80A3A" w:rsidRDefault="00A72C74" w:rsidP="00A72C74">
      <w:pPr>
        <w:spacing w:line="360" w:lineRule="auto"/>
        <w:ind w:firstLineChars="200" w:firstLine="482"/>
        <w:rPr>
          <w:rFonts w:ascii="仿宋_GB2312" w:eastAsia="仿宋_GB2312" w:hAnsi="宋体" w:cs="宋体"/>
          <w:b/>
          <w:color w:val="000000" w:themeColor="text1"/>
          <w:sz w:val="24"/>
          <w:szCs w:val="24"/>
        </w:rPr>
      </w:pPr>
      <w:r w:rsidRPr="00E80A3A">
        <w:rPr>
          <w:rFonts w:ascii="仿宋_GB2312" w:eastAsia="仿宋_GB2312" w:hAnsi="宋体" w:cs="宋体" w:hint="eastAsia"/>
          <w:b/>
          <w:color w:val="000000" w:themeColor="text1"/>
          <w:sz w:val="24"/>
          <w:szCs w:val="24"/>
        </w:rPr>
        <w:t>4.学术研究</w:t>
      </w:r>
    </w:p>
    <w:p w:rsidR="00A72C74" w:rsidRPr="00E80A3A" w:rsidRDefault="00A72C74" w:rsidP="00A72C74">
      <w:pPr>
        <w:spacing w:line="360" w:lineRule="auto"/>
        <w:ind w:firstLineChars="200" w:firstLine="480"/>
        <w:rPr>
          <w:rFonts w:ascii="仿宋_GB2312" w:eastAsia="仿宋_GB2312" w:cs="宋体"/>
          <w:color w:val="000000" w:themeColor="text1"/>
          <w:sz w:val="24"/>
          <w:szCs w:val="24"/>
        </w:rPr>
      </w:pPr>
      <w:r w:rsidRPr="00E80A3A">
        <w:rPr>
          <w:rFonts w:ascii="仿宋_GB2312" w:eastAsia="仿宋_GB2312" w:cs="宋体" w:hint="eastAsia"/>
          <w:color w:val="000000" w:themeColor="text1"/>
          <w:sz w:val="24"/>
          <w:szCs w:val="24"/>
        </w:rPr>
        <w:t>学术成果原则上仅限学生本科阶段以独立或第一作者（独立或第一作者的</w:t>
      </w:r>
      <w:bookmarkStart w:id="0" w:name="_GoBack"/>
      <w:bookmarkEnd w:id="0"/>
      <w:r w:rsidRPr="00E80A3A">
        <w:rPr>
          <w:rFonts w:ascii="仿宋_GB2312" w:eastAsia="仿宋_GB2312" w:cs="宋体" w:hint="eastAsia"/>
          <w:color w:val="000000" w:themeColor="text1"/>
          <w:sz w:val="24"/>
          <w:szCs w:val="24"/>
        </w:rPr>
        <w:t>署名单位必须为西安电子科技大学）发表的与学业相关的科研论文。</w:t>
      </w:r>
    </w:p>
    <w:p w:rsidR="00A72C74" w:rsidRDefault="00A72C74" w:rsidP="00A72C74">
      <w:pPr>
        <w:spacing w:line="360" w:lineRule="auto"/>
        <w:ind w:firstLineChars="200" w:firstLine="480"/>
        <w:rPr>
          <w:rFonts w:ascii="仿宋_GB2312" w:eastAsia="仿宋_GB2312" w:cs="宋体"/>
          <w:color w:val="000000" w:themeColor="text1"/>
          <w:sz w:val="24"/>
          <w:szCs w:val="24"/>
        </w:rPr>
      </w:pPr>
      <w:r w:rsidRPr="00E80A3A">
        <w:rPr>
          <w:rFonts w:ascii="仿宋_GB2312" w:eastAsia="仿宋_GB2312" w:cs="宋体" w:hint="eastAsia"/>
          <w:color w:val="000000" w:themeColor="text1"/>
          <w:sz w:val="24"/>
          <w:szCs w:val="24"/>
        </w:rPr>
        <w:t>发表（含录用）中科院2区及以上SCI论文或CCF-A类会议，第一作者10分；</w:t>
      </w:r>
    </w:p>
    <w:p w:rsidR="00A72C74" w:rsidRDefault="00A72C74" w:rsidP="00A72C74">
      <w:pPr>
        <w:spacing w:line="360" w:lineRule="auto"/>
        <w:ind w:firstLineChars="200" w:firstLine="480"/>
        <w:rPr>
          <w:rFonts w:ascii="仿宋_GB2312" w:eastAsia="仿宋_GB2312" w:cs="宋体"/>
          <w:color w:val="000000" w:themeColor="text1"/>
          <w:sz w:val="24"/>
          <w:szCs w:val="24"/>
        </w:rPr>
      </w:pPr>
      <w:r>
        <w:rPr>
          <w:rFonts w:ascii="仿宋_GB2312" w:eastAsia="仿宋_GB2312" w:cs="宋体" w:hint="eastAsia"/>
          <w:color w:val="000000" w:themeColor="text1"/>
          <w:sz w:val="24"/>
          <w:szCs w:val="24"/>
        </w:rPr>
        <w:t>发表（含录用）中科院3区SCI论文或CCF-B类会议，第一作者5分；</w:t>
      </w:r>
    </w:p>
    <w:p w:rsidR="00A72C74" w:rsidRDefault="00A72C74" w:rsidP="00A72C74">
      <w:pPr>
        <w:spacing w:line="360" w:lineRule="auto"/>
        <w:ind w:firstLineChars="200" w:firstLine="480"/>
        <w:rPr>
          <w:rFonts w:ascii="仿宋_GB2312" w:eastAsia="仿宋_GB2312" w:cs="宋体"/>
          <w:color w:val="000000" w:themeColor="text1"/>
          <w:sz w:val="24"/>
          <w:szCs w:val="24"/>
        </w:rPr>
      </w:pPr>
      <w:r>
        <w:rPr>
          <w:rFonts w:ascii="仿宋_GB2312" w:eastAsia="仿宋_GB2312" w:cs="宋体" w:hint="eastAsia"/>
          <w:color w:val="000000" w:themeColor="text1"/>
          <w:sz w:val="24"/>
          <w:szCs w:val="24"/>
        </w:rPr>
        <w:t>发表（含录用）CCF-C类会议，或EI检索期刊论文或在计算机、电子信息类中文核心期刊，第一作者2分；</w:t>
      </w:r>
    </w:p>
    <w:p w:rsidR="00A72C74" w:rsidRDefault="00A72C74" w:rsidP="00A72C74">
      <w:pPr>
        <w:spacing w:line="360" w:lineRule="auto"/>
        <w:ind w:firstLineChars="200" w:firstLine="480"/>
        <w:rPr>
          <w:rFonts w:ascii="仿宋_GB2312" w:eastAsia="仿宋_GB2312" w:cs="宋体"/>
          <w:color w:val="000000" w:themeColor="text1"/>
          <w:sz w:val="24"/>
          <w:szCs w:val="24"/>
        </w:rPr>
      </w:pPr>
      <w:r>
        <w:rPr>
          <w:rFonts w:ascii="仿宋_GB2312" w:eastAsia="仿宋_GB2312" w:cs="宋体" w:hint="eastAsia"/>
          <w:color w:val="000000" w:themeColor="text1"/>
          <w:sz w:val="24"/>
          <w:szCs w:val="24"/>
        </w:rPr>
        <w:t>在读期间获国家发明专利授权：仅取排名第一者，第一作者加3分/件；</w:t>
      </w:r>
    </w:p>
    <w:p w:rsidR="00A72C74" w:rsidRDefault="00A72C74" w:rsidP="00A72C74">
      <w:pPr>
        <w:spacing w:line="360" w:lineRule="auto"/>
        <w:ind w:firstLineChars="200" w:firstLine="480"/>
        <w:rPr>
          <w:rFonts w:ascii="仿宋_GB2312" w:eastAsia="仿宋_GB2312" w:cs="宋体"/>
          <w:color w:val="000000" w:themeColor="text1"/>
          <w:sz w:val="24"/>
          <w:szCs w:val="24"/>
        </w:rPr>
      </w:pPr>
      <w:r>
        <w:rPr>
          <w:rFonts w:ascii="仿宋_GB2312" w:eastAsia="仿宋_GB2312" w:cs="宋体" w:hint="eastAsia"/>
          <w:color w:val="000000" w:themeColor="text1"/>
          <w:sz w:val="24"/>
          <w:szCs w:val="24"/>
        </w:rPr>
        <w:t>在读期间申请国家发明专利：专利第一作者，加0.5分/件。</w:t>
      </w:r>
    </w:p>
    <w:p w:rsidR="00A72C74" w:rsidRDefault="00A72C74" w:rsidP="00A72C74">
      <w:pPr>
        <w:snapToGrid w:val="0"/>
        <w:spacing w:line="560" w:lineRule="exact"/>
        <w:ind w:firstLineChars="200" w:firstLine="480"/>
        <w:rPr>
          <w:rFonts w:ascii="仿宋_GB2312" w:eastAsia="仿宋_GB2312" w:cs="宋体"/>
          <w:sz w:val="24"/>
          <w:szCs w:val="24"/>
        </w:rPr>
      </w:pPr>
      <w:r>
        <w:rPr>
          <w:rFonts w:ascii="仿宋_GB2312" w:eastAsia="仿宋_GB2312" w:cs="宋体" w:hint="eastAsia"/>
          <w:sz w:val="24"/>
          <w:szCs w:val="24"/>
        </w:rPr>
        <w:t>注：学生与直系亲属合作的科研成果、竞赛奖项等仅作为参考，不纳入学生本人推免综合素质能力评定的指标体系，同等条件下可优先考虑。</w:t>
      </w:r>
    </w:p>
    <w:p w:rsidR="00A72C74" w:rsidRDefault="00A72C74" w:rsidP="00A72C74">
      <w:pPr>
        <w:spacing w:line="360" w:lineRule="auto"/>
        <w:ind w:firstLineChars="200" w:firstLine="482"/>
        <w:rPr>
          <w:rFonts w:ascii="仿宋_GB2312" w:eastAsia="仿宋_GB2312" w:hAnsi="宋体" w:cs="宋体"/>
          <w:b/>
          <w:sz w:val="24"/>
          <w:szCs w:val="24"/>
        </w:rPr>
      </w:pPr>
      <w:r>
        <w:rPr>
          <w:rFonts w:ascii="仿宋_GB2312" w:eastAsia="仿宋_GB2312" w:hAnsi="宋体" w:cs="宋体" w:hint="eastAsia"/>
          <w:b/>
          <w:sz w:val="24"/>
          <w:szCs w:val="24"/>
        </w:rPr>
        <w:t>5. 社会服务</w:t>
      </w:r>
    </w:p>
    <w:p w:rsidR="00A72C74" w:rsidRDefault="00A72C74" w:rsidP="00A72C74">
      <w:pPr>
        <w:spacing w:line="360" w:lineRule="auto"/>
        <w:ind w:firstLineChars="200" w:firstLine="480"/>
        <w:rPr>
          <w:rFonts w:ascii="仿宋_GB2312" w:eastAsia="仿宋_GB2312" w:cs="宋体"/>
          <w:sz w:val="24"/>
          <w:szCs w:val="24"/>
        </w:rPr>
      </w:pPr>
      <w:r>
        <w:rPr>
          <w:rFonts w:ascii="仿宋_GB2312" w:eastAsia="仿宋_GB2312" w:cs="宋体" w:hint="eastAsia"/>
          <w:sz w:val="24"/>
          <w:szCs w:val="24"/>
        </w:rPr>
        <w:t>（1）在维护国家利益、社会稳定和民族团结等方面表现突出，受到有关部门表彰者，省（部）级以上加4分，校级加1分；</w:t>
      </w:r>
    </w:p>
    <w:p w:rsidR="00A72C74" w:rsidRDefault="00A72C74" w:rsidP="00A72C74">
      <w:pPr>
        <w:spacing w:line="360" w:lineRule="auto"/>
        <w:ind w:firstLineChars="200" w:firstLine="480"/>
        <w:rPr>
          <w:rFonts w:ascii="仿宋_GB2312" w:eastAsia="仿宋_GB2312" w:cs="宋体"/>
          <w:sz w:val="24"/>
          <w:szCs w:val="24"/>
        </w:rPr>
      </w:pPr>
      <w:r>
        <w:rPr>
          <w:rFonts w:ascii="仿宋_GB2312" w:eastAsia="仿宋_GB2312" w:cs="宋体" w:hint="eastAsia"/>
          <w:sz w:val="24"/>
          <w:szCs w:val="24"/>
        </w:rPr>
        <w:t>（2）在体现大学生服务社会、践行社会主义核心价值观方面受到省部级以上表彰者加4分，校级加1分；</w:t>
      </w:r>
    </w:p>
    <w:p w:rsidR="00A72C74" w:rsidRDefault="00A72C74" w:rsidP="00A72C74">
      <w:pPr>
        <w:spacing w:line="360" w:lineRule="auto"/>
        <w:ind w:firstLineChars="200" w:firstLine="480"/>
        <w:rPr>
          <w:rFonts w:ascii="仿宋_GB2312" w:eastAsia="仿宋_GB2312" w:cs="宋体"/>
          <w:sz w:val="24"/>
          <w:szCs w:val="24"/>
        </w:rPr>
      </w:pPr>
      <w:r>
        <w:rPr>
          <w:rFonts w:ascii="仿宋_GB2312" w:eastAsia="仿宋_GB2312" w:cs="宋体" w:hint="eastAsia"/>
          <w:sz w:val="24"/>
          <w:szCs w:val="24"/>
        </w:rPr>
        <w:t>（3）在校期间参军入伍服兵役加4分。</w:t>
      </w:r>
    </w:p>
    <w:p w:rsidR="00A72C74" w:rsidRDefault="00A72C74" w:rsidP="00A72C74">
      <w:pPr>
        <w:spacing w:line="360" w:lineRule="auto"/>
        <w:ind w:firstLineChars="200" w:firstLine="480"/>
        <w:rPr>
          <w:rFonts w:ascii="仿宋_GB2312" w:eastAsia="仿宋_GB2312" w:cs="宋体"/>
          <w:color w:val="000000" w:themeColor="text1"/>
          <w:sz w:val="24"/>
          <w:szCs w:val="24"/>
        </w:rPr>
      </w:pPr>
      <w:r>
        <w:rPr>
          <w:rFonts w:ascii="仿宋_GB2312" w:eastAsia="仿宋_GB2312" w:cs="宋体" w:hint="eastAsia"/>
          <w:color w:val="000000" w:themeColor="text1"/>
          <w:sz w:val="24"/>
          <w:szCs w:val="24"/>
        </w:rPr>
        <w:t>其它体现个人素质能力贡献特别突出的项目，可由学生本人提出书面申请，经学院研究认定，可适当加分。</w:t>
      </w:r>
    </w:p>
    <w:p w:rsidR="00A72C74" w:rsidRDefault="00A72C74" w:rsidP="00A72C74">
      <w:pPr>
        <w:spacing w:line="360" w:lineRule="auto"/>
        <w:ind w:firstLineChars="200" w:firstLine="482"/>
        <w:rPr>
          <w:rFonts w:ascii="仿宋_GB2312" w:eastAsia="仿宋_GB2312"/>
          <w:sz w:val="24"/>
          <w:szCs w:val="24"/>
        </w:rPr>
      </w:pPr>
      <w:r>
        <w:rPr>
          <w:rFonts w:ascii="仿宋_GB2312" w:eastAsia="仿宋_GB2312" w:hAnsi="宋体" w:cs="宋体" w:hint="eastAsia"/>
          <w:b/>
          <w:color w:val="000000" w:themeColor="text1"/>
          <w:sz w:val="24"/>
          <w:szCs w:val="24"/>
        </w:rPr>
        <w:t>附加分项目及支撑材料由申请者在提交申请时提供，不提供者视为放弃</w:t>
      </w:r>
      <w:r>
        <w:rPr>
          <w:rFonts w:ascii="仿宋_GB2312" w:eastAsia="仿宋_GB2312" w:hAnsi="宋体" w:cs="宋体" w:hint="eastAsia"/>
          <w:color w:val="000000" w:themeColor="text1"/>
          <w:sz w:val="24"/>
          <w:szCs w:val="24"/>
        </w:rPr>
        <w:t>。</w:t>
      </w:r>
    </w:p>
    <w:p w:rsidR="00F1521C" w:rsidRPr="009D658A" w:rsidRDefault="00F1521C" w:rsidP="00A72C74">
      <w:pPr>
        <w:spacing w:line="360" w:lineRule="auto"/>
        <w:ind w:firstLineChars="200" w:firstLine="480"/>
        <w:rPr>
          <w:rFonts w:ascii="仿宋_GB2312" w:eastAsia="仿宋_GB2312"/>
          <w:sz w:val="24"/>
          <w:szCs w:val="24"/>
        </w:rPr>
      </w:pPr>
    </w:p>
    <w:sectPr w:rsidR="00F1521C" w:rsidRPr="009D658A" w:rsidSect="001D22C7">
      <w:headerReference w:type="default" r:id="rId9"/>
      <w:pgSz w:w="11906" w:h="16838"/>
      <w:pgMar w:top="1247"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7BEF" w:rsidRDefault="00167BEF">
      <w:r>
        <w:separator/>
      </w:r>
    </w:p>
  </w:endnote>
  <w:endnote w:type="continuationSeparator" w:id="1">
    <w:p w:rsidR="00167BEF" w:rsidRDefault="00167B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FZXiaoBiaoSong-B05S">
    <w:altName w:val="Calibri"/>
    <w:panose1 w:val="00000000000000000000"/>
    <w:charset w:val="00"/>
    <w:family w:val="swiss"/>
    <w:notTrueType/>
    <w:pitch w:val="default"/>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7BEF" w:rsidRDefault="00167BEF">
      <w:r>
        <w:separator/>
      </w:r>
    </w:p>
  </w:footnote>
  <w:footnote w:type="continuationSeparator" w:id="1">
    <w:p w:rsidR="00167BEF" w:rsidRDefault="00167B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21C" w:rsidRDefault="00F1521C">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F5DD66"/>
    <w:multiLevelType w:val="singleLevel"/>
    <w:tmpl w:val="63F5DD66"/>
    <w:lvl w:ilvl="0">
      <w:start w:val="1"/>
      <w:numFmt w:val="decimal"/>
      <w:suff w:val="nothing"/>
      <w:lvlText w:val="%1、"/>
      <w:lvlJc w:val="left"/>
    </w:lvl>
  </w:abstractNum>
  <w:abstractNum w:abstractNumId="1">
    <w:nsid w:val="663727E3"/>
    <w:multiLevelType w:val="multilevel"/>
    <w:tmpl w:val="663727E3"/>
    <w:lvl w:ilvl="0">
      <w:start w:val="1"/>
      <w:numFmt w:val="japaneseCounting"/>
      <w:lvlText w:val="%1、"/>
      <w:lvlJc w:val="left"/>
      <w:pPr>
        <w:tabs>
          <w:tab w:val="left" w:pos="420"/>
        </w:tabs>
        <w:ind w:left="420" w:hanging="420"/>
      </w:pPr>
      <w:rPr>
        <w:rFonts w:cs="Times New Roman" w:hint="eastAsia"/>
      </w:rPr>
    </w:lvl>
    <w:lvl w:ilvl="1">
      <w:start w:val="1"/>
      <w:numFmt w:val="decimal"/>
      <w:lvlText w:val="%2．"/>
      <w:lvlJc w:val="left"/>
      <w:pPr>
        <w:tabs>
          <w:tab w:val="left" w:pos="780"/>
        </w:tabs>
        <w:ind w:left="780" w:hanging="360"/>
      </w:pPr>
      <w:rPr>
        <w:rFonts w:ascii="Times New Roman" w:eastAsia="宋体" w:hAnsi="Times New Roman"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trackRevisions/>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25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9155C"/>
    <w:rsid w:val="000001BA"/>
    <w:rsid w:val="000006E1"/>
    <w:rsid w:val="00007703"/>
    <w:rsid w:val="00011079"/>
    <w:rsid w:val="00017171"/>
    <w:rsid w:val="00022081"/>
    <w:rsid w:val="00022DFA"/>
    <w:rsid w:val="00026370"/>
    <w:rsid w:val="00031B23"/>
    <w:rsid w:val="00034653"/>
    <w:rsid w:val="00035CD5"/>
    <w:rsid w:val="000360A7"/>
    <w:rsid w:val="00040672"/>
    <w:rsid w:val="0004245A"/>
    <w:rsid w:val="0004246C"/>
    <w:rsid w:val="00043272"/>
    <w:rsid w:val="000448F1"/>
    <w:rsid w:val="00046AFE"/>
    <w:rsid w:val="00046DEC"/>
    <w:rsid w:val="0005239A"/>
    <w:rsid w:val="00053348"/>
    <w:rsid w:val="00053DFE"/>
    <w:rsid w:val="00054C47"/>
    <w:rsid w:val="00054D63"/>
    <w:rsid w:val="00056FF0"/>
    <w:rsid w:val="00067AF2"/>
    <w:rsid w:val="00070593"/>
    <w:rsid w:val="00071B04"/>
    <w:rsid w:val="0008069F"/>
    <w:rsid w:val="00080BE1"/>
    <w:rsid w:val="00085482"/>
    <w:rsid w:val="00086137"/>
    <w:rsid w:val="00087197"/>
    <w:rsid w:val="000901C6"/>
    <w:rsid w:val="000925F9"/>
    <w:rsid w:val="00094813"/>
    <w:rsid w:val="000954E9"/>
    <w:rsid w:val="000960BB"/>
    <w:rsid w:val="00097D51"/>
    <w:rsid w:val="00097DBB"/>
    <w:rsid w:val="000A0F16"/>
    <w:rsid w:val="000B07D3"/>
    <w:rsid w:val="000B16EC"/>
    <w:rsid w:val="000B1CD9"/>
    <w:rsid w:val="000B51FD"/>
    <w:rsid w:val="000C04BD"/>
    <w:rsid w:val="000C366D"/>
    <w:rsid w:val="000C5455"/>
    <w:rsid w:val="000C7FFC"/>
    <w:rsid w:val="000D1135"/>
    <w:rsid w:val="000D260B"/>
    <w:rsid w:val="000D37DB"/>
    <w:rsid w:val="000E01B2"/>
    <w:rsid w:val="000E1475"/>
    <w:rsid w:val="000E674C"/>
    <w:rsid w:val="000E69C9"/>
    <w:rsid w:val="000F06DB"/>
    <w:rsid w:val="000F1A43"/>
    <w:rsid w:val="000F30FF"/>
    <w:rsid w:val="000F3EAA"/>
    <w:rsid w:val="0010093F"/>
    <w:rsid w:val="00103C66"/>
    <w:rsid w:val="00103D69"/>
    <w:rsid w:val="001058A2"/>
    <w:rsid w:val="00107A78"/>
    <w:rsid w:val="0011001B"/>
    <w:rsid w:val="001107FE"/>
    <w:rsid w:val="001115D5"/>
    <w:rsid w:val="00111A24"/>
    <w:rsid w:val="00112067"/>
    <w:rsid w:val="00114D8C"/>
    <w:rsid w:val="00115F3F"/>
    <w:rsid w:val="00116A48"/>
    <w:rsid w:val="0011710D"/>
    <w:rsid w:val="00130C15"/>
    <w:rsid w:val="001330CE"/>
    <w:rsid w:val="00137C33"/>
    <w:rsid w:val="001406DC"/>
    <w:rsid w:val="00141B7C"/>
    <w:rsid w:val="00143D5C"/>
    <w:rsid w:val="00147C76"/>
    <w:rsid w:val="00152A85"/>
    <w:rsid w:val="00154D79"/>
    <w:rsid w:val="001656B5"/>
    <w:rsid w:val="00167A81"/>
    <w:rsid w:val="00167BEF"/>
    <w:rsid w:val="00170071"/>
    <w:rsid w:val="0017333B"/>
    <w:rsid w:val="00176EDB"/>
    <w:rsid w:val="0018354E"/>
    <w:rsid w:val="00190DFC"/>
    <w:rsid w:val="001918DE"/>
    <w:rsid w:val="00194C1A"/>
    <w:rsid w:val="00195551"/>
    <w:rsid w:val="001A3349"/>
    <w:rsid w:val="001A6F0D"/>
    <w:rsid w:val="001B1C51"/>
    <w:rsid w:val="001B4E9C"/>
    <w:rsid w:val="001B7A75"/>
    <w:rsid w:val="001B7D02"/>
    <w:rsid w:val="001C3A7E"/>
    <w:rsid w:val="001C6F0C"/>
    <w:rsid w:val="001D102F"/>
    <w:rsid w:val="001D22C7"/>
    <w:rsid w:val="001D2AE7"/>
    <w:rsid w:val="001D34D5"/>
    <w:rsid w:val="001D38B0"/>
    <w:rsid w:val="001D3A10"/>
    <w:rsid w:val="001D4E13"/>
    <w:rsid w:val="001E0381"/>
    <w:rsid w:val="001E2C54"/>
    <w:rsid w:val="001E504E"/>
    <w:rsid w:val="001E6191"/>
    <w:rsid w:val="001E6A62"/>
    <w:rsid w:val="001E71A6"/>
    <w:rsid w:val="001E7303"/>
    <w:rsid w:val="001F04FE"/>
    <w:rsid w:val="001F0E1B"/>
    <w:rsid w:val="001F1BF7"/>
    <w:rsid w:val="001F2A7F"/>
    <w:rsid w:val="001F5915"/>
    <w:rsid w:val="001F7604"/>
    <w:rsid w:val="00203825"/>
    <w:rsid w:val="002056B2"/>
    <w:rsid w:val="00205F2A"/>
    <w:rsid w:val="00206600"/>
    <w:rsid w:val="00210E38"/>
    <w:rsid w:val="002125DE"/>
    <w:rsid w:val="00221211"/>
    <w:rsid w:val="002219FC"/>
    <w:rsid w:val="00222913"/>
    <w:rsid w:val="00223181"/>
    <w:rsid w:val="00226779"/>
    <w:rsid w:val="0022722E"/>
    <w:rsid w:val="002303CA"/>
    <w:rsid w:val="0023774D"/>
    <w:rsid w:val="00244370"/>
    <w:rsid w:val="0024442B"/>
    <w:rsid w:val="00244AA0"/>
    <w:rsid w:val="00246955"/>
    <w:rsid w:val="0024789B"/>
    <w:rsid w:val="0025140F"/>
    <w:rsid w:val="00254284"/>
    <w:rsid w:val="00255F1D"/>
    <w:rsid w:val="002701B0"/>
    <w:rsid w:val="002740D0"/>
    <w:rsid w:val="00282232"/>
    <w:rsid w:val="00282EFF"/>
    <w:rsid w:val="00284B0E"/>
    <w:rsid w:val="00285284"/>
    <w:rsid w:val="0028776A"/>
    <w:rsid w:val="00290A64"/>
    <w:rsid w:val="00291143"/>
    <w:rsid w:val="00295991"/>
    <w:rsid w:val="002A6E9E"/>
    <w:rsid w:val="002C13FC"/>
    <w:rsid w:val="002C1AF1"/>
    <w:rsid w:val="002C2678"/>
    <w:rsid w:val="002C41A7"/>
    <w:rsid w:val="002C5ED3"/>
    <w:rsid w:val="002C7FDE"/>
    <w:rsid w:val="002D074E"/>
    <w:rsid w:val="002D25A0"/>
    <w:rsid w:val="002D4A1A"/>
    <w:rsid w:val="002E4FB4"/>
    <w:rsid w:val="002E6B73"/>
    <w:rsid w:val="002F0061"/>
    <w:rsid w:val="002F016B"/>
    <w:rsid w:val="002F19ED"/>
    <w:rsid w:val="002F29B7"/>
    <w:rsid w:val="002F326C"/>
    <w:rsid w:val="002F3F9A"/>
    <w:rsid w:val="002F4636"/>
    <w:rsid w:val="002F474F"/>
    <w:rsid w:val="002F4C17"/>
    <w:rsid w:val="002F5231"/>
    <w:rsid w:val="00300302"/>
    <w:rsid w:val="00303C6F"/>
    <w:rsid w:val="00303CE1"/>
    <w:rsid w:val="00304D02"/>
    <w:rsid w:val="0031065F"/>
    <w:rsid w:val="00310B14"/>
    <w:rsid w:val="003120B3"/>
    <w:rsid w:val="003124F1"/>
    <w:rsid w:val="003209FB"/>
    <w:rsid w:val="00325177"/>
    <w:rsid w:val="0032752F"/>
    <w:rsid w:val="003323C2"/>
    <w:rsid w:val="0033514D"/>
    <w:rsid w:val="0033524C"/>
    <w:rsid w:val="0033616C"/>
    <w:rsid w:val="00341A57"/>
    <w:rsid w:val="00341E0D"/>
    <w:rsid w:val="00347561"/>
    <w:rsid w:val="00347EFB"/>
    <w:rsid w:val="00352CAF"/>
    <w:rsid w:val="00353619"/>
    <w:rsid w:val="00360487"/>
    <w:rsid w:val="0036058C"/>
    <w:rsid w:val="003617DD"/>
    <w:rsid w:val="0036249C"/>
    <w:rsid w:val="0036273C"/>
    <w:rsid w:val="003637F7"/>
    <w:rsid w:val="00363E77"/>
    <w:rsid w:val="003748AA"/>
    <w:rsid w:val="00377C63"/>
    <w:rsid w:val="00382C16"/>
    <w:rsid w:val="003864E9"/>
    <w:rsid w:val="00387B71"/>
    <w:rsid w:val="00391E9D"/>
    <w:rsid w:val="00392BBA"/>
    <w:rsid w:val="00394099"/>
    <w:rsid w:val="003951B6"/>
    <w:rsid w:val="003A0C0C"/>
    <w:rsid w:val="003A0FEE"/>
    <w:rsid w:val="003A4388"/>
    <w:rsid w:val="003A4801"/>
    <w:rsid w:val="003A5D0F"/>
    <w:rsid w:val="003A7933"/>
    <w:rsid w:val="003B3DF9"/>
    <w:rsid w:val="003B445E"/>
    <w:rsid w:val="003B4FD2"/>
    <w:rsid w:val="003C081A"/>
    <w:rsid w:val="003C1348"/>
    <w:rsid w:val="003C7218"/>
    <w:rsid w:val="003C7C9B"/>
    <w:rsid w:val="003D5BF6"/>
    <w:rsid w:val="003D5F57"/>
    <w:rsid w:val="003E0362"/>
    <w:rsid w:val="003E7F6B"/>
    <w:rsid w:val="003F1EE1"/>
    <w:rsid w:val="003F393C"/>
    <w:rsid w:val="003F7532"/>
    <w:rsid w:val="00401221"/>
    <w:rsid w:val="00406223"/>
    <w:rsid w:val="00410DBC"/>
    <w:rsid w:val="004123BA"/>
    <w:rsid w:val="00413E85"/>
    <w:rsid w:val="004154DC"/>
    <w:rsid w:val="00416725"/>
    <w:rsid w:val="00424122"/>
    <w:rsid w:val="00424503"/>
    <w:rsid w:val="00424BFD"/>
    <w:rsid w:val="004253D1"/>
    <w:rsid w:val="004313C5"/>
    <w:rsid w:val="00434030"/>
    <w:rsid w:val="00435974"/>
    <w:rsid w:val="00437411"/>
    <w:rsid w:val="00440A33"/>
    <w:rsid w:val="00444198"/>
    <w:rsid w:val="00444C54"/>
    <w:rsid w:val="00447381"/>
    <w:rsid w:val="004476B5"/>
    <w:rsid w:val="004512B7"/>
    <w:rsid w:val="0045382C"/>
    <w:rsid w:val="00457995"/>
    <w:rsid w:val="0046136F"/>
    <w:rsid w:val="00462A39"/>
    <w:rsid w:val="0046358A"/>
    <w:rsid w:val="00475CFF"/>
    <w:rsid w:val="004767A3"/>
    <w:rsid w:val="0048187A"/>
    <w:rsid w:val="0049024E"/>
    <w:rsid w:val="004911BC"/>
    <w:rsid w:val="00494221"/>
    <w:rsid w:val="004962DF"/>
    <w:rsid w:val="004966FA"/>
    <w:rsid w:val="004A0FC3"/>
    <w:rsid w:val="004A1226"/>
    <w:rsid w:val="004B0FCE"/>
    <w:rsid w:val="004B4F63"/>
    <w:rsid w:val="004B528D"/>
    <w:rsid w:val="004B768F"/>
    <w:rsid w:val="004C33D2"/>
    <w:rsid w:val="004C3527"/>
    <w:rsid w:val="004C5F00"/>
    <w:rsid w:val="004C653E"/>
    <w:rsid w:val="004D1315"/>
    <w:rsid w:val="004D2744"/>
    <w:rsid w:val="004D645E"/>
    <w:rsid w:val="004E0186"/>
    <w:rsid w:val="004E76E0"/>
    <w:rsid w:val="004F067B"/>
    <w:rsid w:val="004F181F"/>
    <w:rsid w:val="004F5E40"/>
    <w:rsid w:val="00502895"/>
    <w:rsid w:val="00503624"/>
    <w:rsid w:val="00503C2B"/>
    <w:rsid w:val="0050424E"/>
    <w:rsid w:val="00504B24"/>
    <w:rsid w:val="00506BF0"/>
    <w:rsid w:val="00507308"/>
    <w:rsid w:val="0050797F"/>
    <w:rsid w:val="00514B2A"/>
    <w:rsid w:val="005163CD"/>
    <w:rsid w:val="0052255B"/>
    <w:rsid w:val="00524941"/>
    <w:rsid w:val="00526E52"/>
    <w:rsid w:val="005309D0"/>
    <w:rsid w:val="00541236"/>
    <w:rsid w:val="005417EE"/>
    <w:rsid w:val="005476D4"/>
    <w:rsid w:val="00550575"/>
    <w:rsid w:val="00550B6A"/>
    <w:rsid w:val="00552055"/>
    <w:rsid w:val="00555F2A"/>
    <w:rsid w:val="00556744"/>
    <w:rsid w:val="00564E8C"/>
    <w:rsid w:val="005674C7"/>
    <w:rsid w:val="0056759B"/>
    <w:rsid w:val="00567AE4"/>
    <w:rsid w:val="00567E69"/>
    <w:rsid w:val="00570D14"/>
    <w:rsid w:val="00571049"/>
    <w:rsid w:val="00575D4B"/>
    <w:rsid w:val="00576D38"/>
    <w:rsid w:val="00583E5D"/>
    <w:rsid w:val="005846FB"/>
    <w:rsid w:val="00584E5A"/>
    <w:rsid w:val="00586B47"/>
    <w:rsid w:val="00587275"/>
    <w:rsid w:val="0058792E"/>
    <w:rsid w:val="005906CF"/>
    <w:rsid w:val="00597020"/>
    <w:rsid w:val="005A23D7"/>
    <w:rsid w:val="005A4888"/>
    <w:rsid w:val="005A5798"/>
    <w:rsid w:val="005A77E7"/>
    <w:rsid w:val="005B0FB5"/>
    <w:rsid w:val="005B7B87"/>
    <w:rsid w:val="005B7FC7"/>
    <w:rsid w:val="005C00A0"/>
    <w:rsid w:val="005C1B0A"/>
    <w:rsid w:val="005C267C"/>
    <w:rsid w:val="005C72C2"/>
    <w:rsid w:val="005E1D03"/>
    <w:rsid w:val="005E2CCC"/>
    <w:rsid w:val="005E2E18"/>
    <w:rsid w:val="005E3BAE"/>
    <w:rsid w:val="005E5B05"/>
    <w:rsid w:val="005F065C"/>
    <w:rsid w:val="005F1876"/>
    <w:rsid w:val="005F3941"/>
    <w:rsid w:val="005F3E5C"/>
    <w:rsid w:val="00601499"/>
    <w:rsid w:val="00603CD0"/>
    <w:rsid w:val="00605BD1"/>
    <w:rsid w:val="00610A7C"/>
    <w:rsid w:val="00610B48"/>
    <w:rsid w:val="0061159A"/>
    <w:rsid w:val="00613328"/>
    <w:rsid w:val="006157A3"/>
    <w:rsid w:val="0062078A"/>
    <w:rsid w:val="0062206B"/>
    <w:rsid w:val="0062707B"/>
    <w:rsid w:val="006332F9"/>
    <w:rsid w:val="00636C7A"/>
    <w:rsid w:val="00643121"/>
    <w:rsid w:val="00646D63"/>
    <w:rsid w:val="00651D2B"/>
    <w:rsid w:val="00655C47"/>
    <w:rsid w:val="00662696"/>
    <w:rsid w:val="00665B3A"/>
    <w:rsid w:val="00666FF6"/>
    <w:rsid w:val="00671F87"/>
    <w:rsid w:val="00672818"/>
    <w:rsid w:val="006747FE"/>
    <w:rsid w:val="00680EAD"/>
    <w:rsid w:val="00681610"/>
    <w:rsid w:val="00687513"/>
    <w:rsid w:val="006910CE"/>
    <w:rsid w:val="00691127"/>
    <w:rsid w:val="00691E4F"/>
    <w:rsid w:val="00692F6B"/>
    <w:rsid w:val="00697598"/>
    <w:rsid w:val="006A2889"/>
    <w:rsid w:val="006A2CE5"/>
    <w:rsid w:val="006A400B"/>
    <w:rsid w:val="006A5C9A"/>
    <w:rsid w:val="006A75DD"/>
    <w:rsid w:val="006A7648"/>
    <w:rsid w:val="006B19AD"/>
    <w:rsid w:val="006B22D7"/>
    <w:rsid w:val="006B4A92"/>
    <w:rsid w:val="006C4841"/>
    <w:rsid w:val="006C7AF9"/>
    <w:rsid w:val="006D0B86"/>
    <w:rsid w:val="006D1764"/>
    <w:rsid w:val="006D206A"/>
    <w:rsid w:val="006D227F"/>
    <w:rsid w:val="006D3D36"/>
    <w:rsid w:val="006D6868"/>
    <w:rsid w:val="006D72A8"/>
    <w:rsid w:val="006D76A7"/>
    <w:rsid w:val="006D7A79"/>
    <w:rsid w:val="006D7F82"/>
    <w:rsid w:val="006E09D9"/>
    <w:rsid w:val="006E26D0"/>
    <w:rsid w:val="006E5468"/>
    <w:rsid w:val="006E54F2"/>
    <w:rsid w:val="006F1FB5"/>
    <w:rsid w:val="006F2760"/>
    <w:rsid w:val="006F2FBF"/>
    <w:rsid w:val="006F3324"/>
    <w:rsid w:val="006F6422"/>
    <w:rsid w:val="007012A0"/>
    <w:rsid w:val="00701B9C"/>
    <w:rsid w:val="00703C96"/>
    <w:rsid w:val="007050A3"/>
    <w:rsid w:val="00712DC1"/>
    <w:rsid w:val="00716447"/>
    <w:rsid w:val="00717485"/>
    <w:rsid w:val="0072044D"/>
    <w:rsid w:val="00721330"/>
    <w:rsid w:val="0072457C"/>
    <w:rsid w:val="007266AB"/>
    <w:rsid w:val="00727D39"/>
    <w:rsid w:val="0073002A"/>
    <w:rsid w:val="00731924"/>
    <w:rsid w:val="00731930"/>
    <w:rsid w:val="00732298"/>
    <w:rsid w:val="007330D7"/>
    <w:rsid w:val="00734EFA"/>
    <w:rsid w:val="007378F7"/>
    <w:rsid w:val="00737A10"/>
    <w:rsid w:val="00740051"/>
    <w:rsid w:val="007423E7"/>
    <w:rsid w:val="0074294A"/>
    <w:rsid w:val="00745552"/>
    <w:rsid w:val="00746805"/>
    <w:rsid w:val="00750376"/>
    <w:rsid w:val="00753D31"/>
    <w:rsid w:val="00753F19"/>
    <w:rsid w:val="00754EBB"/>
    <w:rsid w:val="00760336"/>
    <w:rsid w:val="007611FB"/>
    <w:rsid w:val="00770573"/>
    <w:rsid w:val="007714A6"/>
    <w:rsid w:val="00772399"/>
    <w:rsid w:val="00782B9D"/>
    <w:rsid w:val="00790798"/>
    <w:rsid w:val="00791A0F"/>
    <w:rsid w:val="00792299"/>
    <w:rsid w:val="00795CA6"/>
    <w:rsid w:val="0079743D"/>
    <w:rsid w:val="007A3DED"/>
    <w:rsid w:val="007A6EE5"/>
    <w:rsid w:val="007B0278"/>
    <w:rsid w:val="007B05FB"/>
    <w:rsid w:val="007B1FF7"/>
    <w:rsid w:val="007B4B31"/>
    <w:rsid w:val="007B5506"/>
    <w:rsid w:val="007B610B"/>
    <w:rsid w:val="007B7956"/>
    <w:rsid w:val="007C094D"/>
    <w:rsid w:val="007C1319"/>
    <w:rsid w:val="007C677F"/>
    <w:rsid w:val="007C733C"/>
    <w:rsid w:val="007D5747"/>
    <w:rsid w:val="007D78E2"/>
    <w:rsid w:val="007D7F36"/>
    <w:rsid w:val="007E0F1A"/>
    <w:rsid w:val="007E273C"/>
    <w:rsid w:val="00800500"/>
    <w:rsid w:val="0080121F"/>
    <w:rsid w:val="00805EC3"/>
    <w:rsid w:val="0081190E"/>
    <w:rsid w:val="00814938"/>
    <w:rsid w:val="00814BCF"/>
    <w:rsid w:val="00821F50"/>
    <w:rsid w:val="00823086"/>
    <w:rsid w:val="00823120"/>
    <w:rsid w:val="0082341B"/>
    <w:rsid w:val="00824725"/>
    <w:rsid w:val="00827372"/>
    <w:rsid w:val="00830B33"/>
    <w:rsid w:val="0083396C"/>
    <w:rsid w:val="00833CAD"/>
    <w:rsid w:val="00834521"/>
    <w:rsid w:val="00837800"/>
    <w:rsid w:val="0084286A"/>
    <w:rsid w:val="00844D67"/>
    <w:rsid w:val="0084688D"/>
    <w:rsid w:val="00853D77"/>
    <w:rsid w:val="0085542F"/>
    <w:rsid w:val="00855CA6"/>
    <w:rsid w:val="00862811"/>
    <w:rsid w:val="0086309E"/>
    <w:rsid w:val="00871233"/>
    <w:rsid w:val="00874B32"/>
    <w:rsid w:val="00875470"/>
    <w:rsid w:val="00875685"/>
    <w:rsid w:val="00875E17"/>
    <w:rsid w:val="00876D26"/>
    <w:rsid w:val="00877022"/>
    <w:rsid w:val="0088118E"/>
    <w:rsid w:val="00883E4C"/>
    <w:rsid w:val="00884781"/>
    <w:rsid w:val="00885B11"/>
    <w:rsid w:val="00893EF1"/>
    <w:rsid w:val="008968E3"/>
    <w:rsid w:val="00897E5E"/>
    <w:rsid w:val="008A2525"/>
    <w:rsid w:val="008A7E87"/>
    <w:rsid w:val="008B0734"/>
    <w:rsid w:val="008B293D"/>
    <w:rsid w:val="008B2B9D"/>
    <w:rsid w:val="008B7349"/>
    <w:rsid w:val="008C2698"/>
    <w:rsid w:val="008C3350"/>
    <w:rsid w:val="008C5D3F"/>
    <w:rsid w:val="008C6C8B"/>
    <w:rsid w:val="008C7E67"/>
    <w:rsid w:val="008D0F8C"/>
    <w:rsid w:val="008D6CFB"/>
    <w:rsid w:val="008E0CE3"/>
    <w:rsid w:val="008E2A3E"/>
    <w:rsid w:val="008E3B10"/>
    <w:rsid w:val="008E3FD7"/>
    <w:rsid w:val="008E4DCC"/>
    <w:rsid w:val="008E717E"/>
    <w:rsid w:val="008F42F3"/>
    <w:rsid w:val="008F6BBC"/>
    <w:rsid w:val="008F6CC1"/>
    <w:rsid w:val="008F7267"/>
    <w:rsid w:val="0090051D"/>
    <w:rsid w:val="00901E5D"/>
    <w:rsid w:val="009028D8"/>
    <w:rsid w:val="00903F53"/>
    <w:rsid w:val="0090475C"/>
    <w:rsid w:val="0090493D"/>
    <w:rsid w:val="009101F9"/>
    <w:rsid w:val="009167E9"/>
    <w:rsid w:val="009209EB"/>
    <w:rsid w:val="00931E7F"/>
    <w:rsid w:val="00934638"/>
    <w:rsid w:val="00934898"/>
    <w:rsid w:val="009369D5"/>
    <w:rsid w:val="00940126"/>
    <w:rsid w:val="009461DC"/>
    <w:rsid w:val="0094635D"/>
    <w:rsid w:val="00947490"/>
    <w:rsid w:val="00947E18"/>
    <w:rsid w:val="0095345C"/>
    <w:rsid w:val="0095473E"/>
    <w:rsid w:val="00955AF1"/>
    <w:rsid w:val="00961C18"/>
    <w:rsid w:val="009638A8"/>
    <w:rsid w:val="00963BAD"/>
    <w:rsid w:val="0096698E"/>
    <w:rsid w:val="009704D6"/>
    <w:rsid w:val="00975909"/>
    <w:rsid w:val="0098769D"/>
    <w:rsid w:val="00991974"/>
    <w:rsid w:val="00993905"/>
    <w:rsid w:val="00993CCC"/>
    <w:rsid w:val="0099411E"/>
    <w:rsid w:val="0099454B"/>
    <w:rsid w:val="00994A53"/>
    <w:rsid w:val="00996310"/>
    <w:rsid w:val="00997AD6"/>
    <w:rsid w:val="009A0CA8"/>
    <w:rsid w:val="009A15D6"/>
    <w:rsid w:val="009A3282"/>
    <w:rsid w:val="009A59FC"/>
    <w:rsid w:val="009B0543"/>
    <w:rsid w:val="009B16C5"/>
    <w:rsid w:val="009B7040"/>
    <w:rsid w:val="009C1DDC"/>
    <w:rsid w:val="009C4481"/>
    <w:rsid w:val="009C4DE4"/>
    <w:rsid w:val="009C662A"/>
    <w:rsid w:val="009D15F7"/>
    <w:rsid w:val="009D231D"/>
    <w:rsid w:val="009D5071"/>
    <w:rsid w:val="009D628C"/>
    <w:rsid w:val="009D658A"/>
    <w:rsid w:val="009D681B"/>
    <w:rsid w:val="009D789A"/>
    <w:rsid w:val="009E0624"/>
    <w:rsid w:val="009E0CEB"/>
    <w:rsid w:val="009E71A2"/>
    <w:rsid w:val="009F0379"/>
    <w:rsid w:val="009F516A"/>
    <w:rsid w:val="009F730F"/>
    <w:rsid w:val="00A01E0F"/>
    <w:rsid w:val="00A06964"/>
    <w:rsid w:val="00A10175"/>
    <w:rsid w:val="00A1160C"/>
    <w:rsid w:val="00A11BF1"/>
    <w:rsid w:val="00A12464"/>
    <w:rsid w:val="00A12746"/>
    <w:rsid w:val="00A1405B"/>
    <w:rsid w:val="00A15794"/>
    <w:rsid w:val="00A22FB3"/>
    <w:rsid w:val="00A234C6"/>
    <w:rsid w:val="00A23652"/>
    <w:rsid w:val="00A23EAE"/>
    <w:rsid w:val="00A323BC"/>
    <w:rsid w:val="00A330F7"/>
    <w:rsid w:val="00A35F62"/>
    <w:rsid w:val="00A360D6"/>
    <w:rsid w:val="00A37507"/>
    <w:rsid w:val="00A37A01"/>
    <w:rsid w:val="00A424C1"/>
    <w:rsid w:val="00A47255"/>
    <w:rsid w:val="00A47BFD"/>
    <w:rsid w:val="00A50644"/>
    <w:rsid w:val="00A506E8"/>
    <w:rsid w:val="00A53597"/>
    <w:rsid w:val="00A5436C"/>
    <w:rsid w:val="00A554F0"/>
    <w:rsid w:val="00A55C0D"/>
    <w:rsid w:val="00A567D9"/>
    <w:rsid w:val="00A60175"/>
    <w:rsid w:val="00A63530"/>
    <w:rsid w:val="00A63F90"/>
    <w:rsid w:val="00A642F5"/>
    <w:rsid w:val="00A6437C"/>
    <w:rsid w:val="00A70188"/>
    <w:rsid w:val="00A72C74"/>
    <w:rsid w:val="00A75013"/>
    <w:rsid w:val="00A760B8"/>
    <w:rsid w:val="00A8434C"/>
    <w:rsid w:val="00A84922"/>
    <w:rsid w:val="00A87E60"/>
    <w:rsid w:val="00A90019"/>
    <w:rsid w:val="00A90888"/>
    <w:rsid w:val="00A927AC"/>
    <w:rsid w:val="00AA056B"/>
    <w:rsid w:val="00AA51CB"/>
    <w:rsid w:val="00AA5CEF"/>
    <w:rsid w:val="00AB1D5B"/>
    <w:rsid w:val="00AB4339"/>
    <w:rsid w:val="00AB550D"/>
    <w:rsid w:val="00AB7F71"/>
    <w:rsid w:val="00AC1F31"/>
    <w:rsid w:val="00AC6325"/>
    <w:rsid w:val="00AD072C"/>
    <w:rsid w:val="00AD31EA"/>
    <w:rsid w:val="00AD4DB5"/>
    <w:rsid w:val="00AD4F2E"/>
    <w:rsid w:val="00AD525B"/>
    <w:rsid w:val="00AD788C"/>
    <w:rsid w:val="00AE1217"/>
    <w:rsid w:val="00AE12F5"/>
    <w:rsid w:val="00AE4FEA"/>
    <w:rsid w:val="00AF0EEE"/>
    <w:rsid w:val="00AF7671"/>
    <w:rsid w:val="00B00B45"/>
    <w:rsid w:val="00B00C7B"/>
    <w:rsid w:val="00B010AA"/>
    <w:rsid w:val="00B01B75"/>
    <w:rsid w:val="00B05A03"/>
    <w:rsid w:val="00B06F76"/>
    <w:rsid w:val="00B079B7"/>
    <w:rsid w:val="00B105C0"/>
    <w:rsid w:val="00B112EF"/>
    <w:rsid w:val="00B11E13"/>
    <w:rsid w:val="00B11F62"/>
    <w:rsid w:val="00B13FF7"/>
    <w:rsid w:val="00B21162"/>
    <w:rsid w:val="00B23CC4"/>
    <w:rsid w:val="00B267D2"/>
    <w:rsid w:val="00B27299"/>
    <w:rsid w:val="00B322D6"/>
    <w:rsid w:val="00B459C4"/>
    <w:rsid w:val="00B45D88"/>
    <w:rsid w:val="00B5224B"/>
    <w:rsid w:val="00B53C21"/>
    <w:rsid w:val="00B54131"/>
    <w:rsid w:val="00B56BDD"/>
    <w:rsid w:val="00B60475"/>
    <w:rsid w:val="00B615DB"/>
    <w:rsid w:val="00B623D1"/>
    <w:rsid w:val="00B62899"/>
    <w:rsid w:val="00B65E83"/>
    <w:rsid w:val="00B71758"/>
    <w:rsid w:val="00B75987"/>
    <w:rsid w:val="00B80F87"/>
    <w:rsid w:val="00B82500"/>
    <w:rsid w:val="00B82737"/>
    <w:rsid w:val="00B82D7C"/>
    <w:rsid w:val="00B83086"/>
    <w:rsid w:val="00B83FAC"/>
    <w:rsid w:val="00B91B7F"/>
    <w:rsid w:val="00B931D3"/>
    <w:rsid w:val="00B9341B"/>
    <w:rsid w:val="00BA07E5"/>
    <w:rsid w:val="00BA0D58"/>
    <w:rsid w:val="00BA4C92"/>
    <w:rsid w:val="00BA5344"/>
    <w:rsid w:val="00BA7DC3"/>
    <w:rsid w:val="00BB2155"/>
    <w:rsid w:val="00BB3535"/>
    <w:rsid w:val="00BB5A67"/>
    <w:rsid w:val="00BC454E"/>
    <w:rsid w:val="00BC6075"/>
    <w:rsid w:val="00BD17AB"/>
    <w:rsid w:val="00BD6784"/>
    <w:rsid w:val="00BE086E"/>
    <w:rsid w:val="00BE20A8"/>
    <w:rsid w:val="00BE6400"/>
    <w:rsid w:val="00BF4316"/>
    <w:rsid w:val="00BF6AF1"/>
    <w:rsid w:val="00BF6BF2"/>
    <w:rsid w:val="00BF71BB"/>
    <w:rsid w:val="00BF71E3"/>
    <w:rsid w:val="00BF7A71"/>
    <w:rsid w:val="00C03E02"/>
    <w:rsid w:val="00C07F06"/>
    <w:rsid w:val="00C10172"/>
    <w:rsid w:val="00C10B36"/>
    <w:rsid w:val="00C1168F"/>
    <w:rsid w:val="00C1236A"/>
    <w:rsid w:val="00C13A17"/>
    <w:rsid w:val="00C167BF"/>
    <w:rsid w:val="00C22107"/>
    <w:rsid w:val="00C30385"/>
    <w:rsid w:val="00C30FF3"/>
    <w:rsid w:val="00C318F7"/>
    <w:rsid w:val="00C31C55"/>
    <w:rsid w:val="00C4017B"/>
    <w:rsid w:val="00C43AB6"/>
    <w:rsid w:val="00C44E55"/>
    <w:rsid w:val="00C54F57"/>
    <w:rsid w:val="00C557E6"/>
    <w:rsid w:val="00C60635"/>
    <w:rsid w:val="00C6103D"/>
    <w:rsid w:val="00C62CC2"/>
    <w:rsid w:val="00C65C5B"/>
    <w:rsid w:val="00C6745F"/>
    <w:rsid w:val="00C71A5C"/>
    <w:rsid w:val="00C72B0D"/>
    <w:rsid w:val="00C734C5"/>
    <w:rsid w:val="00C75747"/>
    <w:rsid w:val="00C76FC8"/>
    <w:rsid w:val="00C844B6"/>
    <w:rsid w:val="00C86245"/>
    <w:rsid w:val="00C8689A"/>
    <w:rsid w:val="00C91E73"/>
    <w:rsid w:val="00C92C44"/>
    <w:rsid w:val="00C947D0"/>
    <w:rsid w:val="00C95085"/>
    <w:rsid w:val="00C964C3"/>
    <w:rsid w:val="00CA1CBD"/>
    <w:rsid w:val="00CA2917"/>
    <w:rsid w:val="00CA361E"/>
    <w:rsid w:val="00CA6E30"/>
    <w:rsid w:val="00CB0096"/>
    <w:rsid w:val="00CB039F"/>
    <w:rsid w:val="00CB5B83"/>
    <w:rsid w:val="00CB6D19"/>
    <w:rsid w:val="00CC00EE"/>
    <w:rsid w:val="00CC0B67"/>
    <w:rsid w:val="00CC338F"/>
    <w:rsid w:val="00CC3440"/>
    <w:rsid w:val="00CC551E"/>
    <w:rsid w:val="00CC5ACA"/>
    <w:rsid w:val="00CC69CB"/>
    <w:rsid w:val="00CD0C01"/>
    <w:rsid w:val="00CD2635"/>
    <w:rsid w:val="00CD6DE5"/>
    <w:rsid w:val="00CE13DF"/>
    <w:rsid w:val="00CE21B0"/>
    <w:rsid w:val="00CE318E"/>
    <w:rsid w:val="00CE6C91"/>
    <w:rsid w:val="00CF14B3"/>
    <w:rsid w:val="00CF201D"/>
    <w:rsid w:val="00CF36D7"/>
    <w:rsid w:val="00D039E0"/>
    <w:rsid w:val="00D0718A"/>
    <w:rsid w:val="00D1323A"/>
    <w:rsid w:val="00D16B64"/>
    <w:rsid w:val="00D203A6"/>
    <w:rsid w:val="00D25248"/>
    <w:rsid w:val="00D26908"/>
    <w:rsid w:val="00D30CEF"/>
    <w:rsid w:val="00D3323D"/>
    <w:rsid w:val="00D362ED"/>
    <w:rsid w:val="00D40789"/>
    <w:rsid w:val="00D4193A"/>
    <w:rsid w:val="00D42BDC"/>
    <w:rsid w:val="00D441FF"/>
    <w:rsid w:val="00D44B24"/>
    <w:rsid w:val="00D6195A"/>
    <w:rsid w:val="00D635CE"/>
    <w:rsid w:val="00D63B52"/>
    <w:rsid w:val="00D63DD0"/>
    <w:rsid w:val="00D656C3"/>
    <w:rsid w:val="00D72436"/>
    <w:rsid w:val="00D7305B"/>
    <w:rsid w:val="00D73120"/>
    <w:rsid w:val="00D73278"/>
    <w:rsid w:val="00D7376A"/>
    <w:rsid w:val="00D80D43"/>
    <w:rsid w:val="00D850BD"/>
    <w:rsid w:val="00D865AC"/>
    <w:rsid w:val="00D944C4"/>
    <w:rsid w:val="00DA2323"/>
    <w:rsid w:val="00DA4FFC"/>
    <w:rsid w:val="00DA569F"/>
    <w:rsid w:val="00DA6A9A"/>
    <w:rsid w:val="00DB086C"/>
    <w:rsid w:val="00DB197B"/>
    <w:rsid w:val="00DB3D38"/>
    <w:rsid w:val="00DB4ADB"/>
    <w:rsid w:val="00DB67B2"/>
    <w:rsid w:val="00DC4B9D"/>
    <w:rsid w:val="00DC53E1"/>
    <w:rsid w:val="00DD4A9B"/>
    <w:rsid w:val="00DE3FA5"/>
    <w:rsid w:val="00DE4B3C"/>
    <w:rsid w:val="00DE52B2"/>
    <w:rsid w:val="00DE52E2"/>
    <w:rsid w:val="00DE56C9"/>
    <w:rsid w:val="00DF0A21"/>
    <w:rsid w:val="00DF2294"/>
    <w:rsid w:val="00DF6F9B"/>
    <w:rsid w:val="00E00420"/>
    <w:rsid w:val="00E00D64"/>
    <w:rsid w:val="00E01D87"/>
    <w:rsid w:val="00E02911"/>
    <w:rsid w:val="00E049DF"/>
    <w:rsid w:val="00E13F32"/>
    <w:rsid w:val="00E176E4"/>
    <w:rsid w:val="00E201AD"/>
    <w:rsid w:val="00E2078D"/>
    <w:rsid w:val="00E2684E"/>
    <w:rsid w:val="00E26895"/>
    <w:rsid w:val="00E3291C"/>
    <w:rsid w:val="00E33166"/>
    <w:rsid w:val="00E332F0"/>
    <w:rsid w:val="00E40EA8"/>
    <w:rsid w:val="00E42E4A"/>
    <w:rsid w:val="00E43BCA"/>
    <w:rsid w:val="00E50E73"/>
    <w:rsid w:val="00E5374A"/>
    <w:rsid w:val="00E53AEE"/>
    <w:rsid w:val="00E71388"/>
    <w:rsid w:val="00E71832"/>
    <w:rsid w:val="00E80C4A"/>
    <w:rsid w:val="00E833D8"/>
    <w:rsid w:val="00E865B8"/>
    <w:rsid w:val="00E87F15"/>
    <w:rsid w:val="00E90CCA"/>
    <w:rsid w:val="00E9155C"/>
    <w:rsid w:val="00E921F3"/>
    <w:rsid w:val="00E9279B"/>
    <w:rsid w:val="00E95A24"/>
    <w:rsid w:val="00EA47AB"/>
    <w:rsid w:val="00EA7CE2"/>
    <w:rsid w:val="00EB14AE"/>
    <w:rsid w:val="00EB1A22"/>
    <w:rsid w:val="00EB2A5A"/>
    <w:rsid w:val="00EB52F2"/>
    <w:rsid w:val="00EB6D75"/>
    <w:rsid w:val="00EC5224"/>
    <w:rsid w:val="00EC743D"/>
    <w:rsid w:val="00ED054B"/>
    <w:rsid w:val="00ED649E"/>
    <w:rsid w:val="00EE1733"/>
    <w:rsid w:val="00EE598B"/>
    <w:rsid w:val="00EE5D23"/>
    <w:rsid w:val="00EF056C"/>
    <w:rsid w:val="00EF1924"/>
    <w:rsid w:val="00EF1ABF"/>
    <w:rsid w:val="00EF2523"/>
    <w:rsid w:val="00EF6218"/>
    <w:rsid w:val="00EF6D74"/>
    <w:rsid w:val="00F02E0C"/>
    <w:rsid w:val="00F04BAE"/>
    <w:rsid w:val="00F119EA"/>
    <w:rsid w:val="00F11DE0"/>
    <w:rsid w:val="00F1521C"/>
    <w:rsid w:val="00F158EB"/>
    <w:rsid w:val="00F20D18"/>
    <w:rsid w:val="00F20E56"/>
    <w:rsid w:val="00F21490"/>
    <w:rsid w:val="00F214BA"/>
    <w:rsid w:val="00F2218C"/>
    <w:rsid w:val="00F22A98"/>
    <w:rsid w:val="00F2535F"/>
    <w:rsid w:val="00F30771"/>
    <w:rsid w:val="00F36676"/>
    <w:rsid w:val="00F37D6A"/>
    <w:rsid w:val="00F37E13"/>
    <w:rsid w:val="00F4072A"/>
    <w:rsid w:val="00F51C73"/>
    <w:rsid w:val="00F65DED"/>
    <w:rsid w:val="00F70C77"/>
    <w:rsid w:val="00F70EE3"/>
    <w:rsid w:val="00F7371C"/>
    <w:rsid w:val="00F766B7"/>
    <w:rsid w:val="00F77FCD"/>
    <w:rsid w:val="00F81206"/>
    <w:rsid w:val="00F81975"/>
    <w:rsid w:val="00F85F6E"/>
    <w:rsid w:val="00F86DED"/>
    <w:rsid w:val="00F95FE4"/>
    <w:rsid w:val="00F9698E"/>
    <w:rsid w:val="00FA1826"/>
    <w:rsid w:val="00FA1EDE"/>
    <w:rsid w:val="00FA4371"/>
    <w:rsid w:val="00FA74D1"/>
    <w:rsid w:val="00FB260E"/>
    <w:rsid w:val="00FB431C"/>
    <w:rsid w:val="00FB502F"/>
    <w:rsid w:val="00FC093A"/>
    <w:rsid w:val="00FC1F3C"/>
    <w:rsid w:val="00FC7626"/>
    <w:rsid w:val="00FC7C81"/>
    <w:rsid w:val="00FD3CD4"/>
    <w:rsid w:val="00FD61E6"/>
    <w:rsid w:val="00FD7A56"/>
    <w:rsid w:val="00FD7C91"/>
    <w:rsid w:val="00FE067F"/>
    <w:rsid w:val="00FE14A6"/>
    <w:rsid w:val="00FE3CF7"/>
    <w:rsid w:val="00FE5280"/>
    <w:rsid w:val="00FF0F8C"/>
    <w:rsid w:val="00FF770C"/>
    <w:rsid w:val="11E0174C"/>
    <w:rsid w:val="18630D0D"/>
    <w:rsid w:val="1E5D634F"/>
    <w:rsid w:val="20CC578E"/>
    <w:rsid w:val="21373FFE"/>
    <w:rsid w:val="23F0754D"/>
    <w:rsid w:val="413B5CCE"/>
    <w:rsid w:val="49A30305"/>
    <w:rsid w:val="4DB067A0"/>
    <w:rsid w:val="527E4994"/>
    <w:rsid w:val="53B56F6D"/>
    <w:rsid w:val="552A7207"/>
    <w:rsid w:val="6C366DB1"/>
    <w:rsid w:val="6C585CC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30"/>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semiHidden="0" w:qFormat="1"/>
    <w:lsdException w:name="heading 3" w:locked="1" w:semiHidden="0"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semiHidden="0" w:unhideWhenUsed="0"/>
    <w:lsdException w:name="footer" w:semiHidden="0" w:unhideWhenUsed="0"/>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uiPriority="1" w:qFormat="1"/>
    <w:lsdException w:name="Body Text Indent" w:semiHidden="0" w:unhideWhenUsed="0" w:qFormat="1"/>
    <w:lsdException w:name="Subtitle" w:locked="1" w:semiHidden="0" w:unhideWhenUsed="0" w:qFormat="1"/>
    <w:lsdException w:name="Salutation" w:semiHidden="0" w:unhideWhenUsed="0"/>
    <w:lsdException w:name="Date" w:semiHidden="0" w:unhideWhenUsed="0" w:qFormat="1"/>
    <w:lsdException w:name="Body Text First Indent" w:semiHidden="0" w:unhideWhenUsed="0"/>
    <w:lsdException w:name="Strong" w:locked="1" w:semiHidden="0" w:unhideWhenUsed="0" w:qFormat="1"/>
    <w:lsdException w:name="Emphasis" w:locked="1"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qFormat="1"/>
    <w:lsdException w:name="Placeholder Text" w:uiPriority="99" w:unhideWhenUsed="0"/>
    <w:lsdException w:name="No Spacing" w:semiHidden="0" w:uiPriority="9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2C7"/>
    <w:pPr>
      <w:widowControl w:val="0"/>
      <w:jc w:val="both"/>
    </w:pPr>
    <w:rPr>
      <w:kern w:val="2"/>
      <w:sz w:val="21"/>
      <w:szCs w:val="21"/>
    </w:rPr>
  </w:style>
  <w:style w:type="paragraph" w:styleId="2">
    <w:name w:val="heading 2"/>
    <w:basedOn w:val="a"/>
    <w:next w:val="a"/>
    <w:unhideWhenUsed/>
    <w:qFormat/>
    <w:locked/>
    <w:rsid w:val="001D22C7"/>
    <w:pPr>
      <w:keepNext/>
      <w:keepLines/>
      <w:spacing w:before="260" w:after="260" w:line="413" w:lineRule="auto"/>
      <w:outlineLvl w:val="1"/>
    </w:pPr>
    <w:rPr>
      <w:rFonts w:ascii="Arial" w:eastAsia="黑体" w:hAnsi="Arial"/>
      <w:b/>
      <w:sz w:val="32"/>
    </w:rPr>
  </w:style>
  <w:style w:type="paragraph" w:styleId="3">
    <w:name w:val="heading 3"/>
    <w:basedOn w:val="a"/>
    <w:next w:val="a"/>
    <w:unhideWhenUsed/>
    <w:qFormat/>
    <w:locked/>
    <w:rsid w:val="001D22C7"/>
    <w:pPr>
      <w:keepNext/>
      <w:keepLines/>
      <w:spacing w:before="260" w:after="260" w:line="413" w:lineRule="auto"/>
      <w:outlineLvl w:val="2"/>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1D22C7"/>
    <w:pPr>
      <w:ind w:leftChars="171" w:left="359" w:firstLineChars="171" w:firstLine="479"/>
    </w:pPr>
    <w:rPr>
      <w:rFonts w:ascii="宋体" w:hAnsi="宋体" w:cs="宋体"/>
      <w:sz w:val="28"/>
      <w:szCs w:val="28"/>
    </w:rPr>
  </w:style>
  <w:style w:type="paragraph" w:styleId="a4">
    <w:name w:val="Date"/>
    <w:basedOn w:val="a"/>
    <w:next w:val="a"/>
    <w:link w:val="Char0"/>
    <w:qFormat/>
    <w:rsid w:val="001D22C7"/>
    <w:pPr>
      <w:ind w:leftChars="2500" w:left="100"/>
    </w:pPr>
  </w:style>
  <w:style w:type="paragraph" w:styleId="a5">
    <w:name w:val="Balloon Text"/>
    <w:basedOn w:val="a"/>
    <w:link w:val="Char1"/>
    <w:semiHidden/>
    <w:qFormat/>
    <w:rsid w:val="001D22C7"/>
    <w:rPr>
      <w:sz w:val="18"/>
      <w:szCs w:val="18"/>
    </w:rPr>
  </w:style>
  <w:style w:type="paragraph" w:styleId="a6">
    <w:name w:val="footer"/>
    <w:basedOn w:val="a"/>
    <w:link w:val="Char2"/>
    <w:rsid w:val="001D22C7"/>
    <w:pPr>
      <w:tabs>
        <w:tab w:val="center" w:pos="4153"/>
        <w:tab w:val="right" w:pos="8306"/>
      </w:tabs>
      <w:snapToGrid w:val="0"/>
      <w:jc w:val="left"/>
    </w:pPr>
    <w:rPr>
      <w:sz w:val="18"/>
      <w:szCs w:val="18"/>
    </w:rPr>
  </w:style>
  <w:style w:type="paragraph" w:styleId="a7">
    <w:name w:val="header"/>
    <w:basedOn w:val="a"/>
    <w:link w:val="Char3"/>
    <w:rsid w:val="001D22C7"/>
    <w:pPr>
      <w:pBdr>
        <w:bottom w:val="single" w:sz="6" w:space="1" w:color="auto"/>
      </w:pBdr>
      <w:tabs>
        <w:tab w:val="center" w:pos="4153"/>
        <w:tab w:val="right" w:pos="8306"/>
      </w:tabs>
      <w:snapToGrid w:val="0"/>
      <w:jc w:val="center"/>
    </w:pPr>
    <w:rPr>
      <w:sz w:val="18"/>
      <w:szCs w:val="18"/>
    </w:rPr>
  </w:style>
  <w:style w:type="table" w:styleId="a8">
    <w:name w:val="Table Grid"/>
    <w:basedOn w:val="a1"/>
    <w:qFormat/>
    <w:rsid w:val="001D22C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
    <w:name w:val="正文文本缩进 Char"/>
    <w:link w:val="a3"/>
    <w:semiHidden/>
    <w:locked/>
    <w:rsid w:val="001D22C7"/>
    <w:rPr>
      <w:rFonts w:cs="Times New Roman"/>
      <w:sz w:val="21"/>
      <w:szCs w:val="21"/>
    </w:rPr>
  </w:style>
  <w:style w:type="character" w:customStyle="1" w:styleId="Char1">
    <w:name w:val="批注框文本 Char"/>
    <w:link w:val="a5"/>
    <w:semiHidden/>
    <w:qFormat/>
    <w:locked/>
    <w:rsid w:val="001D22C7"/>
    <w:rPr>
      <w:rFonts w:cs="Times New Roman"/>
      <w:sz w:val="2"/>
    </w:rPr>
  </w:style>
  <w:style w:type="character" w:customStyle="1" w:styleId="Char3">
    <w:name w:val="页眉 Char"/>
    <w:link w:val="a7"/>
    <w:semiHidden/>
    <w:qFormat/>
    <w:locked/>
    <w:rsid w:val="001D22C7"/>
    <w:rPr>
      <w:rFonts w:cs="Times New Roman"/>
      <w:sz w:val="18"/>
      <w:szCs w:val="18"/>
    </w:rPr>
  </w:style>
  <w:style w:type="character" w:customStyle="1" w:styleId="Char2">
    <w:name w:val="页脚 Char"/>
    <w:link w:val="a6"/>
    <w:semiHidden/>
    <w:qFormat/>
    <w:locked/>
    <w:rsid w:val="001D22C7"/>
    <w:rPr>
      <w:rFonts w:cs="Times New Roman"/>
      <w:sz w:val="18"/>
      <w:szCs w:val="18"/>
    </w:rPr>
  </w:style>
  <w:style w:type="character" w:customStyle="1" w:styleId="Char0">
    <w:name w:val="日期 Char"/>
    <w:basedOn w:val="a0"/>
    <w:link w:val="a4"/>
    <w:rsid w:val="001D22C7"/>
    <w:rPr>
      <w:kern w:val="2"/>
      <w:sz w:val="21"/>
      <w:szCs w:val="21"/>
    </w:rPr>
  </w:style>
  <w:style w:type="paragraph" w:styleId="a9">
    <w:name w:val="List Paragraph"/>
    <w:basedOn w:val="a"/>
    <w:uiPriority w:val="99"/>
    <w:rsid w:val="001107FE"/>
    <w:pPr>
      <w:ind w:firstLineChars="200" w:firstLine="420"/>
    </w:pPr>
  </w:style>
  <w:style w:type="paragraph" w:styleId="aa">
    <w:name w:val="Title"/>
    <w:basedOn w:val="a"/>
    <w:next w:val="a"/>
    <w:link w:val="Char4"/>
    <w:qFormat/>
    <w:locked/>
    <w:rsid w:val="00210E38"/>
    <w:pPr>
      <w:spacing w:before="240" w:after="60"/>
      <w:jc w:val="center"/>
      <w:outlineLvl w:val="0"/>
    </w:pPr>
    <w:rPr>
      <w:rFonts w:ascii="Cambria" w:hAnsi="Cambria"/>
      <w:b/>
      <w:bCs/>
      <w:sz w:val="32"/>
      <w:szCs w:val="32"/>
    </w:rPr>
  </w:style>
  <w:style w:type="character" w:customStyle="1" w:styleId="Char4">
    <w:name w:val="标题 Char"/>
    <w:basedOn w:val="a0"/>
    <w:link w:val="aa"/>
    <w:rsid w:val="00210E38"/>
    <w:rPr>
      <w:rFonts w:ascii="Cambria" w:hAnsi="Cambria"/>
      <w:b/>
      <w:bCs/>
      <w:kern w:val="2"/>
      <w:sz w:val="32"/>
      <w:szCs w:val="32"/>
    </w:rPr>
  </w:style>
  <w:style w:type="paragraph" w:customStyle="1" w:styleId="Default">
    <w:name w:val="Default"/>
    <w:rsid w:val="00A37507"/>
    <w:pPr>
      <w:widowControl w:val="0"/>
      <w:autoSpaceDE w:val="0"/>
      <w:autoSpaceDN w:val="0"/>
      <w:adjustRightInd w:val="0"/>
    </w:pPr>
    <w:rPr>
      <w:rFonts w:ascii="FZXiaoBiaoSong-B05S" w:hAnsi="FZXiaoBiaoSong-B05S" w:cs="FZXiaoBiaoSong-B05S"/>
      <w:color w:val="000000"/>
      <w:sz w:val="24"/>
      <w:szCs w:val="24"/>
    </w:rPr>
  </w:style>
  <w:style w:type="character" w:styleId="ab">
    <w:name w:val="Placeholder Text"/>
    <w:basedOn w:val="a0"/>
    <w:uiPriority w:val="99"/>
    <w:semiHidden/>
    <w:rsid w:val="000D260B"/>
    <w:rPr>
      <w:color w:val="666666"/>
    </w:rPr>
  </w:style>
  <w:style w:type="paragraph" w:styleId="ac">
    <w:name w:val="Revision"/>
    <w:hidden/>
    <w:uiPriority w:val="99"/>
    <w:semiHidden/>
    <w:rsid w:val="00C734C5"/>
    <w:rPr>
      <w:kern w:val="2"/>
      <w:sz w:val="21"/>
      <w:szCs w:val="21"/>
    </w:rPr>
  </w:style>
  <w:style w:type="character" w:customStyle="1" w:styleId="fontstyle01">
    <w:name w:val="fontstyle01"/>
    <w:basedOn w:val="a0"/>
    <w:rsid w:val="00D30CEF"/>
    <w:rPr>
      <w:rFonts w:ascii="仿宋_GB2312" w:eastAsia="仿宋_GB2312" w:hint="eastAsia"/>
      <w:b w:val="0"/>
      <w:bCs w:val="0"/>
      <w:i w:val="0"/>
      <w:iCs w:val="0"/>
      <w:color w:val="000000"/>
      <w:sz w:val="32"/>
      <w:szCs w:val="32"/>
    </w:rPr>
  </w:style>
  <w:style w:type="character" w:customStyle="1" w:styleId="fontstyle11">
    <w:name w:val="fontstyle11"/>
    <w:basedOn w:val="a0"/>
    <w:rsid w:val="00D30CEF"/>
    <w:rPr>
      <w:rFonts w:ascii="宋体" w:eastAsia="宋体" w:hAnsi="宋体" w:hint="eastAsia"/>
      <w:b w:val="0"/>
      <w:bCs w:val="0"/>
      <w:i w:val="0"/>
      <w:iCs w:val="0"/>
      <w:color w:val="000000"/>
      <w:sz w:val="28"/>
      <w:szCs w:val="28"/>
    </w:rPr>
  </w:style>
</w:styles>
</file>

<file path=word/webSettings.xml><?xml version="1.0" encoding="utf-8"?>
<w:webSettings xmlns:r="http://schemas.openxmlformats.org/officeDocument/2006/relationships" xmlns:w="http://schemas.openxmlformats.org/wordprocessingml/2006/main">
  <w:divs>
    <w:div w:id="408768072">
      <w:bodyDiv w:val="1"/>
      <w:marLeft w:val="0"/>
      <w:marRight w:val="0"/>
      <w:marTop w:val="0"/>
      <w:marBottom w:val="0"/>
      <w:divBdr>
        <w:top w:val="none" w:sz="0" w:space="0" w:color="auto"/>
        <w:left w:val="none" w:sz="0" w:space="0" w:color="auto"/>
        <w:bottom w:val="none" w:sz="0" w:space="0" w:color="auto"/>
        <w:right w:val="none" w:sz="0" w:space="0" w:color="auto"/>
      </w:divBdr>
    </w:div>
    <w:div w:id="817770343">
      <w:bodyDiv w:val="1"/>
      <w:marLeft w:val="0"/>
      <w:marRight w:val="0"/>
      <w:marTop w:val="0"/>
      <w:marBottom w:val="0"/>
      <w:divBdr>
        <w:top w:val="none" w:sz="0" w:space="0" w:color="auto"/>
        <w:left w:val="none" w:sz="0" w:space="0" w:color="auto"/>
        <w:bottom w:val="none" w:sz="0" w:space="0" w:color="auto"/>
        <w:right w:val="none" w:sz="0" w:space="0" w:color="auto"/>
      </w:divBdr>
    </w:div>
    <w:div w:id="962880336">
      <w:bodyDiv w:val="1"/>
      <w:marLeft w:val="0"/>
      <w:marRight w:val="0"/>
      <w:marTop w:val="0"/>
      <w:marBottom w:val="0"/>
      <w:divBdr>
        <w:top w:val="none" w:sz="0" w:space="0" w:color="auto"/>
        <w:left w:val="none" w:sz="0" w:space="0" w:color="auto"/>
        <w:bottom w:val="none" w:sz="0" w:space="0" w:color="auto"/>
        <w:right w:val="none" w:sz="0" w:space="0" w:color="auto"/>
      </w:divBdr>
    </w:div>
    <w:div w:id="21108136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8692D6-D6C5-499B-8B90-A0CDF3057B9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304</Words>
  <Characters>1733</Characters>
  <Application>Microsoft Office Word</Application>
  <DocSecurity>0</DocSecurity>
  <Lines>14</Lines>
  <Paragraphs>4</Paragraphs>
  <ScaleCrop>false</ScaleCrop>
  <Company>See</Company>
  <LinksUpToDate>false</LinksUpToDate>
  <CharactersWithSpaces>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电子工程学院2000级本科生推荐免试为保送硕士生的申请及确定办法</dc:title>
  <dc:creator>邓卓峰</dc:creator>
  <cp:lastModifiedBy>hp</cp:lastModifiedBy>
  <cp:revision>9</cp:revision>
  <cp:lastPrinted>2025-04-29T08:31:00Z</cp:lastPrinted>
  <dcterms:created xsi:type="dcterms:W3CDTF">2025-05-19T01:11:00Z</dcterms:created>
  <dcterms:modified xsi:type="dcterms:W3CDTF">2025-11-24T06:14:00Z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