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7BBC8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英语系培养方案</w:t>
      </w:r>
    </w:p>
    <w:p w14:paraId="041BDC40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一、培养目标</w:t>
      </w:r>
    </w:p>
    <w:p w14:paraId="3BDD28A4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本专业培养德、智、体、美全面发展，具有扎实的英语语言基础、广泛的自然和人文社会科学知识和较强的跨文化交际能力（双语方向的学生还应兼具备较强的法语或俄语或德语语言应用能力），能在教育、科研、文化和新闻出版等企事业单位和国家机关涉外部门从事英语翻译、教学、研究或管理工作，具有国际视野和竞争力的创新型高级专门人才。</w:t>
      </w:r>
    </w:p>
    <w:p w14:paraId="2E6CE78F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二、主干学科与相关学科</w:t>
      </w:r>
    </w:p>
    <w:p w14:paraId="22FC1378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主干学科：英语语言文学</w:t>
      </w:r>
    </w:p>
    <w:p w14:paraId="3B83B71D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相关学科：法语语言文学、德语语言文学、俄语语言文学</w:t>
      </w:r>
    </w:p>
    <w:p w14:paraId="4714A92E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三、专业主干课程</w:t>
      </w:r>
    </w:p>
    <w:p w14:paraId="7EAB14C9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综合英语、英语口语、基础英语视听说、英语写作、英语笔译、英语口译、英国文学史及选读、美国文学史及选读、语言学概论、英语学术论文特点与写作</w:t>
      </w:r>
    </w:p>
    <w:p w14:paraId="04496360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英法方向：综合法语、法译汉、汉译法</w:t>
      </w:r>
    </w:p>
    <w:p w14:paraId="0E761333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英俄方向：综合俄语、俄译汉、汉译俄</w:t>
      </w:r>
    </w:p>
    <w:p w14:paraId="62CB3D47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英德方向：综合德语、德译汉、汉译德</w:t>
      </w:r>
    </w:p>
    <w:p w14:paraId="29FABE03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四、主要实践环节</w:t>
      </w:r>
    </w:p>
    <w:p w14:paraId="13583E2D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毕业论文，专业实习，语言技能实践，金工实习、电工实习，科研训练，军事训练</w:t>
      </w:r>
    </w:p>
    <w:p w14:paraId="3B5609F5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五、学制与学位</w:t>
      </w:r>
    </w:p>
    <w:p w14:paraId="6EC8CC06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学制四年，文学学士学位</w:t>
      </w:r>
    </w:p>
    <w:p w14:paraId="28480216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六、毕业条件</w:t>
      </w:r>
    </w:p>
    <w:p w14:paraId="6D84BBDD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lastRenderedPageBreak/>
        <w:t>最低完成170学分（课内）及8学分（课外）。并且军事训练考核合格，通过《国家学生体质健康标准》测试，方可获得毕业证和学位证。</w:t>
      </w:r>
    </w:p>
    <w:p w14:paraId="1827FE21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七、选课说明与要求</w:t>
      </w:r>
    </w:p>
    <w:p w14:paraId="514D00BE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1、课程设置表中各模块选修课要求</w:t>
      </w:r>
    </w:p>
    <w:p w14:paraId="1222612D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1）通识类课程由三部分组成：思想政治与国防教育，必修16学分；体育、二外和计算机技术基础课程分别限选2学分、10学分、3学分；基础通识类课程必须修满12学分，其中通识类核心课程限选6学分，根据英语专业的需要建议英语专业理科学生从自然科学与技术、文化传承、社会与艺术或世界文明四类核心课程中选三类，每一门类中各选一门课（2学分）。建议双语学生从文化传承、社会与艺术课程、世界文明三类课程中每一门类中各选一门课（2学分），开课学期：1-6学期（2010级从第2学期开始选修）。在此类核心课中增设有关中国文化、中国历史、中国文学等双语课程供学生选择。另外6学分限选课程为大学语文（应用文写作）、中国哲学概论、社会学概论，各2学分。</w:t>
      </w:r>
    </w:p>
    <w:p w14:paraId="4BF6C141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2）学科课程又分为学科基础课程、专业主干课程和专业课程。其中英语方向学科基础必修课程为高等数学V（4学分），自然科学概论（2.5学分），双语方向学科基础必修课程为自然科学思想方法概论（4学分）；专业主干课程包括学科大类（必修62学分）和专业基础必修课（英语方向必修21学分，双语方向必修41学分）；专业课程分三类，英语、双语方向最低选修分别为15.5学分、8学分。</w:t>
      </w:r>
    </w:p>
    <w:p w14:paraId="5460C682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（3）学生每学期所修学分（必修和选修之和）应控制在20-25学分，一般不超过28学分。</w:t>
      </w:r>
    </w:p>
    <w:p w14:paraId="1FAC58A6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b/>
          <w:bCs/>
          <w:color w:val="555555"/>
          <w:kern w:val="0"/>
          <w:szCs w:val="21"/>
          <w14:ligatures w14:val="none"/>
        </w:rPr>
        <w:t>2、集中实践的说明与要求</w:t>
      </w:r>
    </w:p>
    <w:p w14:paraId="31D18F9A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（1）语言技能实践</w:t>
      </w:r>
    </w:p>
    <w:p w14:paraId="4F7EE2BB" w14:textId="77777777" w:rsidR="001D3ACE" w:rsidRPr="001D3ACE" w:rsidRDefault="001D3ACE" w:rsidP="001D3ACE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名称时间学分目的要求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830"/>
        <w:gridCol w:w="867"/>
        <w:gridCol w:w="1941"/>
        <w:gridCol w:w="3510"/>
      </w:tblGrid>
      <w:tr w:rsidR="001D3ACE" w:rsidRPr="001D3ACE" w14:paraId="428530D9" w14:textId="77777777" w:rsidTr="001D3ACE">
        <w:trPr>
          <w:gridAfter w:val="4"/>
        </w:trPr>
        <w:tc>
          <w:tcPr>
            <w:tcW w:w="0" w:type="auto"/>
            <w:vAlign w:val="center"/>
            <w:hideMark/>
          </w:tcPr>
          <w:p w14:paraId="51CD0D54" w14:textId="77777777" w:rsidR="001D3ACE" w:rsidRPr="001D3ACE" w:rsidRDefault="001D3ACE" w:rsidP="001D3AC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1D3ACE" w:rsidRPr="001D3ACE" w14:paraId="70D011BA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FCC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091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第一学期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676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2CF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使学生较好地掌握朗读和说话的节奏感，掌握语流中语音变化规律。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E34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戏剧表演：模仿英语经典影视剧或戏剧片段进行表演。参加排演3次，学期末举行英语短剧表演。要求发音准确、语音语调自然、流利，语流顺畅，恰当表达剧中人物的性格和特征。</w:t>
            </w:r>
          </w:p>
        </w:tc>
      </w:tr>
      <w:tr w:rsidR="001D3ACE" w:rsidRPr="001D3ACE" w14:paraId="4AFC0487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4F2E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826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4CD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6AC9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进一步深化和提高学生英语交流的能力，使其能够言之有物，言之有理，创造性地灵活运用语言。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432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根据所给定的话题，书面完成约3分钟的演讲稿一篇，学期末进行演讲，并对评委和观众的提问回答。要求能就所熟悉的话题比较系统、深入、连贯地发表自己的见解，语言基本正确、得体、流利，语音语调自然。</w:t>
            </w:r>
          </w:p>
        </w:tc>
      </w:tr>
      <w:tr w:rsidR="001D3ACE" w:rsidRPr="001D3ACE" w14:paraId="66F1A5FF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68F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B0C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746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009D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培养学生准确、快速掌握和处理书面信息的能力，扩大阅读量。阅读速度为80-120字/分钟。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705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根据参考书目选择阅读5本英文作品，理解中心大意，抓住主要情节或论点，撰写三篇故事梗概和两篇读书报告（各300字）；阅读英文报纸21ST CENTURY中难度适中的文章，分类摘抄生词、短语100个，并造句。</w:t>
            </w:r>
          </w:p>
        </w:tc>
      </w:tr>
      <w:tr w:rsidR="001D3ACE" w:rsidRPr="001D3ACE" w14:paraId="679535E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7A13E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A97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第三学期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688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9A4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进一步提高学生的英语阅读理解能力和阅读速度；在理解的基础上分析作者的思想观点和文体风格。阅读速度为120-150字/分钟。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68E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根据参考书目选择阅读5本英文原版小说，要求理解中心大意，抓住主要情节或论点，并能运用正确观点评价思想内容。撰写三篇读书报告和两篇书评（各400字）；阅读英文报纸CHINA DAILY、GLOBAL TIMES或THE NEW YORK TIMES等英美原版报纸中社论和正论文章，对某一国内外新闻或事件写一篇1000字的评论。</w:t>
            </w:r>
          </w:p>
        </w:tc>
      </w:tr>
      <w:tr w:rsidR="001D3ACE" w:rsidRPr="001D3ACE" w14:paraId="19DF1C0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2F32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“模拟联合国大会”训练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71D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第三学期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374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5FA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在提高学生英语听、说、读、写综合能力的同时，提高学生团队协作、表达、交流与沟通能力，了解时事，扩展视野，训练多角度思维方式，培养社会责任感。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C3B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生根据系里所给议题，分组查找有关资料，提交立场文件。学期初期进行模拟联合国程序培训，教师指导学生撰写立场文件，审核立场文件，参与组织模拟联合国大会。学期末举行模拟联合国会议，学生充分运用英语表达自己的观点。根据学生提交的立场文件、陈述等表现给出成绩，成绩按优、良、中、及格和不及格五级记分评定。</w:t>
            </w:r>
          </w:p>
        </w:tc>
      </w:tr>
      <w:tr w:rsidR="001D3ACE" w:rsidRPr="001D3ACE" w14:paraId="48F10E8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33B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英语写作实践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684A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第四学期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C2E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236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培养学生就某一话题用英语书面语正确、清晰地表达自己思想的能力。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9F6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就校园、社会热点话题撰写一篇作文，字数1000字左右，提出自己的观点，论点正确，论证充分，结构严谨，语言准确，表达得体并具有一定的思想深度。要求学生互评一次，在教师的指导下修改一次。</w:t>
            </w:r>
          </w:p>
        </w:tc>
      </w:tr>
      <w:tr w:rsidR="001D3ACE" w:rsidRPr="001D3ACE" w14:paraId="12DAB973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7986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F74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第五学期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CCE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A9AA7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使学生巩固英汉双语翻译的基本理论，培养学生英汉互译的基本能力。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D34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能运用所学的翻译基础理论和常用翻译技巧，将中等难度的篇章（3000字左右）进行英汉互译，要求译文比较准确，语言通顺，翻译速度达200-250字/小时。</w:t>
            </w:r>
          </w:p>
        </w:tc>
      </w:tr>
      <w:tr w:rsidR="001D3ACE" w:rsidRPr="001D3ACE" w14:paraId="58DD494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93A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7FD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第六学期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5C9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1F3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使学生巩固口译基本理论，在实际口译实践中运用口头翻译技巧。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38A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观摩现场口译活动一次，写1000字心得；参加模拟现场口译一次，运用口译记忆方法、笔记及公众演讲技能，进行连续传译。要求正确、清晰、流畅地表达说话人的意思。</w:t>
            </w:r>
          </w:p>
        </w:tc>
      </w:tr>
    </w:tbl>
    <w:p w14:paraId="3C50B6BB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（2）专业实习</w:t>
      </w:r>
    </w:p>
    <w:p w14:paraId="7F7EF587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要求学生在三年学习结束后，根据有关安排，利用暑期结合专业情况到各地分散或集中进行4周专业实习。通过实习，把三年所学的英语知识和技能运用到实践中去，以检验英语实际运用能力（包括英语笔译、口译和用英语处理事务的能力），为以后走上工作岗位打下基础。学生通过实习找出其知识的不足之处，以便在临毕业的最后一年中及时调整</w:t>
      </w: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lastRenderedPageBreak/>
        <w:t>自己的学习，增强适应社会的能力。在实习结束后整理专业实习报告、实习单位鉴定和实习日记等材料。第六学期末考试前两周安排准备，并在暑期内完成，第七学期开学一周内上交实习材料，并经院系答辩考核。</w:t>
      </w:r>
    </w:p>
    <w:p w14:paraId="449E34D4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（3）科研训练</w:t>
      </w:r>
    </w:p>
    <w:p w14:paraId="045D7B5E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语专业科研训练计划结合专业特点，依托本专业“第二语言研究方法”课程，要求学生进行与本专业相关的科学调研，把科研知识、写作技能教学与实践运用相结合。学生在教师指导下确定科研选题，查找学术资料，完成1500-2000字左右的英文文献综述。要求引用资料翔实、得当，语言表达准确，符合科技论文写作格式。根据学生文献综述给出成绩，成绩按优、良、中、及格和不及格五级记分评定。</w:t>
      </w:r>
    </w:p>
    <w:p w14:paraId="11526A2B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（4）毕业论文</w:t>
      </w:r>
    </w:p>
    <w:p w14:paraId="21BF9CC2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要求学生从第七学期初开始考虑毕业论文写作方向，学期中根据学生的研究兴趣确定指导教师，学生与指导教师共同协商确定论文写作大纲。随后学生根据论文写作要求进行毕业实习，在实习过程中完善、充实论文写作。第八学期五月底至六月初完成论文写作，六月中下旬准备院系论文答辩考核。</w:t>
      </w:r>
    </w:p>
    <w:p w14:paraId="4EED8D9A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（5）课外8学分统一要求：课外8学分按学生处的安排意见执行。</w:t>
      </w:r>
    </w:p>
    <w:p w14:paraId="0A5E1F98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八、课程体系</w:t>
      </w:r>
    </w:p>
    <w:p w14:paraId="57EECB1B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九、课程设置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1110"/>
        <w:gridCol w:w="516"/>
        <w:gridCol w:w="516"/>
        <w:gridCol w:w="571"/>
        <w:gridCol w:w="616"/>
        <w:gridCol w:w="616"/>
        <w:gridCol w:w="540"/>
        <w:gridCol w:w="517"/>
        <w:gridCol w:w="616"/>
        <w:gridCol w:w="517"/>
        <w:gridCol w:w="34"/>
        <w:gridCol w:w="517"/>
        <w:gridCol w:w="571"/>
        <w:gridCol w:w="517"/>
      </w:tblGrid>
      <w:tr w:rsidR="001D3ACE" w:rsidRPr="001D3ACE" w14:paraId="6C5A976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2B0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开课学期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DF2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C146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662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D13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总学时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08A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课内授课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594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课内实验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4EF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课内机时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89D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课外实验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64A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课外机时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5EF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必修/选修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FFC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开课学期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B27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开课单位</w:t>
            </w:r>
          </w:p>
        </w:tc>
      </w:tr>
      <w:tr w:rsidR="001D3ACE" w:rsidRPr="001D3ACE" w14:paraId="64071C80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E68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思想政治教育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A0E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E913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5ED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277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D50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5F1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2762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B0A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6B4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63D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必修16学分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022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372C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人文学院</w:t>
            </w:r>
          </w:p>
        </w:tc>
      </w:tr>
      <w:tr w:rsidR="001D3ACE" w:rsidRPr="001D3ACE" w14:paraId="270A957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D3D0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B304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7DBA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250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975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63F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F95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332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2B7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98C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B277D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BDA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116F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人文学院</w:t>
            </w:r>
          </w:p>
        </w:tc>
      </w:tr>
      <w:tr w:rsidR="001D3ACE" w:rsidRPr="001D3ACE" w14:paraId="4DDA1D3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13BAC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092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MILI1003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E57A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5DD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FFD2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488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5FE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BD8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C9D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581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07F47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B40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F90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军事教研室</w:t>
            </w:r>
          </w:p>
        </w:tc>
      </w:tr>
      <w:tr w:rsidR="001D3ACE" w:rsidRPr="001D3ACE" w14:paraId="059DD86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9EAE2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AEC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MLMD2001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D17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马克思主义基本原理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AAE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962BF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189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328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44A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29D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A73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8827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1D4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80D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人文学院</w:t>
            </w:r>
          </w:p>
        </w:tc>
      </w:tr>
      <w:tr w:rsidR="001D3ACE" w:rsidRPr="001D3ACE" w14:paraId="1AE0E4D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3C09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FF3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MLMD0002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94A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2C0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F11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5FC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5C6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551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4EA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CEB1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8113D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36C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467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人文学院</w:t>
            </w:r>
          </w:p>
        </w:tc>
      </w:tr>
      <w:tr w:rsidR="001D3ACE" w:rsidRPr="001D3ACE" w14:paraId="3AA5A012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6C9A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371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GNED0004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C6C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形势与政策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328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391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9FB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F52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AF2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12E4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AE8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0837C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13F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22D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人文学院</w:t>
            </w:r>
          </w:p>
        </w:tc>
      </w:tr>
      <w:tr w:rsidR="001D3ACE" w:rsidRPr="001D3ACE" w14:paraId="5BBDA208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A9B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体育二外计算机技术基础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B73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COMP1010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582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大学计算机基础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2234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CAF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051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04A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3D6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EED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B28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192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1FD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BE1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计教中心</w:t>
            </w:r>
          </w:p>
        </w:tc>
      </w:tr>
      <w:tr w:rsidR="001D3ACE" w:rsidRPr="001D3ACE" w14:paraId="383902B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FDF43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F67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D30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D59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ED7E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E4CE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82C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F79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EA0C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BC1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91E9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82B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D80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体育部</w:t>
            </w:r>
          </w:p>
        </w:tc>
      </w:tr>
      <w:tr w:rsidR="001D3ACE" w:rsidRPr="001D3ACE" w14:paraId="5BEA085A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953E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4F3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JAPN1012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B78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二外/日语（双语不修）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AB5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254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CF0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9924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C9A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51C9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650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A80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英语-方向必修10学分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D3B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FB4D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7ADEB4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F59F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3AF0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A2F6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二外/法语（双语不修）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A26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364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71D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72C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5CF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63A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28B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13C4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23A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258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255C032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8B5D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52D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383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二外/德语（双语不修）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9569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B7F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DD8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133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E7C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57E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7C6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193BD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90B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960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29A9DD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AFC4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D1F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D17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二外/俄语（双语不修）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1C90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407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336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077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99D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D0C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819B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EA03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58D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3B1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FDC7BF7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A58A6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BB8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ESPA1002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0F0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二外/西班牙语（双语不修）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777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503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CBE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09C3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580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CB6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EFF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4973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94E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9F0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1D6A7D7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CBC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基础通识类课程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DBC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基础通识类选修课任选6学分，核心课限选6学分，共计12学分</w:t>
            </w:r>
          </w:p>
        </w:tc>
      </w:tr>
      <w:tr w:rsidR="001D3ACE" w:rsidRPr="001D3ACE" w14:paraId="40A06009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1B5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通识类小计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52E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英语方向必修43学分，双语方向必修33学分</w:t>
            </w:r>
          </w:p>
        </w:tc>
      </w:tr>
      <w:tr w:rsidR="001D3ACE" w:rsidRPr="001D3ACE" w14:paraId="25662053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107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学科基础课程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1FE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MATH1036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D5A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高等数学V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4DC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54C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37C2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E8E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DB6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AF7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FE1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ADC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英语方向必修6.5学分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5A22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B54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理学院</w:t>
            </w:r>
          </w:p>
        </w:tc>
      </w:tr>
      <w:tr w:rsidR="001D3ACE" w:rsidRPr="001D3ACE" w14:paraId="7F75AD2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2D7D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FE6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GNED1006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0B1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自然科学概论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06C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EF1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DDD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29C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149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B02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1DA6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340E5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5E0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9A0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理学院</w:t>
            </w:r>
          </w:p>
        </w:tc>
      </w:tr>
      <w:tr w:rsidR="001D3ACE" w:rsidRPr="001D3ACE" w14:paraId="7AA601A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80230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BD0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GNED1005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CEB1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自然科学思想方法概论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313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035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C33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0A7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861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F9E3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5A6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46C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双语方向必修4学分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765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AEE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理学院</w:t>
            </w:r>
          </w:p>
        </w:tc>
      </w:tr>
      <w:tr w:rsidR="001D3ACE" w:rsidRPr="001D3ACE" w14:paraId="5D1B0A58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A75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专业主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干课程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AF4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ENGL1019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349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BE7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950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C0A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648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A4A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3E8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442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678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62学分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A59F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4A3D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9C1DC5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8C7F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CC5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7CC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ADA9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2023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BEC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DC82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411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3CE1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6A4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A088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6DD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32B7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A27F97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D9C5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28C3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9198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629B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A1B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470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B314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D93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1F5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04E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45726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35D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0D71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2252C2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9B782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DED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1A6B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608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997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CDA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42B1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5B2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CB10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513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44B1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1CB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6E0A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56BD555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1AB01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1AA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DD6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D72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D0E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DCA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EDA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3DD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8C2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794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9845D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C3F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9BE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2B42BBC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4076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BE4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957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美国文学史及选读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12C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5B1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2C3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1C1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88E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76D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1E5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FCA5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11E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CF5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4B6870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E88B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092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D5E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A88B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C58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9AB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664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6C0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E41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DCF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C5E1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1E4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652E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56C4FB9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65C6F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DF1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1EA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36AA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6F6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E6C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093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BC7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9EE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AE7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8CEC7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83E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0D0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D4F73B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B191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E59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13A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CBFE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B60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06E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1F1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9DC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6DB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2DC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3E3F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DDD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5EA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5FCE29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854E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E1F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CD61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英语学术论文特点与写作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EAE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255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3D0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63B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909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2C3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4921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14E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C48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783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D6C2D9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8DC7E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98A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学科大类小计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039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必修62学分</w:t>
            </w:r>
          </w:p>
        </w:tc>
      </w:tr>
      <w:tr w:rsidR="001D3ACE" w:rsidRPr="001D3ACE" w14:paraId="4640BC37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CEB0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1D7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396D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F7C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F47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E4F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9172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A33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BD5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831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6D40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英语必修21学分双语必修11学分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1C9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CC2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EEFFFE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815B5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A6F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739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公共演说与辩论（双语选修）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6D7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13A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C0D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196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FD7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44C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180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B484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9091D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82B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E4E695B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A523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19C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F44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AAC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079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1E0D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B05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E4D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9813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ED2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FA86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CD9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478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2B71EA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CB1B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A4A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9BF6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02F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988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FE4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2186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DD5E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477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1CA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2237D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4F4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27B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F7751EE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1F1A0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624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732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英语散文与修辞（双语选修）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E79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309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CA7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B9F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C7B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681E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119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5EA77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AA4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964F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2AABE1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8EF2A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FA6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C4D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高级英语视听说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0BD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F4E1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303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9FB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BBB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CE9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7FF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B4497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2B7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93E6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C04A446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A8BA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D20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2A2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英语词汇学（双语选修）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FA0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963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1E4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AD4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4C9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97E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5F6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1E37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60E3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CAA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D66D286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1EFB2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5EC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LECT4001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7E7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第二语言研究方法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727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05F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E41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482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FD0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082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942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31AB5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7E0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7E2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0566B59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7506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50E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311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英汉语言对比与翻译（双语选修）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502E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354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053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80E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155C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4E1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EB1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3A15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1A1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86D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1D0831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61226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29B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140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应用语言学概论（双语选修）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04B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B055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8CB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302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7DC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5F8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348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384B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665F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2DC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02D0FF2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0DA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英法双语方向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470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9A5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43E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9F7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A200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B763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24B3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C119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B7F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58EC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必修30学分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382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C55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F1F1019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973E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05F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F71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239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D3E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AF4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569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DDD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8C4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5C4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711F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9FB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DF5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7CC304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B96C2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691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5F3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法译汉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A20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E18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784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F97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B62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0A1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922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24E0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877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C08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311B1FB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65282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22C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FRAN4001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2C7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汉译法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31E4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D48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1DDB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2B62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3C5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2E7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92C9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30434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275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167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D669274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5B4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英俄双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945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RUSS1005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E55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976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DD1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A0B7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684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E01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02F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B81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0F9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30学分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DF9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8BB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7E5E2A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D5BD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9DA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096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82CC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AF5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ECC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94B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175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4AE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656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412E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636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165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34105E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350DD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0BD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3EE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俄译汉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A84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82E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AC5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CC6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31E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B98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3E8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723B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302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062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462CFAC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B2FA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EF1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RUSS4005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F08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汉译俄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616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4A8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1AE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09D5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01B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96C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63F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A1431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7D1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A17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38B3807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5C8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英德双语方向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B0BB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A03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综合德语I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37B7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4C4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6270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485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F35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63C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560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B620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必修30学分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BBC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1-4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373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171DEC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14AB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D51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GERM3005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D21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综合德语II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5B4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C7A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7CD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B99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4FDC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7CC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4C4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5450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6A6D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C4D6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0DADF99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B5B6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DFD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GERM3002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209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德译汉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7BA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CB0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653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0F1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DAEC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791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3B5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82EE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5D24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C52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CB62137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C0ED1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555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GERM4002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AA2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汉译德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E08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CAFA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B33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A02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ECD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F20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A23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7EB01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56C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002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175EEA4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506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专业基础小计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786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英语方向必修21学分，双语方向必修41学分</w:t>
            </w:r>
          </w:p>
        </w:tc>
      </w:tr>
      <w:tr w:rsidR="001D3ACE" w:rsidRPr="001D3ACE" w14:paraId="696A8849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0DC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专业主干课程小计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A1C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英语方向必修83学分，双语方向必修103学分</w:t>
            </w:r>
          </w:p>
        </w:tc>
      </w:tr>
      <w:tr w:rsidR="001D3ACE" w:rsidRPr="001D3ACE" w14:paraId="3EE92236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B53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专业课程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88C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703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文化文学类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AF09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圣经与西方文化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D9A2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3023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BF7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6E9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A07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7FC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941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2FB1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选修10学分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C04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2BD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0709A4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24CF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F169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72728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1610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欧洲社会与文化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3AF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240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633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023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FDF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F0B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5BD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05B27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CD4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163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83B203A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B606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EE5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1E0E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CEC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英美现当代文学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BF51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6C7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C95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DFB6C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4C8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495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268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8D2DC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2279E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A31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9400822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0012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9E6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6DDB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499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比较文学及作品赏析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67D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F537D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6B7E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E27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A0A4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0AA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2FE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2FAE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F96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5FE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054387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4C6A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51D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ENGL4007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F14F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3E1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高级口译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EFE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E09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216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628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BAC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395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4C3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66B7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5CC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25D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6588EE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0613C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193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ENGL3026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651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商务英语类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F2C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DAB4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01B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A23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2E6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206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1B6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283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904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D80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0D7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B855CF6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6E9AF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BE3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DC39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9483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国际经济（英语专业）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B0F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D7C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4A0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3D0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DBD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194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2FF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80E3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598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204F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39D895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4C0C0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741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ENGL4019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7824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BD84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36A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AB6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A98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0B2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D41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C2E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69B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F21F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73D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B5A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0D9711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BABC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98F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ENGL3027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28FF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科技英语类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9E3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科技英语文献选读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D61D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1029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E08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A7B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0A2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3DB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B30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25D2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D2C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31B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64786BC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D591B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429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F5C51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6C7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科技英语翻译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93E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35B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922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B3A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58D8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2653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25A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036D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38B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8A1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087B3F5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8A3B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7DF0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883D6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75BD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科技英语写作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A80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5EA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4D5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BED6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F03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09E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310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5256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7DF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4C14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2BFAB7B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0F9EC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C5F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9B54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D15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学术英语交流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56B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44764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A2A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51B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EFE8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7E1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859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D684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64D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ADB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6383A85E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25D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英法双语方向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083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118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基础法语视听说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505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E7B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666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D4EE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E4E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455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286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E77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EC6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A40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DE67D26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EF8A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655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FRAN3024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7C4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法国概况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B8D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B21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3B0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291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EAC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B46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4D3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249A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0BD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D258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FD6726F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BD60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D84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FRAN4017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1462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CC7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D56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BB9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25FD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EE46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CB4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412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820E0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FF3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AD6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87C3D6A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F0EC8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EFF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FRAN4018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D6E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商务法语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A0B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909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469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246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54B2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8E1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6A28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97135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D4D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061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C034CF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4CCC66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A24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FRAN4003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697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法语报刊阅读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1EA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A35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29C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28A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E59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28E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FB1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58F64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C006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7E1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48092D29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D64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英俄双语方向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7122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FF3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基础俄语视听说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2275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B92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F53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D6B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083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76F3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333D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910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D3E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FF1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2EBCFAB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6476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DF5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30F5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俄罗斯概况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F86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72C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C44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AB7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F22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1C1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D15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473FD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7CD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C37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3BD5195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8AB56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EFC6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RUSS4006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6B5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433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18E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D25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307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7EC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961A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45D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80C79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586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C9C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34018E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FAD8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1CD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RUSS4007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FC6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商务俄语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91E9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88E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E4B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D8B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FAD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6F3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581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7F84D5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7B0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35A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2DAF7D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9316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A5A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RUSS4003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084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俄语报刊阅读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4D7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692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96D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602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CB4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87A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16F9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F3EC5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FC8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D09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DE50670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39C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英德双语方向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8CA9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061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基础德语视听说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9BE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F3A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F8D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D07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153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417A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C02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CBED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选修8学分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1D1A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2-6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529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F0CA9A4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4E52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719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GERM3006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271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德国概况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AC1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8D8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1B3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305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F33A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0D05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BC0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52CD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658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F8E8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8F83622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4BA11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2EE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GERM4005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753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综合德语III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81D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BBA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065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192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DED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0A5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704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012AB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101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B31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1E439F8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17DB0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F79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GERM4006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1C5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商务德语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CF2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EF1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5EB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AC3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8C6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A9A3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BE3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A57A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1AB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BA9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8535C7E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0B6E9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5DD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GERM4004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208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德语报刊阅读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C1A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CBB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27F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86D4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62D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455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33B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1C5ED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FB44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62DA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71980DD4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023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专业课程小计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70A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英语方向选修最低15.5学分（需至少选满一类课程学分），双语方向选修最低8学分</w:t>
            </w:r>
          </w:p>
        </w:tc>
      </w:tr>
      <w:tr w:rsidR="001D3ACE" w:rsidRPr="001D3ACE" w14:paraId="5FD48494" w14:textId="77777777" w:rsidTr="001D3AC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75F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集中实践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928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DAE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安全教育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AB4B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4A8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BA64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685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D8F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25AC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069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336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22学分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64CC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4CB9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</w:tr>
      <w:tr w:rsidR="001D3ACE" w:rsidRPr="001D3ACE" w14:paraId="3149341B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EF83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5E0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DEB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304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BA3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D44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C7A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DCD4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7DE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61A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204A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A12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A09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B588911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60B38B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4BD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868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C70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84B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646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0ACC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C5C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35D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11A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8C4DA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491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084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772087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8F020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DB0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704D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“模拟联合国大会”训练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0D3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8DA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4C1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EE7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673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52E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6CD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D98D1D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796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109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8D0286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BA72B3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F17D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272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4C7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310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AA5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0DE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53D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D9A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0C1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9C812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D20F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6C0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3F845BA0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ABC4EC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E7E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7B8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英语翻译实践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CFB5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A8F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212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A0D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75F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135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D2BF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CB6D0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293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7D21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2B66B99D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BEEA7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F5B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ENGL3030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BA2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3F822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018C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3A6F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94A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23C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635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129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5D80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DD71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045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0134BE23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B77E8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3B7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MPRA2003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E25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0D7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646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DAAC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E6D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B27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ECA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CA5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8DFFF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293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677F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工程坊</w:t>
            </w:r>
          </w:p>
        </w:tc>
      </w:tr>
      <w:tr w:rsidR="001D3ACE" w:rsidRPr="001D3ACE" w14:paraId="1B4FEA3A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EE6C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95F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EPRA2002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0AD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079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AC1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903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8A8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AEE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DC9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2A7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2479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0C8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B27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工程坊</w:t>
            </w:r>
          </w:p>
        </w:tc>
      </w:tr>
      <w:tr w:rsidR="001D3ACE" w:rsidRPr="001D3ACE" w14:paraId="68519D69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D97574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BE0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PRAC3014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BBD0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FF4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AC5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4B6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D2AB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D16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64E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B33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1C960E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B55A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A6D5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8D232FE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10BA2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36C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PRAC4001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D93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科研训练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EF0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EF8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B8B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BA3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1C7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27D00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399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159BB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4EF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467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59302415" w14:textId="77777777" w:rsidTr="001D3AC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FB08D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041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BSIS4014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1B5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B49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934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5DAB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7F7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E74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13CF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D8F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7EACF" w14:textId="77777777" w:rsidR="001D3ACE" w:rsidRPr="001D3ACE" w:rsidRDefault="001D3ACE" w:rsidP="001D3ACE">
            <w:pPr>
              <w:widowControl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7ECF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A19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外国语学院</w:t>
            </w:r>
          </w:p>
        </w:tc>
      </w:tr>
      <w:tr w:rsidR="001D3ACE" w:rsidRPr="001D3ACE" w14:paraId="1E8BE020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E514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集中实践小计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C71F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必修22学分</w:t>
            </w:r>
          </w:p>
        </w:tc>
      </w:tr>
      <w:tr w:rsidR="001D3ACE" w:rsidRPr="001D3ACE" w14:paraId="647BCF7D" w14:textId="77777777" w:rsidTr="001D3AC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200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总计</w:t>
            </w:r>
          </w:p>
        </w:tc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DA0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170学分</w:t>
            </w:r>
          </w:p>
        </w:tc>
      </w:tr>
    </w:tbl>
    <w:p w14:paraId="7CD3D1B0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十、英语专业指导性教学计划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1379"/>
        <w:gridCol w:w="923"/>
        <w:gridCol w:w="1790"/>
        <w:gridCol w:w="1466"/>
        <w:gridCol w:w="899"/>
      </w:tblGrid>
      <w:tr w:rsidR="001D3ACE" w:rsidRPr="001D3ACE" w14:paraId="67119E66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040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第一学期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C25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</w:tr>
      <w:tr w:rsidR="001D3ACE" w:rsidRPr="001D3ACE" w14:paraId="0B274C2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68B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046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C29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277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DAF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229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0D6BA59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0C1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B26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36C6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976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298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9E9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25DCDD5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D0B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COMP1010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9E9B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大学计算机基础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8FA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6E6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MILI1003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6EA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00C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A5F285B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47E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295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220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FE7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6D3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ABE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2B6D8D9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BFA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MATH1036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AEE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高等数学Ⅴ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D88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818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5996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F97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26CD675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EE3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158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32C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DD4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5B9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自然科学概论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858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2.5</w:t>
            </w:r>
          </w:p>
        </w:tc>
      </w:tr>
      <w:tr w:rsidR="001D3ACE" w:rsidRPr="001D3ACE" w14:paraId="1FDB6BDB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225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531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F66EB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1C1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B3C1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C6F0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0AC0486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579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05A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58E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1F0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628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75B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79BA1A5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54B9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29D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02A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F37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754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108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457B446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2A0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7CD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C76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31F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017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公共演说与辩论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68C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DD8DF3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CF3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535B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954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838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016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CB1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42FB046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8F3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466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必修21.5学分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0D0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C4B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97C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7887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1986751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51F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2F53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6BC7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8E7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必修21学分</w:t>
            </w:r>
          </w:p>
        </w:tc>
      </w:tr>
      <w:tr w:rsidR="001D3ACE" w:rsidRPr="001D3ACE" w14:paraId="5F30FD61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47C2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*“形势与政策”安排在第1至7学期，共1学分。*第1至第7学期选修基础通识类课程6学分，选修通识教育核心课程6学分；至本学期末完成12学分。*本学期总学分不超过25学分。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F821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*第1至第7学期选修基础通识类课程6学分，选修通识教育核心课程6学分；至本学期末完成8学分。*本学期总学分不超过25学分。</w:t>
            </w:r>
          </w:p>
        </w:tc>
      </w:tr>
      <w:tr w:rsidR="001D3ACE" w:rsidRPr="001D3ACE" w14:paraId="409BCA3E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5650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第三学期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1A1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第四学期</w:t>
            </w:r>
          </w:p>
        </w:tc>
      </w:tr>
      <w:tr w:rsidR="001D3ACE" w:rsidRPr="001D3ACE" w14:paraId="656501A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A8B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206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B6B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A81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3C9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E027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43E21BB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E27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CE1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EAC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CB9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731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马克思主义基本原理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F82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0664E0E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D2E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3CB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B2D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B84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52E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BE6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63C5E67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50C4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504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A23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2A0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JAPN1012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53F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B61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305427F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741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565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BC7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7A8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033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（或）二外/法语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FDF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3012227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DEB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04C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293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1E7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5A0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（或）二外/德语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3B4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5067F33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043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11E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0F6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E361A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5F6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（或）二外/俄语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499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36F640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EB34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8DE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BCB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639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ESPA1002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5C3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（或）二外/西班牙语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4A5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660682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D9C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9EA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DFF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0E1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3C01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C9F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2837C08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7C9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361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FD58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DB9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9B2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B43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3CA47F9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107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FAF5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“模拟联合国大会”训练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841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2F95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388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79C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7BA5045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EBF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MPRA2003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0E7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C86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ED6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693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A3B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FC6175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4E4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EPRA2002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1CF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A0DE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4C7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6CF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44B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5C22F8C3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AD58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D68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9A1F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71C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212F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E5F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09034F2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E3F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FE28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必修21学分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2C0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A0A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必修21学分</w:t>
            </w:r>
          </w:p>
        </w:tc>
      </w:tr>
      <w:tr w:rsidR="001D3ACE" w:rsidRPr="001D3ACE" w14:paraId="61DBDDCF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01849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*第1至第7学期选修基础通识类课程6学分，选修通识教育核心课程6学分；至本学期末完成6学分。*本学期总学分不超过25学分。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481F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*第1至第7学期选修基础通识类课程6学分，选修通识教育核心课程6学分；至本学期末完成4学分。*本学期总学分不超过25学分。</w:t>
            </w:r>
          </w:p>
        </w:tc>
      </w:tr>
    </w:tbl>
    <w:p w14:paraId="4AD92EDB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英语专业指导性教学计划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3"/>
        <w:gridCol w:w="1373"/>
        <w:gridCol w:w="915"/>
        <w:gridCol w:w="1827"/>
        <w:gridCol w:w="1463"/>
        <w:gridCol w:w="959"/>
      </w:tblGrid>
      <w:tr w:rsidR="001D3ACE" w:rsidRPr="001D3ACE" w14:paraId="18115640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76D8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第五学期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202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第六学期</w:t>
            </w:r>
          </w:p>
        </w:tc>
      </w:tr>
      <w:tr w:rsidR="001D3ACE" w:rsidRPr="001D3ACE" w14:paraId="1287B00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693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326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25F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0E4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B7C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8D1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5156165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865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JAPN1012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D3A2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B0C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A19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JAPN1012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08C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二外/日语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0BE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BA8901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2CE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2BE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（或）二外/法语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756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32B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AF3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（或）二外/法语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E8E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577031F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D1B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C20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（或）二外/德语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A80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31A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GERM1006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7138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（或）二外/德语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55F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5BCEBA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AC9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745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（或）二外/俄语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1D5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C48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C0F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（或）二外/俄语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211A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A1913F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9E6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ESPA1002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A8F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（或）二外/西班牙语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9F8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90C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ESPA1002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0D7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（或）二外/西班牙语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983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5F74DB0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EE3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FAA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DF1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FA1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FDE0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5FC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5189026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367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A1A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6F4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F71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6C5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美国文学史及选读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F81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6F939E4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DC2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F1C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BDE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27C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E7E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CC4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2397A52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C2F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2ACE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0D04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2CEB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D03E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D67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343BE72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8C3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162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英语散文与修辞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E4FD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B088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230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EF1D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D425DA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091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620E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高级英语视听说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8A6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143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50F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459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16794AD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E92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BD3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英语词汇学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410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908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5BC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058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4FCF6C4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8AF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8B2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英语翻译实践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0ED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3A6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B6C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2AC40E3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9AE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E61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307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ACC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必修16.5学分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2529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</w:tr>
      <w:tr w:rsidR="001D3ACE" w:rsidRPr="001D3ACE" w14:paraId="6262C209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61B1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*第1至第7学期选修基础通识类课程6学分，选修通识教育核心课程6学分；至本学期末完成2学分。*专业课程选修4学分。*本学期总学分不超过27学分。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E6B9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*第1至第7学期选修基础通识类课程6学分，选修通识教育核心课程6学分；至本学期末完成0学分。*专业课程选修4学分。*本学期总学分不超过25学分。</w:t>
            </w:r>
          </w:p>
        </w:tc>
      </w:tr>
      <w:tr w:rsidR="001D3ACE" w:rsidRPr="001D3ACE" w14:paraId="4855458B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AC0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第七学期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785B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第八学期</w:t>
            </w:r>
          </w:p>
        </w:tc>
      </w:tr>
      <w:tr w:rsidR="001D3ACE" w:rsidRPr="001D3ACE" w14:paraId="3A988A0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59B8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123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3DF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F96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B15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23F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43D8284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4F8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ENGL4023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3AB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英语学术论文特点与写作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F87D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ACE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BSIS4014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388D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647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</w:t>
            </w:r>
          </w:p>
        </w:tc>
      </w:tr>
      <w:tr w:rsidR="001D3ACE" w:rsidRPr="001D3ACE" w14:paraId="778DE0A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F322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LECT4001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482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第二语言研究方法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AAA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C85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97A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06D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0930963B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0DC2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39E0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英汉语言对比与翻译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E4BD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0C37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65F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CCD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5986B65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001E0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D3F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应用语言学概论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735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EC9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E92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F8C41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5089D01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E03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F40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科研训练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CC6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1D7B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C8B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5494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6D94BE2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0AF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968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必修8学分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1E4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170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必修12学分</w:t>
            </w:r>
          </w:p>
        </w:tc>
      </w:tr>
      <w:tr w:rsidR="001D3ACE" w:rsidRPr="001D3ACE" w14:paraId="370A04A3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50E5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*专业课程选修8学分。*本学期总学分不低于12学分。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C2E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至本学期末，总学分不得少于170学分。其中，通识类必修不少于31学分，核心课程、限选课程不少于12学分；基础科学课程必修不少于6.5学分；专业主干课程必修不少于83学分；专业课程选修不少于15.5；集中实践环节必须修满22学分。</w:t>
            </w:r>
          </w:p>
        </w:tc>
      </w:tr>
    </w:tbl>
    <w:p w14:paraId="1660BCEE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十一、英法双语指导性教学计划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1507"/>
        <w:gridCol w:w="942"/>
        <w:gridCol w:w="1831"/>
        <w:gridCol w:w="1224"/>
        <w:gridCol w:w="924"/>
      </w:tblGrid>
      <w:tr w:rsidR="001D3ACE" w:rsidRPr="001D3ACE" w14:paraId="6746F136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CC1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第一学期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AE4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</w:tr>
      <w:tr w:rsidR="001D3ACE" w:rsidRPr="001D3ACE" w14:paraId="26B8B3C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09E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E68D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840F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032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4B12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4CCF4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192B077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D5C3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A35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2674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D106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16D0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16E8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6E28DBB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A3DD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COMP1010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B24F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大学计算机基础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A1D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C18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MILI1003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505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E00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C15295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2450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F5B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10E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868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670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C06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211FBA3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09F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EDB7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自然科学思想方法概论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6C2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E06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AFC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437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586EBF3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6E1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5880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F58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1BF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4E4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531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19F9625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6C6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F0A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CB5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AC5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BA1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7B8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56B6FC1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F9E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E3D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199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11C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E6C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7D9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34C49AE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2FA2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413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6FA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A7F5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79B3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9433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45E218C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673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FRAN1017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9D1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5AD0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AD2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7CDC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C25C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5DECE1A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DBA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988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16318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5FA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6BC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9F7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3769D48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9B68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C6A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必修22.5学分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6596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182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6311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589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</w:tr>
      <w:tr w:rsidR="001D3ACE" w:rsidRPr="001D3ACE" w14:paraId="21407075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AEF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*“形势与政策”安排在第1至7学期，共1学分。*第1至第7学期选修基础通识类课程6学分，选修通识教育核心课程6学分；至本学期末完成12学分。*本学期总学分不超过25学分。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996E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*第1至第7学期选修基础通识类课程6学分，选修通识教育核心课程6学分；至本学期末完成8学分。*本学期总学分不超过25学分。</w:t>
            </w:r>
          </w:p>
        </w:tc>
      </w:tr>
      <w:tr w:rsidR="001D3ACE" w:rsidRPr="001D3ACE" w14:paraId="57D037B0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6F8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第三学期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7D8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第四学期</w:t>
            </w:r>
          </w:p>
        </w:tc>
      </w:tr>
      <w:tr w:rsidR="001D3ACE" w:rsidRPr="001D3ACE" w14:paraId="23E4C7A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541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9723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065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C5D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DD7A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719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623D401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C1B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806C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9A6B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C7AF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6251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马克思主义基本原理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96ED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4C2C007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D159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349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6E6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7742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000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292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5F43CB4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BAC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B781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7A0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694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B8B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3B69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122679B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A12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578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317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E2321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81E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AE52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7F3CCEE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7315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CC15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442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444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02A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34A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054FADB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B64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C9C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A3B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1305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4D8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DE5A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458FD8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7A6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E4F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FD5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D50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F82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0903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476EDD9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1CC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E27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DC2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DC6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66E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DB0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430D422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8E6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FRAN1017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69F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DB1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427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8AA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973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5A2FCFF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FEF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765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72D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5BE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E41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1D2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5238F2A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A07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192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“模拟联合国大会”训练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3B6C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7C5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153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4431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7D84ABE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1B9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MPRA2003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90C2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30B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2F2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6CF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0D69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75B4CA6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3A9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EPRA2002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442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A99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0D99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764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2A6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3F8C534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5AE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08F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5FCF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6B6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必修20学分</w:t>
            </w:r>
          </w:p>
        </w:tc>
      </w:tr>
      <w:tr w:rsidR="001D3ACE" w:rsidRPr="001D3ACE" w14:paraId="74348A86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63CA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*第1至第7学期选修基础通识类课程6学分，选修通识教育核心课程6学分；至本学期末完成6学分。*本学期总学分不超过27学分。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63EAD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*第1至第7学期选修基础通识类课程6学分，选修通识教育核心课程6学分；至本学期末完成4学分。*专业课程选修2学分。*本学期总学分不超过25学分。</w:t>
            </w:r>
          </w:p>
        </w:tc>
      </w:tr>
    </w:tbl>
    <w:p w14:paraId="1EB329C6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英法双语指导性教学计划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8"/>
        <w:gridCol w:w="1174"/>
        <w:gridCol w:w="970"/>
        <w:gridCol w:w="1963"/>
        <w:gridCol w:w="1319"/>
        <w:gridCol w:w="1076"/>
      </w:tblGrid>
      <w:tr w:rsidR="001D3ACE" w:rsidRPr="001D3ACE" w14:paraId="05A90A89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6446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第五学期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8B1B7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第六学期</w:t>
            </w:r>
          </w:p>
        </w:tc>
      </w:tr>
      <w:tr w:rsidR="001D3ACE" w:rsidRPr="001D3ACE" w14:paraId="69537B7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5D1A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7FF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5A9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C36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FE1F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B89D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1661BA2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411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0FEE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8F6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EF2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28E4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929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7E238E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F1B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DB8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6A59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BA1F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07FB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美国文学史及选读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FFE7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7EA683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CF02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6992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D7C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767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FE5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8BA2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3BBEBBB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C33E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135B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651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243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D58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2FE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6918C66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3CD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FF0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高级英语视听说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4965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88C2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59A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FFF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2F5985F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043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FRAN3025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ADC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FF04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95FE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1E5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综合法语II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CE0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00AF470B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5379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159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法译汉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78A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4CCC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1062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法译汉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6A6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FC7087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51C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55F5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英语翻译实践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AA67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617F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E8BB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F3CB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5CFD546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CAC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41AD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7AF4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C47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C0491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0796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068E3A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BEF6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CF3A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必修18.5学分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D0D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E6A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必修20.5学分</w:t>
            </w:r>
          </w:p>
        </w:tc>
      </w:tr>
      <w:tr w:rsidR="001D3ACE" w:rsidRPr="001D3ACE" w14:paraId="33C7FAF5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F140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*第1至第7学期选修基础通识类课程6学分，选修通识教育核心课程6学分；至本学期末完成2学分。*专业课程选修4学分。*本学期总学分不超过25学分。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51A8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*第1至第7学期选修基础通识类课程6学分，选修通识教育核心课程6学分；至本学期末完成0学分。*专业课程选修2学分。*本学期总学分不超过26学分。</w:t>
            </w:r>
          </w:p>
        </w:tc>
      </w:tr>
      <w:tr w:rsidR="001D3ACE" w:rsidRPr="001D3ACE" w14:paraId="4FFC9E3C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346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第七学期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9BB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第八学期</w:t>
            </w:r>
          </w:p>
        </w:tc>
      </w:tr>
      <w:tr w:rsidR="001D3ACE" w:rsidRPr="001D3ACE" w14:paraId="53F2BA8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F3C5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B8A1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7D40B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874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3E8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B47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394EC6F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B0D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1CD5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英语学术论文特点与写作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0A1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462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BSIS4014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6FE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EE89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</w:t>
            </w:r>
          </w:p>
        </w:tc>
      </w:tr>
      <w:tr w:rsidR="001D3ACE" w:rsidRPr="001D3ACE" w14:paraId="08B7534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34F7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LECT4001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6CC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第二语言研究方法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B79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1080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D9C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A17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272DF8C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282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FRAN4001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F66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汉译法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FE73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726D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A76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195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2ABA7192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D81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5470B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科研训练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5C0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8BC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0F2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595A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0297C31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3C25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31DF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必修6学分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1FD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BBBF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必修12学分</w:t>
            </w:r>
          </w:p>
        </w:tc>
      </w:tr>
      <w:tr w:rsidR="001D3ACE" w:rsidRPr="001D3ACE" w14:paraId="0A061C8F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23E53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*专业课程选修8学分。*本学期总学分不低于14学分。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1DD1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至本学期末，总学分不得少于170学分。其中，通识类必修不少于21学分，核心课程、限选课程不少于12学分；基础科学课程必修不少于4学分；专业主干课程必修不少于103学分；专业课程选修不少于8；集中实践环节必须修满22学分。</w:t>
            </w:r>
          </w:p>
        </w:tc>
      </w:tr>
    </w:tbl>
    <w:p w14:paraId="27825C30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十二、英俄双语指导性教学计划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2"/>
        <w:gridCol w:w="1507"/>
        <w:gridCol w:w="942"/>
        <w:gridCol w:w="1831"/>
        <w:gridCol w:w="1224"/>
        <w:gridCol w:w="924"/>
      </w:tblGrid>
      <w:tr w:rsidR="001D3ACE" w:rsidRPr="001D3ACE" w14:paraId="5EC69EAC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766C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第一学期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F4C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</w:tr>
      <w:tr w:rsidR="001D3ACE" w:rsidRPr="001D3ACE" w14:paraId="4ECF01C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21B6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12B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E065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53C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3442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A34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0118291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831E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A03D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124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D5E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338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</w:t>
            </w: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B58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2</w:t>
            </w:r>
          </w:p>
        </w:tc>
      </w:tr>
      <w:tr w:rsidR="001D3ACE" w:rsidRPr="001D3ACE" w14:paraId="79C1B1C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E29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COMP1010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98F9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大学计算机基础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6FD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14EA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MILI1003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3DE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国防教育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B88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516469E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F42B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0464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497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EA9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6D2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5F1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0507DAC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FEC1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GNED1005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1A7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自然科学思想方法概论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7E5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8A2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MLMD0002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F042D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中国近现代史纲要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1528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3401ED0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03C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CA6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5EAD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FED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6E4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423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ED92E35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FAB9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5C69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02F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1C8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5F63D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85EC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57507F0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EB62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E6BE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E5B4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2F9A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2B6C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B094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037B4B61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50D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FD9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BC36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460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B27C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1AE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6D16EC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78C0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490F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9F6B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CAEA6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E56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9ADB0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647A5D4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40D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CAA9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英语听说实践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9446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25D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7395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0CB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1D3B741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997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99B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必修22.5学分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F44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4F6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A88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8456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</w:tr>
      <w:tr w:rsidR="001D3ACE" w:rsidRPr="001D3ACE" w14:paraId="3517A4D8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E21B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*“形势与政策”安排在第1至7学期，共1学分。*第1至第7学期选修基础通识类课程6学分，选修通识教育核心课程6学分；至本学期末完成12学分。*本学期总学分不超过25学分。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33D8F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*第1至第7学期选修基础通识类课程6学分，选修通识教育核心课程6学分；至本学期末完成8学分。*本学期总学分不超过25学分。</w:t>
            </w:r>
          </w:p>
        </w:tc>
      </w:tr>
      <w:tr w:rsidR="001D3ACE" w:rsidRPr="001D3ACE" w14:paraId="1B356DFB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BCAE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第三学期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326D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第四学期</w:t>
            </w:r>
          </w:p>
        </w:tc>
      </w:tr>
      <w:tr w:rsidR="001D3ACE" w:rsidRPr="001D3ACE" w14:paraId="7854D23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8FD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9E83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D26E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AE90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A7B5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ADB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4F1C2B9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1791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07E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毛泽东思想和中国特色社会主义理论体系概论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0C8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877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EED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马克思主义基本原理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82B3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4A74A8D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195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EFE7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4FBA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779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PHED1003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9A86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体育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DA6C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0C13201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7F0E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9A4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C47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3F2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7623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综合英语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ECE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3E91C09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3C1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B1C0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F4B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3E95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ABED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70B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1.5</w:t>
            </w:r>
          </w:p>
        </w:tc>
      </w:tr>
      <w:tr w:rsidR="001D3ACE" w:rsidRPr="001D3ACE" w14:paraId="41FE23B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6E4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26B8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4853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87B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5575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基础英语视听说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518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</w:tr>
      <w:tr w:rsidR="001D3ACE" w:rsidRPr="001D3ACE" w14:paraId="749EC37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CC60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5A3E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DB8F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D08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11E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03AD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8C42A86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D994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ENGL2002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AD11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英语语法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78DE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B87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3B0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60B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2A58C9D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0473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928F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英语国家历史与文化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4EAE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4D7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8F7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B6B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6F714B4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445F5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RUSS1005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09D6A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CCD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B62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5F69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1CC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</w:tr>
      <w:tr w:rsidR="001D3ACE" w:rsidRPr="001D3ACE" w14:paraId="2269227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2185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ENGL1025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4CC64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英语阅读实践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06C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05CD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9688C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B4BD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1D97B2F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CF5C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D50A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“模拟联合国大会”训练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CA29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729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F930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9301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6F0475AC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851F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MPRA2003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D541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金工实习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FA44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E6B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38A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9C5C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17D42E4D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32B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EPRA2002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08D9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电工实习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6018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4655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08C4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259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387EE82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10B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BAA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A9D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2568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必修20学分</w:t>
            </w:r>
          </w:p>
        </w:tc>
      </w:tr>
      <w:tr w:rsidR="001D3ACE" w:rsidRPr="001D3ACE" w14:paraId="337B7E00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9C782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*第1至第7学期选修基础通识类课程6学分，选修通识教育核心课程6学分；至本学期末完成6学分。*本学期总学分不超过27学分。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BA70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*第1至第7学期选修基础通识类课程6学分，选修通识教育核心课程6学分；至本学期末完成4学分。*专业课程选修2学分。*本学期总学分不超过25学分。</w:t>
            </w:r>
          </w:p>
        </w:tc>
      </w:tr>
    </w:tbl>
    <w:p w14:paraId="239D9E1E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英俄双语指导性教学计划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1181"/>
        <w:gridCol w:w="972"/>
        <w:gridCol w:w="1953"/>
        <w:gridCol w:w="1328"/>
        <w:gridCol w:w="1079"/>
      </w:tblGrid>
      <w:tr w:rsidR="001D3ACE" w:rsidRPr="001D3ACE" w14:paraId="337B1E49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7AF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第五学期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E44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第六学期</w:t>
            </w:r>
          </w:p>
        </w:tc>
      </w:tr>
      <w:tr w:rsidR="001D3ACE" w:rsidRPr="001D3ACE" w14:paraId="402D49B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5B47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9A3F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84B11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AC8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C93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42A0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6A5A523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22FB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DAD2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8FFB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813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ENGL2001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09D1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79E8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69439E3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14E1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DAC1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F98C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469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17DCC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美国文学史及选读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EB06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71D4FBC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9829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4AAB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4D9C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2CD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95CC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英语笔译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862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C80B5C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C487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45C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CF2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AFEE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0F33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FCAB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7674E04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B8C2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DB39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高级英语视听说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EF9B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E261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70C1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语言学概论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7340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453CBB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D639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2FA5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B9F8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3942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73F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综合俄语II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2FA2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4</w:t>
            </w:r>
          </w:p>
        </w:tc>
      </w:tr>
      <w:tr w:rsidR="001D3ACE" w:rsidRPr="001D3ACE" w14:paraId="67200EF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AF6A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485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俄译汉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E31A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24FE7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RUSS3002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2C05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俄译汉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8E04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0C265FC8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B863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85CA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英语翻译实践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6108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52A4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34C0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英语口译实践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8231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0.5</w:t>
            </w:r>
          </w:p>
        </w:tc>
      </w:tr>
      <w:tr w:rsidR="001D3ACE" w:rsidRPr="001D3ACE" w14:paraId="5E2358DF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520E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BD59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E115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C30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PRAC3014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69F7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专业实习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1A71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</w:tr>
      <w:tr w:rsidR="001D3ACE" w:rsidRPr="001D3ACE" w14:paraId="1D600EC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53C4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549E8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必修18.5学分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0F6E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6D3A3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必修20.5学分</w:t>
            </w:r>
          </w:p>
        </w:tc>
      </w:tr>
      <w:tr w:rsidR="001D3ACE" w:rsidRPr="001D3ACE" w14:paraId="5F0EF23F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24A3D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*第1至第7学期选修基础通识类课程6学分，选修通识教育核心课程6学分；至本学期末完成2学分。*专业课程选修4学分。*本学期总学分不超过25学分。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AD5E7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*第1至第7学期选修基础通识类课程6学分，选修通识教育核心课程6学分；至本学期末完成0学分。*专业课程选修2学分。*本学期总学分不超过26学分。</w:t>
            </w:r>
          </w:p>
        </w:tc>
      </w:tr>
      <w:tr w:rsidR="001D3ACE" w:rsidRPr="001D3ACE" w14:paraId="7E4ED8AD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038F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第七学期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6DD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第八学期</w:t>
            </w:r>
          </w:p>
        </w:tc>
      </w:tr>
      <w:tr w:rsidR="001D3ACE" w:rsidRPr="001D3ACE" w14:paraId="557B37B3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B6EF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BE46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5F68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F218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5664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244E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1210E683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4B4C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ENGL4023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72B1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英语学术论文特点与写作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C65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FF95A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BSIS4014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1C140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毕业论文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A63B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12</w:t>
            </w:r>
          </w:p>
        </w:tc>
      </w:tr>
      <w:tr w:rsidR="001D3ACE" w:rsidRPr="001D3ACE" w14:paraId="3374BF80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7E072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LECT4001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A396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第二语言研究方法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7E80C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DFBD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314A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C820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72872E2E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368A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RUSS4005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23E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汉译俄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52B1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4050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0A87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ACFE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10AD78DA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38350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PRAC4001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15D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科研训练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9A50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D627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F6AC3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AB7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3ACE" w:rsidRPr="001D3ACE" w14:paraId="2C9CF1D4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2008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lastRenderedPageBreak/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C651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必修6学分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ECF7D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合计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AC7BB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必修12学分</w:t>
            </w:r>
          </w:p>
        </w:tc>
      </w:tr>
      <w:tr w:rsidR="001D3ACE" w:rsidRPr="001D3ACE" w14:paraId="3D4DA75E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F621E4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*专业课程选修8学分。*本学期总学分不低于14学分。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7EF36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*至本学期末，总学分不得少于170学分。其中，通识类必修不少于21学分，核心课程、限选课程不少于12学分；基础科学课程必修不少于4学分；专业主干课程必修不少于103学分；专业课程选修不少于8；集中实践环节必须修满22学分。</w:t>
            </w:r>
          </w:p>
        </w:tc>
      </w:tr>
    </w:tbl>
    <w:p w14:paraId="671A83E8" w14:textId="77777777" w:rsidR="001D3ACE" w:rsidRPr="001D3ACE" w:rsidRDefault="001D3ACE" w:rsidP="001D3ACE">
      <w:pPr>
        <w:widowControl/>
        <w:spacing w:line="315" w:lineRule="atLeast"/>
        <w:ind w:firstLine="420"/>
        <w:jc w:val="left"/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</w:pPr>
      <w:r w:rsidRPr="001D3ACE">
        <w:rPr>
          <w:rFonts w:ascii="微软雅黑" w:eastAsia="微软雅黑" w:hAnsi="微软雅黑" w:cs="宋体" w:hint="eastAsia"/>
          <w:color w:val="555555"/>
          <w:kern w:val="0"/>
          <w:szCs w:val="21"/>
          <w14:ligatures w14:val="none"/>
        </w:rPr>
        <w:t>十三、英德双语指导性教学计划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1"/>
        <w:gridCol w:w="1904"/>
        <w:gridCol w:w="893"/>
        <w:gridCol w:w="1741"/>
        <w:gridCol w:w="1118"/>
        <w:gridCol w:w="893"/>
      </w:tblGrid>
      <w:tr w:rsidR="001D3ACE" w:rsidRPr="001D3ACE" w14:paraId="457E6C2A" w14:textId="77777777" w:rsidTr="001D3ACE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3556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第一学期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0A031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第二学期</w:t>
            </w:r>
          </w:p>
        </w:tc>
      </w:tr>
      <w:tr w:rsidR="001D3ACE" w:rsidRPr="001D3ACE" w14:paraId="58720487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86479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0327E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FDB95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7C237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课程编码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27EC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课程名称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6D7CF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学分</w:t>
            </w:r>
          </w:p>
        </w:tc>
      </w:tr>
      <w:tr w:rsidR="001D3ACE" w:rsidRPr="001D3ACE" w14:paraId="614BC159" w14:textId="77777777" w:rsidTr="001D3AC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249133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E3296A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思想道德修养与法律基础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8CA2E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13E86" w14:textId="77777777" w:rsidR="001D3ACE" w:rsidRPr="001D3ACE" w:rsidRDefault="001D3ACE" w:rsidP="001D3ACE">
            <w:pPr>
              <w:widowControl/>
              <w:ind w:firstLine="480"/>
              <w:jc w:val="left"/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</w:pPr>
            <w:r w:rsidRPr="001D3ACE">
              <w:rPr>
                <w:rFonts w:ascii="微软雅黑" w:eastAsia="微软雅黑" w:hAnsi="微软雅黑" w:cs="宋体" w:hint="eastAsia"/>
                <w:color w:val="555555"/>
                <w:kern w:val="0"/>
                <w:szCs w:val="21"/>
                <w14:ligatures w14:val="none"/>
              </w:rPr>
              <w:t>MLMD1006</w:t>
            </w:r>
          </w:p>
        </w:tc>
        <w:tc>
          <w:tcPr>
            <w:tcW w:w="0" w:type="auto"/>
            <w:vAlign w:val="center"/>
            <w:hideMark/>
          </w:tcPr>
          <w:p w14:paraId="07385F3E" w14:textId="77777777" w:rsidR="001D3ACE" w:rsidRPr="001D3ACE" w:rsidRDefault="001D3ACE" w:rsidP="001D3A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AA88B8" w14:textId="77777777" w:rsidR="001D3ACE" w:rsidRPr="001D3ACE" w:rsidRDefault="001D3ACE" w:rsidP="001D3AC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20C4C5" w14:textId="77777777" w:rsidR="0097113C" w:rsidRPr="001D3ACE" w:rsidRDefault="0097113C" w:rsidP="001D3ACE"/>
    <w:sectPr w:rsidR="0097113C" w:rsidRPr="001D3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33823"/>
    <w:multiLevelType w:val="multilevel"/>
    <w:tmpl w:val="A40E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AA"/>
    <w:rsid w:val="0009608C"/>
    <w:rsid w:val="001D3ACE"/>
    <w:rsid w:val="002A5257"/>
    <w:rsid w:val="0097113C"/>
    <w:rsid w:val="00B547BA"/>
    <w:rsid w:val="00C16B8A"/>
    <w:rsid w:val="00E920AA"/>
    <w:rsid w:val="00F652E2"/>
    <w:rsid w:val="00FC0A65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41C5A"/>
  <w15:chartTrackingRefBased/>
  <w15:docId w15:val="{A5B70132-EA5E-4E92-84EF-258F188F3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0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E920AA"/>
    <w:rPr>
      <w:b/>
      <w:bCs/>
    </w:rPr>
  </w:style>
  <w:style w:type="paragraph" w:customStyle="1" w:styleId="msonormal0">
    <w:name w:val="msonormal"/>
    <w:basedOn w:val="a"/>
    <w:rsid w:val="00FC0A6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719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5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4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EEEEE"/>
            <w:right w:val="none" w:sz="0" w:space="0" w:color="auto"/>
          </w:divBdr>
        </w:div>
        <w:div w:id="9597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0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5717</Words>
  <Characters>8292</Characters>
  <Application>Microsoft Office Word</Application>
  <DocSecurity>0</DocSecurity>
  <Lines>2073</Lines>
  <Paragraphs>1273</Paragraphs>
  <ScaleCrop>false</ScaleCrop>
  <Company/>
  <LinksUpToDate>false</LinksUpToDate>
  <CharactersWithSpaces>12736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2026-05-20T08:42:00Z</dcterms:created>
  <dcterms:modified xsi:type="dcterms:W3CDTF">2026-05-20T08:42:00Z</dcterms:modified>
</cp:coreProperties>
</file>