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72E" w:rsidRDefault="00B2772E" w:rsidP="00B2772E">
      <w:pPr>
        <w:spacing w:beforeLines="50" w:before="156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附件1：核工程与核技术专业（强基</w:t>
      </w:r>
      <w:r>
        <w:rPr>
          <w:rFonts w:ascii="宋体" w:hAnsi="宋体"/>
          <w:b/>
          <w:sz w:val="24"/>
        </w:rPr>
        <w:t>计划</w:t>
      </w:r>
      <w:r>
        <w:rPr>
          <w:rFonts w:ascii="宋体" w:hAnsi="宋体" w:hint="eastAsia"/>
          <w:b/>
          <w:sz w:val="24"/>
        </w:rPr>
        <w:t>）指导性教学计划</w:t>
      </w:r>
    </w:p>
    <w:p w:rsidR="00B2772E" w:rsidRDefault="00B2772E" w:rsidP="00B2772E">
      <w:pPr>
        <w:spacing w:beforeLines="50" w:before="156"/>
        <w:rPr>
          <w:rFonts w:ascii="宋体" w:hAnsi="宋体"/>
          <w:b/>
          <w:sz w:val="24"/>
        </w:rPr>
      </w:pPr>
    </w:p>
    <w:p w:rsidR="00B2772E" w:rsidRDefault="00B2772E" w:rsidP="00B2772E">
      <w:pPr>
        <w:spacing w:beforeLines="50" w:before="156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1</w:t>
      </w:r>
      <w:r>
        <w:rPr>
          <w:rFonts w:ascii="宋体" w:hAnsi="宋体"/>
          <w:b/>
          <w:sz w:val="24"/>
        </w:rPr>
        <w:t>.</w:t>
      </w:r>
      <w:r>
        <w:rPr>
          <w:rFonts w:ascii="宋体" w:hAnsi="宋体" w:hint="eastAsia"/>
          <w:b/>
          <w:sz w:val="24"/>
        </w:rPr>
        <w:t>核工程与核技术专业（强基</w:t>
      </w:r>
      <w:r>
        <w:rPr>
          <w:rFonts w:ascii="宋体" w:hAnsi="宋体"/>
          <w:b/>
          <w:sz w:val="24"/>
        </w:rPr>
        <w:t>计划</w:t>
      </w:r>
      <w:r>
        <w:rPr>
          <w:rFonts w:ascii="宋体" w:hAnsi="宋体" w:hint="eastAsia"/>
          <w:b/>
          <w:sz w:val="24"/>
        </w:rPr>
        <w:t>）</w:t>
      </w:r>
      <w:r w:rsidRPr="002C3EC7">
        <w:rPr>
          <w:rFonts w:ascii="宋体" w:hAnsi="宋体" w:hint="eastAsia"/>
          <w:b/>
          <w:sz w:val="24"/>
        </w:rPr>
        <w:t>第一学年应修课程表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2"/>
        <w:gridCol w:w="2075"/>
        <w:gridCol w:w="777"/>
        <w:gridCol w:w="1325"/>
        <w:gridCol w:w="1899"/>
        <w:gridCol w:w="818"/>
      </w:tblGrid>
      <w:tr w:rsidR="00B2772E" w:rsidRPr="00FC2F26" w:rsidTr="00B2772E">
        <w:trPr>
          <w:trHeight w:val="277"/>
          <w:jc w:val="center"/>
        </w:trPr>
        <w:tc>
          <w:tcPr>
            <w:tcW w:w="4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B2772E" w:rsidRPr="00981A82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981A82">
              <w:rPr>
                <w:rFonts w:ascii="宋体" w:hAnsi="宋体"/>
                <w:b/>
                <w:color w:val="000000"/>
                <w:sz w:val="24"/>
              </w:rPr>
              <w:t>第</w:t>
            </w:r>
            <w:r w:rsidRPr="00981A82">
              <w:rPr>
                <w:rFonts w:ascii="宋体" w:hAnsi="宋体" w:hint="eastAsia"/>
                <w:b/>
                <w:color w:val="000000"/>
                <w:sz w:val="24"/>
              </w:rPr>
              <w:t>一</w:t>
            </w:r>
            <w:r w:rsidRPr="00981A82">
              <w:rPr>
                <w:rFonts w:ascii="宋体" w:hAnsi="宋体"/>
                <w:b/>
                <w:color w:val="000000"/>
                <w:sz w:val="24"/>
              </w:rPr>
              <w:t>学期</w:t>
            </w:r>
            <w:r w:rsidRPr="00981A82">
              <w:rPr>
                <w:rFonts w:ascii="宋体" w:hAnsi="宋体" w:hint="eastAsia"/>
                <w:b/>
                <w:color w:val="000000"/>
                <w:sz w:val="24"/>
              </w:rPr>
              <w:t>：1-1</w:t>
            </w:r>
          </w:p>
        </w:tc>
        <w:tc>
          <w:tcPr>
            <w:tcW w:w="4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B2772E" w:rsidRPr="00981A82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981A82">
              <w:rPr>
                <w:rFonts w:ascii="宋体" w:hAnsi="宋体"/>
                <w:b/>
                <w:color w:val="000000"/>
                <w:sz w:val="24"/>
              </w:rPr>
              <w:t>第</w:t>
            </w:r>
            <w:r w:rsidRPr="00981A82">
              <w:rPr>
                <w:rFonts w:ascii="宋体" w:hAnsi="宋体" w:hint="eastAsia"/>
                <w:b/>
                <w:color w:val="000000"/>
                <w:sz w:val="24"/>
              </w:rPr>
              <w:t>二</w:t>
            </w:r>
            <w:r w:rsidRPr="00981A82">
              <w:rPr>
                <w:rFonts w:ascii="宋体" w:hAnsi="宋体"/>
                <w:b/>
                <w:color w:val="000000"/>
                <w:sz w:val="24"/>
              </w:rPr>
              <w:t>学期</w:t>
            </w:r>
            <w:r w:rsidRPr="00981A82">
              <w:rPr>
                <w:rFonts w:ascii="宋体" w:hAnsi="宋体" w:hint="eastAsia"/>
                <w:b/>
                <w:color w:val="000000"/>
                <w:sz w:val="24"/>
              </w:rPr>
              <w:t>:1-2</w:t>
            </w:r>
          </w:p>
        </w:tc>
      </w:tr>
      <w:tr w:rsidR="00B2772E" w:rsidRPr="00FC2F26" w:rsidTr="004E2CBB">
        <w:trPr>
          <w:trHeight w:val="31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课程编码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课程名称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学分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课程编码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课程名称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学分</w:t>
            </w:r>
          </w:p>
        </w:tc>
      </w:tr>
      <w:tr w:rsidR="00B2772E" w:rsidRPr="00FC2F26" w:rsidTr="004E2CBB">
        <w:trPr>
          <w:trHeight w:val="31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PHED10</w:t>
            </w:r>
            <w:r w:rsidRPr="002C7612">
              <w:rPr>
                <w:rFonts w:hint="eastAsia"/>
                <w:kern w:val="0"/>
                <w:szCs w:val="21"/>
              </w:rPr>
              <w:t>90</w:t>
            </w:r>
            <w:r w:rsidRPr="002C7612">
              <w:rPr>
                <w:kern w:val="0"/>
                <w:szCs w:val="21"/>
              </w:rPr>
              <w:t>50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体育</w:t>
            </w:r>
            <w:r w:rsidRPr="002C7612">
              <w:rPr>
                <w:rFonts w:hint="eastAsia"/>
                <w:kern w:val="0"/>
                <w:szCs w:val="21"/>
              </w:rPr>
              <w:t>-1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0.5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PHED10</w:t>
            </w:r>
            <w:r w:rsidRPr="002C7612">
              <w:rPr>
                <w:rFonts w:hint="eastAsia"/>
                <w:kern w:val="0"/>
                <w:szCs w:val="21"/>
              </w:rPr>
              <w:t>9</w:t>
            </w:r>
            <w:r w:rsidRPr="002C7612">
              <w:rPr>
                <w:kern w:val="0"/>
                <w:szCs w:val="21"/>
              </w:rPr>
              <w:t>150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体育</w:t>
            </w:r>
            <w:r w:rsidRPr="002C7612">
              <w:rPr>
                <w:rFonts w:hint="eastAsia"/>
                <w:kern w:val="0"/>
                <w:szCs w:val="21"/>
              </w:rPr>
              <w:t>-2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 w:rsidRPr="002C7612">
              <w:rPr>
                <w:kern w:val="0"/>
                <w:szCs w:val="21"/>
              </w:rPr>
              <w:t>0.5</w:t>
            </w:r>
          </w:p>
        </w:tc>
      </w:tr>
      <w:tr w:rsidR="00B2772E" w:rsidRPr="00FC2F26" w:rsidTr="004E2CBB">
        <w:trPr>
          <w:trHeight w:val="31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MILI100654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rFonts w:ascii="宋体" w:hAnsi="宋体" w:hint="eastAsia"/>
                <w:kern w:val="0"/>
                <w:szCs w:val="21"/>
              </w:rPr>
              <w:t>军训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MLMD100</w:t>
            </w:r>
            <w:r w:rsidRPr="002C7612">
              <w:rPr>
                <w:rFonts w:hint="eastAsia"/>
                <w:kern w:val="0"/>
                <w:szCs w:val="21"/>
              </w:rPr>
              <w:t>2</w:t>
            </w:r>
            <w:r w:rsidRPr="002C7612">
              <w:rPr>
                <w:kern w:val="0"/>
                <w:szCs w:val="21"/>
              </w:rPr>
              <w:t>14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rFonts w:ascii="宋体" w:hAnsi="宋体"/>
                <w:kern w:val="0"/>
                <w:szCs w:val="21"/>
              </w:rPr>
              <w:t>中国近现代史纲要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 w:rsidRPr="002C7612">
              <w:rPr>
                <w:kern w:val="0"/>
                <w:szCs w:val="21"/>
              </w:rPr>
              <w:t>2</w:t>
            </w:r>
          </w:p>
        </w:tc>
      </w:tr>
      <w:tr w:rsidR="00B2772E" w:rsidRPr="00FC2F26" w:rsidTr="004E2CBB">
        <w:trPr>
          <w:trHeight w:val="31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MLMD100114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rFonts w:ascii="宋体" w:hAnsi="宋体"/>
                <w:kern w:val="0"/>
                <w:szCs w:val="21"/>
              </w:rPr>
              <w:t>思想道德修养与法律基础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MATH294307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rFonts w:ascii="宋体" w:hAnsi="宋体" w:hint="eastAsia"/>
                <w:kern w:val="0"/>
                <w:szCs w:val="21"/>
              </w:rPr>
              <w:t xml:space="preserve">高等数学Ⅰ-2         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 w:rsidRPr="002C7612">
              <w:rPr>
                <w:kern w:val="0"/>
                <w:szCs w:val="21"/>
              </w:rPr>
              <w:t>6.5</w:t>
            </w:r>
          </w:p>
        </w:tc>
      </w:tr>
      <w:tr w:rsidR="00B2772E" w:rsidRPr="00FC2F26" w:rsidTr="004E2CBB">
        <w:trPr>
          <w:trHeight w:val="31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MATH294107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rFonts w:ascii="宋体" w:hAnsi="宋体" w:hint="eastAsia"/>
                <w:kern w:val="0"/>
                <w:szCs w:val="21"/>
              </w:rPr>
              <w:t xml:space="preserve">高等数学Ⅰ-1          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rFonts w:hint="eastAsia"/>
                <w:kern w:val="0"/>
                <w:szCs w:val="21"/>
              </w:rPr>
              <w:t xml:space="preserve">6.5   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 w:rsidRPr="002C7612">
              <w:rPr>
                <w:kern w:val="0"/>
                <w:szCs w:val="21"/>
              </w:rPr>
              <w:t>PHYS2</w:t>
            </w:r>
            <w:r w:rsidRPr="002C7612">
              <w:rPr>
                <w:rFonts w:hint="eastAsia"/>
                <w:kern w:val="0"/>
                <w:szCs w:val="21"/>
              </w:rPr>
              <w:t>817</w:t>
            </w:r>
            <w:r w:rsidRPr="002C7612">
              <w:rPr>
                <w:kern w:val="0"/>
                <w:szCs w:val="21"/>
              </w:rPr>
              <w:t>09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Cs w:val="21"/>
              </w:rPr>
            </w:pPr>
            <w:r w:rsidRPr="007C02AB">
              <w:rPr>
                <w:rFonts w:ascii="宋体" w:hAnsi="宋体"/>
                <w:kern w:val="0"/>
                <w:szCs w:val="21"/>
              </w:rPr>
              <w:t>大学物理</w:t>
            </w:r>
            <w:r w:rsidRPr="007C02AB">
              <w:rPr>
                <w:rFonts w:ascii="宋体" w:hAnsi="宋体" w:hint="eastAsia"/>
                <w:kern w:val="0"/>
                <w:szCs w:val="21"/>
              </w:rPr>
              <w:t>Ⅰ-1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 w:rsidRPr="002C7612">
              <w:rPr>
                <w:kern w:val="0"/>
                <w:szCs w:val="21"/>
              </w:rPr>
              <w:t>5</w:t>
            </w:r>
          </w:p>
        </w:tc>
      </w:tr>
      <w:tr w:rsidR="00B2772E" w:rsidRPr="00FC2F26" w:rsidTr="004E2CBB">
        <w:trPr>
          <w:trHeight w:val="31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 w:rsidRPr="002C7612">
              <w:rPr>
                <w:kern w:val="0"/>
                <w:szCs w:val="21"/>
              </w:rPr>
              <w:t>MATH2</w:t>
            </w:r>
            <w:r w:rsidRPr="002C7612">
              <w:rPr>
                <w:rFonts w:hint="eastAsia"/>
                <w:kern w:val="0"/>
                <w:szCs w:val="21"/>
              </w:rPr>
              <w:t>942</w:t>
            </w:r>
            <w:r w:rsidRPr="002C7612">
              <w:rPr>
                <w:kern w:val="0"/>
                <w:szCs w:val="21"/>
              </w:rPr>
              <w:t>07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rFonts w:ascii="宋体" w:hAnsi="宋体" w:hint="eastAsia"/>
                <w:kern w:val="0"/>
                <w:szCs w:val="21"/>
              </w:rPr>
              <w:t>线性代数与解析几何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kern w:val="0"/>
                <w:szCs w:val="21"/>
              </w:rPr>
              <w:t>PHYS28</w:t>
            </w:r>
            <w:r w:rsidRPr="002C7612">
              <w:rPr>
                <w:rFonts w:hint="eastAsia"/>
                <w:kern w:val="0"/>
                <w:szCs w:val="21"/>
              </w:rPr>
              <w:t>18</w:t>
            </w:r>
            <w:r w:rsidRPr="002C7612">
              <w:rPr>
                <w:kern w:val="0"/>
                <w:szCs w:val="21"/>
              </w:rPr>
              <w:t>09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rFonts w:ascii="宋体" w:hAnsi="宋体"/>
                <w:kern w:val="0"/>
                <w:szCs w:val="21"/>
              </w:rPr>
              <w:t>大学物理实验</w:t>
            </w:r>
            <w:r w:rsidRPr="007C02AB">
              <w:rPr>
                <w:rFonts w:ascii="宋体" w:hAnsi="宋体" w:hint="eastAsia"/>
                <w:kern w:val="0"/>
                <w:szCs w:val="21"/>
              </w:rPr>
              <w:t>Ⅰ-1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 w:rsidRPr="002C7612">
              <w:rPr>
                <w:kern w:val="0"/>
                <w:szCs w:val="21"/>
              </w:rPr>
              <w:t>1</w:t>
            </w:r>
          </w:p>
        </w:tc>
      </w:tr>
      <w:tr w:rsidR="00B2772E" w:rsidRPr="00FC2F26" w:rsidTr="004E2CBB">
        <w:trPr>
          <w:trHeight w:val="31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 w:rsidRPr="007C02AB">
              <w:rPr>
                <w:color w:val="000000"/>
                <w:szCs w:val="21"/>
              </w:rPr>
              <w:t>MACH391201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rFonts w:hint="eastAsia"/>
                <w:color w:val="000000"/>
                <w:szCs w:val="21"/>
              </w:rPr>
              <w:t>工程</w:t>
            </w:r>
            <w:r w:rsidRPr="007C02AB">
              <w:rPr>
                <w:color w:val="000000"/>
                <w:szCs w:val="21"/>
              </w:rPr>
              <w:t>图学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color w:val="000000"/>
                <w:szCs w:val="21"/>
              </w:rPr>
              <w:t>COMP201853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color w:val="000000"/>
                <w:szCs w:val="21"/>
              </w:rPr>
              <w:t>计算机</w:t>
            </w:r>
            <w:r w:rsidRPr="007C02AB">
              <w:rPr>
                <w:rFonts w:hint="eastAsia"/>
                <w:color w:val="000000"/>
                <w:szCs w:val="21"/>
              </w:rPr>
              <w:t>程序</w:t>
            </w:r>
            <w:r w:rsidRPr="007C02AB">
              <w:rPr>
                <w:color w:val="000000"/>
                <w:szCs w:val="21"/>
              </w:rPr>
              <w:t>设计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 w:rsidRPr="002C7612">
              <w:rPr>
                <w:kern w:val="0"/>
                <w:szCs w:val="21"/>
              </w:rPr>
              <w:t>3</w:t>
            </w:r>
          </w:p>
        </w:tc>
      </w:tr>
      <w:tr w:rsidR="00B2772E" w:rsidRPr="00FC2F26" w:rsidTr="004E2CBB">
        <w:trPr>
          <w:trHeight w:val="31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 w:rsidRPr="002C7612">
              <w:rPr>
                <w:kern w:val="0"/>
                <w:szCs w:val="21"/>
              </w:rPr>
              <w:t>MILI100</w:t>
            </w:r>
            <w:r w:rsidRPr="002C7612">
              <w:rPr>
                <w:rFonts w:hint="eastAsia"/>
                <w:kern w:val="0"/>
                <w:szCs w:val="21"/>
              </w:rPr>
              <w:t>5</w:t>
            </w:r>
            <w:r w:rsidRPr="002C7612">
              <w:rPr>
                <w:kern w:val="0"/>
                <w:szCs w:val="21"/>
              </w:rPr>
              <w:t>54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7C02AB">
              <w:rPr>
                <w:rFonts w:ascii="宋体" w:hAnsi="宋体" w:hint="eastAsia"/>
                <w:kern w:val="0"/>
                <w:szCs w:val="21"/>
              </w:rPr>
              <w:t>国防教育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2C7612" w:rsidRDefault="00B2772E" w:rsidP="004E2CB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C7612"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981A82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等线" w:hAnsi="等线"/>
                <w:kern w:val="0"/>
                <w:szCs w:val="21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981A82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等线" w:hAnsi="等线"/>
                <w:kern w:val="0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981A82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等线" w:hAnsi="等线"/>
                <w:kern w:val="0"/>
                <w:szCs w:val="21"/>
              </w:rPr>
            </w:pPr>
          </w:p>
        </w:tc>
      </w:tr>
      <w:tr w:rsidR="00B2772E" w:rsidRPr="00FC2F26" w:rsidTr="004E2CBB">
        <w:trPr>
          <w:trHeight w:val="31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C2F26">
              <w:rPr>
                <w:rFonts w:ascii="宋体" w:hAnsi="宋体"/>
                <w:color w:val="000000"/>
                <w:sz w:val="24"/>
              </w:rPr>
              <w:t>合 计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C2F26">
              <w:rPr>
                <w:rFonts w:ascii="宋体" w:hAnsi="宋体"/>
                <w:color w:val="000000"/>
                <w:sz w:val="24"/>
              </w:rPr>
              <w:t>必修</w:t>
            </w:r>
            <w:r>
              <w:rPr>
                <w:rFonts w:ascii="宋体" w:hAnsi="宋体" w:hint="eastAsia"/>
                <w:color w:val="000000"/>
                <w:sz w:val="24"/>
              </w:rPr>
              <w:t>21</w:t>
            </w:r>
            <w:r w:rsidRPr="00FC2F26">
              <w:rPr>
                <w:rFonts w:ascii="宋体" w:hAnsi="宋体"/>
                <w:color w:val="000000"/>
                <w:sz w:val="24"/>
              </w:rPr>
              <w:t>学分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C2F26">
              <w:rPr>
                <w:rFonts w:ascii="宋体" w:hAnsi="宋体"/>
                <w:color w:val="000000"/>
                <w:sz w:val="24"/>
              </w:rPr>
              <w:t>合 计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C2F26">
              <w:rPr>
                <w:rFonts w:ascii="宋体" w:hAnsi="宋体"/>
                <w:color w:val="000000"/>
                <w:sz w:val="24"/>
              </w:rPr>
              <w:t>必修</w:t>
            </w:r>
            <w:r>
              <w:rPr>
                <w:rFonts w:ascii="宋体" w:hAnsi="宋体" w:hint="eastAsia"/>
                <w:color w:val="000000"/>
                <w:sz w:val="24"/>
              </w:rPr>
              <w:t>1</w:t>
            </w:r>
            <w:r>
              <w:rPr>
                <w:rFonts w:ascii="宋体" w:hAnsi="宋体"/>
                <w:color w:val="000000"/>
                <w:sz w:val="24"/>
              </w:rPr>
              <w:t>8</w:t>
            </w:r>
            <w:r w:rsidRPr="00FC2F26">
              <w:rPr>
                <w:rFonts w:ascii="宋体" w:hAnsi="宋体"/>
                <w:color w:val="000000"/>
                <w:sz w:val="24"/>
              </w:rPr>
              <w:t>学分</w:t>
            </w:r>
          </w:p>
        </w:tc>
      </w:tr>
      <w:tr w:rsidR="00B2772E" w:rsidRPr="00FC2F26" w:rsidTr="00B2772E">
        <w:trPr>
          <w:trHeight w:val="746"/>
          <w:jc w:val="center"/>
        </w:trPr>
        <w:tc>
          <w:tcPr>
            <w:tcW w:w="46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8" w:type="dxa"/>
            </w:tcMar>
          </w:tcPr>
          <w:p w:rsidR="00B2772E" w:rsidRDefault="00B2772E" w:rsidP="004E2CBB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</w:rPr>
            </w:pPr>
            <w:r w:rsidRPr="00B802C9">
              <w:rPr>
                <w:rFonts w:ascii="宋体" w:hAnsi="宋体"/>
                <w:color w:val="000000"/>
              </w:rPr>
              <w:t>*</w:t>
            </w:r>
            <w:r w:rsidRPr="00A63521">
              <w:rPr>
                <w:rFonts w:ascii="宋体" w:hAnsi="宋体" w:hint="eastAsia"/>
                <w:color w:val="002060"/>
                <w:szCs w:val="21"/>
              </w:rPr>
              <w:t>本学期在综合英语课程中选修2学分。</w:t>
            </w:r>
          </w:p>
          <w:p w:rsidR="00B2772E" w:rsidRPr="009D69E0" w:rsidRDefault="00B2772E" w:rsidP="004E2CBB">
            <w:pPr>
              <w:rPr>
                <w:rFonts w:ascii="宋体" w:hAnsi="宋体"/>
                <w:color w:val="000000"/>
              </w:rPr>
            </w:pPr>
            <w:r w:rsidRPr="00B802C9">
              <w:rPr>
                <w:rFonts w:ascii="宋体" w:hAnsi="宋体"/>
                <w:color w:val="000000"/>
              </w:rPr>
              <w:t>*本学期总学分</w:t>
            </w:r>
            <w:r w:rsidRPr="00B802C9">
              <w:rPr>
                <w:rFonts w:ascii="宋体" w:hAnsi="宋体" w:hint="eastAsia"/>
                <w:color w:val="000000"/>
              </w:rPr>
              <w:t>2</w:t>
            </w:r>
            <w:r>
              <w:rPr>
                <w:rFonts w:ascii="宋体" w:hAnsi="宋体" w:hint="eastAsia"/>
                <w:color w:val="000000"/>
              </w:rPr>
              <w:t>3</w:t>
            </w:r>
            <w:r w:rsidRPr="00B802C9">
              <w:rPr>
                <w:rFonts w:ascii="宋体" w:hAnsi="宋体"/>
                <w:color w:val="000000"/>
              </w:rPr>
              <w:t>学分</w:t>
            </w:r>
            <w:r>
              <w:rPr>
                <w:rFonts w:ascii="宋体" w:hAnsi="宋体" w:hint="eastAsia"/>
                <w:color w:val="000000"/>
              </w:rPr>
              <w:t>。</w:t>
            </w:r>
          </w:p>
        </w:tc>
        <w:tc>
          <w:tcPr>
            <w:tcW w:w="4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8" w:type="dxa"/>
            </w:tcMar>
          </w:tcPr>
          <w:p w:rsidR="00B2772E" w:rsidRDefault="00B2772E" w:rsidP="004E2CBB">
            <w:pPr>
              <w:jc w:val="left"/>
              <w:rPr>
                <w:rFonts w:ascii="宋体" w:hAnsi="宋体"/>
                <w:color w:val="000000"/>
              </w:rPr>
            </w:pPr>
            <w:r w:rsidRPr="00B802C9">
              <w:rPr>
                <w:rFonts w:ascii="宋体" w:hAnsi="宋体"/>
                <w:color w:val="000000"/>
              </w:rPr>
              <w:t>*</w:t>
            </w:r>
            <w:r w:rsidRPr="00A63521">
              <w:rPr>
                <w:rFonts w:ascii="宋体" w:hAnsi="宋体" w:hint="eastAsia"/>
                <w:color w:val="002060"/>
                <w:szCs w:val="21"/>
              </w:rPr>
              <w:t>本学期在拓展英语课程中选修2学分。</w:t>
            </w:r>
          </w:p>
          <w:p w:rsidR="00B2772E" w:rsidRPr="00B802C9" w:rsidRDefault="00B2772E" w:rsidP="004E2CBB">
            <w:pPr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  <w:r w:rsidRPr="00B802C9">
              <w:rPr>
                <w:rFonts w:ascii="宋体" w:hAnsi="宋体"/>
                <w:color w:val="000000"/>
              </w:rPr>
              <w:t>*本学期总学分</w:t>
            </w:r>
            <w:r>
              <w:rPr>
                <w:rFonts w:ascii="宋体" w:hAnsi="宋体"/>
                <w:color w:val="000000"/>
              </w:rPr>
              <w:t>20</w:t>
            </w:r>
            <w:r w:rsidRPr="00B802C9">
              <w:rPr>
                <w:rFonts w:ascii="宋体" w:hAnsi="宋体"/>
                <w:color w:val="000000"/>
              </w:rPr>
              <w:t>学分</w:t>
            </w:r>
            <w:r>
              <w:rPr>
                <w:rFonts w:ascii="宋体" w:hAnsi="宋体" w:hint="eastAsia"/>
                <w:color w:val="000000"/>
              </w:rPr>
              <w:t>。</w:t>
            </w:r>
          </w:p>
        </w:tc>
      </w:tr>
    </w:tbl>
    <w:p w:rsidR="00B2772E" w:rsidRDefault="00B2772E" w:rsidP="00B2772E">
      <w:pPr>
        <w:widowControl/>
        <w:spacing w:afterLines="50" w:after="156"/>
        <w:ind w:left="1060" w:hangingChars="440" w:hanging="1060"/>
        <w:jc w:val="left"/>
        <w:rPr>
          <w:rFonts w:ascii="宋体" w:hAnsi="宋体"/>
          <w:b/>
          <w:sz w:val="24"/>
        </w:rPr>
      </w:pPr>
    </w:p>
    <w:p w:rsidR="00B2772E" w:rsidRPr="00981A82" w:rsidRDefault="00B2772E" w:rsidP="00B2772E">
      <w:pPr>
        <w:widowControl/>
        <w:spacing w:afterLines="50" w:after="156"/>
        <w:ind w:left="1060" w:hangingChars="440" w:hanging="1060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2</w:t>
      </w:r>
      <w:r>
        <w:rPr>
          <w:rFonts w:ascii="宋体" w:hAnsi="宋体"/>
          <w:b/>
          <w:sz w:val="24"/>
        </w:rPr>
        <w:t>.</w:t>
      </w:r>
      <w:r>
        <w:rPr>
          <w:rFonts w:ascii="宋体" w:hAnsi="宋体" w:hint="eastAsia"/>
          <w:b/>
          <w:sz w:val="24"/>
        </w:rPr>
        <w:t>：核工程与核技术专业（强基</w:t>
      </w:r>
      <w:r>
        <w:rPr>
          <w:rFonts w:ascii="宋体" w:hAnsi="宋体"/>
          <w:b/>
          <w:sz w:val="24"/>
        </w:rPr>
        <w:t>计划</w:t>
      </w:r>
      <w:r>
        <w:rPr>
          <w:rFonts w:ascii="宋体" w:hAnsi="宋体" w:hint="eastAsia"/>
          <w:b/>
          <w:sz w:val="24"/>
        </w:rPr>
        <w:t>）</w:t>
      </w:r>
      <w:r w:rsidRPr="002C3EC7">
        <w:rPr>
          <w:rFonts w:ascii="宋体" w:hAnsi="宋体" w:hint="eastAsia"/>
          <w:b/>
          <w:sz w:val="24"/>
        </w:rPr>
        <w:t>第</w:t>
      </w:r>
      <w:r>
        <w:rPr>
          <w:rFonts w:ascii="宋体" w:hAnsi="宋体" w:hint="eastAsia"/>
          <w:b/>
          <w:sz w:val="24"/>
        </w:rPr>
        <w:t>二</w:t>
      </w:r>
      <w:r w:rsidRPr="002C3EC7">
        <w:rPr>
          <w:rFonts w:ascii="宋体" w:hAnsi="宋体" w:hint="eastAsia"/>
          <w:b/>
          <w:sz w:val="24"/>
        </w:rPr>
        <w:t>学年应修课程表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0"/>
        <w:gridCol w:w="1859"/>
        <w:gridCol w:w="669"/>
        <w:gridCol w:w="1459"/>
        <w:gridCol w:w="2085"/>
        <w:gridCol w:w="654"/>
      </w:tblGrid>
      <w:tr w:rsidR="00B2772E" w:rsidRPr="00853C44" w:rsidTr="00B2772E">
        <w:trPr>
          <w:trHeight w:val="355"/>
          <w:tblHeader/>
          <w:jc w:val="center"/>
        </w:trPr>
        <w:tc>
          <w:tcPr>
            <w:tcW w:w="4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第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三</w:t>
            </w:r>
            <w:r w:rsidRPr="00853C44">
              <w:rPr>
                <w:rFonts w:ascii="宋体" w:hAnsi="宋体"/>
                <w:b/>
                <w:color w:val="000000"/>
                <w:sz w:val="24"/>
              </w:rPr>
              <w:t>学期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：2-1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第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四</w:t>
            </w:r>
            <w:r w:rsidRPr="00853C44">
              <w:rPr>
                <w:rFonts w:ascii="宋体" w:hAnsi="宋体"/>
                <w:b/>
                <w:color w:val="000000"/>
                <w:sz w:val="24"/>
              </w:rPr>
              <w:t>学期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:2-2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课程编码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课程名称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学分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课程编码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课程名称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853C44" w:rsidRDefault="00B2772E" w:rsidP="004E2CBB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853C44">
              <w:rPr>
                <w:rFonts w:ascii="宋体" w:hAnsi="宋体"/>
                <w:b/>
                <w:color w:val="000000"/>
                <w:sz w:val="24"/>
              </w:rPr>
              <w:t>学分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color w:val="000000"/>
                <w:kern w:val="0"/>
                <w:szCs w:val="21"/>
              </w:rPr>
              <w:t>MECH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311706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理论力学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3.5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MECH3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118</w:t>
            </w:r>
            <w:r w:rsidRPr="007C02AB">
              <w:rPr>
                <w:color w:val="000000"/>
                <w:kern w:val="0"/>
                <w:szCs w:val="21"/>
              </w:rPr>
              <w:t>06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材料力学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3.5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color w:val="000000"/>
                <w:kern w:val="0"/>
                <w:szCs w:val="21"/>
              </w:rPr>
              <w:t>MECH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311906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基础力学实验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-1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color w:val="000000"/>
                <w:kern w:val="0"/>
                <w:szCs w:val="21"/>
              </w:rPr>
              <w:t>MECH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312006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基础力学实验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-2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0.5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PHYS2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814</w:t>
            </w:r>
            <w:r w:rsidRPr="007C02AB">
              <w:rPr>
                <w:color w:val="000000"/>
                <w:kern w:val="0"/>
                <w:szCs w:val="21"/>
              </w:rPr>
              <w:t>09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大学物理Ⅰ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-2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PHED10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9350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体育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-4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0.5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C541E3">
              <w:rPr>
                <w:color w:val="000000"/>
                <w:kern w:val="0"/>
                <w:szCs w:val="21"/>
              </w:rPr>
              <w:t>PHYS28</w:t>
            </w:r>
            <w:r w:rsidRPr="00C541E3">
              <w:rPr>
                <w:rFonts w:hint="eastAsia"/>
                <w:color w:val="000000"/>
                <w:kern w:val="0"/>
                <w:szCs w:val="21"/>
              </w:rPr>
              <w:t>19</w:t>
            </w:r>
            <w:r w:rsidRPr="00C541E3">
              <w:rPr>
                <w:color w:val="000000"/>
                <w:kern w:val="0"/>
                <w:szCs w:val="21"/>
              </w:rPr>
              <w:t>09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C541E3">
              <w:rPr>
                <w:color w:val="000000"/>
                <w:kern w:val="0"/>
                <w:szCs w:val="21"/>
              </w:rPr>
              <w:t>大学物理实验</w:t>
            </w:r>
            <w:r w:rsidRPr="00C541E3">
              <w:rPr>
                <w:rFonts w:ascii="宋体" w:hAnsi="宋体" w:hint="eastAsia"/>
                <w:kern w:val="0"/>
              </w:rPr>
              <w:t>Ⅰ-2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ELEC32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76</w:t>
            </w:r>
            <w:r w:rsidRPr="007C02AB">
              <w:rPr>
                <w:color w:val="000000"/>
                <w:kern w:val="0"/>
                <w:szCs w:val="21"/>
              </w:rPr>
              <w:t>04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电工电子技术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-1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3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CHEM249809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大学化学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ELEC32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78</w:t>
            </w:r>
            <w:r w:rsidRPr="007C02AB">
              <w:rPr>
                <w:color w:val="000000"/>
                <w:kern w:val="0"/>
                <w:szCs w:val="21"/>
              </w:rPr>
              <w:t>04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电工电子技术实验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-1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0.5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CHEM249909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大学化学实验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MLMD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1919</w:t>
            </w:r>
            <w:r w:rsidRPr="007C02AB">
              <w:rPr>
                <w:color w:val="000000"/>
                <w:kern w:val="0"/>
                <w:szCs w:val="21"/>
              </w:rPr>
              <w:t>14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马克思主义基本原理概论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3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MATH20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复变函数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ENPO3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415</w:t>
            </w:r>
            <w:r w:rsidRPr="007C02AB">
              <w:rPr>
                <w:color w:val="000000"/>
                <w:kern w:val="0"/>
                <w:szCs w:val="21"/>
              </w:rPr>
              <w:t>03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szCs w:val="21"/>
              </w:rPr>
            </w:pPr>
            <w:r w:rsidRPr="007C02AB">
              <w:rPr>
                <w:rFonts w:hint="eastAsia"/>
                <w:color w:val="000000"/>
                <w:szCs w:val="21"/>
              </w:rPr>
              <w:t>热流体课程实验</w:t>
            </w:r>
            <w:r w:rsidRPr="007C02AB">
              <w:rPr>
                <w:rFonts w:hint="eastAsia"/>
                <w:color w:val="000000"/>
                <w:szCs w:val="21"/>
              </w:rPr>
              <w:t>-</w:t>
            </w:r>
            <w:r w:rsidRPr="007C02AB">
              <w:rPr>
                <w:color w:val="000000"/>
                <w:szCs w:val="21"/>
              </w:rPr>
              <w:t>1</w:t>
            </w:r>
          </w:p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（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A</w:t>
            </w:r>
            <w:r w:rsidRPr="007C02AB">
              <w:rPr>
                <w:color w:val="000000"/>
                <w:kern w:val="0"/>
                <w:szCs w:val="21"/>
              </w:rPr>
              <w:t>模块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C541E3">
              <w:rPr>
                <w:rFonts w:ascii="宋体" w:hAnsi="宋体" w:hint="eastAsia"/>
                <w:color w:val="000000"/>
                <w:sz w:val="24"/>
              </w:rPr>
              <w:t>1</w:t>
            </w:r>
          </w:p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3.5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MATH2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9550</w:t>
            </w:r>
            <w:r w:rsidRPr="007C02AB">
              <w:rPr>
                <w:color w:val="000000"/>
                <w:kern w:val="0"/>
                <w:szCs w:val="21"/>
              </w:rPr>
              <w:t>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概率论与数理统计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ENPO3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412</w:t>
            </w:r>
            <w:r w:rsidRPr="007C02AB">
              <w:rPr>
                <w:color w:val="000000"/>
                <w:kern w:val="0"/>
                <w:szCs w:val="21"/>
              </w:rPr>
              <w:t>03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工程热力学Ⅰ（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A</w:t>
            </w:r>
            <w:r w:rsidRPr="007C02AB">
              <w:rPr>
                <w:color w:val="000000"/>
                <w:kern w:val="0"/>
                <w:szCs w:val="21"/>
              </w:rPr>
              <w:t>模块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MLMD10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3014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szCs w:val="21"/>
              </w:rPr>
              <w:t>毛泽东思想和中国特色社会主义概论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color w:val="000000"/>
                <w:kern w:val="0"/>
                <w:szCs w:val="21"/>
              </w:rPr>
              <w:t>ENPO3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408</w:t>
            </w:r>
            <w:r w:rsidRPr="007C02AB">
              <w:rPr>
                <w:color w:val="000000"/>
                <w:kern w:val="0"/>
                <w:szCs w:val="21"/>
              </w:rPr>
              <w:t>03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工程热力学（英）（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A</w:t>
            </w:r>
            <w:r w:rsidRPr="007C02AB">
              <w:rPr>
                <w:color w:val="000000"/>
                <w:kern w:val="0"/>
                <w:szCs w:val="21"/>
              </w:rPr>
              <w:t>模块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3.5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NUCL300403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核科学与技术导论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ENPO3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411</w:t>
            </w:r>
            <w:r w:rsidRPr="007C02AB">
              <w:rPr>
                <w:color w:val="000000"/>
                <w:kern w:val="0"/>
                <w:szCs w:val="21"/>
              </w:rPr>
              <w:t>03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流体力学Ⅰ（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A</w:t>
            </w:r>
            <w:r w:rsidRPr="007C02AB">
              <w:rPr>
                <w:color w:val="000000"/>
                <w:kern w:val="0"/>
                <w:szCs w:val="21"/>
              </w:rPr>
              <w:t>模块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color w:val="000000"/>
                <w:sz w:val="18"/>
                <w:szCs w:val="18"/>
              </w:rPr>
            </w:pPr>
            <w:r w:rsidRPr="007C02AB">
              <w:rPr>
                <w:color w:val="000000"/>
                <w:kern w:val="0"/>
                <w:szCs w:val="21"/>
              </w:rPr>
              <w:t>PHED10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92</w:t>
            </w:r>
            <w:r w:rsidRPr="007C02AB">
              <w:rPr>
                <w:color w:val="000000"/>
                <w:kern w:val="0"/>
                <w:szCs w:val="21"/>
              </w:rPr>
              <w:t>50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体育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-3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ENPO3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414</w:t>
            </w:r>
            <w:r w:rsidRPr="007C02AB">
              <w:rPr>
                <w:color w:val="000000"/>
                <w:kern w:val="0"/>
                <w:szCs w:val="21"/>
              </w:rPr>
              <w:t>03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流体力学（英）（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A</w:t>
            </w:r>
            <w:r w:rsidRPr="007C02AB">
              <w:rPr>
                <w:color w:val="000000"/>
                <w:kern w:val="0"/>
                <w:szCs w:val="21"/>
              </w:rPr>
              <w:t>模块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sz w:val="18"/>
                <w:szCs w:val="18"/>
              </w:rPr>
              <w:t>MCRA</w:t>
            </w:r>
            <w:r w:rsidRPr="007C02AB">
              <w:rPr>
                <w:color w:val="000000"/>
                <w:sz w:val="18"/>
                <w:szCs w:val="18"/>
              </w:rPr>
              <w:t>200152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测控实习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C541E3">
              <w:rPr>
                <w:szCs w:val="21"/>
              </w:rPr>
              <w:t>NUCL320503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C541E3">
              <w:rPr>
                <w:rFonts w:hint="eastAsia"/>
                <w:szCs w:val="21"/>
              </w:rPr>
              <w:t>原子物理（</w:t>
            </w:r>
            <w:r w:rsidRPr="00C541E3">
              <w:rPr>
                <w:rFonts w:hint="eastAsia"/>
                <w:szCs w:val="21"/>
              </w:rPr>
              <w:t>B</w:t>
            </w:r>
            <w:r w:rsidRPr="00C541E3">
              <w:rPr>
                <w:rFonts w:hint="eastAsia"/>
                <w:szCs w:val="21"/>
              </w:rPr>
              <w:t>模块）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C541E3"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szCs w:val="21"/>
              </w:rPr>
            </w:pPr>
            <w:r w:rsidRPr="00C541E3">
              <w:rPr>
                <w:szCs w:val="21"/>
              </w:rPr>
              <w:t>NUCL320103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szCs w:val="21"/>
              </w:rPr>
            </w:pPr>
            <w:r w:rsidRPr="00C541E3">
              <w:rPr>
                <w:rFonts w:hint="eastAsia"/>
                <w:szCs w:val="21"/>
              </w:rPr>
              <w:t>量子力学（</w:t>
            </w:r>
            <w:r w:rsidRPr="00C541E3">
              <w:rPr>
                <w:rFonts w:hint="eastAsia"/>
                <w:szCs w:val="21"/>
              </w:rPr>
              <w:t>B</w:t>
            </w:r>
            <w:r w:rsidRPr="00C541E3">
              <w:rPr>
                <w:rFonts w:hint="eastAsia"/>
                <w:szCs w:val="21"/>
              </w:rPr>
              <w:t>模块）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C541E3"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MPRA</w:t>
            </w:r>
            <w:r w:rsidRPr="007C02AB">
              <w:rPr>
                <w:rFonts w:hint="eastAsia"/>
                <w:color w:val="000000"/>
                <w:kern w:val="0"/>
                <w:szCs w:val="21"/>
              </w:rPr>
              <w:t>2004</w:t>
            </w:r>
            <w:r w:rsidRPr="007C02AB">
              <w:rPr>
                <w:color w:val="000000"/>
                <w:kern w:val="0"/>
                <w:szCs w:val="21"/>
              </w:rPr>
              <w:t>52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金工实习</w:t>
            </w:r>
            <w:r w:rsidRPr="00C541E3">
              <w:rPr>
                <w:rFonts w:hint="eastAsia"/>
                <w:sz w:val="15"/>
                <w:szCs w:val="28"/>
              </w:rPr>
              <w:t>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C541E3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7C02AB">
              <w:rPr>
                <w:color w:val="000000"/>
                <w:kern w:val="0"/>
                <w:szCs w:val="21"/>
              </w:rPr>
              <w:t>2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color w:val="000000"/>
                <w:szCs w:val="21"/>
              </w:rPr>
              <w:t>MATH201607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szCs w:val="21"/>
              </w:rPr>
              <w:t>数学物理方程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2</w:t>
            </w:r>
          </w:p>
        </w:tc>
      </w:tr>
      <w:tr w:rsidR="00B2772E" w:rsidRPr="00853C44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color w:val="000000"/>
                <w:szCs w:val="21"/>
              </w:rPr>
              <w:t>MATH</w:t>
            </w:r>
            <w:r w:rsidRPr="007C02AB">
              <w:rPr>
                <w:rFonts w:hint="eastAsia"/>
                <w:color w:val="000000"/>
                <w:szCs w:val="21"/>
              </w:rPr>
              <w:t>413107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szCs w:val="21"/>
              </w:rPr>
              <w:t>数值</w:t>
            </w:r>
            <w:r w:rsidRPr="007C02AB">
              <w:rPr>
                <w:color w:val="000000"/>
                <w:szCs w:val="21"/>
              </w:rPr>
              <w:t>分析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C02AB" w:rsidRDefault="00B2772E" w:rsidP="004E2CBB">
            <w:pPr>
              <w:jc w:val="center"/>
              <w:rPr>
                <w:color w:val="000000"/>
                <w:kern w:val="0"/>
                <w:szCs w:val="21"/>
              </w:rPr>
            </w:pPr>
            <w:r w:rsidRPr="007C02AB">
              <w:rPr>
                <w:rFonts w:hint="eastAsia"/>
                <w:color w:val="000000"/>
                <w:kern w:val="0"/>
                <w:szCs w:val="21"/>
              </w:rPr>
              <w:t>3</w:t>
            </w:r>
          </w:p>
        </w:tc>
      </w:tr>
      <w:tr w:rsidR="00B2772E" w:rsidRPr="00FC2F26" w:rsidTr="004E2CBB">
        <w:trPr>
          <w:trHeight w:val="312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C2F26">
              <w:rPr>
                <w:rFonts w:ascii="宋体" w:hAnsi="宋体"/>
                <w:color w:val="000000"/>
                <w:sz w:val="24"/>
              </w:rPr>
              <w:t>合 计</w:t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81A82">
              <w:rPr>
                <w:color w:val="000000"/>
                <w:sz w:val="24"/>
              </w:rPr>
              <w:t>必修</w:t>
            </w:r>
            <w:r w:rsidRPr="00981A82"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5</w:t>
            </w:r>
            <w:r w:rsidRPr="00981A82">
              <w:rPr>
                <w:rFonts w:hint="eastAsia"/>
                <w:color w:val="000000"/>
                <w:sz w:val="24"/>
              </w:rPr>
              <w:t>.5</w:t>
            </w:r>
            <w:r w:rsidRPr="00981A82">
              <w:rPr>
                <w:color w:val="000000"/>
                <w:sz w:val="24"/>
              </w:rPr>
              <w:t>学分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FC2F26">
              <w:rPr>
                <w:rFonts w:ascii="宋体" w:hAnsi="宋体"/>
                <w:color w:val="000000"/>
                <w:sz w:val="24"/>
              </w:rPr>
              <w:t>合 计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981A82" w:rsidRDefault="00B2772E" w:rsidP="004E2CBB">
            <w:pPr>
              <w:jc w:val="center"/>
              <w:rPr>
                <w:color w:val="000000"/>
                <w:sz w:val="24"/>
              </w:rPr>
            </w:pPr>
            <w:r w:rsidRPr="00981A82">
              <w:rPr>
                <w:rFonts w:hint="eastAsia"/>
                <w:color w:val="000000"/>
                <w:sz w:val="24"/>
              </w:rPr>
              <w:t>A</w:t>
            </w:r>
            <w:r w:rsidRPr="00981A82">
              <w:rPr>
                <w:color w:val="000000"/>
                <w:sz w:val="24"/>
              </w:rPr>
              <w:t>模块必修</w:t>
            </w:r>
            <w:r w:rsidRPr="00981A82"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6</w:t>
            </w:r>
            <w:r w:rsidRPr="00981A82">
              <w:rPr>
                <w:color w:val="000000"/>
                <w:sz w:val="24"/>
              </w:rPr>
              <w:t>学分</w:t>
            </w:r>
          </w:p>
          <w:p w:rsidR="00B2772E" w:rsidRPr="00FC2F26" w:rsidRDefault="00B2772E" w:rsidP="004E2CBB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81A82">
              <w:rPr>
                <w:rFonts w:hint="eastAsia"/>
                <w:color w:val="000000"/>
                <w:sz w:val="24"/>
              </w:rPr>
              <w:t>B</w:t>
            </w:r>
            <w:r w:rsidRPr="00981A82">
              <w:rPr>
                <w:color w:val="000000"/>
                <w:sz w:val="24"/>
              </w:rPr>
              <w:t>模块必修</w:t>
            </w:r>
            <w:r>
              <w:rPr>
                <w:color w:val="000000"/>
                <w:sz w:val="24"/>
              </w:rPr>
              <w:t>22</w:t>
            </w:r>
            <w:r w:rsidRPr="00981A82">
              <w:rPr>
                <w:color w:val="000000"/>
                <w:sz w:val="24"/>
              </w:rPr>
              <w:t>学分</w:t>
            </w:r>
          </w:p>
        </w:tc>
      </w:tr>
      <w:tr w:rsidR="00B2772E" w:rsidRPr="00B97CB4" w:rsidTr="004E2CBB">
        <w:trPr>
          <w:trHeight w:val="792"/>
          <w:jc w:val="center"/>
        </w:trPr>
        <w:tc>
          <w:tcPr>
            <w:tcW w:w="4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B2772E" w:rsidRPr="00981A82" w:rsidRDefault="00B2772E" w:rsidP="004E2CBB">
            <w:pPr>
              <w:jc w:val="left"/>
              <w:rPr>
                <w:color w:val="000000"/>
                <w:szCs w:val="21"/>
              </w:rPr>
            </w:pPr>
            <w:r w:rsidRPr="00981A82">
              <w:rPr>
                <w:color w:val="000000"/>
                <w:szCs w:val="21"/>
              </w:rPr>
              <w:t>*</w:t>
            </w:r>
            <w:r w:rsidRPr="00981A82">
              <w:rPr>
                <w:rFonts w:hint="eastAsia"/>
                <w:color w:val="000000"/>
                <w:szCs w:val="21"/>
              </w:rPr>
              <w:t>本学期从专项英语课程中选修</w:t>
            </w:r>
            <w:r w:rsidRPr="00981A82">
              <w:rPr>
                <w:rFonts w:hint="eastAsia"/>
                <w:color w:val="000000"/>
                <w:szCs w:val="21"/>
              </w:rPr>
              <w:t>2</w:t>
            </w:r>
            <w:r w:rsidRPr="00981A82">
              <w:rPr>
                <w:rFonts w:hint="eastAsia"/>
                <w:color w:val="000000"/>
                <w:szCs w:val="21"/>
              </w:rPr>
              <w:t>学分</w:t>
            </w:r>
          </w:p>
          <w:p w:rsidR="00B2772E" w:rsidRPr="00FC2F26" w:rsidRDefault="00B2772E" w:rsidP="004E2CBB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981A82">
              <w:rPr>
                <w:b/>
                <w:color w:val="000000"/>
                <w:szCs w:val="21"/>
              </w:rPr>
              <w:t>*</w:t>
            </w:r>
            <w:r w:rsidRPr="00981A82">
              <w:rPr>
                <w:color w:val="000000"/>
                <w:szCs w:val="21"/>
              </w:rPr>
              <w:t>本学期总学分</w:t>
            </w:r>
            <w:r w:rsidRPr="00981A82">
              <w:rPr>
                <w:rFonts w:hint="eastAsia"/>
                <w:color w:val="000000"/>
                <w:szCs w:val="21"/>
              </w:rPr>
              <w:t>2</w:t>
            </w:r>
            <w:r>
              <w:rPr>
                <w:color w:val="000000"/>
                <w:szCs w:val="21"/>
              </w:rPr>
              <w:t>7</w:t>
            </w:r>
            <w:r w:rsidRPr="00981A82">
              <w:rPr>
                <w:rFonts w:hint="eastAsia"/>
                <w:color w:val="000000"/>
                <w:szCs w:val="21"/>
              </w:rPr>
              <w:t>.5</w:t>
            </w:r>
            <w:r w:rsidRPr="00981A82">
              <w:rPr>
                <w:color w:val="000000"/>
                <w:szCs w:val="21"/>
              </w:rPr>
              <w:t>学分</w:t>
            </w:r>
            <w:r w:rsidRPr="00981A82">
              <w:rPr>
                <w:rFonts w:hint="eastAsia"/>
                <w:color w:val="000000"/>
                <w:szCs w:val="21"/>
              </w:rPr>
              <w:t>。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</w:tcPr>
          <w:p w:rsidR="00B2772E" w:rsidRPr="002C7612" w:rsidRDefault="00B2772E" w:rsidP="004E2CBB">
            <w:pPr>
              <w:ind w:left="105" w:hangingChars="50" w:hanging="105"/>
              <w:jc w:val="left"/>
              <w:rPr>
                <w:rFonts w:hint="eastAsia"/>
                <w:color w:val="000000"/>
                <w:szCs w:val="21"/>
              </w:rPr>
            </w:pPr>
            <w:r w:rsidRPr="00981A82">
              <w:rPr>
                <w:color w:val="000000"/>
                <w:szCs w:val="21"/>
              </w:rPr>
              <w:t>*</w:t>
            </w:r>
            <w:r w:rsidRPr="00981A82">
              <w:rPr>
                <w:rFonts w:hint="eastAsia"/>
                <w:color w:val="000000"/>
                <w:szCs w:val="21"/>
              </w:rPr>
              <w:t>本学期从专项英语课程中选修</w:t>
            </w:r>
            <w:r w:rsidRPr="00981A82">
              <w:rPr>
                <w:rFonts w:hint="eastAsia"/>
                <w:color w:val="000000"/>
                <w:szCs w:val="21"/>
              </w:rPr>
              <w:t>2</w:t>
            </w:r>
            <w:r w:rsidRPr="00981A82">
              <w:rPr>
                <w:rFonts w:hint="eastAsia"/>
                <w:color w:val="000000"/>
                <w:szCs w:val="21"/>
              </w:rPr>
              <w:t>学分，至本学期末大学英语课程选修总学分不少于</w:t>
            </w:r>
            <w:r>
              <w:rPr>
                <w:color w:val="000000"/>
                <w:szCs w:val="21"/>
              </w:rPr>
              <w:t>8</w:t>
            </w:r>
            <w:r w:rsidRPr="00981A82">
              <w:rPr>
                <w:rFonts w:hint="eastAsia"/>
                <w:color w:val="000000"/>
                <w:szCs w:val="21"/>
              </w:rPr>
              <w:t>学分。</w:t>
            </w:r>
          </w:p>
          <w:p w:rsidR="00B2772E" w:rsidRPr="00981A82" w:rsidRDefault="00B2772E" w:rsidP="004E2CBB">
            <w:pPr>
              <w:jc w:val="left"/>
              <w:rPr>
                <w:color w:val="000000"/>
                <w:szCs w:val="21"/>
              </w:rPr>
            </w:pPr>
            <w:r w:rsidRPr="00981A82">
              <w:rPr>
                <w:color w:val="000000"/>
                <w:szCs w:val="21"/>
              </w:rPr>
              <w:t>*</w:t>
            </w:r>
            <w:r w:rsidRPr="00981A82">
              <w:rPr>
                <w:color w:val="000000"/>
                <w:szCs w:val="21"/>
              </w:rPr>
              <w:t>本学期总学分</w:t>
            </w:r>
            <w:r w:rsidRPr="00981A82">
              <w:rPr>
                <w:rFonts w:hint="eastAsia"/>
                <w:color w:val="000000"/>
                <w:szCs w:val="21"/>
              </w:rPr>
              <w:t>2</w:t>
            </w:r>
            <w:r>
              <w:rPr>
                <w:color w:val="000000"/>
                <w:szCs w:val="21"/>
              </w:rPr>
              <w:t>4</w:t>
            </w:r>
            <w:r w:rsidRPr="00981A82">
              <w:rPr>
                <w:rFonts w:hint="eastAsia"/>
                <w:color w:val="000000"/>
                <w:szCs w:val="21"/>
              </w:rPr>
              <w:t>-2</w:t>
            </w:r>
            <w:r>
              <w:rPr>
                <w:color w:val="000000"/>
                <w:szCs w:val="21"/>
              </w:rPr>
              <w:t>8</w:t>
            </w:r>
            <w:r w:rsidRPr="00981A82">
              <w:rPr>
                <w:color w:val="000000"/>
                <w:szCs w:val="21"/>
              </w:rPr>
              <w:t>学分</w:t>
            </w:r>
            <w:r w:rsidRPr="00981A82">
              <w:rPr>
                <w:rFonts w:hint="eastAsia"/>
                <w:color w:val="000000"/>
                <w:szCs w:val="21"/>
              </w:rPr>
              <w:t>。</w:t>
            </w:r>
          </w:p>
        </w:tc>
      </w:tr>
    </w:tbl>
    <w:p w:rsidR="00B2772E" w:rsidRDefault="00B2772E" w:rsidP="00B2772E">
      <w:pPr>
        <w:spacing w:beforeLines="50" w:before="156"/>
        <w:jc w:val="center"/>
        <w:rPr>
          <w:rFonts w:ascii="Times New Roman" w:eastAsia="仿宋" w:hAnsi="Times New Roman" w:cs="Times New Roman"/>
          <w:b/>
          <w:sz w:val="24"/>
          <w:szCs w:val="24"/>
        </w:rPr>
      </w:pPr>
    </w:p>
    <w:p w:rsidR="00B2772E" w:rsidRDefault="00B2772E" w:rsidP="00B2772E">
      <w:pPr>
        <w:spacing w:beforeLines="50" w:before="156"/>
        <w:rPr>
          <w:rFonts w:ascii="Times New Roman" w:eastAsia="仿宋" w:hAnsi="Times New Roman" w:cs="Times New Roman"/>
          <w:b/>
          <w:sz w:val="24"/>
          <w:szCs w:val="24"/>
        </w:rPr>
      </w:pPr>
      <w:r w:rsidRPr="007B0E0F">
        <w:rPr>
          <w:rFonts w:ascii="Times New Roman" w:eastAsia="仿宋" w:hAnsi="Times New Roman" w:cs="Times New Roman"/>
          <w:b/>
          <w:sz w:val="24"/>
          <w:szCs w:val="24"/>
        </w:rPr>
        <w:t>附件</w:t>
      </w:r>
      <w:r>
        <w:rPr>
          <w:rFonts w:ascii="Times New Roman" w:eastAsia="仿宋" w:hAnsi="Times New Roman" w:cs="Times New Roman"/>
          <w:b/>
          <w:sz w:val="24"/>
          <w:szCs w:val="24"/>
        </w:rPr>
        <w:t>2</w:t>
      </w:r>
      <w:r w:rsidRPr="007B0E0F">
        <w:rPr>
          <w:rFonts w:ascii="Times New Roman" w:eastAsia="仿宋" w:hAnsi="Times New Roman" w:cs="Times New Roman"/>
          <w:b/>
          <w:sz w:val="24"/>
          <w:szCs w:val="24"/>
        </w:rPr>
        <w:t>：</w:t>
      </w:r>
      <w:r w:rsidRPr="00E94879">
        <w:rPr>
          <w:rFonts w:ascii="Times New Roman" w:eastAsia="仿宋" w:hAnsi="Times New Roman" w:cs="Times New Roman"/>
          <w:b/>
          <w:sz w:val="24"/>
          <w:szCs w:val="24"/>
        </w:rPr>
        <w:t>工程力学</w:t>
      </w:r>
      <w:r w:rsidRPr="007B0E0F">
        <w:rPr>
          <w:rFonts w:ascii="Times New Roman" w:eastAsia="仿宋" w:hAnsi="Times New Roman" w:cs="Times New Roman"/>
          <w:b/>
          <w:sz w:val="24"/>
          <w:szCs w:val="24"/>
        </w:rPr>
        <w:t>专业（强基计划）第一学年应修课程表</w:t>
      </w:r>
    </w:p>
    <w:p w:rsidR="00B2772E" w:rsidRPr="007B0E0F" w:rsidRDefault="00B2772E" w:rsidP="00B2772E">
      <w:pPr>
        <w:spacing w:beforeLines="50" w:before="156"/>
        <w:jc w:val="center"/>
        <w:rPr>
          <w:rFonts w:ascii="Times New Roman" w:eastAsia="仿宋" w:hAnsi="Times New Roman" w:cs="Times New Roman" w:hint="eastAsia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1"/>
        <w:gridCol w:w="2071"/>
        <w:gridCol w:w="774"/>
        <w:gridCol w:w="1334"/>
        <w:gridCol w:w="1891"/>
        <w:gridCol w:w="815"/>
      </w:tblGrid>
      <w:tr w:rsidR="00B2772E" w:rsidRPr="007B0E0F" w:rsidTr="004E2CBB">
        <w:trPr>
          <w:trHeight w:val="241"/>
          <w:jc w:val="center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  <w:t>第一学期：</w:t>
            </w:r>
            <w:r w:rsidRPr="007B0E0F"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  <w:t>1-1</w:t>
            </w:r>
          </w:p>
        </w:tc>
        <w:tc>
          <w:tcPr>
            <w:tcW w:w="4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  <w:t>第二学期</w:t>
            </w:r>
            <w:r w:rsidRPr="007B0E0F"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  <w:t>:1-2</w:t>
            </w:r>
          </w:p>
        </w:tc>
      </w:tr>
      <w:tr w:rsidR="00B2772E" w:rsidRPr="007B0E0F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  <w:t>课程编码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  <w:t>课程名称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  <w:t>学分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  <w:t>课程编码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  <w:t>课程名称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b/>
                <w:color w:val="000000"/>
                <w:szCs w:val="24"/>
              </w:rPr>
              <w:t>学分</w:t>
            </w:r>
          </w:p>
        </w:tc>
      </w:tr>
      <w:tr w:rsidR="00B2772E" w:rsidRPr="007B0E0F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PHED109050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体育</w:t>
            </w: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-1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0.5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PHED109150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体育</w:t>
            </w: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-2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0.5</w:t>
            </w:r>
          </w:p>
        </w:tc>
      </w:tr>
      <w:tr w:rsidR="00B2772E" w:rsidRPr="00E94879" w:rsidTr="004E2CBB">
        <w:trPr>
          <w:trHeight w:val="123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kern w:val="0"/>
                <w:szCs w:val="21"/>
              </w:rPr>
              <w:t>PHED109250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kern w:val="0"/>
                <w:szCs w:val="21"/>
              </w:rPr>
              <w:t>体育</w:t>
            </w:r>
            <w:r w:rsidRPr="00D42EC0">
              <w:rPr>
                <w:rFonts w:ascii="Times New Roman" w:eastAsia="仿宋" w:hAnsi="Times New Roman" w:cs="Times New Roman"/>
                <w:kern w:val="0"/>
                <w:szCs w:val="21"/>
              </w:rPr>
              <w:t>-3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kern w:val="0"/>
                <w:szCs w:val="21"/>
              </w:rPr>
              <w:t>0.5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PHED109350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kern w:val="0"/>
                <w:szCs w:val="21"/>
              </w:rPr>
              <w:t>体育</w:t>
            </w:r>
            <w:r w:rsidRPr="00D42EC0">
              <w:rPr>
                <w:rFonts w:ascii="Times New Roman" w:eastAsia="仿宋" w:hAnsi="Times New Roman" w:cs="Times New Roman"/>
                <w:kern w:val="0"/>
                <w:szCs w:val="21"/>
              </w:rPr>
              <w:t>-4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0.5</w:t>
            </w:r>
          </w:p>
        </w:tc>
      </w:tr>
      <w:tr w:rsidR="00B2772E" w:rsidRPr="007B0E0F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MILI100654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军训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MLMD100214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中国近现代史纲要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2</w:t>
            </w:r>
          </w:p>
        </w:tc>
      </w:tr>
      <w:tr w:rsidR="00B2772E" w:rsidRPr="007B0E0F" w:rsidTr="004E2CBB">
        <w:trPr>
          <w:trHeight w:val="423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MLMD100114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思想道德修养与法律基础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MATH294307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高等数学</w:t>
            </w:r>
            <w:r w:rsidRPr="00D42EC0">
              <w:rPr>
                <w:rFonts w:ascii="Times New Roman" w:eastAsia="仿宋" w:hAnsi="Times New Roman" w:cs="Times New Roman"/>
                <w:kern w:val="0"/>
                <w:szCs w:val="21"/>
              </w:rPr>
              <w:t>I</w:t>
            </w: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-2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6.5</w:t>
            </w:r>
          </w:p>
        </w:tc>
      </w:tr>
      <w:tr w:rsidR="00B2772E" w:rsidRPr="007B0E0F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MATH294107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高等数学</w:t>
            </w:r>
            <w:r w:rsidRPr="007B0E0F">
              <w:rPr>
                <w:rFonts w:ascii="宋体" w:eastAsia="宋体" w:hAnsi="宋体" w:cs="宋体" w:hint="eastAsia"/>
                <w:kern w:val="0"/>
                <w:szCs w:val="21"/>
              </w:rPr>
              <w:t>Ⅰ</w:t>
            </w: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-1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6.5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PHYS281709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大学物理</w:t>
            </w:r>
            <w:r w:rsidRPr="00D42EC0">
              <w:rPr>
                <w:rFonts w:ascii="Times New Roman" w:eastAsia="仿宋" w:hAnsi="Times New Roman" w:cs="Times New Roman"/>
                <w:kern w:val="0"/>
                <w:szCs w:val="21"/>
              </w:rPr>
              <w:t>I</w:t>
            </w: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-1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5</w:t>
            </w:r>
          </w:p>
        </w:tc>
      </w:tr>
      <w:tr w:rsidR="00B2772E" w:rsidRPr="007B0E0F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MATH294207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线性代数与解析几何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PHYS281509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大学物理</w:t>
            </w: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II-1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kern w:val="0"/>
                <w:szCs w:val="21"/>
              </w:rPr>
              <w:t>4</w:t>
            </w:r>
          </w:p>
        </w:tc>
      </w:tr>
      <w:tr w:rsidR="00B2772E" w:rsidRPr="007B0E0F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MACH390801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机械制图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szCs w:val="21"/>
              </w:rPr>
              <w:t>PHYS281809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szCs w:val="21"/>
              </w:rPr>
              <w:t>大学物理实验</w:t>
            </w:r>
            <w:r w:rsidRPr="00D42EC0">
              <w:rPr>
                <w:rFonts w:ascii="宋体" w:eastAsia="宋体" w:hAnsi="宋体" w:cs="宋体" w:hint="eastAsia"/>
                <w:szCs w:val="21"/>
              </w:rPr>
              <w:t>Ⅰ</w:t>
            </w:r>
            <w:r w:rsidRPr="00D42EC0">
              <w:rPr>
                <w:rFonts w:ascii="Times New Roman" w:eastAsia="仿宋" w:hAnsi="Times New Roman" w:cs="Times New Roman"/>
                <w:szCs w:val="21"/>
              </w:rPr>
              <w:t>-1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szCs w:val="21"/>
              </w:rPr>
              <w:t>1</w:t>
            </w:r>
          </w:p>
        </w:tc>
      </w:tr>
      <w:tr w:rsidR="00B2772E" w:rsidRPr="007B0E0F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MILI100554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国防教育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szCs w:val="21"/>
              </w:rPr>
              <w:t>COMP250605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szCs w:val="21"/>
              </w:rPr>
              <w:t>大学计算机</w:t>
            </w:r>
            <w:r w:rsidRPr="00D42EC0">
              <w:rPr>
                <w:rFonts w:ascii="Times New Roman" w:eastAsia="仿宋" w:hAnsi="Times New Roman" w:cs="Times New Roman"/>
                <w:szCs w:val="21"/>
              </w:rPr>
              <w:t>I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szCs w:val="21"/>
              </w:rPr>
              <w:t>3</w:t>
            </w:r>
          </w:p>
        </w:tc>
      </w:tr>
      <w:tr w:rsidR="00B2772E" w:rsidRPr="00E94879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CHEM249809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大学化学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szCs w:val="21"/>
              </w:rPr>
              <w:t>MECH900306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szCs w:val="21"/>
              </w:rPr>
              <w:t>力学导论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42EC0">
              <w:rPr>
                <w:rFonts w:ascii="Times New Roman" w:eastAsia="仿宋" w:hAnsi="Times New Roman" w:cs="Times New Roman"/>
                <w:szCs w:val="21"/>
              </w:rPr>
              <w:t>0.5</w:t>
            </w:r>
          </w:p>
        </w:tc>
      </w:tr>
      <w:tr w:rsidR="00B2772E" w:rsidRPr="00E94879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CHEM249909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大学化学实验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B2772E" w:rsidRPr="00E94879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B</w:t>
            </w:r>
            <w:r w:rsidRPr="00D42EC0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IOL200913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生命科学基础</w:t>
            </w: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B2772E" w:rsidRPr="007B0E0F" w:rsidTr="004E2CBB">
        <w:trPr>
          <w:trHeight w:val="312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合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 xml:space="preserve"> 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计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必修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4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学分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合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 xml:space="preserve"> 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计</w:t>
            </w: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必修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7.5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学分</w:t>
            </w:r>
          </w:p>
        </w:tc>
      </w:tr>
      <w:tr w:rsidR="00B2772E" w:rsidRPr="007B0E0F" w:rsidTr="004E2CBB">
        <w:trPr>
          <w:trHeight w:val="1017"/>
          <w:jc w:val="center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8" w:type="dxa"/>
            </w:tcMar>
          </w:tcPr>
          <w:p w:rsidR="00B2772E" w:rsidRPr="00D42EC0" w:rsidRDefault="00B2772E" w:rsidP="004E2CBB">
            <w:pPr>
              <w:autoSpaceDE w:val="0"/>
              <w:autoSpaceDN w:val="0"/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*</w:t>
            </w:r>
            <w:r w:rsidRPr="00D42EC0"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体育</w:t>
            </w:r>
            <w:r w:rsidRPr="00D42EC0"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-1</w:t>
            </w:r>
            <w:r w:rsidRPr="00D42EC0"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，体育</w:t>
            </w:r>
            <w:r w:rsidRPr="00D42EC0"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-3</w:t>
            </w:r>
            <w:r w:rsidRPr="00D42EC0"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，二选一</w:t>
            </w:r>
          </w:p>
          <w:p w:rsidR="00B2772E" w:rsidRPr="00D42EC0" w:rsidRDefault="00B2772E" w:rsidP="004E2CBB">
            <w:pPr>
              <w:autoSpaceDE w:val="0"/>
              <w:autoSpaceDN w:val="0"/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*</w:t>
            </w: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大学化学</w:t>
            </w:r>
            <w:r w:rsidRPr="00D42EC0">
              <w:rPr>
                <w:rFonts w:ascii="Times New Roman" w:eastAsia="仿宋" w:hAnsi="Times New Roman" w:cs="Times New Roman" w:hint="eastAsia"/>
                <w:color w:val="333333"/>
                <w:kern w:val="0"/>
                <w:szCs w:val="21"/>
              </w:rPr>
              <w:t>+</w:t>
            </w:r>
            <w:r w:rsidRPr="007B0E0F">
              <w:rPr>
                <w:rFonts w:ascii="Times New Roman" w:eastAsia="仿宋" w:hAnsi="Times New Roman" w:cs="Times New Roman"/>
                <w:color w:val="333333"/>
                <w:kern w:val="0"/>
                <w:szCs w:val="21"/>
              </w:rPr>
              <w:t>大学化学实验</w:t>
            </w:r>
            <w:r w:rsidRPr="00D42EC0">
              <w:rPr>
                <w:rFonts w:ascii="Times New Roman" w:eastAsia="仿宋" w:hAnsi="Times New Roman" w:cs="Times New Roman" w:hint="eastAsia"/>
                <w:color w:val="333333"/>
                <w:kern w:val="0"/>
                <w:szCs w:val="21"/>
              </w:rPr>
              <w:t>，生命科学基础</w:t>
            </w:r>
            <w:r w:rsidRPr="00D42EC0">
              <w:rPr>
                <w:rFonts w:ascii="Times New Roman" w:eastAsia="仿宋" w:hAnsi="Times New Roman" w:cs="Times New Roman" w:hint="eastAsia"/>
                <w:color w:val="333333"/>
                <w:kern w:val="0"/>
                <w:szCs w:val="21"/>
              </w:rPr>
              <w:t>I</w:t>
            </w:r>
            <w:r w:rsidRPr="00D42EC0">
              <w:rPr>
                <w:rFonts w:ascii="Times New Roman" w:eastAsia="仿宋" w:hAnsi="Times New Roman" w:cs="Times New Roman" w:hint="eastAsia"/>
                <w:color w:val="333333"/>
                <w:kern w:val="0"/>
                <w:szCs w:val="21"/>
              </w:rPr>
              <w:t>，二选一</w:t>
            </w:r>
          </w:p>
          <w:p w:rsidR="00B2772E" w:rsidRPr="007B0E0F" w:rsidRDefault="00B2772E" w:rsidP="004E2CBB">
            <w:pPr>
              <w:autoSpaceDE w:val="0"/>
              <w:autoSpaceDN w:val="0"/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*</w:t>
            </w:r>
            <w:r w:rsidRPr="007B0E0F">
              <w:rPr>
                <w:rFonts w:ascii="Times New Roman" w:eastAsia="仿宋" w:hAnsi="Times New Roman" w:cs="Times New Roman"/>
                <w:color w:val="002060"/>
                <w:szCs w:val="21"/>
              </w:rPr>
              <w:t>本学期在综合英语课程中选修</w:t>
            </w:r>
            <w:r w:rsidRPr="007B0E0F">
              <w:rPr>
                <w:rFonts w:ascii="Times New Roman" w:eastAsia="仿宋" w:hAnsi="Times New Roman" w:cs="Times New Roman"/>
                <w:color w:val="002060"/>
                <w:szCs w:val="21"/>
              </w:rPr>
              <w:t>2</w:t>
            </w:r>
            <w:r w:rsidRPr="007B0E0F">
              <w:rPr>
                <w:rFonts w:ascii="Times New Roman" w:eastAsia="仿宋" w:hAnsi="Times New Roman" w:cs="Times New Roman"/>
                <w:color w:val="002060"/>
                <w:szCs w:val="21"/>
              </w:rPr>
              <w:t>学分。</w:t>
            </w:r>
          </w:p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*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本学期总学分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6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学分。</w:t>
            </w:r>
          </w:p>
        </w:tc>
        <w:tc>
          <w:tcPr>
            <w:tcW w:w="40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8" w:type="dxa"/>
            </w:tcMar>
          </w:tcPr>
          <w:p w:rsidR="00B2772E" w:rsidRDefault="00B2772E" w:rsidP="004E2CBB">
            <w:pPr>
              <w:autoSpaceDE w:val="0"/>
              <w:autoSpaceDN w:val="0"/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*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体育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-2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，体育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-4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，二选一</w:t>
            </w:r>
          </w:p>
          <w:p w:rsidR="00B2772E" w:rsidRDefault="00B2772E" w:rsidP="004E2CBB">
            <w:pPr>
              <w:autoSpaceDE w:val="0"/>
              <w:autoSpaceDN w:val="0"/>
              <w:adjustRightInd w:val="0"/>
              <w:jc w:val="left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*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 xml:space="preserve"> </w:t>
            </w:r>
            <w:r w:rsidRPr="00D42EC0"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大学物理</w:t>
            </w:r>
            <w:r w:rsidRPr="00D42EC0"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I-1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，</w:t>
            </w:r>
            <w:r w:rsidRPr="00D42EC0"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大学物理</w:t>
            </w:r>
            <w:r w:rsidRPr="00D42EC0"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II-1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，二选一</w:t>
            </w:r>
          </w:p>
          <w:p w:rsidR="00B2772E" w:rsidRPr="007B0E0F" w:rsidRDefault="00B2772E" w:rsidP="004E2CBB">
            <w:pPr>
              <w:jc w:val="center"/>
              <w:rPr>
                <w:rFonts w:ascii="Times New Roman" w:eastAsia="仿宋" w:hAnsi="Times New Roman" w:cs="Times New Roman"/>
                <w:color w:val="00000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*</w:t>
            </w:r>
            <w:r w:rsidRPr="007B0E0F">
              <w:rPr>
                <w:rFonts w:ascii="Times New Roman" w:eastAsia="仿宋" w:hAnsi="Times New Roman" w:cs="Times New Roman"/>
                <w:color w:val="002060"/>
                <w:szCs w:val="21"/>
              </w:rPr>
              <w:t>本学期在拓展英语课程中选修</w:t>
            </w:r>
            <w:r w:rsidRPr="007B0E0F">
              <w:rPr>
                <w:rFonts w:ascii="Times New Roman" w:eastAsia="仿宋" w:hAnsi="Times New Roman" w:cs="Times New Roman"/>
                <w:color w:val="002060"/>
                <w:szCs w:val="21"/>
              </w:rPr>
              <w:t>2</w:t>
            </w:r>
            <w:r w:rsidRPr="007B0E0F">
              <w:rPr>
                <w:rFonts w:ascii="Times New Roman" w:eastAsia="仿宋" w:hAnsi="Times New Roman" w:cs="Times New Roman"/>
                <w:color w:val="002060"/>
                <w:szCs w:val="21"/>
              </w:rPr>
              <w:t>学分。</w:t>
            </w:r>
          </w:p>
          <w:p w:rsidR="00B2772E" w:rsidRPr="007B0E0F" w:rsidRDefault="00B2772E" w:rsidP="004E2CBB">
            <w:pPr>
              <w:autoSpaceDE w:val="0"/>
              <w:autoSpaceDN w:val="0"/>
              <w:adjustRightInd w:val="0"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4"/>
              </w:rPr>
            </w:pP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*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本学期总学分</w:t>
            </w:r>
            <w:r>
              <w:rPr>
                <w:rFonts w:ascii="Times New Roman" w:eastAsia="仿宋" w:hAnsi="Times New Roman" w:cs="Times New Roman" w:hint="eastAsia"/>
                <w:color w:val="000000"/>
                <w:szCs w:val="24"/>
              </w:rPr>
              <w:t>19.5</w:t>
            </w:r>
            <w:r w:rsidRPr="007B0E0F">
              <w:rPr>
                <w:rFonts w:ascii="Times New Roman" w:eastAsia="仿宋" w:hAnsi="Times New Roman" w:cs="Times New Roman"/>
                <w:color w:val="000000"/>
                <w:szCs w:val="24"/>
              </w:rPr>
              <w:t>学分。</w:t>
            </w:r>
          </w:p>
        </w:tc>
      </w:tr>
    </w:tbl>
    <w:p w:rsidR="00B2772E" w:rsidRPr="00E94879" w:rsidRDefault="00B2772E" w:rsidP="00B2772E">
      <w:pPr>
        <w:spacing w:line="360" w:lineRule="auto"/>
        <w:jc w:val="center"/>
        <w:rPr>
          <w:rFonts w:ascii="Times New Roman" w:eastAsia="仿宋" w:hAnsi="Times New Roman" w:cs="Times New Roman"/>
          <w:sz w:val="24"/>
          <w:szCs w:val="24"/>
        </w:rPr>
      </w:pPr>
    </w:p>
    <w:p w:rsidR="00B2772E" w:rsidRDefault="00B2772E" w:rsidP="00B2772E">
      <w:pPr>
        <w:spacing w:line="360" w:lineRule="auto"/>
        <w:ind w:firstLine="420"/>
        <w:jc w:val="center"/>
        <w:rPr>
          <w:rFonts w:ascii="Times New Roman" w:eastAsia="仿宋" w:hAnsi="Times New Roman" w:cs="Times New Roman"/>
          <w:sz w:val="24"/>
          <w:szCs w:val="24"/>
        </w:rPr>
      </w:pPr>
    </w:p>
    <w:p w:rsidR="00A23FE0" w:rsidRDefault="00A23FE0" w:rsidP="00B2772E">
      <w:pPr>
        <w:spacing w:line="360" w:lineRule="auto"/>
        <w:ind w:firstLine="420"/>
        <w:jc w:val="center"/>
        <w:rPr>
          <w:rFonts w:ascii="Times New Roman" w:eastAsia="仿宋" w:hAnsi="Times New Roman" w:cs="Times New Roman"/>
          <w:sz w:val="24"/>
          <w:szCs w:val="24"/>
        </w:rPr>
      </w:pPr>
    </w:p>
    <w:p w:rsidR="00A23FE0" w:rsidRDefault="00A23FE0" w:rsidP="00B2772E">
      <w:pPr>
        <w:spacing w:line="360" w:lineRule="auto"/>
        <w:ind w:firstLine="420"/>
        <w:jc w:val="center"/>
        <w:rPr>
          <w:rFonts w:ascii="Times New Roman" w:eastAsia="仿宋" w:hAnsi="Times New Roman" w:cs="Times New Roman"/>
          <w:sz w:val="24"/>
          <w:szCs w:val="24"/>
        </w:rPr>
      </w:pPr>
    </w:p>
    <w:p w:rsidR="00A23FE0" w:rsidRDefault="00A23FE0" w:rsidP="00B2772E">
      <w:pPr>
        <w:spacing w:line="360" w:lineRule="auto"/>
        <w:ind w:firstLine="420"/>
        <w:jc w:val="center"/>
        <w:rPr>
          <w:rFonts w:ascii="Times New Roman" w:eastAsia="仿宋" w:hAnsi="Times New Roman" w:cs="Times New Roman"/>
          <w:sz w:val="24"/>
          <w:szCs w:val="24"/>
        </w:rPr>
      </w:pPr>
    </w:p>
    <w:p w:rsidR="00A23FE0" w:rsidRPr="00E94879" w:rsidRDefault="00A23FE0" w:rsidP="00B2772E">
      <w:pPr>
        <w:spacing w:line="360" w:lineRule="auto"/>
        <w:ind w:firstLine="420"/>
        <w:jc w:val="center"/>
        <w:rPr>
          <w:rFonts w:ascii="Times New Roman" w:eastAsia="仿宋" w:hAnsi="Times New Roman" w:cs="Times New Roman" w:hint="eastAsia"/>
          <w:sz w:val="24"/>
          <w:szCs w:val="24"/>
        </w:rPr>
      </w:pPr>
    </w:p>
    <w:p w:rsidR="00A23FE0" w:rsidRDefault="00A23FE0" w:rsidP="00A23FE0">
      <w:pPr>
        <w:spacing w:beforeLines="50" w:before="156" w:afterLines="50" w:after="156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lastRenderedPageBreak/>
        <w:t>附件</w:t>
      </w:r>
      <w:r>
        <w:rPr>
          <w:rFonts w:ascii="宋体" w:hAnsi="宋体"/>
          <w:b/>
          <w:sz w:val="24"/>
        </w:rPr>
        <w:t>3</w:t>
      </w:r>
      <w:r>
        <w:rPr>
          <w:rFonts w:ascii="宋体" w:hAnsi="宋体" w:hint="eastAsia"/>
          <w:b/>
          <w:sz w:val="24"/>
        </w:rPr>
        <w:t>：</w:t>
      </w:r>
    </w:p>
    <w:p w:rsidR="00A23FE0" w:rsidRPr="00BB70F8" w:rsidRDefault="00A23FE0" w:rsidP="00A23FE0">
      <w:pPr>
        <w:spacing w:beforeLines="50" w:before="156" w:afterLines="50" w:after="156"/>
        <w:rPr>
          <w:b/>
          <w:sz w:val="28"/>
          <w:szCs w:val="28"/>
        </w:rPr>
      </w:pPr>
      <w:r>
        <w:rPr>
          <w:rFonts w:ascii="宋体" w:hAnsi="宋体" w:hint="eastAsia"/>
          <w:b/>
          <w:sz w:val="24"/>
        </w:rPr>
        <w:t>1</w:t>
      </w:r>
      <w:r>
        <w:rPr>
          <w:rFonts w:ascii="宋体" w:hAnsi="宋体"/>
          <w:b/>
          <w:sz w:val="24"/>
        </w:rPr>
        <w:t>.</w:t>
      </w:r>
      <w:r>
        <w:rPr>
          <w:rFonts w:ascii="宋体" w:hAnsi="宋体" w:hint="eastAsia"/>
          <w:b/>
          <w:sz w:val="24"/>
        </w:rPr>
        <w:t>生物技术专业（强基</w:t>
      </w:r>
      <w:r>
        <w:rPr>
          <w:rFonts w:ascii="宋体" w:hAnsi="宋体"/>
          <w:b/>
          <w:sz w:val="24"/>
        </w:rPr>
        <w:t>计划</w:t>
      </w:r>
      <w:r>
        <w:rPr>
          <w:rFonts w:ascii="宋体" w:hAnsi="宋体" w:hint="eastAsia"/>
          <w:b/>
          <w:sz w:val="24"/>
        </w:rPr>
        <w:t>）</w:t>
      </w:r>
      <w:r w:rsidRPr="002C3EC7">
        <w:rPr>
          <w:rFonts w:ascii="宋体" w:hAnsi="宋体" w:hint="eastAsia"/>
          <w:b/>
          <w:sz w:val="24"/>
        </w:rPr>
        <w:t>第一学年应修课程表</w:t>
      </w:r>
    </w:p>
    <w:tbl>
      <w:tblPr>
        <w:tblW w:w="49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1943"/>
        <w:gridCol w:w="648"/>
        <w:gridCol w:w="1423"/>
        <w:gridCol w:w="1814"/>
        <w:gridCol w:w="710"/>
      </w:tblGrid>
      <w:tr w:rsidR="00A23FE0" w:rsidRPr="00BB70F8" w:rsidTr="004E2CBB">
        <w:trPr>
          <w:trHeight w:val="733"/>
          <w:jc w:val="center"/>
        </w:trPr>
        <w:tc>
          <w:tcPr>
            <w:tcW w:w="2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第一学期：</w:t>
            </w:r>
            <w:r w:rsidRPr="00BB70F8">
              <w:rPr>
                <w:b/>
                <w:sz w:val="24"/>
              </w:rPr>
              <w:t>1-1</w:t>
            </w:r>
          </w:p>
        </w:tc>
        <w:tc>
          <w:tcPr>
            <w:tcW w:w="24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第二学期</w:t>
            </w:r>
            <w:r w:rsidRPr="00BB70F8">
              <w:rPr>
                <w:b/>
                <w:sz w:val="24"/>
              </w:rPr>
              <w:t>:1-2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课程编码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课程名称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学分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课程编码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课程名称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学分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PHED109050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体育</w:t>
            </w:r>
            <w:r w:rsidRPr="00BB70F8">
              <w:rPr>
                <w:kern w:val="0"/>
                <w:szCs w:val="21"/>
              </w:rPr>
              <w:t>-1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0.5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PHED109150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体育</w:t>
            </w:r>
            <w:r w:rsidRPr="00BB70F8">
              <w:rPr>
                <w:kern w:val="0"/>
                <w:szCs w:val="21"/>
              </w:rPr>
              <w:t>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0.5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MLMD196514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思想道德与</w:t>
            </w:r>
            <w:r w:rsidRPr="00BB70F8">
              <w:rPr>
                <w:rFonts w:hint="eastAsia"/>
                <w:kern w:val="0"/>
                <w:szCs w:val="21"/>
              </w:rPr>
              <w:t>法治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MLMD100214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中国近现代史纲要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2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PHYS282009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基础物理</w:t>
            </w:r>
            <w:r w:rsidRPr="00BB70F8">
              <w:rPr>
                <w:kern w:val="0"/>
                <w:szCs w:val="21"/>
              </w:rPr>
              <w:t>-1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PHYS282109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基础物理</w:t>
            </w:r>
            <w:r w:rsidRPr="00BB70F8">
              <w:rPr>
                <w:kern w:val="0"/>
                <w:szCs w:val="21"/>
              </w:rPr>
              <w:t>-2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3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MILI100654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军训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PHYS281809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大学物理实验</w:t>
            </w:r>
            <w:r w:rsidRPr="00BB70F8">
              <w:rPr>
                <w:kern w:val="0"/>
                <w:szCs w:val="21"/>
              </w:rPr>
              <w:t>I-1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1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MATH294107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高等数学</w:t>
            </w:r>
            <w:r w:rsidRPr="00BB70F8">
              <w:rPr>
                <w:kern w:val="0"/>
                <w:szCs w:val="21"/>
              </w:rPr>
              <w:t>I-1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6.5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MILI100154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国防教育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2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MATH294207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线性代数与解析几何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MATH294307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高等数学</w:t>
            </w:r>
            <w:r w:rsidRPr="00BB70F8">
              <w:rPr>
                <w:kern w:val="0"/>
                <w:szCs w:val="21"/>
              </w:rPr>
              <w:t xml:space="preserve">I-2      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 xml:space="preserve">6.5 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CHEM251409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无机与分析化学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CHEM251109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有机化学</w:t>
            </w:r>
            <w:r w:rsidRPr="00BB70F8">
              <w:rPr>
                <w:kern w:val="0"/>
                <w:szCs w:val="21"/>
              </w:rPr>
              <w:t>Ⅲ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3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CHEM251309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无机与分析化学实验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BIOL320813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普通生物学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2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 xml:space="preserve">MLMD191014 </w:t>
            </w:r>
            <w:r w:rsidRPr="00BB70F8">
              <w:rPr>
                <w:szCs w:val="21"/>
              </w:rPr>
              <w:t>形势与政策</w:t>
            </w:r>
            <w:r w:rsidRPr="00BB70F8">
              <w:rPr>
                <w:szCs w:val="21"/>
              </w:rPr>
              <w:t xml:space="preserve"> 2</w:t>
            </w:r>
            <w:r w:rsidRPr="00BB70F8">
              <w:rPr>
                <w:szCs w:val="21"/>
              </w:rPr>
              <w:t>学分（</w:t>
            </w:r>
            <w:r w:rsidRPr="00BB70F8">
              <w:rPr>
                <w:szCs w:val="21"/>
              </w:rPr>
              <w:t>1-1</w:t>
            </w:r>
            <w:r w:rsidRPr="00BB70F8">
              <w:rPr>
                <w:szCs w:val="21"/>
              </w:rPr>
              <w:t>至</w:t>
            </w:r>
            <w:r w:rsidRPr="00BB70F8">
              <w:rPr>
                <w:szCs w:val="21"/>
              </w:rPr>
              <w:t>4-1</w:t>
            </w:r>
            <w:r w:rsidRPr="00BB70F8">
              <w:rPr>
                <w:szCs w:val="21"/>
              </w:rPr>
              <w:t>学期进行）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 w:val="24"/>
              </w:rPr>
            </w:pPr>
            <w:r w:rsidRPr="00BB70F8">
              <w:rPr>
                <w:sz w:val="24"/>
              </w:rPr>
              <w:t>合</w:t>
            </w:r>
            <w:r w:rsidRPr="00BB70F8">
              <w:rPr>
                <w:sz w:val="24"/>
              </w:rPr>
              <w:t xml:space="preserve"> </w:t>
            </w:r>
            <w:r w:rsidRPr="00BB70F8">
              <w:rPr>
                <w:sz w:val="24"/>
              </w:rPr>
              <w:t>计</w:t>
            </w:r>
          </w:p>
        </w:tc>
        <w:tc>
          <w:tcPr>
            <w:tcW w:w="1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 w:val="24"/>
              </w:rPr>
            </w:pPr>
            <w:r w:rsidRPr="00BB70F8">
              <w:rPr>
                <w:sz w:val="24"/>
              </w:rPr>
              <w:t>必修</w:t>
            </w:r>
            <w:r w:rsidRPr="00BB70F8">
              <w:rPr>
                <w:sz w:val="24"/>
              </w:rPr>
              <w:t>23</w:t>
            </w:r>
            <w:r w:rsidRPr="00BB70F8">
              <w:rPr>
                <w:sz w:val="24"/>
              </w:rPr>
              <w:t>学分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 w:val="24"/>
              </w:rPr>
            </w:pPr>
            <w:r w:rsidRPr="00BB70F8">
              <w:rPr>
                <w:sz w:val="24"/>
              </w:rPr>
              <w:t>合</w:t>
            </w:r>
            <w:r w:rsidRPr="00BB70F8">
              <w:rPr>
                <w:sz w:val="24"/>
              </w:rPr>
              <w:t xml:space="preserve"> </w:t>
            </w:r>
            <w:r w:rsidRPr="00BB70F8">
              <w:rPr>
                <w:sz w:val="24"/>
              </w:rPr>
              <w:t>计</w:t>
            </w:r>
          </w:p>
        </w:tc>
        <w:tc>
          <w:tcPr>
            <w:tcW w:w="15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 w:val="24"/>
              </w:rPr>
            </w:pPr>
            <w:r w:rsidRPr="00BB70F8">
              <w:rPr>
                <w:sz w:val="24"/>
              </w:rPr>
              <w:t>必修</w:t>
            </w:r>
            <w:r w:rsidRPr="00BB70F8">
              <w:rPr>
                <w:sz w:val="24"/>
              </w:rPr>
              <w:t>20</w:t>
            </w:r>
            <w:r w:rsidRPr="00BB70F8">
              <w:rPr>
                <w:sz w:val="24"/>
              </w:rPr>
              <w:t>学分</w:t>
            </w:r>
          </w:p>
        </w:tc>
      </w:tr>
      <w:tr w:rsidR="00A23FE0" w:rsidRPr="00BB70F8" w:rsidTr="004E2CBB">
        <w:trPr>
          <w:trHeight w:val="1584"/>
          <w:jc w:val="center"/>
        </w:trPr>
        <w:tc>
          <w:tcPr>
            <w:tcW w:w="2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</w:tcPr>
          <w:p w:rsidR="00A23FE0" w:rsidRPr="00BB70F8" w:rsidRDefault="00A23FE0" w:rsidP="004E2CBB">
            <w:pPr>
              <w:rPr>
                <w:sz w:val="24"/>
                <w:szCs w:val="21"/>
              </w:rPr>
            </w:pPr>
            <w:r w:rsidRPr="00BB70F8">
              <w:rPr>
                <w:sz w:val="24"/>
                <w:szCs w:val="21"/>
              </w:rPr>
              <w:t xml:space="preserve">* </w:t>
            </w:r>
            <w:r w:rsidRPr="00BB70F8">
              <w:rPr>
                <w:sz w:val="24"/>
                <w:szCs w:val="21"/>
              </w:rPr>
              <w:t>本学期在综合英语课程中选修</w:t>
            </w:r>
            <w:r w:rsidRPr="00BB70F8">
              <w:rPr>
                <w:sz w:val="24"/>
                <w:szCs w:val="21"/>
              </w:rPr>
              <w:t>2</w:t>
            </w:r>
            <w:r w:rsidRPr="00BB70F8">
              <w:rPr>
                <w:sz w:val="24"/>
                <w:szCs w:val="21"/>
              </w:rPr>
              <w:t>学分；</w:t>
            </w:r>
          </w:p>
          <w:p w:rsidR="00A23FE0" w:rsidRPr="00BB70F8" w:rsidRDefault="00A23FE0" w:rsidP="004E2CBB">
            <w:pPr>
              <w:rPr>
                <w:sz w:val="24"/>
                <w:szCs w:val="21"/>
              </w:rPr>
            </w:pPr>
            <w:r w:rsidRPr="00BB70F8">
              <w:rPr>
                <w:sz w:val="24"/>
                <w:szCs w:val="21"/>
              </w:rPr>
              <w:t xml:space="preserve">* </w:t>
            </w:r>
            <w:r w:rsidRPr="00BB70F8">
              <w:rPr>
                <w:sz w:val="24"/>
                <w:szCs w:val="21"/>
              </w:rPr>
              <w:t>形势与政策在</w:t>
            </w:r>
            <w:r w:rsidRPr="00BB70F8">
              <w:rPr>
                <w:sz w:val="24"/>
                <w:szCs w:val="21"/>
              </w:rPr>
              <w:t>1-1</w:t>
            </w:r>
            <w:r w:rsidRPr="00BB70F8">
              <w:rPr>
                <w:sz w:val="24"/>
                <w:szCs w:val="21"/>
              </w:rPr>
              <w:t>至</w:t>
            </w:r>
            <w:r w:rsidRPr="00BB70F8">
              <w:rPr>
                <w:sz w:val="24"/>
                <w:szCs w:val="21"/>
              </w:rPr>
              <w:t>4-1</w:t>
            </w:r>
            <w:r w:rsidRPr="00BB70F8">
              <w:rPr>
                <w:sz w:val="24"/>
                <w:szCs w:val="21"/>
              </w:rPr>
              <w:t>学期进行；</w:t>
            </w:r>
          </w:p>
          <w:p w:rsidR="00A23FE0" w:rsidRPr="00BB70F8" w:rsidRDefault="00A23FE0" w:rsidP="004E2CBB">
            <w:pPr>
              <w:rPr>
                <w:sz w:val="24"/>
                <w:szCs w:val="21"/>
              </w:rPr>
            </w:pPr>
            <w:r w:rsidRPr="00BB70F8">
              <w:rPr>
                <w:sz w:val="24"/>
                <w:szCs w:val="21"/>
              </w:rPr>
              <w:t xml:space="preserve">* </w:t>
            </w:r>
            <w:r w:rsidRPr="00BB70F8">
              <w:rPr>
                <w:sz w:val="24"/>
                <w:szCs w:val="21"/>
              </w:rPr>
              <w:t>在前两学年（</w:t>
            </w:r>
            <w:r w:rsidRPr="00BB70F8">
              <w:rPr>
                <w:sz w:val="24"/>
                <w:szCs w:val="21"/>
              </w:rPr>
              <w:t>1-</w:t>
            </w:r>
            <w:r>
              <w:rPr>
                <w:sz w:val="24"/>
                <w:szCs w:val="21"/>
              </w:rPr>
              <w:t>4</w:t>
            </w:r>
            <w:r w:rsidRPr="00BB70F8">
              <w:rPr>
                <w:sz w:val="24"/>
                <w:szCs w:val="21"/>
              </w:rPr>
              <w:t>学期）内需完成基础通识类核心课</w:t>
            </w:r>
            <w:r w:rsidRPr="00BB70F8">
              <w:rPr>
                <w:sz w:val="24"/>
                <w:szCs w:val="21"/>
              </w:rPr>
              <w:t>6</w:t>
            </w:r>
            <w:r w:rsidRPr="00BB70F8">
              <w:rPr>
                <w:sz w:val="24"/>
                <w:szCs w:val="21"/>
              </w:rPr>
              <w:t>学分</w:t>
            </w:r>
            <w:r w:rsidRPr="00BB70F8">
              <w:rPr>
                <w:rFonts w:hint="eastAsia"/>
                <w:sz w:val="24"/>
              </w:rPr>
              <w:t>，选修课</w:t>
            </w:r>
            <w:r w:rsidRPr="00BB70F8">
              <w:rPr>
                <w:rFonts w:hint="eastAsia"/>
                <w:sz w:val="24"/>
              </w:rPr>
              <w:t>6</w:t>
            </w:r>
            <w:r w:rsidRPr="00BB70F8">
              <w:rPr>
                <w:rFonts w:hint="eastAsia"/>
                <w:sz w:val="24"/>
              </w:rPr>
              <w:t>学分</w:t>
            </w:r>
            <w:r w:rsidRPr="00BB70F8">
              <w:rPr>
                <w:sz w:val="24"/>
                <w:szCs w:val="21"/>
              </w:rPr>
              <w:t>；</w:t>
            </w:r>
          </w:p>
          <w:p w:rsidR="00A23FE0" w:rsidRPr="00BB70F8" w:rsidRDefault="00A23FE0" w:rsidP="004E2CBB">
            <w:pPr>
              <w:rPr>
                <w:sz w:val="24"/>
              </w:rPr>
            </w:pPr>
            <w:r w:rsidRPr="00BB70F8">
              <w:rPr>
                <w:sz w:val="24"/>
                <w:szCs w:val="21"/>
              </w:rPr>
              <w:t xml:space="preserve">* </w:t>
            </w:r>
            <w:r w:rsidRPr="00BB70F8">
              <w:rPr>
                <w:sz w:val="24"/>
                <w:szCs w:val="21"/>
              </w:rPr>
              <w:t>本学期总学分</w:t>
            </w:r>
            <w:r w:rsidRPr="00BB70F8">
              <w:rPr>
                <w:sz w:val="24"/>
                <w:szCs w:val="21"/>
              </w:rPr>
              <w:t>23</w:t>
            </w:r>
            <w:r w:rsidRPr="00BB70F8">
              <w:rPr>
                <w:sz w:val="24"/>
                <w:szCs w:val="21"/>
              </w:rPr>
              <w:t>学分。</w:t>
            </w:r>
          </w:p>
        </w:tc>
        <w:tc>
          <w:tcPr>
            <w:tcW w:w="24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</w:tcPr>
          <w:p w:rsidR="00A23FE0" w:rsidRPr="00BB70F8" w:rsidRDefault="00A23FE0" w:rsidP="004E2CBB">
            <w:pPr>
              <w:rPr>
                <w:sz w:val="24"/>
                <w:szCs w:val="21"/>
              </w:rPr>
            </w:pPr>
            <w:r w:rsidRPr="00BB70F8">
              <w:rPr>
                <w:sz w:val="24"/>
                <w:szCs w:val="21"/>
              </w:rPr>
              <w:t xml:space="preserve">* </w:t>
            </w:r>
            <w:r w:rsidRPr="00BB70F8">
              <w:rPr>
                <w:sz w:val="24"/>
                <w:szCs w:val="21"/>
              </w:rPr>
              <w:t>本学期在专项英语课程中选修</w:t>
            </w:r>
            <w:r w:rsidRPr="00BB70F8">
              <w:rPr>
                <w:sz w:val="24"/>
                <w:szCs w:val="21"/>
              </w:rPr>
              <w:t>2</w:t>
            </w:r>
            <w:r w:rsidRPr="00BB70F8">
              <w:rPr>
                <w:sz w:val="24"/>
                <w:szCs w:val="21"/>
              </w:rPr>
              <w:t>学分；</w:t>
            </w:r>
          </w:p>
          <w:p w:rsidR="00A23FE0" w:rsidRPr="00BB70F8" w:rsidRDefault="00A23FE0" w:rsidP="004E2CBB">
            <w:pPr>
              <w:rPr>
                <w:sz w:val="24"/>
                <w:szCs w:val="21"/>
              </w:rPr>
            </w:pPr>
            <w:r w:rsidRPr="00BB70F8">
              <w:rPr>
                <w:sz w:val="24"/>
                <w:szCs w:val="21"/>
              </w:rPr>
              <w:t xml:space="preserve">* </w:t>
            </w:r>
            <w:r w:rsidRPr="00BB70F8">
              <w:rPr>
                <w:sz w:val="24"/>
                <w:szCs w:val="21"/>
              </w:rPr>
              <w:t>形势与政策在</w:t>
            </w:r>
            <w:r w:rsidRPr="00BB70F8">
              <w:rPr>
                <w:sz w:val="24"/>
                <w:szCs w:val="21"/>
              </w:rPr>
              <w:t>1-1</w:t>
            </w:r>
            <w:r w:rsidRPr="00BB70F8">
              <w:rPr>
                <w:sz w:val="24"/>
                <w:szCs w:val="21"/>
              </w:rPr>
              <w:t>至</w:t>
            </w:r>
            <w:r w:rsidRPr="00BB70F8">
              <w:rPr>
                <w:sz w:val="24"/>
                <w:szCs w:val="21"/>
              </w:rPr>
              <w:t>4-1</w:t>
            </w:r>
            <w:r w:rsidRPr="00BB70F8">
              <w:rPr>
                <w:sz w:val="24"/>
                <w:szCs w:val="21"/>
              </w:rPr>
              <w:t>学期进行；</w:t>
            </w:r>
          </w:p>
          <w:p w:rsidR="00A23FE0" w:rsidRPr="00BB70F8" w:rsidRDefault="00A23FE0" w:rsidP="004E2CBB">
            <w:pPr>
              <w:rPr>
                <w:sz w:val="24"/>
                <w:szCs w:val="21"/>
              </w:rPr>
            </w:pPr>
            <w:r w:rsidRPr="00BB70F8">
              <w:rPr>
                <w:sz w:val="24"/>
                <w:szCs w:val="21"/>
              </w:rPr>
              <w:t xml:space="preserve">* </w:t>
            </w:r>
            <w:r w:rsidRPr="00BB70F8">
              <w:rPr>
                <w:sz w:val="24"/>
                <w:szCs w:val="21"/>
              </w:rPr>
              <w:t>在前两学年（</w:t>
            </w:r>
            <w:r w:rsidRPr="00BB70F8">
              <w:rPr>
                <w:sz w:val="24"/>
                <w:szCs w:val="21"/>
              </w:rPr>
              <w:t>1-</w:t>
            </w:r>
            <w:r>
              <w:rPr>
                <w:sz w:val="24"/>
                <w:szCs w:val="21"/>
              </w:rPr>
              <w:t>4</w:t>
            </w:r>
            <w:r w:rsidRPr="00BB70F8">
              <w:rPr>
                <w:sz w:val="24"/>
                <w:szCs w:val="21"/>
              </w:rPr>
              <w:t>学期）内需完成基础通识类核心课</w:t>
            </w:r>
            <w:r w:rsidRPr="00BB70F8">
              <w:rPr>
                <w:sz w:val="24"/>
                <w:szCs w:val="21"/>
              </w:rPr>
              <w:t>6</w:t>
            </w:r>
            <w:r w:rsidRPr="00BB70F8">
              <w:rPr>
                <w:sz w:val="24"/>
                <w:szCs w:val="21"/>
              </w:rPr>
              <w:t>学分</w:t>
            </w:r>
            <w:r w:rsidRPr="00BB70F8">
              <w:rPr>
                <w:rFonts w:hint="eastAsia"/>
                <w:sz w:val="24"/>
              </w:rPr>
              <w:t>，选修课</w:t>
            </w:r>
            <w:r w:rsidRPr="00BB70F8">
              <w:rPr>
                <w:rFonts w:hint="eastAsia"/>
                <w:sz w:val="24"/>
              </w:rPr>
              <w:t>6</w:t>
            </w:r>
            <w:r w:rsidRPr="00BB70F8">
              <w:rPr>
                <w:rFonts w:hint="eastAsia"/>
                <w:sz w:val="24"/>
              </w:rPr>
              <w:t>学分</w:t>
            </w:r>
            <w:r w:rsidRPr="00BB70F8">
              <w:rPr>
                <w:sz w:val="24"/>
                <w:szCs w:val="21"/>
              </w:rPr>
              <w:t>；</w:t>
            </w:r>
          </w:p>
          <w:p w:rsidR="00A23FE0" w:rsidRPr="00BB70F8" w:rsidRDefault="00A23FE0" w:rsidP="004E2CBB">
            <w:pPr>
              <w:rPr>
                <w:sz w:val="24"/>
              </w:rPr>
            </w:pPr>
            <w:r w:rsidRPr="00BB70F8">
              <w:rPr>
                <w:sz w:val="24"/>
                <w:szCs w:val="21"/>
              </w:rPr>
              <w:t xml:space="preserve">* </w:t>
            </w:r>
            <w:r w:rsidRPr="00BB70F8">
              <w:rPr>
                <w:sz w:val="24"/>
                <w:szCs w:val="21"/>
              </w:rPr>
              <w:t>本学期总学分</w:t>
            </w:r>
            <w:r w:rsidRPr="00BB70F8">
              <w:rPr>
                <w:sz w:val="24"/>
                <w:szCs w:val="21"/>
              </w:rPr>
              <w:t>20</w:t>
            </w:r>
            <w:r w:rsidRPr="00BB70F8">
              <w:rPr>
                <w:sz w:val="24"/>
                <w:szCs w:val="21"/>
              </w:rPr>
              <w:t>学分。</w:t>
            </w:r>
          </w:p>
        </w:tc>
      </w:tr>
    </w:tbl>
    <w:p w:rsidR="00A23FE0" w:rsidRPr="00473958" w:rsidRDefault="00A23FE0" w:rsidP="00A23FE0">
      <w:pPr>
        <w:widowControl/>
        <w:spacing w:afterLines="50" w:after="156"/>
        <w:ind w:left="1060" w:hangingChars="440" w:hanging="1060"/>
        <w:jc w:val="left"/>
        <w:rPr>
          <w:rFonts w:ascii="宋体" w:hAnsi="宋体" w:cs="宋体"/>
          <w:b/>
          <w:kern w:val="0"/>
          <w:sz w:val="24"/>
        </w:rPr>
      </w:pPr>
    </w:p>
    <w:p w:rsidR="00A23FE0" w:rsidRPr="00BB70F8" w:rsidRDefault="00A23FE0" w:rsidP="00A23FE0">
      <w:pPr>
        <w:spacing w:beforeLines="50" w:before="156" w:afterLines="50" w:after="156"/>
        <w:rPr>
          <w:b/>
          <w:sz w:val="28"/>
          <w:szCs w:val="28"/>
        </w:rPr>
      </w:pPr>
      <w:r>
        <w:rPr>
          <w:rFonts w:ascii="宋体" w:hAnsi="宋体" w:hint="eastAsia"/>
          <w:b/>
          <w:sz w:val="24"/>
        </w:rPr>
        <w:t>2</w:t>
      </w:r>
      <w:r>
        <w:rPr>
          <w:rFonts w:ascii="宋体" w:hAnsi="宋体"/>
          <w:b/>
          <w:sz w:val="24"/>
        </w:rPr>
        <w:t>.</w:t>
      </w:r>
      <w:r>
        <w:rPr>
          <w:rFonts w:ascii="宋体" w:hAnsi="宋体" w:hint="eastAsia"/>
          <w:b/>
          <w:sz w:val="24"/>
        </w:rPr>
        <w:t>生物技术专业（强基</w:t>
      </w:r>
      <w:r>
        <w:rPr>
          <w:rFonts w:ascii="宋体" w:hAnsi="宋体"/>
          <w:b/>
          <w:sz w:val="24"/>
        </w:rPr>
        <w:t>计划</w:t>
      </w:r>
      <w:r>
        <w:rPr>
          <w:rFonts w:ascii="宋体" w:hAnsi="宋体" w:hint="eastAsia"/>
          <w:b/>
          <w:sz w:val="24"/>
        </w:rPr>
        <w:t>）</w:t>
      </w:r>
      <w:r w:rsidRPr="002C3EC7">
        <w:rPr>
          <w:rFonts w:ascii="宋体" w:hAnsi="宋体" w:hint="eastAsia"/>
          <w:b/>
          <w:sz w:val="24"/>
        </w:rPr>
        <w:t>第</w:t>
      </w:r>
      <w:r>
        <w:rPr>
          <w:rFonts w:ascii="宋体" w:hAnsi="宋体" w:hint="eastAsia"/>
          <w:b/>
          <w:sz w:val="24"/>
        </w:rPr>
        <w:t>二</w:t>
      </w:r>
      <w:r w:rsidRPr="002C3EC7">
        <w:rPr>
          <w:rFonts w:ascii="宋体" w:hAnsi="宋体" w:hint="eastAsia"/>
          <w:b/>
          <w:sz w:val="24"/>
        </w:rPr>
        <w:t>学年应修课程表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1944"/>
        <w:gridCol w:w="777"/>
        <w:gridCol w:w="1424"/>
        <w:gridCol w:w="1814"/>
        <w:gridCol w:w="780"/>
      </w:tblGrid>
      <w:tr w:rsidR="00A23FE0" w:rsidRPr="00BB70F8" w:rsidTr="00A23FE0">
        <w:trPr>
          <w:trHeight w:val="733"/>
          <w:tblHeader/>
          <w:jc w:val="center"/>
        </w:trPr>
        <w:tc>
          <w:tcPr>
            <w:tcW w:w="2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第三学期：</w:t>
            </w:r>
            <w:r w:rsidRPr="00BB70F8">
              <w:rPr>
                <w:b/>
                <w:sz w:val="24"/>
              </w:rPr>
              <w:t>2-1</w:t>
            </w:r>
          </w:p>
        </w:tc>
        <w:tc>
          <w:tcPr>
            <w:tcW w:w="2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第四学期</w:t>
            </w:r>
            <w:r w:rsidRPr="00BB70F8">
              <w:rPr>
                <w:b/>
                <w:sz w:val="24"/>
              </w:rPr>
              <w:t>:2-2</w:t>
            </w:r>
          </w:p>
        </w:tc>
      </w:tr>
      <w:tr w:rsidR="00A23FE0" w:rsidRPr="00BB70F8" w:rsidTr="004E2CBB">
        <w:trPr>
          <w:trHeight w:val="312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课程编码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课程名称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学分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课程编码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课程名称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b/>
                <w:sz w:val="24"/>
              </w:rPr>
            </w:pPr>
            <w:r w:rsidRPr="00BB70F8">
              <w:rPr>
                <w:b/>
                <w:sz w:val="24"/>
              </w:rPr>
              <w:t>学分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MLMD103014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毛泽东思想和中国特色社会主义理论体系概论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kern w:val="0"/>
                <w:szCs w:val="21"/>
              </w:rPr>
              <w:t>4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beforeLines="50" w:before="156" w:line="264" w:lineRule="auto"/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MLMD196614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beforeLines="50" w:before="156" w:line="264" w:lineRule="auto"/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马克思主义基本原理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3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MLMD193414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习近平新时代中国特色社会主义思想概论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kern w:val="0"/>
                <w:szCs w:val="21"/>
              </w:rPr>
              <w:t>2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beforeLines="50" w:before="156" w:line="264" w:lineRule="auto"/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PHED109350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beforeLines="50" w:before="156" w:line="264" w:lineRule="auto"/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体育</w:t>
            </w:r>
            <w:r w:rsidRPr="00BB70F8">
              <w:rPr>
                <w:szCs w:val="21"/>
              </w:rPr>
              <w:t>-4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0.5</w:t>
            </w:r>
          </w:p>
        </w:tc>
      </w:tr>
      <w:tr w:rsidR="00A23FE0" w:rsidRPr="00BB70F8" w:rsidTr="004E2CBB">
        <w:trPr>
          <w:trHeight w:val="397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PHED109250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体育</w:t>
            </w:r>
            <w:r w:rsidRPr="00BB70F8">
              <w:rPr>
                <w:szCs w:val="21"/>
              </w:rPr>
              <w:t>-3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0.5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beforeLines="50" w:before="156"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MATH295507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beforeLines="50" w:before="156"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概率论与数理统计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3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kern w:val="0"/>
                <w:szCs w:val="21"/>
              </w:rPr>
              <w:t>PHYS282209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kern w:val="0"/>
                <w:szCs w:val="21"/>
              </w:rPr>
              <w:t>基础物理</w:t>
            </w:r>
            <w:r w:rsidRPr="00BB70F8">
              <w:rPr>
                <w:kern w:val="0"/>
                <w:szCs w:val="21"/>
              </w:rPr>
              <w:t>-3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kern w:val="0"/>
                <w:szCs w:val="21"/>
              </w:rPr>
              <w:t>4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BIOL321113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生物化学</w:t>
            </w:r>
            <w:r w:rsidRPr="00BB70F8">
              <w:rPr>
                <w:szCs w:val="21"/>
              </w:rPr>
              <w:t>-2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2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CHEM210613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beforeLines="50" w:before="156"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物理化学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2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BICH300613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生物化学实验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1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lastRenderedPageBreak/>
              <w:t>BIOL321213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beforeLines="50" w:before="156"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Python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kern w:val="0"/>
                <w:szCs w:val="21"/>
              </w:rPr>
              <w:t>3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BIOL321013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遗传学</w:t>
            </w:r>
            <w:r w:rsidRPr="00BB70F8">
              <w:rPr>
                <w:szCs w:val="21"/>
              </w:rPr>
              <w:t>Genetics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3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BIOL421513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生物化学</w:t>
            </w:r>
            <w:r w:rsidRPr="00BB70F8">
              <w:rPr>
                <w:szCs w:val="21"/>
              </w:rPr>
              <w:t>-1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3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BIOL310513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遗传学实验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1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BIOL310813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spacing w:line="264" w:lineRule="auto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微生物学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adjustRightInd w:val="0"/>
              <w:jc w:val="center"/>
              <w:rPr>
                <w:kern w:val="0"/>
                <w:szCs w:val="21"/>
              </w:rPr>
            </w:pPr>
            <w:r w:rsidRPr="00BB70F8">
              <w:rPr>
                <w:szCs w:val="21"/>
              </w:rPr>
              <w:t>3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BIOL310713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细胞生物学</w:t>
            </w:r>
            <w:r w:rsidRPr="00BB70F8">
              <w:rPr>
                <w:szCs w:val="21"/>
              </w:rPr>
              <w:t xml:space="preserve"> Cell Biology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3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BIOL311013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微生物学实验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1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BIOL422613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生物创新综合实验</w:t>
            </w:r>
            <w:r w:rsidRPr="00BB70F8">
              <w:rPr>
                <w:szCs w:val="21"/>
              </w:rPr>
              <w:t>-1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2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BIOL900313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创新研究与训练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1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EPRA300252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电工实习</w:t>
            </w:r>
            <w:r w:rsidRPr="00BB70F8">
              <w:rPr>
                <w:kern w:val="0"/>
                <w:szCs w:val="21"/>
              </w:rPr>
              <w:t>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1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2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b/>
                <w:szCs w:val="21"/>
              </w:rPr>
              <w:t>以下课程中选修</w:t>
            </w:r>
            <w:r w:rsidRPr="00BB70F8">
              <w:rPr>
                <w:b/>
                <w:szCs w:val="21"/>
              </w:rPr>
              <w:t>4</w:t>
            </w:r>
            <w:r w:rsidRPr="00BB70F8">
              <w:rPr>
                <w:b/>
                <w:szCs w:val="21"/>
              </w:rPr>
              <w:t>学分</w:t>
            </w:r>
          </w:p>
        </w:tc>
        <w:tc>
          <w:tcPr>
            <w:tcW w:w="2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b/>
                <w:szCs w:val="21"/>
              </w:rPr>
              <w:t>以下课程中选修</w:t>
            </w:r>
            <w:r w:rsidRPr="00BB70F8">
              <w:rPr>
                <w:b/>
                <w:szCs w:val="21"/>
              </w:rPr>
              <w:t>4-6</w:t>
            </w:r>
            <w:r w:rsidRPr="00BB70F8">
              <w:rPr>
                <w:b/>
                <w:szCs w:val="21"/>
              </w:rPr>
              <w:t>学分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BASM312240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人体解剖学</w:t>
            </w:r>
            <w:r w:rsidRPr="00BB70F8">
              <w:rPr>
                <w:rFonts w:hint="eastAsia"/>
                <w:szCs w:val="21"/>
              </w:rPr>
              <w:t>*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2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BASM311140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医学实验动物学</w:t>
            </w:r>
            <w:r w:rsidRPr="00BB70F8">
              <w:rPr>
                <w:rFonts w:hint="eastAsia"/>
                <w:szCs w:val="21"/>
              </w:rPr>
              <w:t>*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1.5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BASM313540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组织学与胚胎学</w:t>
            </w:r>
            <w:r w:rsidRPr="00BB70F8">
              <w:rPr>
                <w:rFonts w:hint="eastAsia"/>
                <w:szCs w:val="21"/>
              </w:rPr>
              <w:t>*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2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BASM311940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病理学</w:t>
            </w:r>
            <w:r w:rsidRPr="00BB70F8">
              <w:rPr>
                <w:rFonts w:hint="eastAsia"/>
                <w:szCs w:val="21"/>
              </w:rPr>
              <w:t>*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2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INFT300127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信号与系统</w:t>
            </w:r>
            <w:r w:rsidRPr="00BB70F8">
              <w:rPr>
                <w:szCs w:val="21"/>
              </w:rPr>
              <w:t xml:space="preserve">III </w:t>
            </w:r>
            <w:r w:rsidRPr="00BB70F8">
              <w:rPr>
                <w:rFonts w:hint="eastAsia"/>
                <w:szCs w:val="21"/>
              </w:rPr>
              <w:t>#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3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szCs w:val="21"/>
              </w:rPr>
              <w:t>EELC321804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rFonts w:hint="eastAsia"/>
                <w:szCs w:val="21"/>
              </w:rPr>
              <w:t>模拟</w:t>
            </w:r>
            <w:r w:rsidRPr="00BB70F8">
              <w:rPr>
                <w:szCs w:val="21"/>
              </w:rPr>
              <w:t>电子技术</w:t>
            </w:r>
            <w:r w:rsidRPr="00BB70F8">
              <w:rPr>
                <w:rFonts w:hint="eastAsia"/>
                <w:szCs w:val="21"/>
              </w:rPr>
              <w:t>#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Cs w:val="21"/>
              </w:rPr>
            </w:pPr>
            <w:r w:rsidRPr="00BB70F8">
              <w:rPr>
                <w:rFonts w:hint="eastAsia"/>
                <w:szCs w:val="21"/>
              </w:rPr>
              <w:t>4</w:t>
            </w:r>
          </w:p>
        </w:tc>
      </w:tr>
      <w:tr w:rsidR="00A23FE0" w:rsidRPr="00BB70F8" w:rsidTr="004E2CBB">
        <w:trPr>
          <w:trHeight w:val="340"/>
          <w:jc w:val="center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 w:val="24"/>
              </w:rPr>
            </w:pPr>
            <w:r w:rsidRPr="00BB70F8">
              <w:rPr>
                <w:sz w:val="24"/>
              </w:rPr>
              <w:t>合</w:t>
            </w:r>
            <w:r w:rsidRPr="00BB70F8">
              <w:rPr>
                <w:sz w:val="24"/>
              </w:rPr>
              <w:t xml:space="preserve"> </w:t>
            </w:r>
            <w:r w:rsidRPr="00BB70F8">
              <w:rPr>
                <w:sz w:val="24"/>
              </w:rPr>
              <w:t>计</w:t>
            </w:r>
          </w:p>
        </w:tc>
        <w:tc>
          <w:tcPr>
            <w:tcW w:w="1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 w:val="24"/>
              </w:rPr>
            </w:pPr>
            <w:r w:rsidRPr="00BB70F8">
              <w:rPr>
                <w:sz w:val="24"/>
              </w:rPr>
              <w:t>必修</w:t>
            </w:r>
            <w:r w:rsidRPr="00BB70F8">
              <w:rPr>
                <w:sz w:val="24"/>
              </w:rPr>
              <w:t>23.5</w:t>
            </w:r>
            <w:r w:rsidRPr="00BB70F8">
              <w:rPr>
                <w:sz w:val="24"/>
              </w:rPr>
              <w:t>学分</w:t>
            </w:r>
            <w:r w:rsidRPr="00BB70F8">
              <w:rPr>
                <w:sz w:val="24"/>
              </w:rPr>
              <w:t xml:space="preserve"> </w:t>
            </w:r>
            <w:r w:rsidRPr="00BB70F8">
              <w:rPr>
                <w:sz w:val="24"/>
              </w:rPr>
              <w:t>选修</w:t>
            </w:r>
            <w:r w:rsidRPr="00BB70F8">
              <w:rPr>
                <w:sz w:val="24"/>
              </w:rPr>
              <w:t>4</w:t>
            </w:r>
            <w:r w:rsidRPr="00BB70F8">
              <w:rPr>
                <w:sz w:val="24"/>
              </w:rPr>
              <w:t>学分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 w:val="24"/>
              </w:rPr>
            </w:pPr>
            <w:r w:rsidRPr="00BB70F8">
              <w:rPr>
                <w:sz w:val="24"/>
              </w:rPr>
              <w:t>合</w:t>
            </w:r>
            <w:r w:rsidRPr="00BB70F8">
              <w:rPr>
                <w:sz w:val="24"/>
              </w:rPr>
              <w:t xml:space="preserve"> </w:t>
            </w:r>
            <w:r w:rsidRPr="00BB70F8">
              <w:rPr>
                <w:sz w:val="24"/>
              </w:rPr>
              <w:t>计</w:t>
            </w:r>
          </w:p>
        </w:tc>
        <w:tc>
          <w:tcPr>
            <w:tcW w:w="1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E0" w:rsidRPr="00BB70F8" w:rsidRDefault="00A23FE0" w:rsidP="004E2CBB">
            <w:pPr>
              <w:jc w:val="center"/>
              <w:rPr>
                <w:sz w:val="24"/>
              </w:rPr>
            </w:pPr>
            <w:r w:rsidRPr="00BB70F8">
              <w:rPr>
                <w:sz w:val="24"/>
              </w:rPr>
              <w:t>必修</w:t>
            </w:r>
            <w:r w:rsidRPr="00BB70F8">
              <w:rPr>
                <w:sz w:val="24"/>
              </w:rPr>
              <w:t>19.5</w:t>
            </w:r>
            <w:r w:rsidRPr="00BB70F8">
              <w:rPr>
                <w:sz w:val="24"/>
              </w:rPr>
              <w:t>学分</w:t>
            </w:r>
            <w:r w:rsidRPr="00BB70F8">
              <w:rPr>
                <w:sz w:val="24"/>
              </w:rPr>
              <w:t xml:space="preserve">  </w:t>
            </w:r>
            <w:r w:rsidRPr="00BB70F8">
              <w:rPr>
                <w:sz w:val="24"/>
              </w:rPr>
              <w:t>选修</w:t>
            </w:r>
            <w:r w:rsidRPr="00BB70F8">
              <w:rPr>
                <w:sz w:val="24"/>
              </w:rPr>
              <w:t>4-6</w:t>
            </w:r>
            <w:r w:rsidRPr="00BB70F8">
              <w:rPr>
                <w:sz w:val="24"/>
              </w:rPr>
              <w:t>学分</w:t>
            </w:r>
          </w:p>
        </w:tc>
      </w:tr>
      <w:tr w:rsidR="00A23FE0" w:rsidRPr="00BB70F8" w:rsidTr="004E2CBB">
        <w:trPr>
          <w:trHeight w:val="166"/>
          <w:jc w:val="center"/>
        </w:trPr>
        <w:tc>
          <w:tcPr>
            <w:tcW w:w="2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  <w:vAlign w:val="center"/>
          </w:tcPr>
          <w:p w:rsidR="00A23FE0" w:rsidRPr="00BB70F8" w:rsidRDefault="00A23FE0" w:rsidP="004E2CBB">
            <w:pPr>
              <w:adjustRightInd w:val="0"/>
              <w:snapToGrid w:val="0"/>
              <w:ind w:left="240" w:hangingChars="100" w:hanging="240"/>
              <w:jc w:val="left"/>
              <w:rPr>
                <w:sz w:val="24"/>
              </w:rPr>
            </w:pPr>
            <w:r w:rsidRPr="00BB70F8">
              <w:rPr>
                <w:sz w:val="24"/>
              </w:rPr>
              <w:t xml:space="preserve">* </w:t>
            </w:r>
            <w:r w:rsidRPr="00BB70F8">
              <w:rPr>
                <w:sz w:val="24"/>
              </w:rPr>
              <w:t>本学期从拓展英语课程中选修</w:t>
            </w:r>
            <w:r w:rsidRPr="00BB70F8">
              <w:rPr>
                <w:sz w:val="24"/>
              </w:rPr>
              <w:t>1-2</w:t>
            </w:r>
            <w:r w:rsidRPr="00BB70F8">
              <w:rPr>
                <w:sz w:val="24"/>
              </w:rPr>
              <w:t>学分；</w:t>
            </w:r>
          </w:p>
          <w:p w:rsidR="00A23FE0" w:rsidRPr="00BB70F8" w:rsidRDefault="00A23FE0" w:rsidP="004E2CBB">
            <w:pPr>
              <w:adjustRightInd w:val="0"/>
              <w:snapToGrid w:val="0"/>
              <w:ind w:left="240" w:hangingChars="100" w:hanging="240"/>
              <w:jc w:val="left"/>
              <w:rPr>
                <w:sz w:val="24"/>
              </w:rPr>
            </w:pPr>
            <w:r w:rsidRPr="00BB70F8">
              <w:rPr>
                <w:sz w:val="24"/>
              </w:rPr>
              <w:t xml:space="preserve">* </w:t>
            </w:r>
            <w:r w:rsidRPr="00BB70F8">
              <w:rPr>
                <w:sz w:val="24"/>
              </w:rPr>
              <w:t>在前两学年（</w:t>
            </w:r>
            <w:r w:rsidRPr="00BB70F8">
              <w:rPr>
                <w:sz w:val="24"/>
              </w:rPr>
              <w:t>1-</w:t>
            </w:r>
            <w:r>
              <w:rPr>
                <w:sz w:val="24"/>
              </w:rPr>
              <w:t>4</w:t>
            </w:r>
            <w:r w:rsidRPr="00BB70F8">
              <w:rPr>
                <w:sz w:val="24"/>
              </w:rPr>
              <w:t>学期）内需完成基础通识类核心课</w:t>
            </w:r>
            <w:r w:rsidRPr="00BB70F8">
              <w:rPr>
                <w:sz w:val="24"/>
              </w:rPr>
              <w:t>6</w:t>
            </w:r>
            <w:r w:rsidRPr="00BB70F8">
              <w:rPr>
                <w:sz w:val="24"/>
              </w:rPr>
              <w:t>学分</w:t>
            </w:r>
            <w:r w:rsidRPr="00BB70F8">
              <w:rPr>
                <w:rFonts w:hint="eastAsia"/>
                <w:sz w:val="24"/>
              </w:rPr>
              <w:t>，选修课</w:t>
            </w:r>
            <w:r w:rsidRPr="00BB70F8">
              <w:rPr>
                <w:rFonts w:hint="eastAsia"/>
                <w:sz w:val="24"/>
              </w:rPr>
              <w:t>6</w:t>
            </w:r>
            <w:r w:rsidRPr="00BB70F8">
              <w:rPr>
                <w:rFonts w:hint="eastAsia"/>
                <w:sz w:val="24"/>
              </w:rPr>
              <w:t>学分</w:t>
            </w:r>
            <w:r w:rsidRPr="00BB70F8">
              <w:rPr>
                <w:sz w:val="24"/>
              </w:rPr>
              <w:t>；</w:t>
            </w:r>
          </w:p>
          <w:p w:rsidR="00A23FE0" w:rsidRPr="00BB70F8" w:rsidRDefault="00A23FE0" w:rsidP="004E2CBB">
            <w:pPr>
              <w:adjustRightInd w:val="0"/>
              <w:snapToGrid w:val="0"/>
              <w:ind w:left="240" w:hangingChars="100" w:hanging="240"/>
              <w:jc w:val="left"/>
              <w:rPr>
                <w:sz w:val="24"/>
              </w:rPr>
            </w:pPr>
            <w:r w:rsidRPr="00BB70F8">
              <w:rPr>
                <w:sz w:val="24"/>
              </w:rPr>
              <w:t xml:space="preserve">* </w:t>
            </w:r>
            <w:r w:rsidRPr="00BB70F8">
              <w:rPr>
                <w:sz w:val="24"/>
              </w:rPr>
              <w:t>本学期总学分</w:t>
            </w:r>
            <w:r w:rsidRPr="00BB70F8">
              <w:rPr>
                <w:sz w:val="24"/>
              </w:rPr>
              <w:t>23.5</w:t>
            </w:r>
            <w:r w:rsidRPr="00BB70F8">
              <w:rPr>
                <w:sz w:val="24"/>
              </w:rPr>
              <w:t>（选修</w:t>
            </w:r>
            <w:r w:rsidRPr="00BB70F8">
              <w:rPr>
                <w:sz w:val="24"/>
              </w:rPr>
              <w:t>4</w:t>
            </w:r>
            <w:r w:rsidRPr="00BB70F8">
              <w:rPr>
                <w:sz w:val="24"/>
              </w:rPr>
              <w:t>）学分。</w:t>
            </w:r>
          </w:p>
        </w:tc>
        <w:tc>
          <w:tcPr>
            <w:tcW w:w="2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8" w:type="dxa"/>
            </w:tcMar>
          </w:tcPr>
          <w:p w:rsidR="00A23FE0" w:rsidRPr="00BB70F8" w:rsidRDefault="00A23FE0" w:rsidP="004E2CBB">
            <w:pPr>
              <w:spacing w:afterLines="50" w:after="156"/>
              <w:ind w:left="240" w:hangingChars="100" w:hanging="240"/>
              <w:rPr>
                <w:sz w:val="24"/>
              </w:rPr>
            </w:pPr>
            <w:r w:rsidRPr="00BB70F8">
              <w:rPr>
                <w:sz w:val="24"/>
              </w:rPr>
              <w:t xml:space="preserve">* </w:t>
            </w:r>
            <w:r w:rsidRPr="00BB70F8">
              <w:rPr>
                <w:sz w:val="24"/>
              </w:rPr>
              <w:t>本学期从专项英语课程中选修</w:t>
            </w:r>
            <w:r w:rsidRPr="00BB70F8">
              <w:rPr>
                <w:sz w:val="24"/>
              </w:rPr>
              <w:t>1-2</w:t>
            </w:r>
            <w:r w:rsidRPr="00BB70F8">
              <w:rPr>
                <w:sz w:val="24"/>
              </w:rPr>
              <w:t>学分；</w:t>
            </w:r>
          </w:p>
          <w:p w:rsidR="00A23FE0" w:rsidRPr="00BB70F8" w:rsidRDefault="00A23FE0" w:rsidP="004E2CBB">
            <w:pPr>
              <w:adjustRightInd w:val="0"/>
              <w:snapToGrid w:val="0"/>
              <w:spacing w:afterLines="50" w:after="156"/>
              <w:ind w:left="240" w:hangingChars="100" w:hanging="240"/>
              <w:rPr>
                <w:sz w:val="24"/>
              </w:rPr>
            </w:pPr>
            <w:r w:rsidRPr="00BB70F8">
              <w:rPr>
                <w:sz w:val="24"/>
              </w:rPr>
              <w:t xml:space="preserve">* </w:t>
            </w:r>
            <w:r w:rsidRPr="00BB70F8">
              <w:rPr>
                <w:sz w:val="24"/>
              </w:rPr>
              <w:t>在前两学年（</w:t>
            </w:r>
            <w:r w:rsidRPr="00BB70F8">
              <w:rPr>
                <w:sz w:val="24"/>
              </w:rPr>
              <w:t>1-</w:t>
            </w:r>
            <w:r>
              <w:rPr>
                <w:sz w:val="24"/>
              </w:rPr>
              <w:t>4</w:t>
            </w:r>
            <w:r w:rsidRPr="00BB70F8">
              <w:rPr>
                <w:sz w:val="24"/>
              </w:rPr>
              <w:t>学期）内需完成基础通识类核心课</w:t>
            </w:r>
            <w:r w:rsidRPr="00BB70F8">
              <w:rPr>
                <w:sz w:val="24"/>
              </w:rPr>
              <w:t>6</w:t>
            </w:r>
            <w:r w:rsidRPr="00BB70F8">
              <w:rPr>
                <w:sz w:val="24"/>
              </w:rPr>
              <w:t>学分</w:t>
            </w:r>
            <w:r w:rsidRPr="00BB70F8">
              <w:rPr>
                <w:rFonts w:hint="eastAsia"/>
                <w:sz w:val="24"/>
              </w:rPr>
              <w:t>，选修课</w:t>
            </w:r>
            <w:r w:rsidRPr="00BB70F8">
              <w:rPr>
                <w:rFonts w:hint="eastAsia"/>
                <w:sz w:val="24"/>
              </w:rPr>
              <w:t>6</w:t>
            </w:r>
            <w:r w:rsidRPr="00BB70F8">
              <w:rPr>
                <w:rFonts w:hint="eastAsia"/>
                <w:sz w:val="24"/>
              </w:rPr>
              <w:t>学分</w:t>
            </w:r>
            <w:r w:rsidRPr="00BB70F8">
              <w:rPr>
                <w:sz w:val="24"/>
              </w:rPr>
              <w:t>；</w:t>
            </w:r>
          </w:p>
          <w:p w:rsidR="00A23FE0" w:rsidRPr="00BB70F8" w:rsidRDefault="00A23FE0" w:rsidP="004E2CBB">
            <w:pPr>
              <w:rPr>
                <w:sz w:val="24"/>
              </w:rPr>
            </w:pPr>
            <w:r w:rsidRPr="00BB70F8">
              <w:rPr>
                <w:sz w:val="24"/>
              </w:rPr>
              <w:t xml:space="preserve">* </w:t>
            </w:r>
            <w:r w:rsidRPr="00BB70F8">
              <w:rPr>
                <w:sz w:val="24"/>
              </w:rPr>
              <w:t>本学期总学分</w:t>
            </w:r>
            <w:r w:rsidRPr="00BB70F8">
              <w:rPr>
                <w:sz w:val="24"/>
              </w:rPr>
              <w:t>19.5</w:t>
            </w:r>
            <w:r w:rsidRPr="00BB70F8">
              <w:rPr>
                <w:sz w:val="24"/>
              </w:rPr>
              <w:t>（选修</w:t>
            </w:r>
            <w:r w:rsidRPr="00BB70F8">
              <w:rPr>
                <w:sz w:val="24"/>
              </w:rPr>
              <w:t>4-6</w:t>
            </w:r>
            <w:r w:rsidRPr="00BB70F8">
              <w:rPr>
                <w:sz w:val="24"/>
              </w:rPr>
              <w:t>）学分。</w:t>
            </w:r>
          </w:p>
        </w:tc>
      </w:tr>
    </w:tbl>
    <w:p w:rsidR="00A23FE0" w:rsidRPr="00473958" w:rsidRDefault="00A23FE0" w:rsidP="00A23FE0">
      <w:pPr>
        <w:widowControl/>
        <w:spacing w:afterLines="50" w:after="156"/>
        <w:ind w:left="1060" w:hangingChars="440" w:hanging="1060"/>
        <w:jc w:val="left"/>
        <w:rPr>
          <w:rFonts w:ascii="宋体" w:hAnsi="宋体"/>
          <w:b/>
          <w:sz w:val="24"/>
        </w:rPr>
      </w:pPr>
    </w:p>
    <w:p w:rsidR="00A23FE0" w:rsidRDefault="00A23FE0" w:rsidP="00A23FE0">
      <w:pPr>
        <w:widowControl/>
        <w:spacing w:line="504" w:lineRule="atLeast"/>
        <w:rPr>
          <w:rFonts w:asciiTheme="minorEastAsia" w:hAnsiTheme="minorEastAsia" w:cs="宋体"/>
          <w:b/>
          <w:color w:val="000000"/>
          <w:kern w:val="0"/>
          <w:sz w:val="24"/>
          <w:szCs w:val="24"/>
        </w:rPr>
      </w:pPr>
      <w:r>
        <w:rPr>
          <w:rFonts w:asciiTheme="minorEastAsia" w:hAnsiTheme="minorEastAsia" w:cs="宋体" w:hint="eastAsia"/>
          <w:b/>
          <w:color w:val="000000"/>
          <w:kern w:val="0"/>
          <w:sz w:val="24"/>
          <w:szCs w:val="24"/>
        </w:rPr>
        <w:t>附件</w:t>
      </w:r>
      <w:r>
        <w:rPr>
          <w:rFonts w:asciiTheme="minorEastAsia" w:hAnsiTheme="minorEastAsia" w:cs="宋体"/>
          <w:b/>
          <w:color w:val="000000"/>
          <w:kern w:val="0"/>
          <w:sz w:val="24"/>
          <w:szCs w:val="24"/>
        </w:rPr>
        <w:t>4</w:t>
      </w:r>
      <w:r>
        <w:rPr>
          <w:rFonts w:asciiTheme="minorEastAsia" w:hAnsiTheme="minorEastAsia" w:cs="宋体" w:hint="eastAsia"/>
          <w:b/>
          <w:color w:val="000000"/>
          <w:kern w:val="0"/>
          <w:sz w:val="24"/>
          <w:szCs w:val="24"/>
        </w:rPr>
        <w:t>：物理学补休课程要求</w:t>
      </w:r>
    </w:p>
    <w:p w:rsidR="00A23FE0" w:rsidRPr="00A23FE0" w:rsidRDefault="00A23FE0" w:rsidP="00A23FE0">
      <w:pPr>
        <w:widowControl/>
        <w:spacing w:line="504" w:lineRule="atLeast"/>
        <w:ind w:firstLine="480"/>
        <w:rPr>
          <w:rFonts w:asciiTheme="minorEastAsia" w:hAnsiTheme="minorEastAsia" w:cs="宋体"/>
          <w:b/>
          <w:color w:val="000000"/>
          <w:kern w:val="0"/>
          <w:sz w:val="24"/>
          <w:szCs w:val="24"/>
        </w:rPr>
      </w:pPr>
      <w:r>
        <w:rPr>
          <w:rFonts w:asciiTheme="minorEastAsia" w:hAnsiTheme="minorEastAsia" w:cs="宋体"/>
          <w:b/>
          <w:color w:val="000000"/>
          <w:kern w:val="0"/>
          <w:sz w:val="24"/>
          <w:szCs w:val="24"/>
        </w:rPr>
        <w:t>1.</w:t>
      </w:r>
      <w:r w:rsidRPr="00A23FE0">
        <w:rPr>
          <w:rFonts w:asciiTheme="minorEastAsia" w:hAnsiTheme="minorEastAsia" w:cs="宋体" w:hint="eastAsia"/>
          <w:b/>
          <w:color w:val="000000"/>
          <w:kern w:val="0"/>
          <w:sz w:val="24"/>
          <w:szCs w:val="24"/>
        </w:rPr>
        <w:t>2021级转入学生需补修以下课程：</w:t>
      </w:r>
    </w:p>
    <w:tbl>
      <w:tblPr>
        <w:tblW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5"/>
        <w:gridCol w:w="1800"/>
        <w:gridCol w:w="1890"/>
      </w:tblGrid>
      <w:tr w:rsidR="00A23FE0" w:rsidRPr="00424BBA" w:rsidTr="004E2CBB">
        <w:trPr>
          <w:trHeight w:val="285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E9559D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E9559D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学时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E9559D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学分</w:t>
            </w:r>
          </w:p>
        </w:tc>
      </w:tr>
      <w:tr w:rsidR="00A23FE0" w:rsidRPr="00424BBA" w:rsidTr="004E2CBB"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高等数学I-1/-2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A23FE0" w:rsidRPr="00424BBA" w:rsidTr="004E2CBB"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线性代数与解析几何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A23FE0" w:rsidRPr="00424BBA" w:rsidTr="004E2CBB"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基础物理1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23FE0" w:rsidRPr="00424BBA" w:rsidTr="004E2CBB"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基础物理2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</w:tr>
    </w:tbl>
    <w:p w:rsidR="00A23FE0" w:rsidRDefault="00A23FE0" w:rsidP="00A23FE0">
      <w:pPr>
        <w:widowControl/>
        <w:spacing w:line="504" w:lineRule="atLeast"/>
        <w:ind w:firstLine="480"/>
        <w:rPr>
          <w:rFonts w:ascii="黑体" w:eastAsia="黑体" w:hAnsi="黑体" w:cs="宋体"/>
          <w:color w:val="000000"/>
          <w:kern w:val="0"/>
          <w:sz w:val="28"/>
          <w:szCs w:val="28"/>
        </w:rPr>
      </w:pPr>
    </w:p>
    <w:p w:rsidR="00A23FE0" w:rsidRDefault="00A23FE0" w:rsidP="00A23FE0">
      <w:pPr>
        <w:widowControl/>
        <w:spacing w:line="504" w:lineRule="atLeast"/>
        <w:ind w:firstLine="480"/>
        <w:rPr>
          <w:rFonts w:ascii="黑体" w:eastAsia="黑体" w:hAnsi="黑体" w:cs="宋体"/>
          <w:color w:val="000000"/>
          <w:kern w:val="0"/>
          <w:sz w:val="28"/>
          <w:szCs w:val="28"/>
        </w:rPr>
      </w:pPr>
    </w:p>
    <w:p w:rsidR="00A23FE0" w:rsidRPr="00424BBA" w:rsidRDefault="00A23FE0" w:rsidP="00A23FE0">
      <w:pPr>
        <w:widowControl/>
        <w:spacing w:line="504" w:lineRule="atLeast"/>
        <w:ind w:firstLine="480"/>
        <w:rPr>
          <w:rFonts w:ascii="黑体" w:eastAsia="黑体" w:hAnsi="黑体" w:cs="宋体"/>
          <w:color w:val="000000"/>
          <w:kern w:val="0"/>
          <w:sz w:val="28"/>
          <w:szCs w:val="28"/>
        </w:rPr>
      </w:pPr>
      <w:r>
        <w:rPr>
          <w:rFonts w:ascii="黑体" w:eastAsia="黑体" w:hAnsi="黑体" w:cs="宋体"/>
          <w:color w:val="000000"/>
          <w:kern w:val="0"/>
          <w:sz w:val="28"/>
          <w:szCs w:val="28"/>
        </w:rPr>
        <w:lastRenderedPageBreak/>
        <w:t>2.</w:t>
      </w:r>
      <w:r w:rsidRPr="00424BBA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2020级转入学生需补修以下课程：</w:t>
      </w:r>
    </w:p>
    <w:tbl>
      <w:tblPr>
        <w:tblW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9"/>
        <w:gridCol w:w="956"/>
        <w:gridCol w:w="895"/>
        <w:gridCol w:w="4060"/>
      </w:tblGrid>
      <w:tr w:rsidR="00A23FE0" w:rsidRPr="00424BBA" w:rsidTr="004E2CBB"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E9559D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E9559D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学时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E9559D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学分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E9559D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免修条件</w:t>
            </w:r>
          </w:p>
        </w:tc>
      </w:tr>
      <w:tr w:rsidR="00A23FE0" w:rsidRPr="00424BBA" w:rsidTr="004E2CBB"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高等数学I-1/-2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高等数学10学分及以上</w:t>
            </w:r>
          </w:p>
        </w:tc>
      </w:tr>
      <w:tr w:rsidR="00A23FE0" w:rsidRPr="00424BBA" w:rsidTr="004E2CBB"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线性代数与解析几何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线性代数2学分及以上</w:t>
            </w:r>
          </w:p>
        </w:tc>
      </w:tr>
      <w:tr w:rsidR="00A23FE0" w:rsidRPr="00424BBA" w:rsidTr="004E2CBB"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概率论2学分及以上</w:t>
            </w:r>
          </w:p>
        </w:tc>
      </w:tr>
      <w:tr w:rsidR="00A23FE0" w:rsidRPr="00424BBA" w:rsidTr="004E2CBB"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基础物理1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大学物理8学分及以上</w:t>
            </w:r>
          </w:p>
        </w:tc>
      </w:tr>
      <w:tr w:rsidR="00A23FE0" w:rsidRPr="00424BBA" w:rsidTr="004E2CBB"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基础物理2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23FE0" w:rsidRPr="00424BBA" w:rsidTr="004E2CBB">
        <w:trPr>
          <w:trHeight w:val="16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基础物理热学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23FE0" w:rsidRPr="00424BBA" w:rsidTr="004E2CBB">
        <w:trPr>
          <w:trHeight w:val="90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基础物理光学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23FE0" w:rsidRPr="00424BBA" w:rsidTr="004E2CBB">
        <w:trPr>
          <w:trHeight w:val="270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基础物理原子物理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23FE0" w:rsidRPr="00424BBA" w:rsidTr="004E2CBB">
        <w:trPr>
          <w:trHeight w:val="31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数学物理方法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复变函数+数理方程3学分及以上</w:t>
            </w:r>
          </w:p>
        </w:tc>
      </w:tr>
      <w:tr w:rsidR="00A23FE0" w:rsidRPr="00424BBA" w:rsidTr="004E2CBB">
        <w:trPr>
          <w:trHeight w:val="300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理论力学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补修</w:t>
            </w:r>
          </w:p>
        </w:tc>
      </w:tr>
      <w:tr w:rsidR="00A23FE0" w:rsidRPr="00424BBA" w:rsidTr="004E2CBB">
        <w:trPr>
          <w:trHeight w:val="270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电动力学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补修</w:t>
            </w:r>
          </w:p>
        </w:tc>
      </w:tr>
      <w:tr w:rsidR="00A23FE0" w:rsidRPr="00424BBA" w:rsidTr="004E2CBB">
        <w:trPr>
          <w:trHeight w:val="16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大学物理实验I-1/-2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补修</w:t>
            </w:r>
          </w:p>
        </w:tc>
      </w:tr>
      <w:tr w:rsidR="00A23FE0" w:rsidRPr="00424BBA" w:rsidTr="004E2CBB">
        <w:trPr>
          <w:trHeight w:val="34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综合物理实验II-1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补修</w:t>
            </w:r>
          </w:p>
        </w:tc>
      </w:tr>
      <w:tr w:rsidR="00A23FE0" w:rsidRPr="00424BBA" w:rsidTr="004E2CBB">
        <w:trPr>
          <w:trHeight w:val="34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电路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 w:rsidRPr="00E9559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补修</w:t>
            </w:r>
          </w:p>
        </w:tc>
      </w:tr>
      <w:tr w:rsidR="00A23FE0" w:rsidRPr="00424BBA" w:rsidTr="004E2CBB">
        <w:trPr>
          <w:trHeight w:val="34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工程制图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 w:rsidRPr="00E9559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补修</w:t>
            </w:r>
          </w:p>
        </w:tc>
      </w:tr>
      <w:tr w:rsidR="00A23FE0" w:rsidRPr="00424BBA" w:rsidTr="004E2CBB">
        <w:trPr>
          <w:trHeight w:val="345"/>
        </w:trPr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模拟电子技术基础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  <w:r w:rsidRPr="00E9559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3FE0" w:rsidRPr="00E9559D" w:rsidRDefault="00A23FE0" w:rsidP="004E2CBB">
            <w:pPr>
              <w:widowControl/>
              <w:spacing w:line="5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9559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补修</w:t>
            </w:r>
          </w:p>
        </w:tc>
      </w:tr>
    </w:tbl>
    <w:p w:rsidR="00A23FE0" w:rsidRDefault="00A23FE0" w:rsidP="00A23FE0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1"/>
        </w:rPr>
      </w:pPr>
    </w:p>
    <w:p w:rsidR="00A23FE0" w:rsidRDefault="00A23FE0" w:rsidP="00A23FE0">
      <w:pPr>
        <w:widowControl/>
        <w:spacing w:line="360" w:lineRule="auto"/>
        <w:jc w:val="left"/>
        <w:rPr>
          <w:rFonts w:ascii="宋体" w:hAnsi="宋体" w:cs="宋体" w:hint="eastAsia"/>
          <w:kern w:val="0"/>
          <w:sz w:val="24"/>
          <w:szCs w:val="21"/>
        </w:rPr>
      </w:pPr>
      <w:bookmarkStart w:id="0" w:name="_GoBack"/>
      <w:bookmarkEnd w:id="0"/>
    </w:p>
    <w:p w:rsidR="00A23FE0" w:rsidRPr="00A23FE0" w:rsidRDefault="00A23FE0" w:rsidP="00A23FE0">
      <w:pPr>
        <w:spacing w:line="560" w:lineRule="exact"/>
        <w:rPr>
          <w:rFonts w:asciiTheme="minorEastAsia" w:hAnsiTheme="minorEastAsia"/>
          <w:color w:val="000000" w:themeColor="text1"/>
          <w:sz w:val="24"/>
          <w:szCs w:val="24"/>
        </w:rPr>
      </w:pPr>
      <w:r w:rsidRPr="00A23FE0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附件5：</w:t>
      </w:r>
      <w:r w:rsidRPr="00A23FE0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数学强基补修课程列表</w:t>
      </w:r>
    </w:p>
    <w:tbl>
      <w:tblPr>
        <w:tblW w:w="49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3175"/>
        <w:gridCol w:w="1518"/>
        <w:gridCol w:w="1379"/>
      </w:tblGrid>
      <w:tr w:rsidR="00A23FE0" w:rsidRPr="00DB205A" w:rsidTr="004E2CBB">
        <w:trPr>
          <w:jc w:val="center"/>
        </w:trPr>
        <w:tc>
          <w:tcPr>
            <w:tcW w:w="1280" w:type="pct"/>
          </w:tcPr>
          <w:p w:rsidR="00A23FE0" w:rsidRPr="00DB205A" w:rsidRDefault="00A23FE0" w:rsidP="004E2CBB">
            <w:pPr>
              <w:spacing w:line="560" w:lineRule="exact"/>
              <w:ind w:firstLineChars="100" w:firstLine="321"/>
              <w:rPr>
                <w:rFonts w:ascii="仿宋" w:eastAsia="仿宋" w:hAnsi="仿宋"/>
                <w:b/>
                <w:color w:val="000000" w:themeColor="text1"/>
                <w:sz w:val="32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32"/>
                <w:szCs w:val="24"/>
              </w:rPr>
              <w:t>课程编码</w:t>
            </w:r>
          </w:p>
        </w:tc>
        <w:tc>
          <w:tcPr>
            <w:tcW w:w="1945" w:type="pct"/>
          </w:tcPr>
          <w:p w:rsidR="00A23FE0" w:rsidRPr="00DB205A" w:rsidRDefault="00A23FE0" w:rsidP="004E2CBB">
            <w:pPr>
              <w:spacing w:line="560" w:lineRule="exact"/>
              <w:ind w:firstLineChars="200" w:firstLine="643"/>
              <w:rPr>
                <w:rFonts w:ascii="仿宋" w:eastAsia="仿宋" w:hAnsi="仿宋"/>
                <w:b/>
                <w:color w:val="000000" w:themeColor="text1"/>
                <w:sz w:val="32"/>
                <w:szCs w:val="24"/>
              </w:rPr>
            </w:pPr>
            <w:r w:rsidRPr="00DB205A">
              <w:rPr>
                <w:rFonts w:ascii="仿宋" w:eastAsia="仿宋" w:hAnsi="仿宋" w:hint="eastAsia"/>
                <w:b/>
                <w:color w:val="000000" w:themeColor="text1"/>
                <w:sz w:val="32"/>
                <w:szCs w:val="24"/>
              </w:rPr>
              <w:t>课程名称</w:t>
            </w:r>
          </w:p>
        </w:tc>
        <w:tc>
          <w:tcPr>
            <w:tcW w:w="930" w:type="pct"/>
          </w:tcPr>
          <w:p w:rsidR="00A23FE0" w:rsidRPr="00DB205A" w:rsidRDefault="00A23FE0" w:rsidP="004E2CBB">
            <w:pPr>
              <w:spacing w:line="560" w:lineRule="exact"/>
              <w:ind w:firstLineChars="100" w:firstLine="321"/>
              <w:rPr>
                <w:rFonts w:ascii="仿宋" w:eastAsia="仿宋" w:hAnsi="仿宋"/>
                <w:b/>
                <w:color w:val="000000" w:themeColor="text1"/>
                <w:sz w:val="32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 w:val="32"/>
                <w:szCs w:val="24"/>
              </w:rPr>
              <w:t>学时</w:t>
            </w:r>
          </w:p>
        </w:tc>
        <w:tc>
          <w:tcPr>
            <w:tcW w:w="845" w:type="pct"/>
          </w:tcPr>
          <w:p w:rsidR="00A23FE0" w:rsidRPr="00DB205A" w:rsidRDefault="00A23FE0" w:rsidP="004E2CBB">
            <w:pPr>
              <w:spacing w:line="560" w:lineRule="exact"/>
              <w:jc w:val="center"/>
              <w:rPr>
                <w:rFonts w:ascii="仿宋" w:eastAsia="仿宋" w:hAnsi="仿宋"/>
                <w:b/>
                <w:color w:val="000000" w:themeColor="text1"/>
                <w:sz w:val="32"/>
                <w:szCs w:val="24"/>
              </w:rPr>
            </w:pPr>
            <w:r w:rsidRPr="00DB205A">
              <w:rPr>
                <w:rFonts w:ascii="仿宋" w:eastAsia="仿宋" w:hAnsi="仿宋" w:hint="eastAsia"/>
                <w:b/>
                <w:color w:val="000000" w:themeColor="text1"/>
                <w:sz w:val="32"/>
                <w:szCs w:val="24"/>
              </w:rPr>
              <w:t>学分</w:t>
            </w:r>
          </w:p>
        </w:tc>
      </w:tr>
      <w:tr w:rsidR="00A23FE0" w:rsidRPr="00DB205A" w:rsidTr="004E2CBB">
        <w:trPr>
          <w:jc w:val="center"/>
        </w:trPr>
        <w:tc>
          <w:tcPr>
            <w:tcW w:w="1280" w:type="pct"/>
          </w:tcPr>
          <w:p w:rsidR="00A23FE0" w:rsidRPr="00F1768B" w:rsidRDefault="00A23FE0" w:rsidP="004E2CBB">
            <w:pPr>
              <w:ind w:firstLine="200"/>
              <w:rPr>
                <w:sz w:val="24"/>
                <w:szCs w:val="24"/>
              </w:rPr>
            </w:pPr>
            <w:r w:rsidRPr="00F1768B">
              <w:rPr>
                <w:sz w:val="24"/>
                <w:szCs w:val="24"/>
              </w:rPr>
              <w:t>COMP300205</w:t>
            </w:r>
          </w:p>
        </w:tc>
        <w:tc>
          <w:tcPr>
            <w:tcW w:w="1945" w:type="pct"/>
          </w:tcPr>
          <w:p w:rsidR="00A23FE0" w:rsidRPr="00F1768B" w:rsidRDefault="00A23FE0" w:rsidP="004E2CBB">
            <w:pPr>
              <w:ind w:firstLine="200"/>
              <w:rPr>
                <w:sz w:val="24"/>
                <w:szCs w:val="24"/>
              </w:rPr>
            </w:pPr>
            <w:r w:rsidRPr="00F1768B">
              <w:rPr>
                <w:rFonts w:hint="eastAsia"/>
                <w:sz w:val="24"/>
                <w:szCs w:val="24"/>
              </w:rPr>
              <w:t>程序设计基础</w:t>
            </w:r>
          </w:p>
        </w:tc>
        <w:tc>
          <w:tcPr>
            <w:tcW w:w="930" w:type="pct"/>
          </w:tcPr>
          <w:p w:rsidR="00A23FE0" w:rsidRPr="00F1768B" w:rsidRDefault="00A23FE0" w:rsidP="004E2CBB">
            <w:pPr>
              <w:ind w:firstLineChars="100" w:firstLine="240"/>
              <w:jc w:val="center"/>
              <w:rPr>
                <w:sz w:val="24"/>
                <w:szCs w:val="24"/>
              </w:rPr>
            </w:pPr>
            <w:r w:rsidRPr="00F1768B">
              <w:rPr>
                <w:sz w:val="24"/>
                <w:szCs w:val="24"/>
              </w:rPr>
              <w:t>56</w:t>
            </w:r>
          </w:p>
        </w:tc>
        <w:tc>
          <w:tcPr>
            <w:tcW w:w="845" w:type="pct"/>
          </w:tcPr>
          <w:p w:rsidR="00A23FE0" w:rsidRPr="00F1768B" w:rsidRDefault="00A23FE0" w:rsidP="004E2CBB">
            <w:pPr>
              <w:ind w:firstLine="200"/>
              <w:jc w:val="center"/>
              <w:rPr>
                <w:sz w:val="24"/>
                <w:szCs w:val="24"/>
              </w:rPr>
            </w:pPr>
            <w:r w:rsidRPr="00F1768B">
              <w:rPr>
                <w:sz w:val="24"/>
                <w:szCs w:val="24"/>
              </w:rPr>
              <w:t>3</w:t>
            </w:r>
          </w:p>
        </w:tc>
      </w:tr>
      <w:tr w:rsidR="00A23FE0" w:rsidRPr="00DB205A" w:rsidTr="004E2CBB">
        <w:trPr>
          <w:jc w:val="center"/>
        </w:trPr>
        <w:tc>
          <w:tcPr>
            <w:tcW w:w="1280" w:type="pct"/>
          </w:tcPr>
          <w:p w:rsidR="00A23FE0" w:rsidRPr="00F1768B" w:rsidRDefault="00A23FE0" w:rsidP="004E2CBB">
            <w:pPr>
              <w:ind w:firstLine="200"/>
              <w:rPr>
                <w:sz w:val="24"/>
                <w:szCs w:val="24"/>
              </w:rPr>
            </w:pPr>
            <w:r w:rsidRPr="00F1768B">
              <w:rPr>
                <w:sz w:val="24"/>
                <w:szCs w:val="24"/>
              </w:rPr>
              <w:t>MATH200227</w:t>
            </w:r>
          </w:p>
        </w:tc>
        <w:tc>
          <w:tcPr>
            <w:tcW w:w="1945" w:type="pct"/>
          </w:tcPr>
          <w:p w:rsidR="00A23FE0" w:rsidRPr="00F1768B" w:rsidRDefault="00A23FE0" w:rsidP="004E2CBB">
            <w:pPr>
              <w:ind w:firstLine="200"/>
              <w:rPr>
                <w:sz w:val="24"/>
                <w:szCs w:val="24"/>
              </w:rPr>
            </w:pPr>
            <w:r w:rsidRPr="00F1768B">
              <w:rPr>
                <w:rFonts w:hint="eastAsia"/>
                <w:sz w:val="24"/>
                <w:szCs w:val="24"/>
              </w:rPr>
              <w:t>离散数学</w:t>
            </w:r>
            <w:r w:rsidRPr="00F1768B">
              <w:rPr>
                <w:rFonts w:hint="eastAsia"/>
                <w:sz w:val="24"/>
                <w:szCs w:val="24"/>
              </w:rPr>
              <w:t>I</w:t>
            </w:r>
            <w:r w:rsidRPr="00F1768B">
              <w:rPr>
                <w:sz w:val="24"/>
                <w:szCs w:val="24"/>
              </w:rPr>
              <w:t>I</w:t>
            </w:r>
          </w:p>
        </w:tc>
        <w:tc>
          <w:tcPr>
            <w:tcW w:w="930" w:type="pct"/>
          </w:tcPr>
          <w:p w:rsidR="00A23FE0" w:rsidRPr="00F1768B" w:rsidRDefault="00A23FE0" w:rsidP="004E2CBB">
            <w:pPr>
              <w:ind w:firstLine="200"/>
              <w:jc w:val="center"/>
              <w:rPr>
                <w:sz w:val="24"/>
                <w:szCs w:val="24"/>
              </w:rPr>
            </w:pPr>
            <w:r w:rsidRPr="00F1768B">
              <w:rPr>
                <w:rFonts w:hint="eastAsia"/>
                <w:sz w:val="24"/>
                <w:szCs w:val="24"/>
              </w:rPr>
              <w:t>4</w:t>
            </w:r>
            <w:r w:rsidRPr="00F1768B">
              <w:rPr>
                <w:sz w:val="24"/>
                <w:szCs w:val="24"/>
              </w:rPr>
              <w:t>8</w:t>
            </w:r>
          </w:p>
        </w:tc>
        <w:tc>
          <w:tcPr>
            <w:tcW w:w="845" w:type="pct"/>
          </w:tcPr>
          <w:p w:rsidR="00A23FE0" w:rsidRPr="00F1768B" w:rsidRDefault="00A23FE0" w:rsidP="004E2CBB">
            <w:pPr>
              <w:ind w:firstLine="200"/>
              <w:jc w:val="center"/>
              <w:rPr>
                <w:sz w:val="24"/>
                <w:szCs w:val="24"/>
              </w:rPr>
            </w:pPr>
            <w:r w:rsidRPr="00F1768B">
              <w:rPr>
                <w:rFonts w:hint="eastAsia"/>
                <w:sz w:val="24"/>
                <w:szCs w:val="24"/>
              </w:rPr>
              <w:t>3</w:t>
            </w:r>
          </w:p>
        </w:tc>
      </w:tr>
      <w:tr w:rsidR="00A23FE0" w:rsidRPr="00DB205A" w:rsidTr="004E2CBB">
        <w:trPr>
          <w:jc w:val="center"/>
        </w:trPr>
        <w:tc>
          <w:tcPr>
            <w:tcW w:w="1280" w:type="pct"/>
          </w:tcPr>
          <w:p w:rsidR="00A23FE0" w:rsidRPr="00F1768B" w:rsidRDefault="00A23FE0" w:rsidP="004E2CBB">
            <w:pPr>
              <w:ind w:firstLine="200"/>
              <w:rPr>
                <w:sz w:val="24"/>
                <w:szCs w:val="24"/>
              </w:rPr>
            </w:pPr>
            <w:r w:rsidRPr="00F1768B">
              <w:rPr>
                <w:rFonts w:hint="eastAsia"/>
                <w:sz w:val="24"/>
                <w:szCs w:val="24"/>
              </w:rPr>
              <w:t>S</w:t>
            </w:r>
            <w:r w:rsidRPr="00F1768B">
              <w:rPr>
                <w:sz w:val="24"/>
                <w:szCs w:val="24"/>
              </w:rPr>
              <w:t>OFT300511</w:t>
            </w:r>
          </w:p>
        </w:tc>
        <w:tc>
          <w:tcPr>
            <w:tcW w:w="1945" w:type="pct"/>
          </w:tcPr>
          <w:p w:rsidR="00A23FE0" w:rsidRPr="00F1768B" w:rsidRDefault="00A23FE0" w:rsidP="004E2CBB">
            <w:pPr>
              <w:ind w:firstLine="200"/>
              <w:rPr>
                <w:sz w:val="24"/>
                <w:szCs w:val="24"/>
              </w:rPr>
            </w:pPr>
            <w:r w:rsidRPr="00F1768B">
              <w:rPr>
                <w:rFonts w:hint="eastAsia"/>
                <w:sz w:val="24"/>
                <w:szCs w:val="24"/>
              </w:rPr>
              <w:t>数据结构与算法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III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930" w:type="pct"/>
          </w:tcPr>
          <w:p w:rsidR="00A23FE0" w:rsidRPr="00F1768B" w:rsidRDefault="00A23FE0" w:rsidP="004E2CBB">
            <w:pPr>
              <w:ind w:firstLine="200"/>
              <w:jc w:val="center"/>
              <w:rPr>
                <w:sz w:val="24"/>
                <w:szCs w:val="24"/>
              </w:rPr>
            </w:pPr>
            <w:r w:rsidRPr="00F1768B">
              <w:rPr>
                <w:sz w:val="24"/>
                <w:szCs w:val="24"/>
              </w:rPr>
              <w:t>48</w:t>
            </w:r>
          </w:p>
        </w:tc>
        <w:tc>
          <w:tcPr>
            <w:tcW w:w="845" w:type="pct"/>
          </w:tcPr>
          <w:p w:rsidR="00A23FE0" w:rsidRPr="00F1768B" w:rsidRDefault="00A23FE0" w:rsidP="004E2CBB">
            <w:pPr>
              <w:ind w:firstLine="200"/>
              <w:jc w:val="center"/>
              <w:rPr>
                <w:sz w:val="24"/>
                <w:szCs w:val="24"/>
              </w:rPr>
            </w:pPr>
            <w:r w:rsidRPr="00F1768B">
              <w:rPr>
                <w:rFonts w:hint="eastAsia"/>
                <w:sz w:val="24"/>
                <w:szCs w:val="24"/>
              </w:rPr>
              <w:t>3</w:t>
            </w:r>
          </w:p>
        </w:tc>
      </w:tr>
      <w:tr w:rsidR="00A23FE0" w:rsidRPr="00DB205A" w:rsidTr="004E2CBB">
        <w:trPr>
          <w:jc w:val="center"/>
        </w:trPr>
        <w:tc>
          <w:tcPr>
            <w:tcW w:w="1280" w:type="pct"/>
          </w:tcPr>
          <w:p w:rsidR="00A23FE0" w:rsidRPr="00F1768B" w:rsidRDefault="00A23FE0" w:rsidP="004E2CBB">
            <w:pPr>
              <w:ind w:firstLine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ATH442707</w:t>
            </w:r>
          </w:p>
        </w:tc>
        <w:tc>
          <w:tcPr>
            <w:tcW w:w="1945" w:type="pct"/>
          </w:tcPr>
          <w:p w:rsidR="00A23FE0" w:rsidRPr="00F1768B" w:rsidRDefault="00A23FE0" w:rsidP="004E2CBB">
            <w:pPr>
              <w:ind w:firstLine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最优化方法</w:t>
            </w:r>
          </w:p>
        </w:tc>
        <w:tc>
          <w:tcPr>
            <w:tcW w:w="930" w:type="pct"/>
          </w:tcPr>
          <w:p w:rsidR="00A23FE0" w:rsidRPr="00F1768B" w:rsidRDefault="00A23FE0" w:rsidP="004E2CBB">
            <w:pPr>
              <w:ind w:firstLine="20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845" w:type="pct"/>
          </w:tcPr>
          <w:p w:rsidR="00A23FE0" w:rsidRPr="00F1768B" w:rsidRDefault="00A23FE0" w:rsidP="004E2CBB">
            <w:pPr>
              <w:ind w:firstLine="20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</w:tr>
    </w:tbl>
    <w:p w:rsidR="00AF2689" w:rsidRPr="00A23FE0" w:rsidRDefault="00AF2689"/>
    <w:sectPr w:rsidR="00AF2689" w:rsidRPr="00A23F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72E"/>
    <w:rsid w:val="00A23FE0"/>
    <w:rsid w:val="00AF2689"/>
    <w:rsid w:val="00B2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5E9FF3-A453-4D32-8947-D96D3062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7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625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贺进</dc:creator>
  <cp:keywords/>
  <dc:description/>
  <cp:lastModifiedBy>贺进</cp:lastModifiedBy>
  <cp:revision>2</cp:revision>
  <dcterms:created xsi:type="dcterms:W3CDTF">2022-07-01T05:06:00Z</dcterms:created>
  <dcterms:modified xsi:type="dcterms:W3CDTF">2022-07-01T05:15:00Z</dcterms:modified>
</cp:coreProperties>
</file>