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E02C64" w:rsidRPr="00E02C64" w14:paraId="6B68061F" w14:textId="77777777" w:rsidTr="00E02C64">
        <w:trPr>
          <w:tblCellSpacing w:w="0" w:type="dxa"/>
        </w:trPr>
        <w:tc>
          <w:tcPr>
            <w:tcW w:w="0" w:type="auto"/>
            <w:vAlign w:val="center"/>
            <w:hideMark/>
          </w:tcPr>
          <w:p w14:paraId="4A3EEF1D" w14:textId="77777777" w:rsidR="00E02C64" w:rsidRPr="00E02C64" w:rsidRDefault="00E02C64" w:rsidP="00E02C6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E02C64" w:rsidRPr="00E02C64" w14:paraId="27D8C828" w14:textId="77777777" w:rsidTr="00E02C64">
        <w:trPr>
          <w:tblCellSpacing w:w="0" w:type="dxa"/>
        </w:trPr>
        <w:tc>
          <w:tcPr>
            <w:tcW w:w="0" w:type="auto"/>
            <w:vAlign w:val="center"/>
            <w:hideMark/>
          </w:tcPr>
          <w:p w14:paraId="10BFC442" w14:textId="77777777" w:rsidR="00E02C64" w:rsidRPr="00E02C64" w:rsidRDefault="00E02C64" w:rsidP="00E02C64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spacing w:val="15"/>
                <w:kern w:val="0"/>
                <w:sz w:val="24"/>
                <w:szCs w:val="24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化学工程与工艺专业本科培养方案</w:t>
            </w:r>
          </w:p>
        </w:tc>
      </w:tr>
      <w:tr w:rsidR="00E02C64" w:rsidRPr="00E02C64" w14:paraId="48B2BBC3" w14:textId="77777777" w:rsidTr="00E02C64">
        <w:trPr>
          <w:trHeight w:val="225"/>
          <w:tblCellSpacing w:w="0" w:type="dxa"/>
        </w:trPr>
        <w:tc>
          <w:tcPr>
            <w:tcW w:w="0" w:type="auto"/>
            <w:vAlign w:val="center"/>
            <w:hideMark/>
          </w:tcPr>
          <w:p w14:paraId="42837881" w14:textId="77777777" w:rsidR="00E02C64" w:rsidRPr="00E02C64" w:rsidRDefault="00E02C64" w:rsidP="00E02C64">
            <w:pPr>
              <w:widowControl/>
              <w:spacing w:line="300" w:lineRule="atLeast"/>
              <w:jc w:val="center"/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  <w:t>2017-03-20 16:19  </w:t>
            </w:r>
          </w:p>
        </w:tc>
      </w:tr>
      <w:tr w:rsidR="00E02C64" w:rsidRPr="00E02C64" w14:paraId="4709102A" w14:textId="77777777" w:rsidTr="00E02C64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DA0BF3" w14:textId="77777777" w:rsidR="00E02C64" w:rsidRPr="00E02C64" w:rsidRDefault="00E02C64" w:rsidP="00E02C64">
            <w:pPr>
              <w:widowControl/>
              <w:spacing w:line="300" w:lineRule="atLeast"/>
              <w:jc w:val="center"/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</w:p>
        </w:tc>
      </w:tr>
      <w:tr w:rsidR="00E02C64" w:rsidRPr="00E02C64" w14:paraId="7488EA51" w14:textId="77777777" w:rsidTr="00E02C64">
        <w:trPr>
          <w:tblCellSpacing w:w="0" w:type="dxa"/>
        </w:trPr>
        <w:tc>
          <w:tcPr>
            <w:tcW w:w="0" w:type="auto"/>
            <w:vAlign w:val="center"/>
            <w:hideMark/>
          </w:tcPr>
          <w:p w14:paraId="41BDFF83" w14:textId="77777777" w:rsidR="00E02C64" w:rsidRPr="00E02C64" w:rsidRDefault="00E02C64" w:rsidP="00E02C64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E02C64">
              <w:rPr>
                <w:rFonts w:ascii="黑体" w:eastAsia="黑体" w:hAnsi="黑体" w:cs="宋体" w:hint="eastAsia"/>
                <w:b/>
                <w:bCs/>
                <w:color w:val="000000"/>
                <w:kern w:val="36"/>
                <w:sz w:val="36"/>
                <w:szCs w:val="36"/>
                <w14:ligatures w14:val="none"/>
              </w:rPr>
              <w:t>化学工程与工艺</w:t>
            </w:r>
            <w:r w:rsidRPr="00E02C64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专业本科培养方案</w:t>
            </w:r>
          </w:p>
          <w:p w14:paraId="31001FC7" w14:textId="77777777" w:rsidR="00E02C64" w:rsidRPr="00E02C64" w:rsidRDefault="00E02C64" w:rsidP="00E02C64">
            <w:pPr>
              <w:widowControl/>
              <w:spacing w:before="100" w:beforeAutospacing="1" w:after="100" w:afterAutospacing="1" w:line="540" w:lineRule="atLeast"/>
              <w:jc w:val="center"/>
              <w:outlineLvl w:val="1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(Program for Specialty in Chemical Engineering and </w:t>
            </w:r>
            <w:proofErr w:type="gramStart"/>
            <w:r w:rsidRPr="00E02C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Technics )</w:t>
            </w:r>
            <w:proofErr w:type="gramEnd"/>
          </w:p>
          <w:p w14:paraId="6CCFF14D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00691947" w14:textId="77777777" w:rsidR="00E02C64" w:rsidRPr="00E02C64" w:rsidRDefault="00E02C64" w:rsidP="00E02C64">
            <w:pPr>
              <w:widowControl/>
              <w:spacing w:before="240" w:after="120" w:line="420" w:lineRule="atLeast"/>
              <w:outlineLvl w:val="2"/>
              <w:rPr>
                <w:rFonts w:ascii="Times New Roman" w:eastAsia="宋体" w:hAnsi="Times New Roman" w:cs="Times New Roman"/>
                <w:color w:val="000000"/>
                <w:kern w:val="0"/>
                <w:sz w:val="29"/>
                <w:szCs w:val="29"/>
                <w14:ligatures w14:val="none"/>
              </w:rPr>
            </w:pPr>
            <w:r w:rsidRPr="00E02C64">
              <w:rPr>
                <w:rFonts w:ascii="黑体" w:eastAsia="黑体" w:hAnsi="黑体" w:cs="Times New Roman" w:hint="eastAsia"/>
                <w:color w:val="000000"/>
                <w:kern w:val="0"/>
                <w:sz w:val="29"/>
                <w:szCs w:val="29"/>
                <w14:ligatures w14:val="none"/>
              </w:rPr>
              <w:t>一、化学工程与工艺专业教学计划</w:t>
            </w:r>
          </w:p>
          <w:p w14:paraId="5AFB6779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（一）修业年限及授予学位名称</w:t>
            </w:r>
          </w:p>
          <w:p w14:paraId="79BD6D03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05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四年</w:t>
            </w:r>
            <w:r w:rsidRPr="00E02C64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  <w:t>             </w:t>
            </w: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工学学士</w:t>
            </w:r>
          </w:p>
          <w:p w14:paraId="730C156E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05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319F1B37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（二）培养目标</w:t>
            </w:r>
          </w:p>
          <w:p w14:paraId="3FE3E95E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本专业培养具备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化学化工基础理论知识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以及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化学工程设计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生产工艺过程开发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科学研究能力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，能在天然气化工、精细化工、制药、石油、冶金等部门从事化工过程研究、开发、设计、生产和管理的高素质工程技术人才。</w:t>
            </w:r>
          </w:p>
          <w:p w14:paraId="257C939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735E20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（三）培养规格及要求</w:t>
            </w:r>
          </w:p>
          <w:p w14:paraId="292D7499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本专业学生主要学习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化学化工基本理论和基本知识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，受到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理论化学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化学工程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基本训练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具有化学研究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、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化工过程工艺开发及工程设计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的基本能力。毕业生应获得以下几方面的知识和能力：</w:t>
            </w:r>
          </w:p>
          <w:p w14:paraId="4FDED8B0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掌握化学反应的基本规律和基本理论；</w:t>
            </w:r>
          </w:p>
          <w:p w14:paraId="332BC03D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掌握化学工程及设备的基本理论和设计方法；</w:t>
            </w:r>
          </w:p>
          <w:p w14:paraId="307AB802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具有化学反应和化学工程的基本知识；</w:t>
            </w:r>
          </w:p>
          <w:p w14:paraId="6EF1E204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具有化工过程及工艺设计及计算机应用的基本能力；</w:t>
            </w:r>
          </w:p>
          <w:p w14:paraId="5078A39F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5.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具有一定科学研究和实际工作能力；</w:t>
            </w:r>
          </w:p>
          <w:p w14:paraId="3F29E174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掌握化工过程开发、工艺优化及生产控制管理的相关技术；</w:t>
            </w:r>
          </w:p>
          <w:p w14:paraId="44BAFF0D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具有创新意识和独立获取新知识的能力。</w:t>
            </w:r>
          </w:p>
          <w:p w14:paraId="54D75C61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64FFDA17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（四）主干学科和主要课程</w:t>
            </w:r>
          </w:p>
          <w:p w14:paraId="465E90ED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主干学科：化学、化学工程与技术</w:t>
            </w:r>
          </w:p>
          <w:p w14:paraId="34EAB58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主要课程：无机化学、有机化学、分析化学、物理化学、化工原理、高分子化学、化工热力学、化学反应工程、化工过程分析与合成、天然气化工、工艺学及计算机应用等。</w:t>
            </w:r>
          </w:p>
          <w:p w14:paraId="2B41F4CD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1C591545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（五）使用双语教学的课程</w:t>
            </w:r>
          </w:p>
          <w:p w14:paraId="2091C5C5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高分子化学、化工热力学</w:t>
            </w:r>
          </w:p>
          <w:p w14:paraId="135CD7E8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6BD3A1BE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（六）《“形势与政策”教育》课程</w:t>
            </w:r>
          </w:p>
          <w:p w14:paraId="30F0D449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《“形势与政策”教育》为必修课程，全校统一安排为每学年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学时，记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0.5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学分，共计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学时，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220CBB7B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D8111AF" w14:textId="77777777" w:rsidR="00E02C64" w:rsidRPr="00E02C64" w:rsidRDefault="00E02C64" w:rsidP="00E02C64">
            <w:pPr>
              <w:widowControl/>
              <w:spacing w:before="100" w:beforeAutospacing="1" w:after="150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（七）课程体系的构成及学分、学时分配和最低毕业学分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2"/>
              <w:gridCol w:w="1717"/>
              <w:gridCol w:w="1585"/>
              <w:gridCol w:w="1566"/>
              <w:gridCol w:w="1646"/>
            </w:tblGrid>
            <w:tr w:rsidR="00E02C64" w:rsidRPr="00E02C64" w14:paraId="441CC84F" w14:textId="77777777" w:rsidTr="00E02C64">
              <w:trPr>
                <w:trHeight w:val="195"/>
                <w:tblCellSpacing w:w="0" w:type="dxa"/>
              </w:trPr>
              <w:tc>
                <w:tcPr>
                  <w:tcW w:w="3795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B9042A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85A304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学时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周数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6FBCAD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学分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4A0B3C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学时比例</w:t>
                  </w:r>
                </w:p>
              </w:tc>
            </w:tr>
            <w:tr w:rsidR="00E02C64" w:rsidRPr="00E02C64" w14:paraId="54E6C27F" w14:textId="77777777" w:rsidTr="00E02C64">
              <w:trPr>
                <w:trHeight w:val="195"/>
                <w:tblCellSpacing w:w="0" w:type="dxa"/>
              </w:trPr>
              <w:tc>
                <w:tcPr>
                  <w:tcW w:w="18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3D465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必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BFF73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B7C6FC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920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FD9A50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55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B9CAEB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41.21%</w:t>
                  </w:r>
                </w:p>
              </w:tc>
            </w:tr>
            <w:tr w:rsidR="00E02C64" w:rsidRPr="00E02C64" w14:paraId="21054D34" w14:textId="77777777" w:rsidTr="00E02C64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3C0683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69E26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41FC2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416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16F688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A0A1CF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18.64%</w:t>
                  </w:r>
                </w:p>
              </w:tc>
            </w:tr>
            <w:tr w:rsidR="00E02C64" w:rsidRPr="00E02C64" w14:paraId="6C439332" w14:textId="77777777" w:rsidTr="00E02C64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6F7CD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14F96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专业核心课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AAFDDB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224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7D8DF3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5F8FE6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10.04%</w:t>
                  </w:r>
                </w:p>
              </w:tc>
            </w:tr>
            <w:tr w:rsidR="00E02C64" w:rsidRPr="00E02C64" w14:paraId="6DDB0893" w14:textId="77777777" w:rsidTr="00E02C64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72DBC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66297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集中实践环节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650F79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B38563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B516D4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E09682D" w14:textId="77777777" w:rsidTr="00E02C64">
              <w:trPr>
                <w:trHeight w:val="195"/>
                <w:tblCellSpacing w:w="0" w:type="dxa"/>
              </w:trPr>
              <w:tc>
                <w:tcPr>
                  <w:tcW w:w="18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E4D4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选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C98D1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文化素质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636BB5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CBEE35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2241A1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4.30%</w:t>
                  </w:r>
                </w:p>
              </w:tc>
            </w:tr>
            <w:tr w:rsidR="00E02C64" w:rsidRPr="00E02C64" w14:paraId="5E8EF44A" w14:textId="77777777" w:rsidTr="00E02C64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EE6A6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73D19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公共、专业基础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583CA3A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416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95E81E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9A94A2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18.64%</w:t>
                  </w:r>
                </w:p>
              </w:tc>
            </w:tr>
            <w:tr w:rsidR="00E02C64" w:rsidRPr="00E02C64" w14:paraId="0C33A2EC" w14:textId="77777777" w:rsidTr="00E02C64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3E9C3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FBC1F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模块课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64C443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6E0FF7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0B649A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7.17%</w:t>
                  </w:r>
                </w:p>
              </w:tc>
            </w:tr>
            <w:tr w:rsidR="00E02C64" w:rsidRPr="00E02C64" w14:paraId="4F7D288E" w14:textId="77777777" w:rsidTr="00E02C64">
              <w:trPr>
                <w:trHeight w:val="195"/>
                <w:tblCellSpacing w:w="0" w:type="dxa"/>
              </w:trPr>
              <w:tc>
                <w:tcPr>
                  <w:tcW w:w="3795" w:type="dxa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FDED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最低毕业学分</w:t>
                  </w:r>
                </w:p>
              </w:tc>
              <w:tc>
                <w:tcPr>
                  <w:tcW w:w="5310" w:type="dxa"/>
                  <w:gridSpan w:val="3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F9703E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170</w:t>
                  </w:r>
                </w:p>
              </w:tc>
            </w:tr>
          </w:tbl>
          <w:p w14:paraId="0F89AA8D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lastRenderedPageBreak/>
              <w:t>课程共计2232学时，必修和选修比例为69.89%对30.11%。本专业学生公共、专业基础课选修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19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2F60AA55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（八）集中性实践环节及要求</w:t>
            </w:r>
          </w:p>
          <w:p w14:paraId="2A7340D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电子实习：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周，金工实习：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周。</w:t>
            </w:r>
          </w:p>
          <w:p w14:paraId="228A65C6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专业认识实习：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周，对本专业生产企业进行一般性参观学习，了解本专业的基本生产的技术情况以及本专业与社会的关系，增加对专业的感性认识。</w:t>
            </w:r>
          </w:p>
          <w:p w14:paraId="326F1A39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化工基础实验：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周，接受化工热力学、化学反应过程等化工专业基础知识的实验训练。</w:t>
            </w:r>
          </w:p>
          <w:p w14:paraId="6B4DC682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化工过程课程设计：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周，掌握化工基本单元操作、工艺及设备的基本设计原理和方法，培养设计、计算、绘图、设备选型和查阅相关技术资料的能力。</w:t>
            </w:r>
          </w:p>
          <w:p w14:paraId="21C56636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生产实习：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周，到化工生产岗位实习，掌握化工生产基本工艺过程和生产过程、典型设备的基本结构和工作原理，了解工厂的生产组织管理，接受化工生产安全教育。</w:t>
            </w:r>
          </w:p>
          <w:p w14:paraId="2CEED832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化工综合实验：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周，接受化工工艺和化工分离过程、反应过程等较为系统的全面的综合实验训练，培养学生工程研究基本能力。</w:t>
            </w:r>
          </w:p>
          <w:p w14:paraId="61E8C0F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毕业论文（设计）：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15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周，综合利用所学基础理论和专业知识，以研究、开发、设计、试验等实际项目为课题，进行化学工程各学科领域的基本研究、工程技术和应用技术开发等综合训练。</w:t>
            </w:r>
          </w:p>
          <w:p w14:paraId="393EC208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（九）文化素质课程及要求</w:t>
            </w:r>
          </w:p>
          <w:p w14:paraId="37A676A3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</w:t>
            </w:r>
            <w:proofErr w:type="gramStart"/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学生学生</w:t>
            </w:r>
            <w:proofErr w:type="gramEnd"/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必须跨学科大类修读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门课程共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学分，其中公共艺术课程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08221ADE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（十）教学进程及说明</w:t>
            </w:r>
          </w:p>
          <w:tbl>
            <w:tblPr>
              <w:tblW w:w="95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"/>
              <w:gridCol w:w="222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451"/>
              <w:gridCol w:w="451"/>
              <w:gridCol w:w="289"/>
              <w:gridCol w:w="289"/>
              <w:gridCol w:w="289"/>
              <w:gridCol w:w="289"/>
              <w:gridCol w:w="289"/>
              <w:gridCol w:w="312"/>
              <w:gridCol w:w="52"/>
            </w:tblGrid>
            <w:tr w:rsidR="00E02C64" w:rsidRPr="00E02C64" w14:paraId="1FE38EFC" w14:textId="77777777" w:rsidTr="00E02C64">
              <w:trPr>
                <w:trHeight w:val="353"/>
                <w:tblCellSpacing w:w="0" w:type="dxa"/>
              </w:trPr>
              <w:tc>
                <w:tcPr>
                  <w:tcW w:w="30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6D6D5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年</w:t>
                  </w:r>
                </w:p>
              </w:tc>
              <w:tc>
                <w:tcPr>
                  <w:tcW w:w="30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08B9B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学期</w:t>
                  </w:r>
                </w:p>
              </w:tc>
              <w:tc>
                <w:tcPr>
                  <w:tcW w:w="6030" w:type="dxa"/>
                  <w:gridSpan w:val="20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CA494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教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进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程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6AC6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理论教学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F5EFFB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实习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A83F1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课程设计○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2DE6B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毕业设计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9D8A18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考试</w:t>
                  </w:r>
                </w:p>
                <w:p w14:paraId="66B8BC5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81E0D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入学</w:t>
                  </w:r>
                </w:p>
                <w:p w14:paraId="13F314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、军训※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F76C3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毕业分配△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A28AC9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合计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711FF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9D4A322" w14:textId="77777777" w:rsidTr="00E02C64">
              <w:trPr>
                <w:trHeight w:val="42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F12DF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7E37F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3534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30C5C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1F38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B74B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4870C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1C8C1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3829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971B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199EE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F14C7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0F87E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DDDA3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08A73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0427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6FF6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3DE4B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7B7A9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1A21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77E2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33DEE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FB2AF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AB566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1DF0F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B1842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2798F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2442E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27657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6C865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B421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3D975A14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83439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一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C3E0F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99AAD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3C98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C3C89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F312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17148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7C322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9DB0B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91BB3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C9140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1287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DD22F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3F61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5584D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D5D88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E0F4F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2382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D08E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F895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8D36A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75AF7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D9D83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48FB0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D3A3E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436C4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9E6CD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C3182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83518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DBD0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E8447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F68557B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678AB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41FD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98A2B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A659F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D6F1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0692A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5A4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F98DA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BC1F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0B97C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CBD16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2DBB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6CEE7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05D6F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14023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A4EA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C2C65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3F06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EAB24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C7097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C2FDB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8CF78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00D4E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F47A4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0315B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65AC6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92F25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6792B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73C57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6BBB1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F5AFD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514052DA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A3F8F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931F2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1F0BF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9B7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ADF7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0F72A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F923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8A394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C5249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1900E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45890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A6678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DD55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23B5E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054CC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6073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3D8D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602CC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A3DE4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927AB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7BB30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8FCB8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7F54B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E2526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7F929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281AB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952F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493FB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1F190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0F82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17C07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4F6C693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BB74E1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3A7F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3EDF5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0BBC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3D843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0756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904E3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1488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2CF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D3321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3592D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4E3C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71465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A5480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C94A7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3AEF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04EE2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3056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6530A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07D8B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110BB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FA55C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B969E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211FC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CE0DF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FA4DF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8DCE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25BF7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2EA7F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EEC55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1551F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16D8AD14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2CDE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6D34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7C13D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10E1F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BA6F1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43B5F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A7C5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4DCF9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21003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12E2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90C6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256A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7A27C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55726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1F91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8C9E0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97236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35C4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AD9D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84EA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28E9D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A0ADE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3C895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6D328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377AA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68E87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AB76A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F4831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56FF8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67C0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21983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547720D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7495D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A5D8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6562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8B1B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4569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F2244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6662A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E3769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4A25B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95147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404F7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3631E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25F77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9343B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99486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7C56F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21F62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EC687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708FA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4394C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B000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2617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61B36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2D21F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7D7BA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FE0EA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8544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9F246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44413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876F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BACC9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2D658DBC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EF5B9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四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99041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3F09E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6C9C3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B0EE9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BD510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DA21E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547D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645EF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9CA6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B670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F50A5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9BB71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B48B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B175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E7A5B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CC594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8AF5A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FEEC3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B9176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C3BC5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1C00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E05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6991F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12040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31631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B2A44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54D9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1AE70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1E1D8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5EEAE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78223967" w14:textId="77777777" w:rsidTr="00E02C64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BFB308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816C9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304D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20B7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35E25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3825A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09448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97704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BAF6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9D300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499CF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18AB8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79C33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431F5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176C2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D230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56B8D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FDC1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E900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D5E1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336F0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37028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6914F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552CD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A6961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D8C3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D4BD3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6BD1C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5AACB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A1770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60DD9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420E8423" w14:textId="77777777" w:rsidTr="00E02C64">
              <w:trPr>
                <w:trHeight w:val="30"/>
                <w:tblCellSpacing w:w="0" w:type="dxa"/>
              </w:trPr>
              <w:tc>
                <w:tcPr>
                  <w:tcW w:w="6615" w:type="dxa"/>
                  <w:gridSpan w:val="2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000000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012A2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     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BB6FF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C22C7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31C3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29BF1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94AE8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F804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BE4C1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7AE5C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156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CE23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41F002BD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2FA5E633" w14:textId="77777777" w:rsidR="00E02C64" w:rsidRPr="00E02C64" w:rsidRDefault="00E02C64" w:rsidP="00E02C64">
            <w:pPr>
              <w:widowControl/>
              <w:spacing w:before="240" w:after="120" w:line="420" w:lineRule="atLeast"/>
              <w:jc w:val="left"/>
              <w:outlineLvl w:val="2"/>
              <w:rPr>
                <w:rFonts w:ascii="Times New Roman" w:eastAsia="宋体" w:hAnsi="Times New Roman" w:cs="Times New Roman" w:hint="eastAsia"/>
                <w:color w:val="000000"/>
                <w:kern w:val="0"/>
                <w:sz w:val="29"/>
                <w:szCs w:val="29"/>
                <w14:ligatures w14:val="none"/>
              </w:rPr>
            </w:pPr>
            <w:r w:rsidRPr="00E02C64">
              <w:rPr>
                <w:rFonts w:ascii="黑体" w:eastAsia="黑体" w:hAnsi="黑体" w:cs="Times New Roman" w:hint="eastAsia"/>
                <w:color w:val="000000"/>
                <w:kern w:val="0"/>
                <w:sz w:val="29"/>
                <w:szCs w:val="29"/>
                <w14:ligatures w14:val="none"/>
              </w:rPr>
              <w:t>二、化学工程与工艺专业课程设置</w:t>
            </w:r>
          </w:p>
          <w:p w14:paraId="0A7D0EB1" w14:textId="77777777" w:rsidR="00E02C64" w:rsidRPr="00E02C64" w:rsidRDefault="00E02C64" w:rsidP="00E02C64">
            <w:pPr>
              <w:widowControl/>
              <w:spacing w:before="100" w:beforeAutospacing="1" w:after="100" w:afterAutospacing="1" w:line="405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（一）必修课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744"/>
              <w:gridCol w:w="1237"/>
              <w:gridCol w:w="1210"/>
              <w:gridCol w:w="723"/>
              <w:gridCol w:w="723"/>
              <w:gridCol w:w="723"/>
              <w:gridCol w:w="723"/>
              <w:gridCol w:w="466"/>
              <w:gridCol w:w="353"/>
              <w:gridCol w:w="1134"/>
            </w:tblGrid>
            <w:tr w:rsidR="00E02C64" w:rsidRPr="00E02C64" w14:paraId="6EEE1416" w14:textId="77777777" w:rsidTr="00E02C64">
              <w:trPr>
                <w:trHeight w:val="173"/>
                <w:tblHeader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A95FC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CD7B4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77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FF9F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589F4DE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810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B8A2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79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6EE23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79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E923B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时</w:t>
                  </w:r>
                </w:p>
              </w:tc>
              <w:tc>
                <w:tcPr>
                  <w:tcW w:w="2010" w:type="dxa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0CAF4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课内学时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ACF15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25B25E9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46E34FC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19782A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73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F068B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</w:tr>
            <w:tr w:rsidR="00E02C64" w:rsidRPr="00E02C64" w14:paraId="469288AE" w14:textId="77777777" w:rsidTr="00E02C64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85878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3AC2EE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F9092B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582EF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0DDEE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2DB18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FFEE1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5ED49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0E303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555DABB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925D1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B0AC0C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E02C64" w:rsidRPr="00E02C64" w14:paraId="4D20DB14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9254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</w:t>
                  </w:r>
                </w:p>
                <w:p w14:paraId="4ECA25E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1D45A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068B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01000220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2D6F9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思想道德修养与法律基础</w:t>
                  </w:r>
                </w:p>
                <w:p w14:paraId="021FD2D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Ethics and Principles of Law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E794A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3DFC9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1039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8334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78E82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6FC7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384E4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2A7BD11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8178D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04A8A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C676B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67000110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444D7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军事理论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Military Theories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91EA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D1D4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C011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66400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B304F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D248F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458E9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41A13EBA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10DC4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DFA53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D176D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04000135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C9ADE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20CC4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4868E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ED1B7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4485B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CBA31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3D685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D81B6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0F1B1233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F0316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A3E90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2E81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25000110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34EAB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E006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02E5B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332C9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43776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4861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C8460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33F3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11B9E5B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C95F54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EED0C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CD0A8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18000130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1AF1B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大学计算机基础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The Fundamentals of Computer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B86E5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6E16E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70D20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369FD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A030D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7E614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66AA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04B4FAE3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3ADFCA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C2CA2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D2A73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10000245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66C445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高等数学（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Higher Mathematics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8487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52CE3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80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BE52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80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6255F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87EC1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7943F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3210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6203FFC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09767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1255D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743C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04001315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42C096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E3278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6FB17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F728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DE3D2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DD79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8D1BB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6E3C1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699F13E6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77F1F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8B9DC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30A27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25000110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D5EB3A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ADDFC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6F52C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C7629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1D89C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3B721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95555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F7DB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42C6318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CB494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C60F4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4476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10001060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85BB3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高等数学（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Higher Mathematics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6B46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70247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337C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49F46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316C8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D6CD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E4EF8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2934E74F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673BA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6811D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814A5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01000920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0D87E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中国近现代史纲要</w:t>
                  </w:r>
                </w:p>
                <w:p w14:paraId="03248244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Outline of Modern Chinese History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A625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EBF0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70C3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55DA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B6AE0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3E2A2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E36F6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16861E6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9A79F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4608B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CA3F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18000735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ED7A3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程序设计技术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Technology of Programming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75BED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26D61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EFC24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FC6E1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1741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2705A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11D7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4BC35F7A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4A00E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C119EC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05BBC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10019035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014F3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大学物理（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College Physics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495C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5C715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7475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DA6AA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3ACB6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9A31D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76F5E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7140B14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32A1A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6FD91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E8DA6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04001435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100D24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D508D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C166D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922E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1579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D063F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971E6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76D11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50AB2FC0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DED58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基础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B26DF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307E7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711CE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6EE38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B4D1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695B2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DA9A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76FD1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D870F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369B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69A99028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53C14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2A832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F753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10002040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38185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大学物理（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College Physics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0BA12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32D2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BC977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0BA91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62B0A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207DB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84B1E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4E93C48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0C32F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0AE3F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D7B50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10001215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496A0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大学物理实验</w:t>
                  </w:r>
                </w:p>
                <w:p w14:paraId="51761C4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The Experiments of College Physics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27F2C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98FF4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870C5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F1E1A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6B121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A20CB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CFAFB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1C2C96DA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5E78E3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46C02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463D3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01001030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A603BA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马克思主义基本原理</w:t>
                  </w:r>
                </w:p>
                <w:p w14:paraId="40E9AD45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Marxism Philosophy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A8FA7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9DB59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4C668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07237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E74F0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CFF3D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C99A2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637D070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A3EF4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1E641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F260F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01001130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7E5CF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毛泽东思想、邓小平理论和“三个代表”重要思想概论</w:t>
                  </w:r>
                </w:p>
                <w:p w14:paraId="6CC2226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Maoism ,</w:t>
                  </w:r>
                  <w:proofErr w:type="gramEnd"/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 Deng Xiaoping &amp; "Three Representatives" Theories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AF187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49A27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EA42A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0B42C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0DA4E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7D3A1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2A795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3C7B21F1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83288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B78BF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81DF1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04001535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587D6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College English(4)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D093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A5DBA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E924D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36E6E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46135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6123D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A88EC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27027EF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D201E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9EDAB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39B7B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9860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A87EC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13B0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7041D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99ABC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5F6AE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95CF1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3608F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017E83E4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CE7D8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B2D18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1C087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7CDB7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FBA3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55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AAB5C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920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0CC34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744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AD2E4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224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D604D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8436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66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298FC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5476C34B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96823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基础</w:t>
                  </w:r>
                </w:p>
                <w:p w14:paraId="420D6CC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18126DD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05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0D051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88DC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22000430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6D095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无机化学</w:t>
                  </w:r>
                </w:p>
                <w:p w14:paraId="670C8641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874D3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AB37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77BD9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B0CC0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900CA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42098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7570D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59BE7761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2EF04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C3EFE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D7B90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E307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Ⅰ-1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  <w:p w14:paraId="0FAE6F4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EEE42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B3C0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F387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941ED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6FB86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023E4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1B20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5C60A302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F6B05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D8976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345C0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22013330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C2335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分析化学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Analytical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9F82D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6B631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C58C9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B0A81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2D962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E5620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EE91E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52F99F01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5A7E3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A99CF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F7690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8606D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(Ⅰ-2)</w:t>
                  </w:r>
                </w:p>
                <w:p w14:paraId="47C14E41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E3FFE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DC6D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4E620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1490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01CB2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DC446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381E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6DBC11A3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55CCA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98A34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BC52E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22001140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C6253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有机化学（Ⅰ）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Organic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8F788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0F343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543B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8E305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E1C58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64E91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5032D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0168F927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FD93B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19F83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53B95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FAC96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基础化学实验(Ⅰ-3)</w:t>
                  </w:r>
                </w:p>
                <w:p w14:paraId="3E0E2D9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F8EA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3AC4C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9B3F5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D99F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CAF83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A0D93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B9727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2A84344B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32B104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1D509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95E1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8ADD5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基础化学实验(Ⅰ-4)</w:t>
                  </w:r>
                </w:p>
                <w:p w14:paraId="1B5A8ADB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8DC02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10CA9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39E96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BB5A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8E8A8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66123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D4F33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307D4FAC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D6DF8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497C4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30B76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22004325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F8086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Physical 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chemistry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Ⅰ-1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678DD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BA71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951B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55679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73EE7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0003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64B4E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4BDFC04B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664B1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5B370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5BC01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22004325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E43DE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Ⅰ-2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28300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C70CE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45DE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67F31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E5249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B9F5B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14828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184F24F7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E0DBE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60306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2D242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D0AC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基础化学实验(Ⅰ-5)</w:t>
                  </w:r>
                </w:p>
                <w:p w14:paraId="25639947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FBF66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27F34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ACD75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CEEC4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4AD29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7E5F5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1CA76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FF1152F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49C59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2DEBA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B534B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22014115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B31C6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化工原理实验（Ⅰ）</w:t>
                  </w:r>
                </w:p>
                <w:p w14:paraId="74566F4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 of Principles of chemical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F8671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97A4E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9E6A6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645FF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C22DD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658A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7621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5CCD9F3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C6571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07A48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3EED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22006925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3ADA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化工热力学</w:t>
                  </w:r>
                </w:p>
                <w:p w14:paraId="23DAFB1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Thermodynamics of Chemical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E06E1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ED1B9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4732A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6F64F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8072C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C108F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8224E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3A9C0F71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619B6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4A95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32764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EF862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FAB7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26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70A69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B3041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280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B079B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272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3929A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00E2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0811B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1-6</w:t>
                  </w:r>
                </w:p>
              </w:tc>
            </w:tr>
            <w:tr w:rsidR="00E02C64" w:rsidRPr="00E02C64" w14:paraId="500D35EC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092F0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专业核心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5D01B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18C1B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CBA42E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化工过程课程设计</w:t>
                  </w:r>
                </w:p>
                <w:p w14:paraId="49663C5F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Design of chemical processes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26E32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E606F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A5446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3E497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94FB2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72CA7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CF5C1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3950AC3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DA8ED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A62AA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BF98D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2200683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567AB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化学反应工程</w:t>
                  </w:r>
                </w:p>
                <w:p w14:paraId="42ADC04D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Chemical reaction 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B7284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922C7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C10C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0E3AE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F6958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D2F4D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07E1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5FF721D0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EBE90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356FDE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57F47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22014025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49653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化工原理（Ⅰ-1）</w:t>
                  </w:r>
                </w:p>
                <w:p w14:paraId="72BE05B0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1)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ED2F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3287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83012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CFD57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3CF4B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85236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AC7A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6A4C7306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D9039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6BF90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3D18F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22006625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F4C2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化工原理（Ⅰ-2）</w:t>
                  </w:r>
                </w:p>
                <w:p w14:paraId="39E70B90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Ⅰ-2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B36A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1346F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96CF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58E9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8D04A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F8A94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81DEC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6D62DC7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E59B4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81B99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B8EF4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22007920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C05D73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化工过程分析与合成</w:t>
                  </w:r>
                </w:p>
                <w:p w14:paraId="6ECDB28E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Analysis and Composition </w:t>
                  </w:r>
                  <w:proofErr w:type="gramStart"/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of  Chemical</w:t>
                  </w:r>
                  <w:proofErr w:type="gramEnd"/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 engineering processes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47F11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F9D0C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CA798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A5A5E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D9A78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FC59A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09432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434C2D50" w14:textId="77777777" w:rsidTr="00E02C64">
              <w:trPr>
                <w:trHeight w:val="113"/>
                <w:tblCellSpacing w:w="0" w:type="dxa"/>
              </w:trPr>
              <w:tc>
                <w:tcPr>
                  <w:tcW w:w="12075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4B036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2560E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14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0314D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224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4392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224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630DA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0F70F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6DC7D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64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99472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5-7</w:t>
                  </w:r>
                </w:p>
              </w:tc>
            </w:tr>
          </w:tbl>
          <w:p w14:paraId="5C733718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（二）选修课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467"/>
              <w:gridCol w:w="843"/>
              <w:gridCol w:w="3618"/>
              <w:gridCol w:w="480"/>
              <w:gridCol w:w="480"/>
              <w:gridCol w:w="480"/>
              <w:gridCol w:w="421"/>
              <w:gridCol w:w="368"/>
              <w:gridCol w:w="309"/>
              <w:gridCol w:w="630"/>
            </w:tblGrid>
            <w:tr w:rsidR="00E02C64" w:rsidRPr="00E02C64" w14:paraId="3BD5DBFF" w14:textId="77777777" w:rsidTr="00E02C64">
              <w:trPr>
                <w:trHeight w:val="173"/>
                <w:tblHeader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15762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课程类别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6369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84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DCB69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07551EB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810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8808E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C974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8C3CF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时</w:t>
                  </w:r>
                </w:p>
              </w:tc>
              <w:tc>
                <w:tcPr>
                  <w:tcW w:w="1995" w:type="dxa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BF94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课内学时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678E1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63C3962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6164F33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78D29D8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61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F13D9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</w:tr>
            <w:tr w:rsidR="00E02C64" w:rsidRPr="00E02C64" w14:paraId="0428BBB6" w14:textId="77777777" w:rsidTr="00E02C64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659A4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DD85E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674B3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BD0AF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F5B8AD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5EA288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22B03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D0207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7BB08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772F35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9180A5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A51835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E02C64" w:rsidRPr="00E02C64" w14:paraId="3F0D6290" w14:textId="77777777" w:rsidTr="00E02C64">
              <w:trPr>
                <w:trHeight w:val="270"/>
                <w:tblCellSpacing w:w="0" w:type="dxa"/>
              </w:trPr>
              <w:tc>
                <w:tcPr>
                  <w:tcW w:w="990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5E8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素</w:t>
                  </w:r>
                </w:p>
                <w:p w14:paraId="42A321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质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3B907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20E62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2AAC0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FF00FF"/>
                      <w:spacing w:val="15"/>
                      <w:kern w:val="0"/>
                      <w:szCs w:val="21"/>
                      <w14:ligatures w14:val="none"/>
                    </w:rPr>
                    <w:t>文化素质教育选修课</w:t>
                  </w:r>
                </w:p>
                <w:p w14:paraId="301763E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FF"/>
                      <w:spacing w:val="15"/>
                      <w:kern w:val="0"/>
                      <w:szCs w:val="21"/>
                      <w14:ligatures w14:val="none"/>
                    </w:rPr>
                    <w:t>Culture Elective Course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60BE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FF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83D00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FF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D0806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FF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DB8E0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E4270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BA809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E36E5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EE158E8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8B0F6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</w:t>
                  </w:r>
                </w:p>
                <w:p w14:paraId="14DB654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共</w:t>
                  </w:r>
                </w:p>
                <w:p w14:paraId="3FC9DDF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3E551FE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科</w:t>
                  </w:r>
                </w:p>
                <w:p w14:paraId="62B5AC3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</w:t>
                  </w:r>
                </w:p>
                <w:p w14:paraId="6E9CCF3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础</w:t>
                  </w:r>
                  <w:proofErr w:type="gramEnd"/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C72A6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B2AA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11000230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357F5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工程制图（</w:t>
                  </w: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776408A5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Engineering Drawing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AC97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3A299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5B069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17815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C9442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47DDA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0E97C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0F57AB6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1C64D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548A0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40222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10002220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6B3CC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线性代数（</w:t>
                  </w: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007C635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Linear Algebra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4BBB4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5BFBA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D197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AFAEF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D7791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4C646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B3C9F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3C454AA6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1582BE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98CBF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D6233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18000520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11D650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计算机信息管理基础</w:t>
                  </w:r>
                </w:p>
                <w:p w14:paraId="07579308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nformation</w:t>
                  </w:r>
                  <w:proofErr w:type="spellEnd"/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 xml:space="preserve"> Administration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B056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FFA9F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28C70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68C80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CFEA3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87F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0DAA2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27BAC2C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4D89C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ABC8C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431FB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10001530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246EA6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概率论与数理统计</w:t>
                  </w:r>
                </w:p>
                <w:p w14:paraId="69B58E80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Probability &amp;Mathematical Statistics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28A72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A2720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FCE94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8E433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B5DA6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9065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C4749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73C89F21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2CEAC3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B1EA7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7B9B7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15000545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07D05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电工电子学（</w:t>
                  </w: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68D1592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Electrical and Electronic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56E1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18902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80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5F1A8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88CE1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57DCB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BA47F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66DA1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127A7758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8DB6D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AC27B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7BF6E4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该类选修课对学生的最低要求（</w:t>
                  </w: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  <w:r w:rsidRPr="00E02C64">
                    <w:rPr>
                      <w:rFonts w:ascii="宋体" w:eastAsia="宋体" w:hAnsi="宋体" w:cs="Times New Roman" w:hint="eastAsia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BB3BC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F12EE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256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A196E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240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2627B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CE08C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343CD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100AC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800080"/>
                      <w:spacing w:val="15"/>
                      <w:kern w:val="0"/>
                      <w:szCs w:val="21"/>
                      <w14:ligatures w14:val="none"/>
                    </w:rPr>
                    <w:t>2-4</w:t>
                  </w:r>
                </w:p>
              </w:tc>
            </w:tr>
            <w:tr w:rsidR="00E02C64" w:rsidRPr="00E02C64" w14:paraId="7347237E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F4138E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307F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22007225</w:t>
                  </w: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95A1DC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化工计算机应用技术</w:t>
                  </w:r>
                </w:p>
                <w:p w14:paraId="2E6F5B46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Tecghnique</w:t>
                  </w:r>
                  <w:proofErr w:type="spellEnd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 </w:t>
                  </w:r>
                  <w:proofErr w:type="gramStart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of  computer</w:t>
                  </w:r>
                  <w:proofErr w:type="gramEnd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 application for chemical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0D6AEB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CB6EB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636F4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B09B2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3C44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2AA0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4E2DF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649B0357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B298EC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57922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22002520</w:t>
                  </w: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8ED9E7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科技英语</w:t>
                  </w:r>
                </w:p>
                <w:p w14:paraId="094A56C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Arial" w:eastAsia="宋体" w:hAnsi="Arial" w:cs="Arial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English for Science and Technology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F0AED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6F78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70469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4FC28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E6821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18BBE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ECDB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1E111BB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DC071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09833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22003020</w:t>
                  </w: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FC41E6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专业英语</w:t>
                  </w:r>
                </w:p>
                <w:p w14:paraId="7479223E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Specialty English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2390F1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7C677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99E1A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7277B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68971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78B90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5FF90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3318AF8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71EF6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FA0C4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B6B43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仪器分析</w:t>
                  </w:r>
                </w:p>
                <w:p w14:paraId="322BD448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spellStart"/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Insreument</w:t>
                  </w:r>
                  <w:proofErr w:type="spellEnd"/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 Analysis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7B9A2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D4EB3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51315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DDC61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046B9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A1666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E1C3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4A45E97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13833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9D003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1EED4A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文献检索</w:t>
                  </w:r>
                </w:p>
                <w:p w14:paraId="3F82148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59BD41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BE546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B8117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83B2B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6CDDB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81B1D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900C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0448EF68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1A00E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A157C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99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B0B65F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合计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512EE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26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805BC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416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4EE78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376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14B28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12D8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FE702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2179C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2-7</w:t>
                  </w:r>
                </w:p>
              </w:tc>
            </w:tr>
            <w:tr w:rsidR="00E02C64" w:rsidRPr="00E02C64" w14:paraId="4F745630" w14:textId="77777777" w:rsidTr="00E02C64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1519C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</w:t>
                  </w:r>
                </w:p>
                <w:p w14:paraId="2D8B05E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业</w:t>
                  </w:r>
                </w:p>
                <w:p w14:paraId="496ED06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方</w:t>
                  </w:r>
                </w:p>
                <w:p w14:paraId="3B3CE21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向</w:t>
                  </w:r>
                </w:p>
                <w:p w14:paraId="29B9954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A1466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lastRenderedPageBreak/>
                    <w:t>方向模块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t>1</w:t>
                  </w: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167CF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22007720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C4D54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化工分离工程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Chemical separate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365AC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44A23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0FD46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5329C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76E5B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57E5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F999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2C803652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1B490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CE5AD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8042F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22007130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95316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化工设备机械基础</w:t>
                  </w:r>
                </w:p>
                <w:p w14:paraId="5E942C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Introduction to Mechanism of Chemical Engineering Devices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7E27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AB9FB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1B129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A5D06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39B2B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89535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4F3A6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30D1AABC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B0A46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A0019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6A1FE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22007610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579CAB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化工安全技术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Chemical engineering </w:t>
                  </w: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safty</w:t>
                  </w:r>
                  <w:proofErr w:type="spellEnd"/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22106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DB454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FDD88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67EF0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48FC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027CB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7670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4BCD2E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8FAE5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20E4E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93D1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22007520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AA7647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化工技术经济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Chemical engineering technique economics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88409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22763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1DC6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567C9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F597C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CB7FC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F11B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4C66AE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F3368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80317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55F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22005120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577BA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生物化学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biochemistry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2F707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FB357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3DF53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4E53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097B1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C3151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0CEBF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5465AA48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0014E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2DEA5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839C9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22007830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1C15C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化工工艺学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Technique of Chemical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7CCFA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3741B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E1C41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2D19F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4AB65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42AAC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9E9FD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4BFE74A7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425D1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F9A8B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C9AC1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DC297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化工仪表及自动化</w:t>
                  </w:r>
                </w:p>
                <w:p w14:paraId="6B2F0FF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Instrument and Robotization of Chemical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848C3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03DBD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15BA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9AA9B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6EE4D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4D1D5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6C40C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67B72AC8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CDFA6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0BB25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639C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22008120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A376A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化工传递过程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Chemical engineering transport process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0B21E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20A13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D49B7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5CBC5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B2DBA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A090E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E3802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2563943C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F12EB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9A308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452D5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E8810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AB968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18.5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BAABD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296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5EEEB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296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F877E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1CFDB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3D0CD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21C3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4-7</w:t>
                  </w:r>
                </w:p>
              </w:tc>
            </w:tr>
            <w:tr w:rsidR="00E02C64" w:rsidRPr="00E02C64" w14:paraId="0148B6CE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3A75F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CBAE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t>方向模块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t>2</w:t>
                  </w: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0307E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22008425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53E7B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有机分析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Organic analysis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EE12E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59031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D745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8094B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D6ACC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AEA51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FFF43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D0250C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99A1A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9DA581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72049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22007130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2691A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化工设备机械基础</w:t>
                  </w:r>
                </w:p>
                <w:p w14:paraId="67ADD5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Introduction to Mechanism of Chemical Engineering Devices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D2844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2A432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5E3BE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2DE55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C4FAB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D27DA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BDE7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7E0A081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E28CB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3DCDF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13ED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22007610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7EACC5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化工安全技术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Chemical engineering </w:t>
                  </w: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safty</w:t>
                  </w:r>
                  <w:proofErr w:type="spellEnd"/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B6B7B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B3C1A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19960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9EAE9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9CBB5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B9BF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B7A9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7BC5044C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E4EDC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822D7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1780C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22007520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B43BD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化工技术经济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Chemical engineering technique economics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698A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40A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5BC9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F16A0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7DD26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FDB24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AD27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44CAF5A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42C9B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41B0A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21AB9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22005120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C1766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生物化学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biochemistry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E956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A235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EC41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96D41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52E9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C7F1A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8EAE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0271B863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3E8B0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68DF2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45401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22008225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B9A9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精细有机合成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Fine organic synthesize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9AE00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90985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307BB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0649E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4D445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444E6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81464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49332EC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BB4FF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F83BD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D321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22008330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16E3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精化产品工艺学</w:t>
                  </w:r>
                  <w:r w:rsidRPr="00E02C64">
                    <w:rPr>
                      <w:rFonts w:ascii="Arial" w:eastAsia="宋体" w:hAnsi="Arial" w:cs="Arial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Manufacture Technology of Fine Chemicals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04A6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A36FA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FFBE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3EE3D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B8AD0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D2457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C016B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1CF2D690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96AE7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B0A03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00322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22008620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90F4E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功能高分子</w:t>
                  </w:r>
                  <w:r w:rsidRPr="00E02C64">
                    <w:rPr>
                      <w:rFonts w:ascii="Arial" w:eastAsia="宋体" w:hAnsi="Arial" w:cs="Arial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Functional polymers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0F5F7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CE182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811AF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F408D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03DFC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AD57B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0B1A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60C46F0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B1E1F7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AADBB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BB1AF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069E1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EBDE2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19.5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B74DE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312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352DF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312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30AD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80BD1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E40F8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34699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4-7</w:t>
                  </w:r>
                </w:p>
              </w:tc>
            </w:tr>
            <w:tr w:rsidR="00E02C64" w:rsidRPr="00E02C64" w14:paraId="6978047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E3FB7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33E11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t>方向模块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t>3</w:t>
                  </w: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4F4B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2230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工业催化</w:t>
                  </w: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Industrical</w:t>
                  </w:r>
                  <w:proofErr w:type="spellEnd"/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 xml:space="preserve"> Catalysis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06AEE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712C1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B5231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1097D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9E664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C5A03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9FED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1636A900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50929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137AC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59DD5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22007520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8C28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化工技术经济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Chemical engineering technique economics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03E35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34F3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684B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1390D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A7F8D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01680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00C94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1532B016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FE104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C48B9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2BFCC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22007610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8CCE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化工安全技术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Chemical engineering </w:t>
                  </w: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safty</w:t>
                  </w:r>
                  <w:proofErr w:type="spellEnd"/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C8F92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0B046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B4452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CD8DF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CBD0F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1C48D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23CB1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3AAE78A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99EC1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03461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A48D0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28FD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化工设备机械基础</w:t>
                  </w:r>
                </w:p>
                <w:p w14:paraId="62143C0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Introduction to Mechanism of Chemical Engineering Devices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51044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1F24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B574B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4B39F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FC90E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4EC5C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64C6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F52289B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57084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E4E6A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7084B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22005120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A0D67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生物化学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biochemistry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509FF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14E56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155C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3426A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BAD3F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619C4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B5B7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685F5BBB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EC6D9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361FC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6E569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FD6A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石油炼制</w:t>
                  </w:r>
                </w:p>
                <w:p w14:paraId="14E8A39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Petroleum Refining Technologies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D82A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EE2D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48433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4822A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66099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8A535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AC5C5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638A959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4F04E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7AED7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F43A1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65014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天然气化工（工艺学）</w:t>
                  </w:r>
                </w:p>
                <w:p w14:paraId="4EEF163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Chemical Engineering Technics of natural gases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3383B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50A72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2921F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08CD4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B91B9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64BCD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AE1C8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0C76495E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9943B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C825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4699F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8E88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055DD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17.5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ECFCA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270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A4A74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270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B2DD4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E008B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BB548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A6CF9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4-7</w:t>
                  </w:r>
                </w:p>
              </w:tc>
            </w:tr>
            <w:tr w:rsidR="00E02C64" w:rsidRPr="00E02C64" w14:paraId="441E2E00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E9648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C17C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3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3"/>
                      <w:szCs w:val="23"/>
                      <w14:ligatures w14:val="none"/>
                    </w:rPr>
                    <w:t>前沿课程</w:t>
                  </w: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C0309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22007430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143F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高分子导论</w:t>
                  </w:r>
                </w:p>
                <w:p w14:paraId="20E5871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spellStart"/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Instroduction</w:t>
                  </w:r>
                  <w:proofErr w:type="spellEnd"/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 to Polymer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7B8FD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48E2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383E1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B2540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4DF39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87F04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18D13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56B5E6D3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D790B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CD87B3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FC2E5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8BC54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ind w:firstLine="136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绿色化工概论</w:t>
                  </w:r>
                </w:p>
                <w:p w14:paraId="7D1D368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spellStart"/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Instroduction</w:t>
                  </w:r>
                  <w:proofErr w:type="spellEnd"/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 xml:space="preserve"> to Green </w:t>
                  </w: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Chemical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C18FD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B7165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E225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C015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89E7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E3E3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8EBB5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45736FF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650DE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D374A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2E9EF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22008010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95D02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现代化工进展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Evolvement of modern chemical engineering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5E971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D75F6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7359D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4A772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C907A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3763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E7FA2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ind w:firstLine="10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6071F760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9B6ED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F7D73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0934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22008510</w:t>
                  </w: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3876E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精细化工进展</w:t>
                  </w:r>
                  <w:r w:rsidRPr="00E02C64">
                    <w:rPr>
                      <w:rFonts w:ascii="Arial" w:eastAsia="宋体" w:hAnsi="Arial" w:cs="Arial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Development of fine chemicals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3619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750D8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944E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91A4C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6A754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22E81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2F4B8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4D1A3CB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2BFCA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88B09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EC735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11B78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石油化工进展</w:t>
                  </w:r>
                  <w:r w:rsidRPr="00E02C64">
                    <w:rPr>
                      <w:rFonts w:ascii="Arial" w:eastAsia="宋体" w:hAnsi="Arial" w:cs="Arial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Development of 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Petroleum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BBB27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B9ED4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CF735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878D5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46352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72A86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B38C4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ind w:firstLine="10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4854FFD2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99058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7641A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C2225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ACB062" w14:textId="77777777" w:rsidR="00E02C64" w:rsidRPr="00E02C64" w:rsidRDefault="00E02C64" w:rsidP="00E02C64">
                  <w:pPr>
                    <w:widowControl/>
                    <w:spacing w:line="31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F789B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6A79A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176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CA15D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176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B5DEF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3739D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2C90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D77FF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4-7</w:t>
                  </w:r>
                </w:p>
              </w:tc>
            </w:tr>
            <w:tr w:rsidR="00E02C64" w:rsidRPr="00E02C64" w14:paraId="7A8E03D6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FE6F40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2BA69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A32C7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1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EEFA1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FC80F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ED85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1A5D8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82992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3B0F5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C94F9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FED71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0F4A059" w14:textId="77777777" w:rsidTr="00E02C64">
              <w:trPr>
                <w:trHeight w:val="3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36266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1025" w:type="dxa"/>
                  <w:gridSpan w:val="3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6BE20E" w14:textId="77777777" w:rsidR="00E02C64" w:rsidRPr="00E02C64" w:rsidRDefault="00E02C64" w:rsidP="00E02C64">
                  <w:pPr>
                    <w:widowControl/>
                    <w:spacing w:line="31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学生按方向模块和前沿课程选修的最低要求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10-20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CC2C7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D2DB5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34CFE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19899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C0658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4000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81DC7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40B6C1DA" w14:textId="77777777" w:rsidTr="00E02C64">
              <w:trPr>
                <w:trHeight w:val="113"/>
                <w:tblCellSpacing w:w="0" w:type="dxa"/>
              </w:trPr>
              <w:tc>
                <w:tcPr>
                  <w:tcW w:w="12090" w:type="dxa"/>
                  <w:gridSpan w:val="4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B8304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E02C64">
                    <w:rPr>
                      <w:rFonts w:ascii="宋体" w:eastAsia="宋体" w:hAnsi="宋体" w:cs="Times New Roman" w:hint="eastAsia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1FF0C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32.5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63D17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530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6782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478</w:t>
                  </w: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FE5CB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48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37169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6B923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32</w:t>
                  </w: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D4907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A4B7601" w14:textId="77777777" w:rsidTr="00E02C64">
              <w:trPr>
                <w:trHeight w:val="113"/>
                <w:tblCellSpacing w:w="0" w:type="dxa"/>
              </w:trPr>
              <w:tc>
                <w:tcPr>
                  <w:tcW w:w="17115" w:type="dxa"/>
                  <w:gridSpan w:val="11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E37B0D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ind w:firstLine="210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注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：在公共基础、专业基础和专业选修课中至少分别任选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、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、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学分。</w:t>
                  </w:r>
                </w:p>
                <w:p w14:paraId="79892B5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注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：专业方向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1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代表化学工程方向，专业方向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代表精细化工方向，专业方向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代表石油化工</w:t>
                  </w:r>
                </w:p>
                <w:p w14:paraId="1E5051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ind w:firstLine="73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方向</w:t>
                  </w:r>
                </w:p>
              </w:tc>
            </w:tr>
          </w:tbl>
          <w:p w14:paraId="0BFAA9FB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2A57BCB4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2EF19E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（三）集中性实践环节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  <w:gridCol w:w="846"/>
              <w:gridCol w:w="1514"/>
              <w:gridCol w:w="1893"/>
              <w:gridCol w:w="955"/>
              <w:gridCol w:w="955"/>
              <w:gridCol w:w="919"/>
              <w:gridCol w:w="934"/>
              <w:gridCol w:w="5"/>
            </w:tblGrid>
            <w:tr w:rsidR="00E02C64" w:rsidRPr="00E02C64" w14:paraId="148BA2EB" w14:textId="77777777" w:rsidTr="00E02C64">
              <w:trPr>
                <w:trHeight w:val="173"/>
                <w:tblHeader/>
                <w:tblCellSpacing w:w="0" w:type="dxa"/>
              </w:trPr>
              <w:tc>
                <w:tcPr>
                  <w:tcW w:w="94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C1D54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102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2042F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84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B5C8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74D447F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795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D9A0B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111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F6E8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111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4002B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数</w:t>
                  </w:r>
                </w:p>
              </w:tc>
              <w:tc>
                <w:tcPr>
                  <w:tcW w:w="111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B584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课外</w:t>
                  </w:r>
                </w:p>
                <w:p w14:paraId="2CB9F68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实践</w:t>
                  </w:r>
                </w:p>
              </w:tc>
              <w:tc>
                <w:tcPr>
                  <w:tcW w:w="111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3479B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开课学期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2ED41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228B27F" w14:textId="77777777" w:rsidTr="00E02C64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F5D12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64F54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23265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81FD1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4D74B6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736A8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CBAAC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06311A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3A9BF9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46D28C74" w14:textId="77777777" w:rsidTr="00E02C64">
              <w:trPr>
                <w:trHeight w:val="248"/>
                <w:tblCellSpacing w:w="0" w:type="dxa"/>
              </w:trPr>
              <w:tc>
                <w:tcPr>
                  <w:tcW w:w="94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54580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必</w:t>
                  </w:r>
                </w:p>
                <w:p w14:paraId="34C2C11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  <w:p w14:paraId="2E7776F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102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1AA34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F6258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67000520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0A338A" w14:textId="77777777" w:rsidR="00E02C64" w:rsidRPr="00E02C64" w:rsidRDefault="00E02C64" w:rsidP="00E02C64">
                  <w:pPr>
                    <w:widowControl/>
                    <w:spacing w:line="28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军事训练</w:t>
                  </w:r>
                </w:p>
                <w:p w14:paraId="5867EEE7" w14:textId="77777777" w:rsidR="00E02C64" w:rsidRPr="00E02C64" w:rsidRDefault="00E02C64" w:rsidP="00E02C64">
                  <w:pPr>
                    <w:widowControl/>
                    <w:spacing w:line="28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Military Training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44EF7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A41A2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8CF7A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06A50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F6D19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7B59BA4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6323D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61F56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110AA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01000110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34B9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思想道德修养与法律基础实践</w:t>
                  </w:r>
                </w:p>
                <w:p w14:paraId="6208AB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Ethics and Principles of Law in Practice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B611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C4A24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17B6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8A69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25CC0B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7306B908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4BACB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2E364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E64D4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01001230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EF80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毛泽东思想、邓小平理论和“三个代表”重要思想概论实践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Maoism &amp; Deng Xiaoping </w:t>
                  </w:r>
                  <w:proofErr w:type="spellStart"/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Thoeries</w:t>
                  </w:r>
                  <w:proofErr w:type="spellEnd"/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 in Practices of Politics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ED111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540D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85A61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4191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72111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AA37B2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F556A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0A0A2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33561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74000530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79F8A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金工实习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Metal Technology Practices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462C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38B07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D694C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1778E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A8710F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4444C3E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B928D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60A27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465BD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22005010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3E3D6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专业认识实习</w:t>
                  </w:r>
                </w:p>
                <w:p w14:paraId="40C7047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Understanding specialty exercitation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2437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E3BD1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B16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21DE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71C94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3E38BBE5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D1D27F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93633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52BE3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74000320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58913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电子实习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Electric Technology Practices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C7A2C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BD78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CB556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97E7A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9E8A9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2AF2E62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8D1AA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43758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01344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22008830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F7F6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化工过程课程设计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Course design of chemical processes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0682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BD05A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8F144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092F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6E11D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6B3DDA4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93582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AA390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5B498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22007010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2023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化工基础实验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Fundamental Experiments of Chemical  engineering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730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E4EBB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34D44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BFA1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ACF80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5000BAAA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4A9FC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E0EB1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A817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22003740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87D4E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生产实习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Production Practices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ED98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EC4B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0B788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B7B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58214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8367F33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705F5D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B5C29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F670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22008930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44A6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化工综合实验</w:t>
                  </w:r>
                </w:p>
                <w:p w14:paraId="6AB8059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Integrate Experiments of chemical engineering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BC1D3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B8D3B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9FEBE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2ABD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A1F4B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54553B3E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BABC7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DDF60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33621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22013018</w:t>
                  </w: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473BD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毕业设计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Graduation Design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CF6A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22FD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9C24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7F3C0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2F3D7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81C9822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CEAAE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77EBFD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92CB9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982417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D327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76BE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7FAC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1610F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95A66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35632EC0" w14:textId="77777777" w:rsidTr="00E02C64">
              <w:trPr>
                <w:trHeight w:val="173"/>
                <w:tblCellSpacing w:w="0" w:type="dxa"/>
              </w:trPr>
              <w:tc>
                <w:tcPr>
                  <w:tcW w:w="94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0500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选</w:t>
                  </w:r>
                </w:p>
                <w:p w14:paraId="76DDDAC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  <w:p w14:paraId="381F85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102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43CFC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860DD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CE763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9A8FF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9120E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A971D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8189F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D95C2E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0C289C69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0547E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A34B3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88897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0D8A7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84FB7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AF41E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80B7B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152ED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B3BB6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56551A1D" w14:textId="77777777" w:rsidTr="00E02C64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051AA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DC161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493F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07EB1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选修课对学生的最低要求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D1E4C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42C54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9792A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E20AA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2BF776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65C87814" w14:textId="77777777" w:rsidTr="00E02C64">
              <w:trPr>
                <w:trHeight w:val="113"/>
                <w:tblCellSpacing w:w="0" w:type="dxa"/>
              </w:trPr>
              <w:tc>
                <w:tcPr>
                  <w:tcW w:w="11940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9D7A7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2E640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BFF66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5D689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1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819E9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AE539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56B37D04" w14:textId="77777777" w:rsidR="00E02C64" w:rsidRPr="00E02C64" w:rsidRDefault="00E02C64" w:rsidP="00E02C64">
            <w:pPr>
              <w:widowControl/>
              <w:spacing w:before="150"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ECFF5EB" w14:textId="77777777" w:rsidR="00E02C64" w:rsidRPr="00E02C64" w:rsidRDefault="00E02C64" w:rsidP="00E02C64">
            <w:pPr>
              <w:widowControl/>
              <w:spacing w:before="150"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培养方案制订人：周小华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培养方案审核人：李泽全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培养方案批准人：刘东燕</w:t>
            </w:r>
          </w:p>
          <w:p w14:paraId="4B1A0EB0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41B2595E" w14:textId="77777777" w:rsidR="00E02C64" w:rsidRPr="00E02C64" w:rsidRDefault="00E02C64" w:rsidP="00E02C64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E02C64">
              <w:rPr>
                <w:rFonts w:ascii="黑体" w:eastAsia="黑体" w:hAnsi="黑体" w:cs="宋体" w:hint="eastAsia"/>
                <w:b/>
                <w:bCs/>
                <w:color w:val="000000"/>
                <w:kern w:val="36"/>
                <w:sz w:val="36"/>
                <w:szCs w:val="36"/>
                <w14:ligatures w14:val="none"/>
              </w:rPr>
              <w:t>化学工程与工艺</w:t>
            </w:r>
            <w:proofErr w:type="gramStart"/>
            <w:r w:rsidRPr="00E02C64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专业专业</w:t>
            </w:r>
            <w:proofErr w:type="gramEnd"/>
            <w:r w:rsidRPr="00E02C64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第二专业培养计划</w:t>
            </w:r>
          </w:p>
          <w:p w14:paraId="721B4669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（一）培养目标</w:t>
            </w:r>
          </w:p>
          <w:p w14:paraId="1B690D2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本专业培养具备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化学化工基础理论知识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以及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化学工程设计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生产工艺过程开发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科学研究能力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，能在天然气化工、精细化工、制药、石油、冶金等部门从事化工过程研究、开发、设计、生产和管理的高素质工程技术人才。</w:t>
            </w:r>
          </w:p>
          <w:p w14:paraId="28295C85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（二）培养规格及要求</w:t>
            </w:r>
          </w:p>
          <w:p w14:paraId="55CF1044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……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本专业学生主要学习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化学化工基本理论和基本知识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，受到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理论化学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化学工程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基本训练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具有化学研究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、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化工过程工艺开发及工程设计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的基本能力。毕业生应获得以下几方面的知识和能力：</w:t>
            </w:r>
          </w:p>
          <w:p w14:paraId="03AFD227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掌握化学反应的基本规律和基本理论；</w:t>
            </w:r>
          </w:p>
          <w:p w14:paraId="0B1DE6A8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掌握化学工程及设备的基本理论和设计方法；</w:t>
            </w:r>
          </w:p>
          <w:p w14:paraId="15266F42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具有化学反应和化学工程的基本知识；</w:t>
            </w:r>
          </w:p>
          <w:p w14:paraId="7E87019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4.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具有化工过程及工艺设计及计算机应用的基本能力；</w:t>
            </w:r>
          </w:p>
          <w:p w14:paraId="1C556DD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具有一定科学研究和实际工作能力；</w:t>
            </w:r>
          </w:p>
          <w:p w14:paraId="1464163F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掌握化工过程开发、工艺优化及生产控制管理的相关技术；</w:t>
            </w:r>
          </w:p>
          <w:p w14:paraId="5EB61E64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具有创新意识和独立获取新知识的能力。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……..</w:t>
            </w:r>
          </w:p>
          <w:p w14:paraId="0BB8C251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ind w:firstLine="42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要求修满</w:t>
            </w:r>
            <w:r w:rsidRPr="00E02C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75.5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4A0344B0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（三）集中实践环节及要求</w:t>
            </w:r>
          </w:p>
          <w:p w14:paraId="7A6EF4AB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工艺及设备课程设计：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周，掌握化工基本单元操作、工艺及设备的基本设计原理和方法，培养设计、计算、绘图、设备选型和查阅相关技术资料的能力。</w:t>
            </w:r>
          </w:p>
          <w:p w14:paraId="0DAD3112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化工综合实验：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周，接受化工工艺和化工分离过程、反应过程等较为系统的全面的综合实验训练，培养学生工程研究基本能力。</w:t>
            </w:r>
          </w:p>
          <w:p w14:paraId="48403736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毕业论文（设计）：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周，综合利用所学基础理论和专业知识，以研究、开发、设计、试验等实际项目为课题，进行化学工程各学科领域的基本研究、工程技术和应用技术开发等综合训练。</w:t>
            </w:r>
          </w:p>
          <w:p w14:paraId="6292EAE2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ind w:firstLine="42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949B8E4" w14:textId="77777777" w:rsidR="00E02C64" w:rsidRPr="00E02C64" w:rsidRDefault="00E02C64" w:rsidP="00E02C64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（四）课程设置</w:t>
            </w:r>
          </w:p>
          <w:tbl>
            <w:tblPr>
              <w:tblW w:w="88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982"/>
              <w:gridCol w:w="1551"/>
              <w:gridCol w:w="790"/>
              <w:gridCol w:w="790"/>
              <w:gridCol w:w="1030"/>
              <w:gridCol w:w="1030"/>
              <w:gridCol w:w="415"/>
              <w:gridCol w:w="415"/>
              <w:gridCol w:w="834"/>
            </w:tblGrid>
            <w:tr w:rsidR="00E02C64" w:rsidRPr="00E02C64" w14:paraId="47C408DA" w14:textId="77777777" w:rsidTr="00E02C64">
              <w:trPr>
                <w:trHeight w:val="195"/>
                <w:tblHeader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46E60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课程类别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F3AD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</w:t>
                  </w:r>
                </w:p>
                <w:p w14:paraId="6D58C27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编号</w:t>
                  </w:r>
                </w:p>
              </w:tc>
              <w:tc>
                <w:tcPr>
                  <w:tcW w:w="342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294C4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课程名称</w:t>
                  </w:r>
                </w:p>
              </w:tc>
              <w:tc>
                <w:tcPr>
                  <w:tcW w:w="63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606C8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分</w:t>
                  </w:r>
                </w:p>
              </w:tc>
              <w:tc>
                <w:tcPr>
                  <w:tcW w:w="57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2F5E7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时</w:t>
                  </w:r>
                </w:p>
              </w:tc>
              <w:tc>
                <w:tcPr>
                  <w:tcW w:w="1590" w:type="dxa"/>
                  <w:gridSpan w:val="3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48CDA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课内学时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06082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38745E4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  <w:p w14:paraId="6351CD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环节</w:t>
                  </w:r>
                </w:p>
              </w:tc>
              <w:tc>
                <w:tcPr>
                  <w:tcW w:w="4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4A76F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开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课 学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期</w:t>
                  </w:r>
                </w:p>
              </w:tc>
            </w:tr>
            <w:tr w:rsidR="00E02C64" w:rsidRPr="00E02C64" w14:paraId="306EA6EB" w14:textId="77777777" w:rsidTr="00E02C64">
              <w:trPr>
                <w:trHeight w:val="38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94627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92762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CC7B5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A5383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69530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A2A8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理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论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28285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实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验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FA0A7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21595D9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684B0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1388A9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1548890D" w14:textId="77777777" w:rsidTr="00E02C64">
              <w:trPr>
                <w:trHeight w:val="225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0651F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理</w:t>
                  </w:r>
                </w:p>
                <w:p w14:paraId="2D82A3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论</w:t>
                  </w:r>
                </w:p>
                <w:p w14:paraId="07BAF5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课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6DD3C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22000430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61DB79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无机化学</w:t>
                  </w:r>
                </w:p>
                <w:p w14:paraId="0F2D7F8F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83592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01177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ED532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9C81E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300FE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5DEBF0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5231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6A60E581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BE6AF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1AB59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B5213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Ⅰ-1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  <w:p w14:paraId="54C93AF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6E8D23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CD5DE7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C5AFC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1F4AE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E945D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2962F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C541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E02C64" w:rsidRPr="00E02C64" w14:paraId="4EDF4234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51877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C7A96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22013330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2BA3926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分析化学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Analytical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2F15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63959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6E9CF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88AB2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51A3DC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AC0A98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3456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762847D5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5FB9F4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195CB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0621E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(Ⅰ-2)</w:t>
                  </w:r>
                </w:p>
                <w:p w14:paraId="17509EAD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E4116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A7CDCA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32B02D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419913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3E5601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1A3720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592D3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E02C64" w:rsidRPr="00E02C64" w14:paraId="64E44306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58A0B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D19E9A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22001140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2500AA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有机化学（Ⅰ）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Organic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973A3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A0721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45EC1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B7E30D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24EB8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6C1C5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890DD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014EE15A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3EC222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4E8393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E7F28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基础化学实验(Ⅰ-3)</w:t>
                  </w:r>
                </w:p>
                <w:p w14:paraId="1C4F44EA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1376C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DBFE1B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5422EC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08415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2C0367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2F58CF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2D48C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1CF58BC7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27FD5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B2F66B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484A44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基础化学实验(Ⅰ-4)</w:t>
                  </w:r>
                </w:p>
                <w:p w14:paraId="4F9EB59F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AA645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1D80D5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8846AC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00C8D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8254EF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52834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828A0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2DF4310C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00205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E59BA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22004325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190F45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Ⅰ-1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F9861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990E5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C738F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EE0C85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71F04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E1B51E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9228FD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7F9BD2D5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0A775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890561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22004325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4366E8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Ⅰ-2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CF8E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DA425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446F1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6600B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36845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809E6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48CAE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BD33C15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F41EF5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544DF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C3E94C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基础化学实验(Ⅰ-5)</w:t>
                  </w:r>
                </w:p>
                <w:p w14:paraId="47DD7C2A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l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F13F1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0EE59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89E80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984F0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1BC51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65A4A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6A809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3769E271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B4995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6B82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22014025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852D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化工原理（Ⅰ-1）</w:t>
                  </w:r>
                </w:p>
                <w:p w14:paraId="13255D4C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1)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78E1D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7B9AB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EA3FA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9800B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5F742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6F7943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FE0DF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4A6FB123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20E79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622E5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22006625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99151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化工原理（Ⅰ-2）</w:t>
                  </w:r>
                </w:p>
                <w:p w14:paraId="4DCA66B3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Ⅰ-2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8D2B0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DC396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C92919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E8F73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62031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1DE6C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2AE3B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291032AF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EB5FA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5C0B47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22007130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CD8720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化工设备机械基础</w:t>
                  </w:r>
                </w:p>
                <w:p w14:paraId="369A675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8000"/>
                      <w:spacing w:val="15"/>
                      <w:kern w:val="0"/>
                      <w:szCs w:val="21"/>
                      <w14:ligatures w14:val="none"/>
                    </w:rPr>
                    <w:t>Introduction to Mechanism of Chemical Engineering Devices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7BE37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D29B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B206E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BFF7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47888B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21217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0D44A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58EECF59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751FE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55502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0F00E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3366FF"/>
                      <w:spacing w:val="15"/>
                      <w:kern w:val="0"/>
                      <w:szCs w:val="21"/>
                      <w14:ligatures w14:val="none"/>
                    </w:rPr>
                    <w:t>高分子化学</w:t>
                  </w:r>
                  <w:r w:rsidRPr="00E02C64">
                    <w:rPr>
                      <w:rFonts w:ascii="Times New Roman" w:eastAsia="宋体" w:hAnsi="Times New Roman" w:cs="Times New Roman"/>
                      <w:color w:val="3366FF"/>
                      <w:spacing w:val="15"/>
                      <w:kern w:val="0"/>
                      <w:szCs w:val="21"/>
                      <w14:ligatures w14:val="none"/>
                    </w:rPr>
                    <w:t>Polymer chemistry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45CCE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3366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75A0D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3366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A8BA8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3366FF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07A6D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98D7A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49709E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64892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3366FF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3BDCA531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C9560EC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B4248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22014115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EEA7DB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化工原理实验（Ⅰ）</w:t>
                  </w:r>
                </w:p>
                <w:p w14:paraId="44E5256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 of Principles of chemical engineering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D7BC8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0693D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6AF2E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F5A05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14552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13EAE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274DB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393DC161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BA287D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AFF52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2200683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5D171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化学反应工程</w:t>
                  </w:r>
                </w:p>
                <w:p w14:paraId="054C78B3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Chemical reaction engineering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BF11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A05436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F8868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4D283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0D34B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ABAC2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F7B74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1B763D7A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3089B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21204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22006925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DF3C7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化工热力学</w:t>
                  </w:r>
                </w:p>
                <w:p w14:paraId="3A1FC6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Thermodynamics of Chemical engineering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00171A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270EE7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789E3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59DE0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A67DD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B35904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EC7CA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341972B5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213701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47F85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22007010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70F907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化工基础实验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Fundamental Experiments of Chemical engineering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B2674D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5DDBE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CA584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A985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F711E3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A1CA1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D2126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0C7B3509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5254E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90293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98AE4A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化工过程设计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Design of chemical processes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07285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484E17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CA8F2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E203C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2B725B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2E70E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BAD900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2C79B72D" w14:textId="77777777" w:rsidTr="00E02C64">
              <w:trPr>
                <w:trHeight w:val="293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AE61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实</w:t>
                  </w:r>
                </w:p>
                <w:p w14:paraId="55E327C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践</w:t>
                  </w:r>
                  <w:proofErr w:type="gramEnd"/>
                </w:p>
                <w:p w14:paraId="067A37F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环</w:t>
                  </w:r>
                </w:p>
                <w:p w14:paraId="19C0DDF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节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0EFB4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22008830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4CBC53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化工过程课程设计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Course design of chemical processes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85A903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55AC29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E8722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6F09D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D9839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9A868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D2701B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7003FE61" w14:textId="77777777" w:rsidTr="00E02C64">
              <w:trPr>
                <w:trHeight w:val="30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75103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9FAEF4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22008930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BA81F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化工综合实验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Integrate Experiments of chemical engineering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17936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7FA22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7B842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8AEF6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80EB3F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71A95A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ECAF0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E02C64" w:rsidRPr="00E02C64" w14:paraId="2E275DB4" w14:textId="77777777" w:rsidTr="00E02C64">
              <w:trPr>
                <w:trHeight w:val="30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42B0B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827FB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22013018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6BBAB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毕业设计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Graduation Design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E71A4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E721A7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02EF0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9937B6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FB1C3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76D87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85BA07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</w:tr>
            <w:tr w:rsidR="00E02C64" w:rsidRPr="00E02C64" w14:paraId="21BBA52C" w14:textId="77777777" w:rsidTr="00E02C64">
              <w:trPr>
                <w:trHeight w:val="240"/>
                <w:tblCellSpacing w:w="0" w:type="dxa"/>
              </w:trPr>
              <w:tc>
                <w:tcPr>
                  <w:tcW w:w="5025" w:type="dxa"/>
                  <w:gridSpan w:val="3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429AE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合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计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3C97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65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8A542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520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CBBD1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568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22733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304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AB375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75B73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80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A030A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1-6</w:t>
                  </w:r>
                </w:p>
              </w:tc>
            </w:tr>
          </w:tbl>
          <w:p w14:paraId="36BC44EE" w14:textId="77777777" w:rsidR="00E02C64" w:rsidRPr="00E02C64" w:rsidRDefault="00E02C64" w:rsidP="00E02C64">
            <w:pPr>
              <w:widowControl/>
              <w:spacing w:before="150"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培养方案制订人：周小华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培养方案审核人：李泽全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培养方案批准人：刘东燕</w:t>
            </w:r>
          </w:p>
          <w:p w14:paraId="6FAD1DEC" w14:textId="77777777" w:rsidR="00E02C64" w:rsidRPr="00E02C64" w:rsidRDefault="00E02C64" w:rsidP="00E02C64">
            <w:pPr>
              <w:widowControl/>
              <w:spacing w:before="150" w:line="24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F61E12A" w14:textId="77777777" w:rsidR="00E02C64" w:rsidRPr="00E02C64" w:rsidRDefault="00E02C64" w:rsidP="00E02C64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E02C64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辅修</w:t>
            </w:r>
            <w:r w:rsidRPr="00E02C64">
              <w:rPr>
                <w:rFonts w:ascii="黑体" w:eastAsia="黑体" w:hAnsi="黑体" w:cs="宋体" w:hint="eastAsia"/>
                <w:b/>
                <w:bCs/>
                <w:color w:val="000000"/>
                <w:kern w:val="36"/>
                <w:sz w:val="36"/>
                <w:szCs w:val="36"/>
                <w14:ligatures w14:val="none"/>
              </w:rPr>
              <w:t>化学工程与工艺</w:t>
            </w:r>
            <w:r w:rsidRPr="00E02C64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专业培养计划</w:t>
            </w:r>
          </w:p>
          <w:p w14:paraId="490800F8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（一）培养目标</w:t>
            </w:r>
          </w:p>
          <w:p w14:paraId="5319F579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本专业培养具备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化学化工基础理论知识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以及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化学工程设计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生产工艺过程开发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科学研究能力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，能在天然气化工、精细化工、制药、石油、冶金等部门从事化工过程研究、开发、设计、生产和管理的高素质工程技术人才。</w:t>
            </w:r>
          </w:p>
          <w:p w14:paraId="25EAF275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（二）培养规格及要求</w:t>
            </w:r>
          </w:p>
          <w:p w14:paraId="416441A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……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本专业学生主要学习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化学化工基本理论和基本知识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，受到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理论化学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化学工程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基本训练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，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具有化学研究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、</w:t>
            </w:r>
            <w:r w:rsidRPr="00E02C64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化工过程工艺开发及工程设计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的基本能力。毕业生应获得以下几方面的知识和能力：</w:t>
            </w:r>
          </w:p>
          <w:p w14:paraId="3E369022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掌握化学反应的基本规律和基本理论；</w:t>
            </w:r>
          </w:p>
          <w:p w14:paraId="4E444F9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掌握化学工程及设备的基本理论和设计方法；</w:t>
            </w:r>
          </w:p>
          <w:p w14:paraId="2DAEAC53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具有化学反应和化学工程的基本知识；</w:t>
            </w:r>
          </w:p>
          <w:p w14:paraId="2115BCC7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具有化工过程及工艺设计及计算机应用的基本能力；</w:t>
            </w:r>
          </w:p>
          <w:p w14:paraId="59F7E2D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具有一定科学研究和实际工作能力；</w:t>
            </w:r>
          </w:p>
          <w:p w14:paraId="15C6A6C1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掌握化工过程开发、工艺优化及生产控制管理的相关技术；</w:t>
            </w:r>
          </w:p>
          <w:p w14:paraId="00F800A0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7.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具有创新意识和独立获取新知识的能力。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……..</w:t>
            </w:r>
          </w:p>
          <w:p w14:paraId="453CAAAE" w14:textId="77777777" w:rsidR="00E02C64" w:rsidRPr="00E02C64" w:rsidRDefault="00E02C64" w:rsidP="00E02C64">
            <w:pPr>
              <w:widowControl/>
              <w:spacing w:before="100" w:beforeAutospacing="1" w:after="100" w:afterAutospacing="1" w:line="300" w:lineRule="atLeast"/>
              <w:ind w:firstLine="42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要求修满</w:t>
            </w:r>
            <w:r w:rsidRPr="00E02C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25.5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436CA3AA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（三）集中实践环节及要求</w:t>
            </w:r>
          </w:p>
          <w:p w14:paraId="39CF7684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工艺及设备课程设计：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周，掌握化工基本单元操作、工艺及设备的基本设计原理和方法，培养设计、计算、绘图、设备选型和查阅相关技术资料的能力。</w:t>
            </w:r>
          </w:p>
          <w:p w14:paraId="670283E9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化工综合实验：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周，接受化工工艺和化工分离过程、反应过程等较为系统的全面的综合实验训练，培养学生工程研究基本能力。</w:t>
            </w:r>
          </w:p>
          <w:p w14:paraId="668B794E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3. 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毕业论文（设计）：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周，综合利用所学基础理论和专业知识，以研究、开发、设计、试验等实际项目为课题，进行化学工程各学科领域的基本研究、工程技术和应用技术开发等综合训练。</w:t>
            </w:r>
          </w:p>
          <w:p w14:paraId="0FB98240" w14:textId="77777777" w:rsidR="00E02C64" w:rsidRPr="00E02C64" w:rsidRDefault="00E02C64" w:rsidP="00E02C64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E02C6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（四）课程设置</w:t>
            </w:r>
          </w:p>
          <w:tbl>
            <w:tblPr>
              <w:tblW w:w="88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7"/>
              <w:gridCol w:w="927"/>
              <w:gridCol w:w="1895"/>
              <w:gridCol w:w="749"/>
              <w:gridCol w:w="749"/>
              <w:gridCol w:w="971"/>
              <w:gridCol w:w="971"/>
              <w:gridCol w:w="401"/>
              <w:gridCol w:w="401"/>
              <w:gridCol w:w="789"/>
            </w:tblGrid>
            <w:tr w:rsidR="00E02C64" w:rsidRPr="00E02C64" w14:paraId="5EEA4E4E" w14:textId="77777777" w:rsidTr="00E02C64">
              <w:trPr>
                <w:trHeight w:val="195"/>
                <w:tblHeader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C68DB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课程类别</w:t>
                  </w:r>
                </w:p>
              </w:tc>
              <w:tc>
                <w:tcPr>
                  <w:tcW w:w="106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3795B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</w:t>
                  </w:r>
                </w:p>
                <w:p w14:paraId="0577B7C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编号</w:t>
                  </w:r>
                </w:p>
              </w:tc>
              <w:tc>
                <w:tcPr>
                  <w:tcW w:w="346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D2BB9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课程名称</w:t>
                  </w:r>
                </w:p>
              </w:tc>
              <w:tc>
                <w:tcPr>
                  <w:tcW w:w="58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7274D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分</w:t>
                  </w:r>
                </w:p>
              </w:tc>
              <w:tc>
                <w:tcPr>
                  <w:tcW w:w="57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0F8C9F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时</w:t>
                  </w:r>
                </w:p>
              </w:tc>
              <w:tc>
                <w:tcPr>
                  <w:tcW w:w="1590" w:type="dxa"/>
                  <w:gridSpan w:val="3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6930F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课内学时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587856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1B16E52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E02C64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  <w:p w14:paraId="58616C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环节</w:t>
                  </w:r>
                </w:p>
              </w:tc>
              <w:tc>
                <w:tcPr>
                  <w:tcW w:w="4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8E01D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开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课 学 </w:t>
                  </w:r>
                  <w:r w:rsidRPr="00E02C64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期</w:t>
                  </w:r>
                </w:p>
              </w:tc>
            </w:tr>
            <w:tr w:rsidR="00E02C64" w:rsidRPr="00E02C64" w14:paraId="1DF6AEBD" w14:textId="77777777" w:rsidTr="00E02C64">
              <w:trPr>
                <w:trHeight w:val="38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CAEA10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825EF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08162C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B71F3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367B26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1F0A5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理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论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4DB910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实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验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579DF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0A53360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4CF16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D5D91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E02C64" w:rsidRPr="00E02C64" w14:paraId="44EAA85E" w14:textId="77777777" w:rsidTr="00E02C64">
              <w:trPr>
                <w:trHeight w:val="225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9A388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理</w:t>
                  </w:r>
                </w:p>
                <w:p w14:paraId="0677E2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lastRenderedPageBreak/>
                    <w:t>论</w:t>
                  </w:r>
                </w:p>
                <w:p w14:paraId="403CC0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课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B5B68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22001140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7291A8F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有机化学（Ⅰ）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Organic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ECC9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0D301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FBE6D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D4585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4DFA52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E88C0C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596E5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37459BBE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49F0CB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A7830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59562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基础化学实验(Ⅰ-3)</w:t>
                  </w:r>
                </w:p>
                <w:p w14:paraId="034B67D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EDA9F9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29DF9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7486F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699D8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8CCECB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8A28D9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1F853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E02C64" w:rsidRPr="00E02C64" w14:paraId="1133840B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47493E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5BC50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A1DCB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基础化学实验(Ⅰ-4)</w:t>
                  </w:r>
                </w:p>
                <w:p w14:paraId="6A9DC733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EFE47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1D7E0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77CA1A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F9103D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4D120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CB9053D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0AAA4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5CFC1FD9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5D657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09CEC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22004325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4D4F0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Ⅰ-1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DE147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C2B9E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621FC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69627E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F44FC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A503C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48F6AA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E02C64" w:rsidRPr="00E02C64" w14:paraId="59292845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5EC017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FC20A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22004325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7D6887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Ⅰ-2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D1FF64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381B6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7FD97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8C69A0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60FB251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338BB0C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6C8B4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09A121AC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FABF5A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8BA2D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F295A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基础化学实验(Ⅰ-5)</w:t>
                  </w:r>
                </w:p>
                <w:p w14:paraId="20630992" w14:textId="77777777" w:rsidR="00E02C64" w:rsidRPr="00E02C64" w:rsidRDefault="00E02C64" w:rsidP="00E02C64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72F5D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4DFDB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0C242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D507D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9A00F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230ED9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FD408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513E11F2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957C22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C7E41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22014025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9871C7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化工原理（Ⅰ-1）</w:t>
                  </w:r>
                </w:p>
                <w:p w14:paraId="2F5C5C66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1)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5174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DBC7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7950EE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22754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FA152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C0B979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C3952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E02C64" w:rsidRPr="00E02C64" w14:paraId="1A864D7C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4358C4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B1279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22006625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4914F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化工原理（Ⅰ-2）</w:t>
                  </w:r>
                </w:p>
                <w:p w14:paraId="24B60F4A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 (</w:t>
                  </w: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Ⅰ-2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754F4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A6EC52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8F820D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A7D0EB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AAAE5E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421A05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ED028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6275633A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57451F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8037D2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22014115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8E4C7D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化工原理实验（Ⅰ）</w:t>
                  </w:r>
                </w:p>
                <w:p w14:paraId="4BD33CF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 of Principles of chemical engineering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D618D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D82919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51755BF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416AB6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A7984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8A365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543B5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1DC3D3F3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6C941E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C7B19E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2200683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9D154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化学反应工程</w:t>
                  </w:r>
                </w:p>
                <w:p w14:paraId="3A44EE6D" w14:textId="77777777" w:rsidR="00E02C64" w:rsidRPr="00E02C64" w:rsidRDefault="00E02C64" w:rsidP="00E02C64">
                  <w:pPr>
                    <w:widowControl/>
                    <w:spacing w:line="34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Chemical reaction engineering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7B8B97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BA6D7F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B86D8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4EEC60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CEDCEB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FDE622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727A2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739BCD4D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A6DF33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CDA42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22006925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41E88E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化工热力学</w:t>
                  </w:r>
                </w:p>
                <w:p w14:paraId="527652D1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Thermodynamics of Chemical engineering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53FA9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C0299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08B0C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72356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77A75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5B2578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FB9526C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12EC64E3" w14:textId="77777777" w:rsidTr="00E02C64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1FFB88" w14:textId="77777777" w:rsidR="00E02C64" w:rsidRPr="00E02C64" w:rsidRDefault="00E02C64" w:rsidP="00E02C64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01744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FF0000"/>
                      <w:spacing w:val="15"/>
                      <w:kern w:val="0"/>
                      <w:szCs w:val="21"/>
                      <w14:ligatures w14:val="none"/>
                    </w:rPr>
                    <w:t>22007010</w:t>
                  </w:r>
                </w:p>
              </w:tc>
              <w:tc>
                <w:tcPr>
                  <w:tcW w:w="34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D6F33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化工基础实验</w:t>
                  </w: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Fundamental Experiments of Chemical  engineering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3DE8B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14820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CC2093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50A9AC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E12D18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8BD945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71B071A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E02C64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E02C64" w:rsidRPr="00E02C64" w14:paraId="1A4C5EF7" w14:textId="77777777" w:rsidTr="00E02C64">
              <w:trPr>
                <w:trHeight w:val="240"/>
                <w:tblCellSpacing w:w="0" w:type="dxa"/>
              </w:trPr>
              <w:tc>
                <w:tcPr>
                  <w:tcW w:w="5070" w:type="dxa"/>
                  <w:gridSpan w:val="3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E7164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合</w:t>
                  </w: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E02C64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计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4E9C60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28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D1EF03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438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CAFB4B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350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171E5F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208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F51034" w14:textId="77777777" w:rsidR="00E02C64" w:rsidRPr="00E02C64" w:rsidRDefault="00E02C64" w:rsidP="00E02C64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E7B9819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64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86BEA4" w14:textId="77777777" w:rsidR="00E02C64" w:rsidRPr="00E02C64" w:rsidRDefault="00E02C64" w:rsidP="00E02C64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E02C64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3-6</w:t>
                  </w:r>
                </w:p>
              </w:tc>
            </w:tr>
          </w:tbl>
          <w:p w14:paraId="7EE3E4D8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7CF3EBD" w14:textId="77777777" w:rsidR="00E02C64" w:rsidRPr="00E02C64" w:rsidRDefault="00E02C64" w:rsidP="00E02C64">
            <w:pPr>
              <w:widowControl/>
              <w:spacing w:before="150" w:line="240" w:lineRule="atLeast"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培养方案制订人：周小华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培养方案审核人：李泽全</w:t>
            </w:r>
            <w:r w:rsidRPr="00E02C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 </w:t>
            </w:r>
            <w:r w:rsidRPr="00E02C64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培养方案批准人：刘东燕</w:t>
            </w:r>
          </w:p>
          <w:p w14:paraId="34A68D56" w14:textId="77777777" w:rsidR="00E02C64" w:rsidRPr="00E02C64" w:rsidRDefault="00E02C64" w:rsidP="00E02C64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宋体" w:eastAsia="宋体" w:hAnsi="宋体" w:cs="宋体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0F20718F" w14:textId="77777777" w:rsidR="0097113C" w:rsidRPr="00E02C64" w:rsidRDefault="0097113C" w:rsidP="00E02C64"/>
    <w:sectPr w:rsidR="0097113C" w:rsidRPr="00E02C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29"/>
    <w:rsid w:val="002A5257"/>
    <w:rsid w:val="0097113C"/>
    <w:rsid w:val="009B7A29"/>
    <w:rsid w:val="00B547BA"/>
    <w:rsid w:val="00C16B8A"/>
    <w:rsid w:val="00E02C64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C462"/>
  <w15:chartTrackingRefBased/>
  <w15:docId w15:val="{97A112A6-FF82-4C64-90D6-B9B44283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B7A2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link w:val="20"/>
    <w:uiPriority w:val="9"/>
    <w:qFormat/>
    <w:rsid w:val="009B7A2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paragraph" w:styleId="3">
    <w:name w:val="heading 3"/>
    <w:basedOn w:val="a"/>
    <w:link w:val="30"/>
    <w:uiPriority w:val="9"/>
    <w:qFormat/>
    <w:rsid w:val="009B7A2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7A29"/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rsid w:val="009B7A29"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customStyle="1" w:styleId="30">
    <w:name w:val="标题 3 字符"/>
    <w:basedOn w:val="a0"/>
    <w:link w:val="3"/>
    <w:uiPriority w:val="9"/>
    <w:rsid w:val="009B7A29"/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paragraph" w:customStyle="1" w:styleId="msonormal0">
    <w:name w:val="msonormal"/>
    <w:basedOn w:val="a"/>
    <w:rsid w:val="009B7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9B7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timestyle39909">
    <w:name w:val="timestyle39909"/>
    <w:basedOn w:val="a0"/>
    <w:rsid w:val="009B7A29"/>
  </w:style>
  <w:style w:type="character" w:customStyle="1" w:styleId="authorstyle39909">
    <w:name w:val="authorstyle39909"/>
    <w:basedOn w:val="a0"/>
    <w:rsid w:val="009B7A29"/>
  </w:style>
  <w:style w:type="character" w:styleId="a4">
    <w:name w:val="Strong"/>
    <w:basedOn w:val="a0"/>
    <w:uiPriority w:val="22"/>
    <w:qFormat/>
    <w:rsid w:val="009B7A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9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5435</Words>
  <Characters>6850</Characters>
  <Application>Microsoft Office Word</Application>
  <DocSecurity>0</DocSecurity>
  <Lines>274</Lines>
  <Paragraphs>236</Paragraphs>
  <ScaleCrop>false</ScaleCrop>
  <Company/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2026-05-22T10:24:00Z</dcterms:created>
  <dcterms:modified xsi:type="dcterms:W3CDTF">2026-05-22T10:24:00Z</dcterms:modified>
</cp:coreProperties>
</file>