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D1B57" w14:textId="77777777" w:rsidR="003F1128" w:rsidRDefault="00BF50F0">
      <w:pPr>
        <w:jc w:val="center"/>
        <w:rPr>
          <w:rFonts w:ascii="宋体" w:hAnsi="宋体"/>
          <w:b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color w:val="000000" w:themeColor="text1"/>
          <w:sz w:val="28"/>
          <w:szCs w:val="28"/>
        </w:rPr>
        <w:t>2024年各学院转大类（专业）接收方案</w:t>
      </w:r>
    </w:p>
    <w:tbl>
      <w:tblPr>
        <w:tblW w:w="53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213"/>
        <w:gridCol w:w="495"/>
        <w:gridCol w:w="641"/>
        <w:gridCol w:w="495"/>
        <w:gridCol w:w="2339"/>
        <w:gridCol w:w="495"/>
        <w:gridCol w:w="359"/>
        <w:gridCol w:w="492"/>
        <w:gridCol w:w="5587"/>
        <w:gridCol w:w="492"/>
        <w:gridCol w:w="1656"/>
        <w:gridCol w:w="469"/>
        <w:gridCol w:w="1517"/>
        <w:gridCol w:w="463"/>
      </w:tblGrid>
      <w:tr w:rsidR="00A1277F" w14:paraId="69DE6EC1" w14:textId="77777777" w:rsidTr="00A1277F">
        <w:trPr>
          <w:gridBefore w:val="1"/>
          <w:wBefore w:w="143" w:type="pct"/>
          <w:trHeight w:val="454"/>
          <w:jc w:val="center"/>
        </w:trPr>
        <w:tc>
          <w:tcPr>
            <w:tcW w:w="219" w:type="pct"/>
            <w:gridSpan w:val="2"/>
            <w:shd w:val="clear" w:color="auto" w:fill="auto"/>
            <w:noWrap/>
            <w:vAlign w:val="center"/>
          </w:tcPr>
          <w:p w14:paraId="114EB080" w14:textId="77777777" w:rsidR="003F1128" w:rsidRPr="00FE719E" w:rsidRDefault="00BF50F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0"/>
              </w:rPr>
            </w:pPr>
            <w:bookmarkStart w:id="0" w:name="OLE_LINK1" w:colFirst="3" w:colLast="3"/>
            <w:r w:rsidRPr="00FE719E">
              <w:rPr>
                <w:rFonts w:ascii="黑体" w:eastAsia="黑体" w:hAnsi="黑体" w:cs="宋体" w:hint="eastAsia"/>
                <w:b/>
                <w:color w:val="000000" w:themeColor="text1"/>
                <w:kern w:val="0"/>
                <w:sz w:val="20"/>
              </w:rPr>
              <w:t>序号</w:t>
            </w:r>
          </w:p>
        </w:tc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12D5D474" w14:textId="77777777" w:rsidR="003F1128" w:rsidRPr="00FE719E" w:rsidRDefault="00FE719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E719E">
              <w:rPr>
                <w:rFonts w:ascii="黑体" w:eastAsia="黑体" w:hAnsi="黑体" w:cs="宋体" w:hint="eastAsia"/>
                <w:b/>
                <w:color w:val="000000" w:themeColor="text1"/>
                <w:kern w:val="0"/>
                <w:sz w:val="18"/>
                <w:szCs w:val="18"/>
              </w:rPr>
              <w:t>接收</w:t>
            </w:r>
            <w:r w:rsidR="00BF50F0" w:rsidRPr="00FE719E">
              <w:rPr>
                <w:rFonts w:ascii="黑体" w:eastAsia="黑体" w:hAnsi="黑体" w:cs="宋体" w:hint="eastAsia"/>
                <w:b/>
                <w:color w:val="000000" w:themeColor="text1"/>
                <w:kern w:val="0"/>
                <w:sz w:val="18"/>
                <w:szCs w:val="18"/>
              </w:rPr>
              <w:t>学院</w:t>
            </w: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3044113A" w14:textId="77777777" w:rsidR="003F1128" w:rsidRPr="00FE719E" w:rsidRDefault="00BF50F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0"/>
              </w:rPr>
            </w:pPr>
            <w:r w:rsidRPr="00FE719E">
              <w:rPr>
                <w:rFonts w:ascii="黑体" w:eastAsia="黑体" w:hAnsi="黑体" w:cs="宋体" w:hint="eastAsia"/>
                <w:b/>
                <w:color w:val="000000" w:themeColor="text1"/>
                <w:kern w:val="0"/>
                <w:sz w:val="20"/>
              </w:rPr>
              <w:t>接收大类或专业</w:t>
            </w:r>
          </w:p>
        </w:tc>
        <w:tc>
          <w:tcPr>
            <w:tcW w:w="263" w:type="pct"/>
            <w:gridSpan w:val="2"/>
            <w:vAlign w:val="center"/>
          </w:tcPr>
          <w:p w14:paraId="3E55A28E" w14:textId="77777777" w:rsidR="003F1128" w:rsidRPr="00FE719E" w:rsidRDefault="00BF50F0">
            <w:pPr>
              <w:widowControl/>
              <w:ind w:leftChars="-50" w:left="-105" w:rightChars="-50" w:right="-105"/>
              <w:jc w:val="center"/>
              <w:rPr>
                <w:rFonts w:ascii="黑体" w:eastAsia="黑体" w:hAnsi="黑体"/>
                <w:b/>
                <w:color w:val="000000" w:themeColor="text1"/>
                <w:sz w:val="18"/>
                <w:szCs w:val="18"/>
              </w:rPr>
            </w:pPr>
            <w:r w:rsidRPr="00FE719E">
              <w:rPr>
                <w:rFonts w:ascii="黑体" w:eastAsia="黑体" w:hAnsi="黑体" w:hint="eastAsia"/>
                <w:b/>
                <w:color w:val="000000" w:themeColor="text1"/>
                <w:sz w:val="18"/>
                <w:szCs w:val="18"/>
              </w:rPr>
              <w:t>接收人数</w:t>
            </w:r>
          </w:p>
        </w:tc>
        <w:tc>
          <w:tcPr>
            <w:tcW w:w="1879" w:type="pct"/>
            <w:gridSpan w:val="2"/>
            <w:vAlign w:val="center"/>
          </w:tcPr>
          <w:p w14:paraId="7649FC2C" w14:textId="77777777" w:rsidR="003F1128" w:rsidRPr="00FE719E" w:rsidRDefault="00BF50F0">
            <w:pPr>
              <w:widowControl/>
              <w:ind w:leftChars="-50" w:left="-105" w:rightChars="-50" w:right="-105"/>
              <w:jc w:val="center"/>
              <w:rPr>
                <w:rFonts w:ascii="黑体" w:eastAsia="黑体" w:hAnsi="黑体"/>
                <w:b/>
                <w:color w:val="000000" w:themeColor="text1"/>
                <w:sz w:val="20"/>
              </w:rPr>
            </w:pPr>
            <w:r w:rsidRPr="00FE719E">
              <w:rPr>
                <w:rFonts w:ascii="黑体" w:eastAsia="黑体" w:hAnsi="黑体" w:hint="eastAsia"/>
                <w:b/>
                <w:color w:val="000000" w:themeColor="text1"/>
                <w:sz w:val="20"/>
              </w:rPr>
              <w:t>接收方案</w:t>
            </w:r>
          </w:p>
        </w:tc>
        <w:tc>
          <w:tcPr>
            <w:tcW w:w="657" w:type="pct"/>
            <w:gridSpan w:val="2"/>
            <w:vAlign w:val="center"/>
          </w:tcPr>
          <w:p w14:paraId="0F5C14FB" w14:textId="77777777" w:rsidR="003F1128" w:rsidRPr="00FE719E" w:rsidRDefault="00BF50F0">
            <w:pPr>
              <w:widowControl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0"/>
              </w:rPr>
            </w:pPr>
            <w:r w:rsidRPr="00FE719E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0"/>
              </w:rPr>
              <w:t>考核安排</w:t>
            </w:r>
          </w:p>
        </w:tc>
        <w:tc>
          <w:tcPr>
            <w:tcW w:w="612" w:type="pct"/>
            <w:gridSpan w:val="2"/>
            <w:vAlign w:val="center"/>
          </w:tcPr>
          <w:p w14:paraId="5A9D915C" w14:textId="77777777" w:rsidR="003F1128" w:rsidRPr="00FE719E" w:rsidRDefault="00BF50F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0"/>
              </w:rPr>
            </w:pPr>
            <w:r w:rsidRPr="00FE719E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0"/>
              </w:rPr>
              <w:t>联系方式</w:t>
            </w:r>
          </w:p>
        </w:tc>
      </w:tr>
      <w:bookmarkEnd w:id="0"/>
      <w:tr w:rsidR="003F1128" w14:paraId="5954198C" w14:textId="77777777" w:rsidTr="00A1277F">
        <w:tblPrEx>
          <w:jc w:val="left"/>
        </w:tblPrEx>
        <w:trPr>
          <w:gridAfter w:val="1"/>
          <w:wAfter w:w="143" w:type="pct"/>
          <w:trHeight w:val="567"/>
        </w:trPr>
        <w:tc>
          <w:tcPr>
            <w:tcW w:w="209" w:type="pct"/>
            <w:gridSpan w:val="2"/>
            <w:vMerge w:val="restart"/>
            <w:shd w:val="clear" w:color="auto" w:fill="auto"/>
            <w:noWrap/>
            <w:vAlign w:val="center"/>
          </w:tcPr>
          <w:p w14:paraId="74FD0539" w14:textId="464B88C6" w:rsidR="003F1128" w:rsidRDefault="005C2BE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1</w:t>
            </w:r>
          </w:p>
        </w:tc>
        <w:tc>
          <w:tcPr>
            <w:tcW w:w="351" w:type="pct"/>
            <w:gridSpan w:val="2"/>
            <w:vMerge w:val="restart"/>
            <w:shd w:val="clear" w:color="auto" w:fill="auto"/>
            <w:noWrap/>
            <w:vAlign w:val="center"/>
          </w:tcPr>
          <w:p w14:paraId="29BE613B" w14:textId="77777777" w:rsidR="003F1128" w:rsidRDefault="00BF50F0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商学院</w:t>
            </w: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07A4E24A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经济学</w:t>
            </w:r>
          </w:p>
        </w:tc>
        <w:tc>
          <w:tcPr>
            <w:tcW w:w="264" w:type="pct"/>
            <w:gridSpan w:val="2"/>
            <w:vAlign w:val="center"/>
          </w:tcPr>
          <w:p w14:paraId="5B89D9CB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8</w:t>
            </w:r>
          </w:p>
        </w:tc>
        <w:tc>
          <w:tcPr>
            <w:tcW w:w="1879" w:type="pct"/>
            <w:gridSpan w:val="2"/>
            <w:vAlign w:val="center"/>
          </w:tcPr>
          <w:p w14:paraId="52752154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1、对经济学专业有浓厚兴趣；面试需提交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成绩单、获奖证书、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兴趣专长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等相关证明材料；</w:t>
            </w:r>
          </w:p>
          <w:p w14:paraId="728C7286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2、面试采用评委票决制，满足以下条件之一(本专业排名前20%；数学类或计算机类课程均分9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分以上；取得“互联网+”、挑战杯、三创赛等教育部认可学科竞赛校级以上奖励)，且3/4 以上评委同意予以录取；</w:t>
            </w:r>
          </w:p>
          <w:p w14:paraId="111264CF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3、转入学生应按照经济学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专业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202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3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级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本科生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培养方案修读课程，取得培养方案要求的全部学分（包含转换学分），达到毕业要求，方可毕业。</w:t>
            </w:r>
          </w:p>
        </w:tc>
        <w:tc>
          <w:tcPr>
            <w:tcW w:w="664" w:type="pct"/>
            <w:gridSpan w:val="2"/>
            <w:vAlign w:val="center"/>
          </w:tcPr>
          <w:p w14:paraId="09B222DB" w14:textId="77777777" w:rsidR="003F1128" w:rsidRDefault="00BF50F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7月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8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13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：3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0</w:t>
            </w:r>
          </w:p>
          <w:p w14:paraId="11EFF43E" w14:textId="77777777" w:rsidR="003F1128" w:rsidRDefault="00BF50F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盘锦校区C03-104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-1</w:t>
            </w:r>
          </w:p>
        </w:tc>
        <w:tc>
          <w:tcPr>
            <w:tcW w:w="614" w:type="pct"/>
            <w:gridSpan w:val="2"/>
            <w:vAlign w:val="center"/>
          </w:tcPr>
          <w:p w14:paraId="3D79A958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郭老师：</w:t>
            </w:r>
          </w:p>
          <w:p w14:paraId="7F625EFF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0427-2631279</w:t>
            </w:r>
          </w:p>
          <w:p w14:paraId="7BE34828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QQ群号：832637802</w:t>
            </w:r>
          </w:p>
        </w:tc>
      </w:tr>
      <w:tr w:rsidR="003F1128" w14:paraId="05B2C236" w14:textId="77777777" w:rsidTr="00A1277F">
        <w:tblPrEx>
          <w:jc w:val="left"/>
        </w:tblPrEx>
        <w:trPr>
          <w:gridAfter w:val="1"/>
          <w:wAfter w:w="143" w:type="pct"/>
          <w:trHeight w:val="4351"/>
        </w:trPr>
        <w:tc>
          <w:tcPr>
            <w:tcW w:w="209" w:type="pct"/>
            <w:gridSpan w:val="2"/>
            <w:vMerge/>
            <w:shd w:val="clear" w:color="auto" w:fill="auto"/>
            <w:noWrap/>
            <w:vAlign w:val="center"/>
          </w:tcPr>
          <w:p w14:paraId="0A64E2CF" w14:textId="77777777" w:rsidR="003F1128" w:rsidRDefault="003F112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5B5DD599" w14:textId="77777777" w:rsidR="003F1128" w:rsidRDefault="003F112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39D8237A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电子商务</w:t>
            </w:r>
          </w:p>
        </w:tc>
        <w:tc>
          <w:tcPr>
            <w:tcW w:w="264" w:type="pct"/>
            <w:gridSpan w:val="2"/>
            <w:vAlign w:val="center"/>
          </w:tcPr>
          <w:p w14:paraId="33D5D171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8</w:t>
            </w:r>
          </w:p>
        </w:tc>
        <w:tc>
          <w:tcPr>
            <w:tcW w:w="1879" w:type="pct"/>
            <w:gridSpan w:val="2"/>
            <w:vAlign w:val="center"/>
          </w:tcPr>
          <w:p w14:paraId="2CD0B8E3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1、对电子商务专业有浓厚兴趣；面试需提交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成绩单、获奖证书、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兴趣专长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等相关证明材料；</w:t>
            </w:r>
          </w:p>
          <w:p w14:paraId="5E51B853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2、面试采用评委票决制，满足以下条件之一(本专业排名前20%；数学类或计算机类课程均分9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分以上；取得“互联网+”、挑战杯、三创赛等教育部认可学科竞赛校级以上奖励)，且3/4 以上评委同意予以录取；</w:t>
            </w:r>
          </w:p>
          <w:p w14:paraId="00193C85" w14:textId="77777777" w:rsidR="003F1128" w:rsidRDefault="00BF50F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3、转入学生应按照电子商务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专业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202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3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级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本科生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培养方案修读课程，取得培养方案要求的全部学分（包含转换学分），达到毕业要求，方可毕业。</w:t>
            </w:r>
          </w:p>
        </w:tc>
        <w:tc>
          <w:tcPr>
            <w:tcW w:w="664" w:type="pct"/>
            <w:gridSpan w:val="2"/>
            <w:vAlign w:val="center"/>
          </w:tcPr>
          <w:p w14:paraId="63337129" w14:textId="77777777" w:rsidR="003F1128" w:rsidRDefault="00BF50F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7月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8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13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：30</w:t>
            </w:r>
          </w:p>
          <w:p w14:paraId="47893099" w14:textId="77777777" w:rsidR="003F1128" w:rsidRDefault="00BF50F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盘锦校区C03-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209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-1</w:t>
            </w:r>
          </w:p>
        </w:tc>
        <w:tc>
          <w:tcPr>
            <w:tcW w:w="614" w:type="pct"/>
            <w:gridSpan w:val="2"/>
            <w:vAlign w:val="center"/>
          </w:tcPr>
          <w:p w14:paraId="751A4AF9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郭老师：</w:t>
            </w:r>
          </w:p>
          <w:p w14:paraId="0CBB3A28" w14:textId="77777777" w:rsidR="003F1128" w:rsidRDefault="00BF50F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0427-2631279</w:t>
            </w:r>
          </w:p>
        </w:tc>
      </w:tr>
      <w:tr w:rsidR="00B7680E" w14:paraId="46532E0D" w14:textId="77777777" w:rsidTr="00A1277F">
        <w:tblPrEx>
          <w:jc w:val="left"/>
        </w:tblPrEx>
        <w:trPr>
          <w:gridAfter w:val="1"/>
          <w:wAfter w:w="143" w:type="pct"/>
          <w:trHeight w:val="567"/>
        </w:trPr>
        <w:tc>
          <w:tcPr>
            <w:tcW w:w="209" w:type="pct"/>
            <w:gridSpan w:val="2"/>
            <w:vMerge w:val="restart"/>
            <w:shd w:val="clear" w:color="auto" w:fill="auto"/>
            <w:noWrap/>
            <w:vAlign w:val="center"/>
          </w:tcPr>
          <w:p w14:paraId="35D15581" w14:textId="5ACAF436" w:rsidR="00B7680E" w:rsidRDefault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2</w:t>
            </w:r>
          </w:p>
        </w:tc>
        <w:tc>
          <w:tcPr>
            <w:tcW w:w="351" w:type="pct"/>
            <w:gridSpan w:val="2"/>
            <w:vMerge w:val="restart"/>
            <w:shd w:val="clear" w:color="auto" w:fill="auto"/>
            <w:noWrap/>
            <w:vAlign w:val="center"/>
          </w:tcPr>
          <w:p w14:paraId="3AC9FF12" w14:textId="77777777" w:rsidR="00B7680E" w:rsidRDefault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化工海洋与生命学院</w:t>
            </w: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724B1AC5" w14:textId="77777777" w:rsidR="00B7680E" w:rsidRDefault="00B7680E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环境生态工程类</w:t>
            </w:r>
          </w:p>
        </w:tc>
        <w:tc>
          <w:tcPr>
            <w:tcW w:w="264" w:type="pct"/>
            <w:gridSpan w:val="2"/>
            <w:vAlign w:val="center"/>
          </w:tcPr>
          <w:p w14:paraId="464EF17A" w14:textId="77777777" w:rsidR="00B7680E" w:rsidRDefault="00B7680E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10</w:t>
            </w:r>
          </w:p>
        </w:tc>
        <w:tc>
          <w:tcPr>
            <w:tcW w:w="1879" w:type="pct"/>
            <w:gridSpan w:val="2"/>
            <w:vAlign w:val="center"/>
          </w:tcPr>
          <w:p w14:paraId="5D929D2D" w14:textId="77777777" w:rsidR="00B7680E" w:rsidRDefault="00B7680E">
            <w:pPr>
              <w:widowControl/>
              <w:spacing w:line="192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1、对环境生态工程及食品科学与工程专业有浓厚的兴趣，必修课程不及格科目不超过2门；</w:t>
            </w:r>
          </w:p>
          <w:p w14:paraId="5CA4A89A" w14:textId="77777777" w:rsidR="00B7680E" w:rsidRDefault="00B7680E">
            <w:pPr>
              <w:widowControl/>
              <w:spacing w:line="192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2、数学、英语、化学类成绩优良者优先考虑；</w:t>
            </w:r>
          </w:p>
          <w:p w14:paraId="33E5134F" w14:textId="77777777" w:rsidR="00B7680E" w:rsidRDefault="00B7680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3、在学院组织的面试中成绩优良，面试总成绩100分，70分及以上通过面试。</w:t>
            </w:r>
          </w:p>
        </w:tc>
        <w:tc>
          <w:tcPr>
            <w:tcW w:w="664" w:type="pct"/>
            <w:gridSpan w:val="2"/>
            <w:vAlign w:val="center"/>
          </w:tcPr>
          <w:p w14:paraId="76227EBC" w14:textId="77777777" w:rsidR="00B7680E" w:rsidRDefault="00B7680E">
            <w:pPr>
              <w:widowControl/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7月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8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15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: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00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-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16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: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00</w:t>
            </w:r>
          </w:p>
          <w:p w14:paraId="2464E59D" w14:textId="77777777" w:rsidR="00B7680E" w:rsidRDefault="00B7680E">
            <w:pPr>
              <w:widowControl/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盘锦校区：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D0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-2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14(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根据报名人数，时间如有变更会另行通知</w:t>
            </w:r>
          </w:p>
        </w:tc>
        <w:tc>
          <w:tcPr>
            <w:tcW w:w="614" w:type="pct"/>
            <w:gridSpan w:val="2"/>
            <w:vAlign w:val="center"/>
          </w:tcPr>
          <w:p w14:paraId="4DC9807E" w14:textId="77777777" w:rsidR="00B7680E" w:rsidRDefault="00B7680E">
            <w:pPr>
              <w:widowControl/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李老师：0427-2631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519</w:t>
            </w:r>
          </w:p>
        </w:tc>
      </w:tr>
      <w:tr w:rsidR="00B7680E" w14:paraId="737A7FA8" w14:textId="77777777" w:rsidTr="00A1277F">
        <w:tblPrEx>
          <w:jc w:val="left"/>
        </w:tblPrEx>
        <w:trPr>
          <w:gridAfter w:val="1"/>
          <w:wAfter w:w="143" w:type="pct"/>
          <w:trHeight w:val="567"/>
        </w:trPr>
        <w:tc>
          <w:tcPr>
            <w:tcW w:w="209" w:type="pct"/>
            <w:gridSpan w:val="2"/>
            <w:vMerge/>
            <w:shd w:val="clear" w:color="auto" w:fill="auto"/>
            <w:noWrap/>
            <w:vAlign w:val="center"/>
          </w:tcPr>
          <w:p w14:paraId="001A7F1F" w14:textId="77777777" w:rsidR="00B7680E" w:rsidRDefault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138B65F0" w14:textId="77777777" w:rsidR="00B7680E" w:rsidRDefault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65D258F7" w14:textId="77777777" w:rsidR="00B7680E" w:rsidRDefault="00B7680E">
            <w:pPr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海洋技术</w:t>
            </w:r>
          </w:p>
        </w:tc>
        <w:tc>
          <w:tcPr>
            <w:tcW w:w="264" w:type="pct"/>
            <w:gridSpan w:val="2"/>
            <w:vAlign w:val="center"/>
          </w:tcPr>
          <w:p w14:paraId="51ABED74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10</w:t>
            </w:r>
          </w:p>
        </w:tc>
        <w:tc>
          <w:tcPr>
            <w:tcW w:w="1879" w:type="pct"/>
            <w:gridSpan w:val="2"/>
            <w:vAlign w:val="center"/>
          </w:tcPr>
          <w:p w14:paraId="4BC15282" w14:textId="77777777" w:rsidR="00B7680E" w:rsidRDefault="00B7680E">
            <w:pPr>
              <w:widowControl/>
              <w:spacing w:line="192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1、对海洋技术专业有浓厚的兴趣，高考选考科目需包含物理；</w:t>
            </w:r>
          </w:p>
          <w:p w14:paraId="5287171F" w14:textId="77777777" w:rsidR="00B7680E" w:rsidRDefault="00B7680E">
            <w:pPr>
              <w:widowControl/>
              <w:spacing w:line="192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2、数学、英语、物理类成绩优良者优先考虑；</w:t>
            </w:r>
          </w:p>
          <w:p w14:paraId="238EEE8F" w14:textId="77777777" w:rsidR="00B7680E" w:rsidRDefault="00B7680E">
            <w:pPr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3、在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学院组织的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面试中成绩优良。</w:t>
            </w:r>
          </w:p>
        </w:tc>
        <w:tc>
          <w:tcPr>
            <w:tcW w:w="664" w:type="pct"/>
            <w:gridSpan w:val="2"/>
            <w:vAlign w:val="center"/>
          </w:tcPr>
          <w:p w14:paraId="3D62A5D0" w14:textId="77777777" w:rsidR="00B7680E" w:rsidRDefault="00B7680E">
            <w:pPr>
              <w:widowControl/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7月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8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16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: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00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-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17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: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00</w:t>
            </w:r>
          </w:p>
          <w:p w14:paraId="0C7FE971" w14:textId="77777777" w:rsidR="00B7680E" w:rsidRDefault="00B7680E">
            <w:pPr>
              <w:widowControl/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盘锦校区：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D0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-2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14(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根据报名人数，时间如有变更会另行通知</w:t>
            </w:r>
          </w:p>
        </w:tc>
        <w:tc>
          <w:tcPr>
            <w:tcW w:w="614" w:type="pct"/>
            <w:gridSpan w:val="2"/>
            <w:vAlign w:val="center"/>
          </w:tcPr>
          <w:p w14:paraId="222B5577" w14:textId="77777777" w:rsidR="00B7680E" w:rsidRDefault="00B7680E">
            <w:pPr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李老师：0427-263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1519</w:t>
            </w:r>
          </w:p>
        </w:tc>
      </w:tr>
      <w:tr w:rsidR="00B7680E" w14:paraId="25DF4551" w14:textId="77777777" w:rsidTr="00A1277F">
        <w:tblPrEx>
          <w:jc w:val="left"/>
        </w:tblPrEx>
        <w:trPr>
          <w:gridAfter w:val="1"/>
          <w:wAfter w:w="143" w:type="pct"/>
          <w:trHeight w:val="567"/>
        </w:trPr>
        <w:tc>
          <w:tcPr>
            <w:tcW w:w="209" w:type="pct"/>
            <w:gridSpan w:val="2"/>
            <w:vMerge/>
            <w:shd w:val="clear" w:color="auto" w:fill="auto"/>
            <w:noWrap/>
            <w:vAlign w:val="center"/>
          </w:tcPr>
          <w:p w14:paraId="3D805089" w14:textId="77777777" w:rsidR="00B7680E" w:rsidRDefault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7E9E5F06" w14:textId="77777777" w:rsidR="00B7680E" w:rsidRDefault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1CB05F6B" w14:textId="77777777" w:rsidR="00B7680E" w:rsidRDefault="00B7680E">
            <w:pPr>
              <w:widowControl/>
              <w:jc w:val="lef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生物信息学</w:t>
            </w:r>
          </w:p>
        </w:tc>
        <w:tc>
          <w:tcPr>
            <w:tcW w:w="264" w:type="pct"/>
            <w:gridSpan w:val="2"/>
            <w:vAlign w:val="center"/>
          </w:tcPr>
          <w:p w14:paraId="354957A0" w14:textId="77777777" w:rsidR="00B7680E" w:rsidRDefault="00B7680E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10</w:t>
            </w:r>
          </w:p>
        </w:tc>
        <w:tc>
          <w:tcPr>
            <w:tcW w:w="1879" w:type="pct"/>
            <w:gridSpan w:val="2"/>
            <w:vAlign w:val="center"/>
          </w:tcPr>
          <w:p w14:paraId="59B3611A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1</w:t>
            </w:r>
            <w:r>
              <w:rPr>
                <w:color w:val="000000" w:themeColor="text1"/>
                <w:kern w:val="0"/>
                <w:sz w:val="20"/>
              </w:rPr>
              <w:t>、对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生物信息学</w:t>
            </w:r>
            <w:r>
              <w:rPr>
                <w:color w:val="000000" w:themeColor="text1"/>
                <w:kern w:val="0"/>
                <w:sz w:val="20"/>
              </w:rPr>
              <w:t>专业有浓厚的兴趣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。</w:t>
            </w:r>
          </w:p>
          <w:p w14:paraId="51A10354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、本专业实验教学涉及有机试剂使用，对有机试剂过敏的学生不予接收转入本专业。</w:t>
            </w:r>
          </w:p>
          <w:p w14:paraId="29098209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3</w:t>
            </w:r>
            <w:r>
              <w:rPr>
                <w:color w:val="000000" w:themeColor="text1"/>
                <w:kern w:val="0"/>
                <w:sz w:val="20"/>
              </w:rPr>
              <w:t>、高考选考科目需包含物理、化学；第一学年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成绩（必修课加权平均分）在原专业排名前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50%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以内。</w:t>
            </w:r>
          </w:p>
          <w:p w14:paraId="6CCE68E9" w14:textId="77777777" w:rsidR="00B7680E" w:rsidRDefault="00B7680E">
            <w:pPr>
              <w:widowControl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4</w:t>
            </w:r>
            <w:r>
              <w:rPr>
                <w:color w:val="000000" w:themeColor="text1"/>
                <w:kern w:val="0"/>
                <w:sz w:val="20"/>
              </w:rPr>
              <w:t>、在</w:t>
            </w:r>
            <w:r>
              <w:rPr>
                <w:rFonts w:eastAsiaTheme="minorEastAsia"/>
                <w:color w:val="000000" w:themeColor="text1"/>
                <w:kern w:val="0"/>
                <w:sz w:val="20"/>
              </w:rPr>
              <w:t>学院组织的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综合考核中</w:t>
            </w:r>
            <w:r>
              <w:rPr>
                <w:color w:val="000000" w:themeColor="text1"/>
                <w:kern w:val="0"/>
                <w:sz w:val="20"/>
              </w:rPr>
              <w:t>成绩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在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70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分以上（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100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分满分）。</w:t>
            </w:r>
          </w:p>
        </w:tc>
        <w:tc>
          <w:tcPr>
            <w:tcW w:w="664" w:type="pct"/>
            <w:gridSpan w:val="2"/>
            <w:vMerge w:val="restart"/>
            <w:vAlign w:val="center"/>
          </w:tcPr>
          <w:p w14:paraId="459BA416" w14:textId="77777777" w:rsidR="00B7680E" w:rsidRDefault="00B7680E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  <w:p w14:paraId="7EF2BA21" w14:textId="77777777" w:rsidR="00B7680E" w:rsidRDefault="00B7680E">
            <w:pPr>
              <w:widowControl/>
              <w:spacing w:line="192" w:lineRule="auto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7月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5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9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: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00</w:t>
            </w:r>
          </w:p>
          <w:p w14:paraId="40DB7189" w14:textId="77777777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Cs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盘锦校区：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D0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-2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14(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根据报名人数，时间如有变更会另行通知</w:t>
            </w:r>
          </w:p>
        </w:tc>
        <w:tc>
          <w:tcPr>
            <w:tcW w:w="614" w:type="pct"/>
            <w:gridSpan w:val="2"/>
            <w:vMerge w:val="restart"/>
            <w:vAlign w:val="center"/>
          </w:tcPr>
          <w:p w14:paraId="3D9F5DD3" w14:textId="77777777" w:rsidR="00B7680E" w:rsidRDefault="00B7680E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李老师：0427-2631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519</w:t>
            </w:r>
          </w:p>
        </w:tc>
      </w:tr>
      <w:tr w:rsidR="00B7680E" w14:paraId="4353DCB1" w14:textId="77777777" w:rsidTr="00A1277F">
        <w:tblPrEx>
          <w:jc w:val="left"/>
        </w:tblPrEx>
        <w:trPr>
          <w:gridAfter w:val="1"/>
          <w:wAfter w:w="143" w:type="pct"/>
          <w:trHeight w:val="4694"/>
        </w:trPr>
        <w:tc>
          <w:tcPr>
            <w:tcW w:w="209" w:type="pct"/>
            <w:gridSpan w:val="2"/>
            <w:vMerge/>
            <w:shd w:val="clear" w:color="auto" w:fill="auto"/>
            <w:noWrap/>
            <w:vAlign w:val="center"/>
          </w:tcPr>
          <w:p w14:paraId="0172E9DB" w14:textId="77777777" w:rsidR="00B7680E" w:rsidRDefault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3082173B" w14:textId="77777777" w:rsidR="00B7680E" w:rsidRDefault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09C1ED68" w14:textId="77777777" w:rsidR="00B7680E" w:rsidRDefault="00B7680E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生物科学</w:t>
            </w:r>
          </w:p>
        </w:tc>
        <w:tc>
          <w:tcPr>
            <w:tcW w:w="264" w:type="pct"/>
            <w:gridSpan w:val="2"/>
            <w:vAlign w:val="center"/>
          </w:tcPr>
          <w:p w14:paraId="6FBD6BE2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10</w:t>
            </w:r>
          </w:p>
        </w:tc>
        <w:tc>
          <w:tcPr>
            <w:tcW w:w="1879" w:type="pct"/>
            <w:gridSpan w:val="2"/>
            <w:vAlign w:val="center"/>
          </w:tcPr>
          <w:p w14:paraId="50E0AF08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1</w:t>
            </w:r>
            <w:r>
              <w:rPr>
                <w:color w:val="000000" w:themeColor="text1"/>
                <w:kern w:val="0"/>
                <w:sz w:val="20"/>
              </w:rPr>
              <w:t>、对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生物科学</w:t>
            </w:r>
            <w:r>
              <w:rPr>
                <w:color w:val="000000" w:themeColor="text1"/>
                <w:kern w:val="0"/>
                <w:sz w:val="20"/>
              </w:rPr>
              <w:t>专业有浓厚的兴趣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。</w:t>
            </w:r>
          </w:p>
          <w:p w14:paraId="56A793C1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、生物科学专业特点，需要进行动物实验。对在心理上不接受动物实验的学生不予接收转入本专业。</w:t>
            </w:r>
          </w:p>
          <w:p w14:paraId="75DC48BF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3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、本专业实验教学涉及有机试剂使用，对有机试剂过敏的学生不予接收转入本专业。</w:t>
            </w:r>
          </w:p>
          <w:p w14:paraId="1EDFCE56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4</w:t>
            </w:r>
            <w:r>
              <w:rPr>
                <w:color w:val="000000" w:themeColor="text1"/>
                <w:kern w:val="0"/>
                <w:sz w:val="20"/>
              </w:rPr>
              <w:t>、高考选考科目需包含物理、化学；第一学年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成绩（必修课加权平均分）在原专业排名前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50%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以内。</w:t>
            </w:r>
          </w:p>
          <w:p w14:paraId="0AFB71F7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</w:rPr>
              <w:t>5</w:t>
            </w:r>
            <w:r>
              <w:rPr>
                <w:color w:val="000000" w:themeColor="text1"/>
                <w:kern w:val="0"/>
                <w:sz w:val="20"/>
              </w:rPr>
              <w:t>、在</w:t>
            </w:r>
            <w:r>
              <w:rPr>
                <w:rFonts w:eastAsiaTheme="minorEastAsia"/>
                <w:color w:val="000000" w:themeColor="text1"/>
                <w:kern w:val="0"/>
                <w:sz w:val="20"/>
              </w:rPr>
              <w:t>学院组织的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综合考核中</w:t>
            </w:r>
            <w:r>
              <w:rPr>
                <w:color w:val="000000" w:themeColor="text1"/>
                <w:kern w:val="0"/>
                <w:sz w:val="20"/>
              </w:rPr>
              <w:t>成绩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在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70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分以上（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100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分满分）。</w:t>
            </w:r>
          </w:p>
          <w:p w14:paraId="6B4FD776" w14:textId="77777777" w:rsidR="00B7680E" w:rsidRDefault="00B7680E">
            <w:pPr>
              <w:pStyle w:val="11"/>
              <w:widowControl/>
              <w:ind w:firstLineChars="0" w:firstLine="0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</w:rPr>
              <w:t>6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转大类（专业）学生要求补修转入专业培养计划规定的所有课程；原专业已开设并修读的相同课程（名称、学时、学分一致）无需补修；经教务处审核、通过其原专业课程替代转入专业培养计划课程的，视为已修。上述情况需首先满足前面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5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个条件。</w:t>
            </w:r>
          </w:p>
        </w:tc>
        <w:tc>
          <w:tcPr>
            <w:tcW w:w="664" w:type="pct"/>
            <w:gridSpan w:val="2"/>
            <w:vMerge/>
            <w:vAlign w:val="center"/>
          </w:tcPr>
          <w:p w14:paraId="7109B5B0" w14:textId="77777777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614" w:type="pct"/>
            <w:gridSpan w:val="2"/>
            <w:vMerge/>
            <w:vAlign w:val="center"/>
          </w:tcPr>
          <w:p w14:paraId="1C8C0977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</w:p>
        </w:tc>
      </w:tr>
      <w:tr w:rsidR="00B7680E" w14:paraId="61468B80" w14:textId="77777777" w:rsidTr="00A1277F">
        <w:tblPrEx>
          <w:jc w:val="left"/>
        </w:tblPrEx>
        <w:trPr>
          <w:gridAfter w:val="1"/>
          <w:wAfter w:w="143" w:type="pct"/>
          <w:trHeight w:val="567"/>
        </w:trPr>
        <w:tc>
          <w:tcPr>
            <w:tcW w:w="209" w:type="pct"/>
            <w:gridSpan w:val="2"/>
            <w:vMerge/>
            <w:shd w:val="clear" w:color="auto" w:fill="auto"/>
            <w:noWrap/>
            <w:vAlign w:val="center"/>
          </w:tcPr>
          <w:p w14:paraId="03465091" w14:textId="77777777" w:rsidR="00B7680E" w:rsidRDefault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3B8D6B1F" w14:textId="77777777" w:rsidR="00B7680E" w:rsidRDefault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3B5350B1" w14:textId="77777777" w:rsidR="00B7680E" w:rsidRDefault="00B7680E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药学</w:t>
            </w:r>
          </w:p>
        </w:tc>
        <w:tc>
          <w:tcPr>
            <w:tcW w:w="264" w:type="pct"/>
            <w:gridSpan w:val="2"/>
            <w:vAlign w:val="center"/>
          </w:tcPr>
          <w:p w14:paraId="064B6B46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10</w:t>
            </w:r>
          </w:p>
        </w:tc>
        <w:tc>
          <w:tcPr>
            <w:tcW w:w="1879" w:type="pct"/>
            <w:gridSpan w:val="2"/>
            <w:vAlign w:val="center"/>
          </w:tcPr>
          <w:p w14:paraId="165F0F29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1</w:t>
            </w:r>
            <w:r>
              <w:rPr>
                <w:color w:val="000000" w:themeColor="text1"/>
                <w:kern w:val="0"/>
                <w:sz w:val="20"/>
              </w:rPr>
              <w:t>、对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药学</w:t>
            </w:r>
            <w:r>
              <w:rPr>
                <w:color w:val="000000" w:themeColor="text1"/>
                <w:kern w:val="0"/>
                <w:sz w:val="20"/>
              </w:rPr>
              <w:t>专业有浓厚的兴趣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。</w:t>
            </w:r>
          </w:p>
          <w:p w14:paraId="57D54A3F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、药学专业特点，需要进行动物实验。对在心理上不接受动物实验的学生不予接收转入本专业。</w:t>
            </w:r>
          </w:p>
          <w:p w14:paraId="2C8E2F20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3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、本专业实验教学涉及有机试剂使用，对有机试剂过敏的学生不予接收转入本专业。</w:t>
            </w:r>
          </w:p>
          <w:p w14:paraId="65B2A91A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color w:val="000000" w:themeColor="text1"/>
                <w:kern w:val="0"/>
                <w:sz w:val="20"/>
              </w:rPr>
              <w:t>4</w:t>
            </w:r>
            <w:r>
              <w:rPr>
                <w:color w:val="000000" w:themeColor="text1"/>
                <w:kern w:val="0"/>
                <w:sz w:val="20"/>
              </w:rPr>
              <w:t>、高考选考科目需包含物理、化学；第一学年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成绩（必修课加权平均分）在原专业排名前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50%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以内。</w:t>
            </w:r>
          </w:p>
          <w:p w14:paraId="120E396B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</w:rPr>
              <w:lastRenderedPageBreak/>
              <w:t>5</w:t>
            </w:r>
            <w:r>
              <w:rPr>
                <w:color w:val="000000" w:themeColor="text1"/>
                <w:kern w:val="0"/>
                <w:sz w:val="20"/>
              </w:rPr>
              <w:t>、在</w:t>
            </w:r>
            <w:r>
              <w:rPr>
                <w:rFonts w:eastAsiaTheme="minorEastAsia"/>
                <w:color w:val="000000" w:themeColor="text1"/>
                <w:kern w:val="0"/>
                <w:sz w:val="20"/>
              </w:rPr>
              <w:t>学院组织的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综合考核中</w:t>
            </w:r>
            <w:r>
              <w:rPr>
                <w:color w:val="000000" w:themeColor="text1"/>
                <w:kern w:val="0"/>
                <w:sz w:val="20"/>
              </w:rPr>
              <w:t>成绩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在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70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分以上（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100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分满分）。</w:t>
            </w:r>
          </w:p>
          <w:p w14:paraId="46BD71B9" w14:textId="77777777" w:rsidR="00B7680E" w:rsidRDefault="00B7680E">
            <w:pPr>
              <w:pStyle w:val="11"/>
              <w:widowControl/>
              <w:ind w:firstLineChars="0" w:firstLine="0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</w:rPr>
              <w:t>6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、转大类（专业）学生要求补修转入专业培养计划规定的所有课程；原专业已开设并修读的相同课程（名称、学时、学分一致）无需补修；经教务处审核、通过其原专业课程替代转入专业培养计划课程的，视为已修。上述情况需首先满足前面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5</w:t>
            </w:r>
            <w:r>
              <w:rPr>
                <w:rFonts w:hint="eastAsia"/>
                <w:color w:val="000000" w:themeColor="text1"/>
                <w:kern w:val="0"/>
                <w:sz w:val="20"/>
              </w:rPr>
              <w:t>个条件。</w:t>
            </w:r>
          </w:p>
        </w:tc>
        <w:tc>
          <w:tcPr>
            <w:tcW w:w="664" w:type="pct"/>
            <w:gridSpan w:val="2"/>
            <w:vMerge/>
            <w:vAlign w:val="center"/>
          </w:tcPr>
          <w:p w14:paraId="6CC0945B" w14:textId="77777777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614" w:type="pct"/>
            <w:gridSpan w:val="2"/>
            <w:vMerge/>
            <w:vAlign w:val="center"/>
          </w:tcPr>
          <w:p w14:paraId="33085235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</w:p>
        </w:tc>
      </w:tr>
      <w:tr w:rsidR="00B7680E" w14:paraId="5635C514" w14:textId="77777777" w:rsidTr="00A1277F">
        <w:tblPrEx>
          <w:jc w:val="left"/>
        </w:tblPrEx>
        <w:trPr>
          <w:gridAfter w:val="1"/>
          <w:wAfter w:w="143" w:type="pct"/>
          <w:trHeight w:val="4414"/>
        </w:trPr>
        <w:tc>
          <w:tcPr>
            <w:tcW w:w="209" w:type="pct"/>
            <w:gridSpan w:val="2"/>
            <w:shd w:val="clear" w:color="auto" w:fill="auto"/>
            <w:noWrap/>
            <w:vAlign w:val="center"/>
          </w:tcPr>
          <w:p w14:paraId="6A629BF1" w14:textId="77777777" w:rsidR="00B7680E" w:rsidRDefault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640562B6" w14:textId="77777777" w:rsidR="00B7680E" w:rsidRDefault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3DA8CB1E" w14:textId="77777777" w:rsidR="00B7680E" w:rsidRDefault="00B7680E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能源化学工程类</w:t>
            </w:r>
          </w:p>
        </w:tc>
        <w:tc>
          <w:tcPr>
            <w:tcW w:w="264" w:type="pct"/>
            <w:gridSpan w:val="2"/>
            <w:vAlign w:val="center"/>
          </w:tcPr>
          <w:p w14:paraId="0F850010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0</w:t>
            </w:r>
          </w:p>
        </w:tc>
        <w:tc>
          <w:tcPr>
            <w:tcW w:w="1879" w:type="pct"/>
            <w:gridSpan w:val="2"/>
            <w:vAlign w:val="center"/>
          </w:tcPr>
          <w:p w14:paraId="7C602832" w14:textId="77777777" w:rsidR="00B7680E" w:rsidRDefault="00B7680E">
            <w:pPr>
              <w:widowControl/>
              <w:numPr>
                <w:ilvl w:val="0"/>
                <w:numId w:val="1"/>
              </w:numPr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对所报专业有浓厚兴趣；</w:t>
            </w:r>
          </w:p>
          <w:p w14:paraId="0FF303D2" w14:textId="77777777" w:rsidR="00B7680E" w:rsidRDefault="00B7680E">
            <w:pPr>
              <w:widowControl/>
              <w:numPr>
                <w:ilvl w:val="0"/>
                <w:numId w:val="1"/>
              </w:numPr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高考选考科目需包含物理、化学:</w:t>
            </w:r>
          </w:p>
          <w:p w14:paraId="78E65A4A" w14:textId="77777777" w:rsidR="00B7680E" w:rsidRDefault="00B7680E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3、高等数学类、大学物理、英语类课程成绩优良者（各科85+分数）优先考虑，获得化学、化工相关科技竞赛奖励者优先；</w:t>
            </w:r>
          </w:p>
          <w:p w14:paraId="3822C244" w14:textId="77777777" w:rsidR="00B7680E" w:rsidRDefault="00B7680E">
            <w:pPr>
              <w:widowControl/>
              <w:spacing w:line="192" w:lineRule="auto"/>
              <w:jc w:val="left"/>
              <w:rPr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4、在学院组织的面试中成绩优良。</w:t>
            </w:r>
          </w:p>
        </w:tc>
        <w:tc>
          <w:tcPr>
            <w:tcW w:w="664" w:type="pct"/>
            <w:gridSpan w:val="2"/>
            <w:vAlign w:val="center"/>
          </w:tcPr>
          <w:p w14:paraId="28838E6F" w14:textId="77777777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7月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8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13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：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30</w:t>
            </w:r>
          </w:p>
          <w:p w14:paraId="59FC0918" w14:textId="77777777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盘锦校区 D01-214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</w:rPr>
              <w:t>(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根据报名人数，时间如有变更会另行通知</w:t>
            </w:r>
          </w:p>
        </w:tc>
        <w:tc>
          <w:tcPr>
            <w:tcW w:w="614" w:type="pct"/>
            <w:gridSpan w:val="2"/>
            <w:vAlign w:val="center"/>
          </w:tcPr>
          <w:p w14:paraId="34F5D694" w14:textId="77777777" w:rsidR="00B7680E" w:rsidRDefault="00B7680E">
            <w:pPr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李老师：0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427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-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2631519</w:t>
            </w:r>
          </w:p>
        </w:tc>
      </w:tr>
      <w:tr w:rsidR="00B7680E" w14:paraId="15C6DDA3" w14:textId="77777777" w:rsidTr="00A1277F">
        <w:tblPrEx>
          <w:jc w:val="left"/>
        </w:tblPrEx>
        <w:trPr>
          <w:gridAfter w:val="1"/>
          <w:wAfter w:w="143" w:type="pct"/>
          <w:trHeight w:val="4414"/>
        </w:trPr>
        <w:tc>
          <w:tcPr>
            <w:tcW w:w="209" w:type="pct"/>
            <w:gridSpan w:val="2"/>
            <w:vMerge w:val="restart"/>
            <w:shd w:val="clear" w:color="auto" w:fill="auto"/>
            <w:noWrap/>
            <w:vAlign w:val="center"/>
          </w:tcPr>
          <w:p w14:paraId="77470822" w14:textId="604E4C5A" w:rsidR="00B7680E" w:rsidRDefault="00B7680E" w:rsidP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lastRenderedPageBreak/>
              <w:t>3</w:t>
            </w:r>
          </w:p>
        </w:tc>
        <w:tc>
          <w:tcPr>
            <w:tcW w:w="351" w:type="pct"/>
            <w:gridSpan w:val="2"/>
            <w:vMerge w:val="restart"/>
            <w:shd w:val="clear" w:color="auto" w:fill="auto"/>
            <w:noWrap/>
            <w:vAlign w:val="center"/>
          </w:tcPr>
          <w:p w14:paraId="7B0FEE1F" w14:textId="113628CA" w:rsidR="00B7680E" w:rsidRDefault="00B7680E" w:rsidP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</w:rPr>
              <w:t>公共基础学院</w:t>
            </w: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2D2F04B0" w14:textId="5F3A20C1" w:rsidR="00B7680E" w:rsidRDefault="00B7680E">
            <w:pPr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商务英语</w:t>
            </w:r>
          </w:p>
        </w:tc>
        <w:tc>
          <w:tcPr>
            <w:tcW w:w="264" w:type="pct"/>
            <w:gridSpan w:val="2"/>
            <w:vAlign w:val="center"/>
          </w:tcPr>
          <w:p w14:paraId="7FD39D4A" w14:textId="68087B99" w:rsidR="00B7680E" w:rsidRDefault="00B7680E">
            <w:pPr>
              <w:jc w:val="center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10</w:t>
            </w:r>
          </w:p>
        </w:tc>
        <w:tc>
          <w:tcPr>
            <w:tcW w:w="1879" w:type="pct"/>
            <w:gridSpan w:val="2"/>
            <w:vAlign w:val="center"/>
          </w:tcPr>
          <w:p w14:paraId="369C076B" w14:textId="77777777" w:rsidR="00B7680E" w:rsidRPr="005C2BE3" w:rsidRDefault="00B7680E" w:rsidP="005C2BE3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1、对所报专业有浓厚兴趣；</w:t>
            </w:r>
          </w:p>
          <w:p w14:paraId="1AD56219" w14:textId="77777777" w:rsidR="00B7680E" w:rsidRPr="005C2BE3" w:rsidRDefault="00B7680E" w:rsidP="005C2BE3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2、英语类成绩优良者优先考虑；</w:t>
            </w:r>
          </w:p>
          <w:p w14:paraId="7446196A" w14:textId="072124D7" w:rsidR="00B7680E" w:rsidRDefault="00B7680E" w:rsidP="005C2BE3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3、在学院组织的笔试和面试中成绩优良。</w:t>
            </w:r>
          </w:p>
        </w:tc>
        <w:tc>
          <w:tcPr>
            <w:tcW w:w="664" w:type="pct"/>
            <w:gridSpan w:val="2"/>
            <w:vAlign w:val="center"/>
          </w:tcPr>
          <w:p w14:paraId="4049E953" w14:textId="3F235402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7月9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日</w:t>
            </w: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9:00-11:00先笔试再面试，盘锦校区C05-311</w:t>
            </w:r>
          </w:p>
        </w:tc>
        <w:tc>
          <w:tcPr>
            <w:tcW w:w="614" w:type="pct"/>
            <w:gridSpan w:val="2"/>
            <w:vAlign w:val="center"/>
          </w:tcPr>
          <w:p w14:paraId="6E88EBB1" w14:textId="64A723D5" w:rsidR="00B7680E" w:rsidRDefault="00B7680E">
            <w:pPr>
              <w:jc w:val="center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郑老师：0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427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-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2631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368</w:t>
            </w:r>
          </w:p>
        </w:tc>
      </w:tr>
      <w:tr w:rsidR="00B7680E" w14:paraId="0281C578" w14:textId="77777777" w:rsidTr="00A1277F">
        <w:tblPrEx>
          <w:jc w:val="left"/>
        </w:tblPrEx>
        <w:trPr>
          <w:gridAfter w:val="1"/>
          <w:wAfter w:w="143" w:type="pct"/>
          <w:trHeight w:val="4414"/>
        </w:trPr>
        <w:tc>
          <w:tcPr>
            <w:tcW w:w="209" w:type="pct"/>
            <w:gridSpan w:val="2"/>
            <w:vMerge/>
            <w:shd w:val="clear" w:color="auto" w:fill="auto"/>
            <w:noWrap/>
            <w:vAlign w:val="center"/>
          </w:tcPr>
          <w:p w14:paraId="72A40BA0" w14:textId="77777777" w:rsidR="00B7680E" w:rsidRDefault="00B7680E" w:rsidP="00B7680E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351" w:type="pct"/>
            <w:gridSpan w:val="2"/>
            <w:vMerge/>
            <w:shd w:val="clear" w:color="auto" w:fill="auto"/>
            <w:noWrap/>
            <w:vAlign w:val="center"/>
          </w:tcPr>
          <w:p w14:paraId="1A5EEA58" w14:textId="77777777" w:rsidR="00B7680E" w:rsidRDefault="00B7680E" w:rsidP="00B768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</w:rPr>
            </w:pPr>
          </w:p>
        </w:tc>
        <w:tc>
          <w:tcPr>
            <w:tcW w:w="876" w:type="pct"/>
            <w:gridSpan w:val="2"/>
            <w:shd w:val="clear" w:color="auto" w:fill="auto"/>
            <w:vAlign w:val="center"/>
          </w:tcPr>
          <w:p w14:paraId="4650F721" w14:textId="762FB07A" w:rsidR="00B7680E" w:rsidRDefault="00B7680E">
            <w:pPr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运动康复</w:t>
            </w:r>
          </w:p>
        </w:tc>
        <w:tc>
          <w:tcPr>
            <w:tcW w:w="264" w:type="pct"/>
            <w:gridSpan w:val="2"/>
            <w:vAlign w:val="center"/>
          </w:tcPr>
          <w:p w14:paraId="2B257991" w14:textId="287A8A6E" w:rsidR="00B7680E" w:rsidRDefault="00B7680E">
            <w:pPr>
              <w:jc w:val="center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5</w:t>
            </w:r>
          </w:p>
        </w:tc>
        <w:tc>
          <w:tcPr>
            <w:tcW w:w="1879" w:type="pct"/>
            <w:gridSpan w:val="2"/>
            <w:vAlign w:val="center"/>
          </w:tcPr>
          <w:p w14:paraId="35CC4714" w14:textId="0C37BE51" w:rsidR="00B7680E" w:rsidRPr="005C2BE3" w:rsidRDefault="00B7680E" w:rsidP="005C2BE3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1、对运动康复专业有浓厚兴趣；</w:t>
            </w:r>
          </w:p>
          <w:p w14:paraId="78CFA440" w14:textId="77777777" w:rsidR="00B7680E" w:rsidRPr="005C2BE3" w:rsidRDefault="00B7680E" w:rsidP="005C2BE3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2、数学成绩类优良者优先考虑；</w:t>
            </w:r>
          </w:p>
          <w:p w14:paraId="57B57B94" w14:textId="50DD3139" w:rsidR="00B7680E" w:rsidRDefault="00B7680E" w:rsidP="005C2BE3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3、在学院组织的面试中成绩优良。</w:t>
            </w:r>
          </w:p>
        </w:tc>
        <w:tc>
          <w:tcPr>
            <w:tcW w:w="664" w:type="pct"/>
            <w:gridSpan w:val="2"/>
            <w:vAlign w:val="center"/>
          </w:tcPr>
          <w:p w14:paraId="6852B6AD" w14:textId="495AAC83" w:rsidR="00B7680E" w:rsidRDefault="00B7680E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7月4日15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:</w:t>
            </w: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30-17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:</w:t>
            </w:r>
            <w:r w:rsidRPr="005C2BE3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00，盘锦校区C05-201</w:t>
            </w:r>
          </w:p>
        </w:tc>
        <w:tc>
          <w:tcPr>
            <w:tcW w:w="614" w:type="pct"/>
            <w:gridSpan w:val="2"/>
            <w:vAlign w:val="center"/>
          </w:tcPr>
          <w:p w14:paraId="483709DA" w14:textId="0CD74B1A" w:rsidR="00B7680E" w:rsidRDefault="00B7680E">
            <w:pPr>
              <w:jc w:val="center"/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郑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老师：0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427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-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0"/>
              </w:rPr>
              <w:t>2631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0"/>
              </w:rPr>
              <w:t>368</w:t>
            </w:r>
          </w:p>
        </w:tc>
      </w:tr>
    </w:tbl>
    <w:p w14:paraId="67D67DE2" w14:textId="77777777" w:rsidR="003F1128" w:rsidRDefault="003F1128">
      <w:pPr>
        <w:spacing w:line="20" w:lineRule="exact"/>
        <w:rPr>
          <w:color w:val="000000" w:themeColor="text1"/>
        </w:rPr>
      </w:pPr>
    </w:p>
    <w:p w14:paraId="2AA83D57" w14:textId="77777777" w:rsidR="003F1128" w:rsidRDefault="003F1128">
      <w:pPr>
        <w:jc w:val="left"/>
        <w:rPr>
          <w:color w:val="000000" w:themeColor="text1"/>
        </w:rPr>
      </w:pPr>
    </w:p>
    <w:sectPr w:rsidR="003F1128" w:rsidSect="003F1128">
      <w:footerReference w:type="even" r:id="rId8"/>
      <w:footerReference w:type="default" r:id="rId9"/>
      <w:pgSz w:w="16838" w:h="11906" w:orient="landscape"/>
      <w:pgMar w:top="851" w:right="851" w:bottom="851" w:left="1021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A9F2E" w14:textId="77777777" w:rsidR="00060D0A" w:rsidRDefault="00060D0A" w:rsidP="003F1128">
      <w:r>
        <w:separator/>
      </w:r>
    </w:p>
  </w:endnote>
  <w:endnote w:type="continuationSeparator" w:id="0">
    <w:p w14:paraId="1EE7A040" w14:textId="77777777" w:rsidR="00060D0A" w:rsidRDefault="00060D0A" w:rsidP="003F1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F989" w14:textId="77777777" w:rsidR="00BF50F0" w:rsidRDefault="002B396D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F50F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CF2F3D5" w14:textId="77777777" w:rsidR="00BF50F0" w:rsidRDefault="00BF50F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8AB9" w14:textId="77777777" w:rsidR="00BF50F0" w:rsidRDefault="002B396D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F50F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D313C">
      <w:rPr>
        <w:rStyle w:val="aa"/>
        <w:noProof/>
      </w:rPr>
      <w:t>14</w:t>
    </w:r>
    <w:r>
      <w:rPr>
        <w:rStyle w:val="aa"/>
      </w:rPr>
      <w:fldChar w:fldCharType="end"/>
    </w:r>
  </w:p>
  <w:p w14:paraId="576B7BBA" w14:textId="77777777" w:rsidR="00BF50F0" w:rsidRDefault="00BF50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46C33" w14:textId="77777777" w:rsidR="00060D0A" w:rsidRDefault="00060D0A" w:rsidP="003F1128">
      <w:r>
        <w:separator/>
      </w:r>
    </w:p>
  </w:footnote>
  <w:footnote w:type="continuationSeparator" w:id="0">
    <w:p w14:paraId="21FF1258" w14:textId="77777777" w:rsidR="00060D0A" w:rsidRDefault="00060D0A" w:rsidP="003F1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B21851"/>
    <w:multiLevelType w:val="singleLevel"/>
    <w:tmpl w:val="FCB2185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2Q1Nzg0M2FlZDVlZjdlZDRlMzZlNjJiODE1MTU3NDcifQ=="/>
    <w:docVar w:name="KSO_WPS_MARK_KEY" w:val="d222cdae-bb16-405a-8bf0-3a2fbd72572c"/>
  </w:docVars>
  <w:rsids>
    <w:rsidRoot w:val="00701FA9"/>
    <w:rsid w:val="000060F7"/>
    <w:rsid w:val="00006CFD"/>
    <w:rsid w:val="00015643"/>
    <w:rsid w:val="00017503"/>
    <w:rsid w:val="00021288"/>
    <w:rsid w:val="00025E66"/>
    <w:rsid w:val="000263B2"/>
    <w:rsid w:val="00037AF7"/>
    <w:rsid w:val="00037E95"/>
    <w:rsid w:val="00040747"/>
    <w:rsid w:val="00060D0A"/>
    <w:rsid w:val="000650A5"/>
    <w:rsid w:val="000744D0"/>
    <w:rsid w:val="00092ED1"/>
    <w:rsid w:val="000A2A74"/>
    <w:rsid w:val="000A3C88"/>
    <w:rsid w:val="000B410A"/>
    <w:rsid w:val="000C3F3A"/>
    <w:rsid w:val="000C5F74"/>
    <w:rsid w:val="000D57A3"/>
    <w:rsid w:val="000D5D2E"/>
    <w:rsid w:val="000D711A"/>
    <w:rsid w:val="000E2626"/>
    <w:rsid w:val="000E2EC0"/>
    <w:rsid w:val="000E7FF7"/>
    <w:rsid w:val="000F1A1E"/>
    <w:rsid w:val="000F5CAE"/>
    <w:rsid w:val="000F6323"/>
    <w:rsid w:val="000F78E3"/>
    <w:rsid w:val="00102C96"/>
    <w:rsid w:val="00104673"/>
    <w:rsid w:val="00104784"/>
    <w:rsid w:val="00114D17"/>
    <w:rsid w:val="00116DA4"/>
    <w:rsid w:val="00120A50"/>
    <w:rsid w:val="00125FF2"/>
    <w:rsid w:val="00141B7D"/>
    <w:rsid w:val="001425F4"/>
    <w:rsid w:val="0014377F"/>
    <w:rsid w:val="00145DEC"/>
    <w:rsid w:val="00157D24"/>
    <w:rsid w:val="00161100"/>
    <w:rsid w:val="001616E3"/>
    <w:rsid w:val="0016784E"/>
    <w:rsid w:val="00171B38"/>
    <w:rsid w:val="001755BE"/>
    <w:rsid w:val="001822E3"/>
    <w:rsid w:val="00184DF3"/>
    <w:rsid w:val="00185F9F"/>
    <w:rsid w:val="00186B32"/>
    <w:rsid w:val="00191352"/>
    <w:rsid w:val="00193BED"/>
    <w:rsid w:val="001B3C3B"/>
    <w:rsid w:val="001B78A2"/>
    <w:rsid w:val="001C064A"/>
    <w:rsid w:val="001C2D09"/>
    <w:rsid w:val="001C3EAE"/>
    <w:rsid w:val="001C48C4"/>
    <w:rsid w:val="001C5BC3"/>
    <w:rsid w:val="001E3614"/>
    <w:rsid w:val="001F0617"/>
    <w:rsid w:val="001F6076"/>
    <w:rsid w:val="002111FF"/>
    <w:rsid w:val="00215514"/>
    <w:rsid w:val="00225039"/>
    <w:rsid w:val="00232096"/>
    <w:rsid w:val="00233EAE"/>
    <w:rsid w:val="00235198"/>
    <w:rsid w:val="00247239"/>
    <w:rsid w:val="00257D9F"/>
    <w:rsid w:val="00263A8E"/>
    <w:rsid w:val="00274C75"/>
    <w:rsid w:val="0027762D"/>
    <w:rsid w:val="00277C15"/>
    <w:rsid w:val="002805ED"/>
    <w:rsid w:val="002814CF"/>
    <w:rsid w:val="00287468"/>
    <w:rsid w:val="00291D7E"/>
    <w:rsid w:val="002A524E"/>
    <w:rsid w:val="002A5B38"/>
    <w:rsid w:val="002B1112"/>
    <w:rsid w:val="002B2302"/>
    <w:rsid w:val="002B396D"/>
    <w:rsid w:val="002B6E21"/>
    <w:rsid w:val="002C0AE7"/>
    <w:rsid w:val="002C1C17"/>
    <w:rsid w:val="002C4E75"/>
    <w:rsid w:val="002D089C"/>
    <w:rsid w:val="002D1474"/>
    <w:rsid w:val="002D73C1"/>
    <w:rsid w:val="002E17E2"/>
    <w:rsid w:val="002E21EC"/>
    <w:rsid w:val="002E47A0"/>
    <w:rsid w:val="002E5B64"/>
    <w:rsid w:val="002F02B6"/>
    <w:rsid w:val="002F70D0"/>
    <w:rsid w:val="002F745F"/>
    <w:rsid w:val="00303B30"/>
    <w:rsid w:val="00306DC4"/>
    <w:rsid w:val="00321054"/>
    <w:rsid w:val="003227C8"/>
    <w:rsid w:val="00332963"/>
    <w:rsid w:val="0034351A"/>
    <w:rsid w:val="00350CC3"/>
    <w:rsid w:val="00366184"/>
    <w:rsid w:val="00366570"/>
    <w:rsid w:val="00372EC9"/>
    <w:rsid w:val="00381275"/>
    <w:rsid w:val="003A24D7"/>
    <w:rsid w:val="003A5597"/>
    <w:rsid w:val="003C1C06"/>
    <w:rsid w:val="003D2256"/>
    <w:rsid w:val="003D418A"/>
    <w:rsid w:val="003F1128"/>
    <w:rsid w:val="0040213E"/>
    <w:rsid w:val="00403648"/>
    <w:rsid w:val="00416D33"/>
    <w:rsid w:val="0042288A"/>
    <w:rsid w:val="004440BD"/>
    <w:rsid w:val="00454E77"/>
    <w:rsid w:val="00462A8A"/>
    <w:rsid w:val="004653B2"/>
    <w:rsid w:val="00466A48"/>
    <w:rsid w:val="0046737C"/>
    <w:rsid w:val="00480B35"/>
    <w:rsid w:val="00484F83"/>
    <w:rsid w:val="004A008D"/>
    <w:rsid w:val="004A6F80"/>
    <w:rsid w:val="004B283F"/>
    <w:rsid w:val="004B4A89"/>
    <w:rsid w:val="004C22FF"/>
    <w:rsid w:val="004C6C54"/>
    <w:rsid w:val="004D313C"/>
    <w:rsid w:val="004D7AC3"/>
    <w:rsid w:val="004E2059"/>
    <w:rsid w:val="004F021E"/>
    <w:rsid w:val="004F46BE"/>
    <w:rsid w:val="005031D3"/>
    <w:rsid w:val="00510B5A"/>
    <w:rsid w:val="00511FCE"/>
    <w:rsid w:val="0051256B"/>
    <w:rsid w:val="005222EC"/>
    <w:rsid w:val="00530BF1"/>
    <w:rsid w:val="005319F4"/>
    <w:rsid w:val="00533E7E"/>
    <w:rsid w:val="005346F5"/>
    <w:rsid w:val="00536890"/>
    <w:rsid w:val="00541C6B"/>
    <w:rsid w:val="0054247A"/>
    <w:rsid w:val="005509AA"/>
    <w:rsid w:val="00560D9C"/>
    <w:rsid w:val="00562B74"/>
    <w:rsid w:val="00571C44"/>
    <w:rsid w:val="00573BB8"/>
    <w:rsid w:val="00576644"/>
    <w:rsid w:val="005768EA"/>
    <w:rsid w:val="00581FF2"/>
    <w:rsid w:val="005850A4"/>
    <w:rsid w:val="00585569"/>
    <w:rsid w:val="00590A87"/>
    <w:rsid w:val="00592F1C"/>
    <w:rsid w:val="005944AE"/>
    <w:rsid w:val="0059788E"/>
    <w:rsid w:val="005B6D2D"/>
    <w:rsid w:val="005C02F8"/>
    <w:rsid w:val="005C2BE3"/>
    <w:rsid w:val="005C4BEA"/>
    <w:rsid w:val="005D1892"/>
    <w:rsid w:val="005D33D2"/>
    <w:rsid w:val="005D3DE0"/>
    <w:rsid w:val="005D4661"/>
    <w:rsid w:val="005D5146"/>
    <w:rsid w:val="005D7DE9"/>
    <w:rsid w:val="005E3B51"/>
    <w:rsid w:val="005E6D44"/>
    <w:rsid w:val="00601BE4"/>
    <w:rsid w:val="00610AAC"/>
    <w:rsid w:val="00612398"/>
    <w:rsid w:val="00616A3F"/>
    <w:rsid w:val="00635C61"/>
    <w:rsid w:val="00660465"/>
    <w:rsid w:val="0066529F"/>
    <w:rsid w:val="00666B8D"/>
    <w:rsid w:val="006808D0"/>
    <w:rsid w:val="00683D9F"/>
    <w:rsid w:val="00686F08"/>
    <w:rsid w:val="006A4A3A"/>
    <w:rsid w:val="006B03BC"/>
    <w:rsid w:val="006B1B8E"/>
    <w:rsid w:val="006B1E57"/>
    <w:rsid w:val="006B2AE1"/>
    <w:rsid w:val="006B48FB"/>
    <w:rsid w:val="006C242B"/>
    <w:rsid w:val="006D1A93"/>
    <w:rsid w:val="006F1637"/>
    <w:rsid w:val="006F2F2E"/>
    <w:rsid w:val="006F3DE6"/>
    <w:rsid w:val="00701AB8"/>
    <w:rsid w:val="00701FA9"/>
    <w:rsid w:val="0070377D"/>
    <w:rsid w:val="00714FBC"/>
    <w:rsid w:val="00716CF1"/>
    <w:rsid w:val="00726B17"/>
    <w:rsid w:val="00731D4D"/>
    <w:rsid w:val="00735C7C"/>
    <w:rsid w:val="00744B88"/>
    <w:rsid w:val="00753007"/>
    <w:rsid w:val="007645D1"/>
    <w:rsid w:val="007663CB"/>
    <w:rsid w:val="007672AF"/>
    <w:rsid w:val="00767FF7"/>
    <w:rsid w:val="00781175"/>
    <w:rsid w:val="007838E8"/>
    <w:rsid w:val="0079093C"/>
    <w:rsid w:val="007912BB"/>
    <w:rsid w:val="00791906"/>
    <w:rsid w:val="0079311E"/>
    <w:rsid w:val="007966A8"/>
    <w:rsid w:val="007967FB"/>
    <w:rsid w:val="007C023A"/>
    <w:rsid w:val="007C27FD"/>
    <w:rsid w:val="007C3395"/>
    <w:rsid w:val="007C390A"/>
    <w:rsid w:val="007C63AF"/>
    <w:rsid w:val="007C7F26"/>
    <w:rsid w:val="007D118B"/>
    <w:rsid w:val="007D1ADE"/>
    <w:rsid w:val="007D6EF5"/>
    <w:rsid w:val="007E4F6A"/>
    <w:rsid w:val="007E6A17"/>
    <w:rsid w:val="00802F67"/>
    <w:rsid w:val="00806EDF"/>
    <w:rsid w:val="0080793F"/>
    <w:rsid w:val="00820009"/>
    <w:rsid w:val="00821C30"/>
    <w:rsid w:val="008279C5"/>
    <w:rsid w:val="008332A0"/>
    <w:rsid w:val="00836D44"/>
    <w:rsid w:val="0084540F"/>
    <w:rsid w:val="00856D34"/>
    <w:rsid w:val="00860187"/>
    <w:rsid w:val="00863D78"/>
    <w:rsid w:val="0087010F"/>
    <w:rsid w:val="00887F42"/>
    <w:rsid w:val="00892E56"/>
    <w:rsid w:val="008A2B38"/>
    <w:rsid w:val="008B4225"/>
    <w:rsid w:val="008C1493"/>
    <w:rsid w:val="008C1882"/>
    <w:rsid w:val="008C75CE"/>
    <w:rsid w:val="008D632E"/>
    <w:rsid w:val="008D7822"/>
    <w:rsid w:val="008E5991"/>
    <w:rsid w:val="00903F41"/>
    <w:rsid w:val="009122E5"/>
    <w:rsid w:val="00912A9C"/>
    <w:rsid w:val="00925AF3"/>
    <w:rsid w:val="009314B8"/>
    <w:rsid w:val="00935A3C"/>
    <w:rsid w:val="009363E5"/>
    <w:rsid w:val="009417BD"/>
    <w:rsid w:val="00954124"/>
    <w:rsid w:val="0095505B"/>
    <w:rsid w:val="00974AA3"/>
    <w:rsid w:val="00986119"/>
    <w:rsid w:val="00987C45"/>
    <w:rsid w:val="00991D20"/>
    <w:rsid w:val="009A4495"/>
    <w:rsid w:val="009A5F8E"/>
    <w:rsid w:val="009A65EE"/>
    <w:rsid w:val="009A68EA"/>
    <w:rsid w:val="009B707F"/>
    <w:rsid w:val="009C1B85"/>
    <w:rsid w:val="009C7C9D"/>
    <w:rsid w:val="009D0ED4"/>
    <w:rsid w:val="009D2BCD"/>
    <w:rsid w:val="009D7119"/>
    <w:rsid w:val="009D7CD5"/>
    <w:rsid w:val="009E0BD2"/>
    <w:rsid w:val="009E3233"/>
    <w:rsid w:val="009E6674"/>
    <w:rsid w:val="009F0799"/>
    <w:rsid w:val="00A01986"/>
    <w:rsid w:val="00A01E23"/>
    <w:rsid w:val="00A04A39"/>
    <w:rsid w:val="00A04F65"/>
    <w:rsid w:val="00A05DBE"/>
    <w:rsid w:val="00A1029D"/>
    <w:rsid w:val="00A1277F"/>
    <w:rsid w:val="00A1373B"/>
    <w:rsid w:val="00A175D0"/>
    <w:rsid w:val="00A179F7"/>
    <w:rsid w:val="00A23A9B"/>
    <w:rsid w:val="00A23C95"/>
    <w:rsid w:val="00A3089D"/>
    <w:rsid w:val="00A31439"/>
    <w:rsid w:val="00A323B7"/>
    <w:rsid w:val="00A33847"/>
    <w:rsid w:val="00A41569"/>
    <w:rsid w:val="00A42A2F"/>
    <w:rsid w:val="00A438CC"/>
    <w:rsid w:val="00A46FA5"/>
    <w:rsid w:val="00A51C69"/>
    <w:rsid w:val="00A65FA8"/>
    <w:rsid w:val="00A66099"/>
    <w:rsid w:val="00A7197C"/>
    <w:rsid w:val="00A72878"/>
    <w:rsid w:val="00A73E07"/>
    <w:rsid w:val="00A842C8"/>
    <w:rsid w:val="00A912CA"/>
    <w:rsid w:val="00A92350"/>
    <w:rsid w:val="00AB2AF9"/>
    <w:rsid w:val="00AB3546"/>
    <w:rsid w:val="00AC747C"/>
    <w:rsid w:val="00AE0DBA"/>
    <w:rsid w:val="00AE57D9"/>
    <w:rsid w:val="00AF12B5"/>
    <w:rsid w:val="00AF6003"/>
    <w:rsid w:val="00AF7502"/>
    <w:rsid w:val="00B00944"/>
    <w:rsid w:val="00B01BBA"/>
    <w:rsid w:val="00B06357"/>
    <w:rsid w:val="00B07EAE"/>
    <w:rsid w:val="00B10D35"/>
    <w:rsid w:val="00B12273"/>
    <w:rsid w:val="00B12FB4"/>
    <w:rsid w:val="00B17E91"/>
    <w:rsid w:val="00B2041C"/>
    <w:rsid w:val="00B220D0"/>
    <w:rsid w:val="00B40014"/>
    <w:rsid w:val="00B42F57"/>
    <w:rsid w:val="00B50ED5"/>
    <w:rsid w:val="00B52E2A"/>
    <w:rsid w:val="00B6174C"/>
    <w:rsid w:val="00B7680E"/>
    <w:rsid w:val="00B9215E"/>
    <w:rsid w:val="00B95FFE"/>
    <w:rsid w:val="00B962CB"/>
    <w:rsid w:val="00BA145B"/>
    <w:rsid w:val="00BA2F9D"/>
    <w:rsid w:val="00BB0E42"/>
    <w:rsid w:val="00BC0162"/>
    <w:rsid w:val="00BD67FE"/>
    <w:rsid w:val="00BE00E9"/>
    <w:rsid w:val="00BF29FB"/>
    <w:rsid w:val="00BF50F0"/>
    <w:rsid w:val="00BF7FC0"/>
    <w:rsid w:val="00C05DCA"/>
    <w:rsid w:val="00C0748C"/>
    <w:rsid w:val="00C25153"/>
    <w:rsid w:val="00C31F2C"/>
    <w:rsid w:val="00C43117"/>
    <w:rsid w:val="00C4496D"/>
    <w:rsid w:val="00C500C2"/>
    <w:rsid w:val="00C5197A"/>
    <w:rsid w:val="00C61C67"/>
    <w:rsid w:val="00C72EAD"/>
    <w:rsid w:val="00C753C9"/>
    <w:rsid w:val="00CA0BC8"/>
    <w:rsid w:val="00CA1751"/>
    <w:rsid w:val="00CC1898"/>
    <w:rsid w:val="00CC6021"/>
    <w:rsid w:val="00CD35AE"/>
    <w:rsid w:val="00CD59EE"/>
    <w:rsid w:val="00CD68C1"/>
    <w:rsid w:val="00CD7201"/>
    <w:rsid w:val="00CE4976"/>
    <w:rsid w:val="00D00176"/>
    <w:rsid w:val="00D156D5"/>
    <w:rsid w:val="00D15918"/>
    <w:rsid w:val="00D1746F"/>
    <w:rsid w:val="00D17572"/>
    <w:rsid w:val="00D21FB8"/>
    <w:rsid w:val="00D35356"/>
    <w:rsid w:val="00D369D0"/>
    <w:rsid w:val="00D426F3"/>
    <w:rsid w:val="00D454A6"/>
    <w:rsid w:val="00D52F21"/>
    <w:rsid w:val="00D535E0"/>
    <w:rsid w:val="00D57E23"/>
    <w:rsid w:val="00D60C68"/>
    <w:rsid w:val="00D73589"/>
    <w:rsid w:val="00D74775"/>
    <w:rsid w:val="00D955D2"/>
    <w:rsid w:val="00DA6FCD"/>
    <w:rsid w:val="00DD6E67"/>
    <w:rsid w:val="00DE06A2"/>
    <w:rsid w:val="00DE0C98"/>
    <w:rsid w:val="00DE0EEF"/>
    <w:rsid w:val="00DE216B"/>
    <w:rsid w:val="00DE7F00"/>
    <w:rsid w:val="00DF173B"/>
    <w:rsid w:val="00DF30DD"/>
    <w:rsid w:val="00E02EF1"/>
    <w:rsid w:val="00E03FC3"/>
    <w:rsid w:val="00E04F34"/>
    <w:rsid w:val="00E05FE1"/>
    <w:rsid w:val="00E27CE3"/>
    <w:rsid w:val="00E33DC2"/>
    <w:rsid w:val="00E353BD"/>
    <w:rsid w:val="00E402CB"/>
    <w:rsid w:val="00E41628"/>
    <w:rsid w:val="00E53096"/>
    <w:rsid w:val="00E531D4"/>
    <w:rsid w:val="00E54281"/>
    <w:rsid w:val="00E60F8E"/>
    <w:rsid w:val="00E616AC"/>
    <w:rsid w:val="00E74606"/>
    <w:rsid w:val="00E7485B"/>
    <w:rsid w:val="00E75822"/>
    <w:rsid w:val="00E75F8C"/>
    <w:rsid w:val="00E76D5D"/>
    <w:rsid w:val="00E771FC"/>
    <w:rsid w:val="00E84AA5"/>
    <w:rsid w:val="00E922D3"/>
    <w:rsid w:val="00EB4AEF"/>
    <w:rsid w:val="00EC08A1"/>
    <w:rsid w:val="00EC33AE"/>
    <w:rsid w:val="00ED7A02"/>
    <w:rsid w:val="00F062F2"/>
    <w:rsid w:val="00F2225E"/>
    <w:rsid w:val="00F23AA9"/>
    <w:rsid w:val="00F31229"/>
    <w:rsid w:val="00F322AC"/>
    <w:rsid w:val="00F40440"/>
    <w:rsid w:val="00F44594"/>
    <w:rsid w:val="00F50E81"/>
    <w:rsid w:val="00F50F8C"/>
    <w:rsid w:val="00F53DA3"/>
    <w:rsid w:val="00F56F44"/>
    <w:rsid w:val="00F670C4"/>
    <w:rsid w:val="00F728E5"/>
    <w:rsid w:val="00F73EDC"/>
    <w:rsid w:val="00F740D2"/>
    <w:rsid w:val="00F75FD8"/>
    <w:rsid w:val="00F777DA"/>
    <w:rsid w:val="00F8344B"/>
    <w:rsid w:val="00F84BDC"/>
    <w:rsid w:val="00F90B5E"/>
    <w:rsid w:val="00F945DF"/>
    <w:rsid w:val="00FA65FB"/>
    <w:rsid w:val="00FA68A2"/>
    <w:rsid w:val="00FB05B9"/>
    <w:rsid w:val="00FC549A"/>
    <w:rsid w:val="00FD2ACB"/>
    <w:rsid w:val="00FD2DA9"/>
    <w:rsid w:val="00FE1A85"/>
    <w:rsid w:val="00FE277D"/>
    <w:rsid w:val="00FE49C1"/>
    <w:rsid w:val="00FE719E"/>
    <w:rsid w:val="00FE7CF3"/>
    <w:rsid w:val="00FF5574"/>
    <w:rsid w:val="02A95771"/>
    <w:rsid w:val="0327452D"/>
    <w:rsid w:val="035825EB"/>
    <w:rsid w:val="036D26EF"/>
    <w:rsid w:val="049D3B67"/>
    <w:rsid w:val="04BB7F5F"/>
    <w:rsid w:val="054204BE"/>
    <w:rsid w:val="05D42645"/>
    <w:rsid w:val="073428DD"/>
    <w:rsid w:val="074313BB"/>
    <w:rsid w:val="07A66048"/>
    <w:rsid w:val="08F1563F"/>
    <w:rsid w:val="0940269A"/>
    <w:rsid w:val="0AE808D3"/>
    <w:rsid w:val="0DAD4787"/>
    <w:rsid w:val="0EB977F0"/>
    <w:rsid w:val="0F52015A"/>
    <w:rsid w:val="0FA0118E"/>
    <w:rsid w:val="11062CB1"/>
    <w:rsid w:val="111F5D0F"/>
    <w:rsid w:val="11661005"/>
    <w:rsid w:val="130D614E"/>
    <w:rsid w:val="13130376"/>
    <w:rsid w:val="13383743"/>
    <w:rsid w:val="148368D6"/>
    <w:rsid w:val="16C7703C"/>
    <w:rsid w:val="17E92647"/>
    <w:rsid w:val="189A735D"/>
    <w:rsid w:val="19061318"/>
    <w:rsid w:val="1908352D"/>
    <w:rsid w:val="19A032AE"/>
    <w:rsid w:val="19CC601C"/>
    <w:rsid w:val="1A845156"/>
    <w:rsid w:val="1B0C744B"/>
    <w:rsid w:val="1B1033D6"/>
    <w:rsid w:val="1B170E15"/>
    <w:rsid w:val="1BAD4238"/>
    <w:rsid w:val="1BEF4851"/>
    <w:rsid w:val="1C385F5E"/>
    <w:rsid w:val="1D2B6208"/>
    <w:rsid w:val="1D413C15"/>
    <w:rsid w:val="1E19489C"/>
    <w:rsid w:val="1E337B95"/>
    <w:rsid w:val="1F7626D2"/>
    <w:rsid w:val="1F8E2E2F"/>
    <w:rsid w:val="206747FF"/>
    <w:rsid w:val="20C221C3"/>
    <w:rsid w:val="21271830"/>
    <w:rsid w:val="21DD040B"/>
    <w:rsid w:val="2255003D"/>
    <w:rsid w:val="228D383D"/>
    <w:rsid w:val="23751C74"/>
    <w:rsid w:val="24FF3D9B"/>
    <w:rsid w:val="25396B3D"/>
    <w:rsid w:val="25423C43"/>
    <w:rsid w:val="25A501B3"/>
    <w:rsid w:val="26BF6C06"/>
    <w:rsid w:val="26DA15F2"/>
    <w:rsid w:val="278B6C1F"/>
    <w:rsid w:val="282D041A"/>
    <w:rsid w:val="28302479"/>
    <w:rsid w:val="28886A52"/>
    <w:rsid w:val="28F24CF4"/>
    <w:rsid w:val="2A2A637C"/>
    <w:rsid w:val="2A5F79E9"/>
    <w:rsid w:val="2B0D0850"/>
    <w:rsid w:val="2BA821A2"/>
    <w:rsid w:val="2CBF43E9"/>
    <w:rsid w:val="2CE013D6"/>
    <w:rsid w:val="2DA42760"/>
    <w:rsid w:val="2E604F12"/>
    <w:rsid w:val="2EC67DD1"/>
    <w:rsid w:val="2ECC0793"/>
    <w:rsid w:val="2F6939FC"/>
    <w:rsid w:val="30012F66"/>
    <w:rsid w:val="300E5149"/>
    <w:rsid w:val="31F93EE3"/>
    <w:rsid w:val="33523131"/>
    <w:rsid w:val="335A484E"/>
    <w:rsid w:val="33AA67EB"/>
    <w:rsid w:val="340406BF"/>
    <w:rsid w:val="34BC0FB1"/>
    <w:rsid w:val="35466E38"/>
    <w:rsid w:val="35B268A3"/>
    <w:rsid w:val="35FB6707"/>
    <w:rsid w:val="361C4B37"/>
    <w:rsid w:val="36BB06EC"/>
    <w:rsid w:val="37030562"/>
    <w:rsid w:val="375A306E"/>
    <w:rsid w:val="380B0FB4"/>
    <w:rsid w:val="398C0871"/>
    <w:rsid w:val="3AE620A0"/>
    <w:rsid w:val="3B4B45AF"/>
    <w:rsid w:val="3BC82C9D"/>
    <w:rsid w:val="3CEB621C"/>
    <w:rsid w:val="3CF873C3"/>
    <w:rsid w:val="3D6553A4"/>
    <w:rsid w:val="3DDC063F"/>
    <w:rsid w:val="3DFD6BFA"/>
    <w:rsid w:val="3E2E2B5F"/>
    <w:rsid w:val="3F422E94"/>
    <w:rsid w:val="3F88629F"/>
    <w:rsid w:val="4005475B"/>
    <w:rsid w:val="40331230"/>
    <w:rsid w:val="40BE466E"/>
    <w:rsid w:val="40F260C6"/>
    <w:rsid w:val="416749E5"/>
    <w:rsid w:val="426E68BC"/>
    <w:rsid w:val="44563A78"/>
    <w:rsid w:val="47306DF8"/>
    <w:rsid w:val="475F3934"/>
    <w:rsid w:val="4834603E"/>
    <w:rsid w:val="489019E2"/>
    <w:rsid w:val="496D2103"/>
    <w:rsid w:val="4ABD017D"/>
    <w:rsid w:val="4CDF7E46"/>
    <w:rsid w:val="4D136115"/>
    <w:rsid w:val="4E8E646F"/>
    <w:rsid w:val="4E9B5FEF"/>
    <w:rsid w:val="4F813436"/>
    <w:rsid w:val="50834F8C"/>
    <w:rsid w:val="50937573"/>
    <w:rsid w:val="51841436"/>
    <w:rsid w:val="527B3503"/>
    <w:rsid w:val="52855121"/>
    <w:rsid w:val="531A2D34"/>
    <w:rsid w:val="53380796"/>
    <w:rsid w:val="54051A3A"/>
    <w:rsid w:val="54906C45"/>
    <w:rsid w:val="54CA050E"/>
    <w:rsid w:val="556F788D"/>
    <w:rsid w:val="55705EC5"/>
    <w:rsid w:val="55FB55C5"/>
    <w:rsid w:val="56F25B7F"/>
    <w:rsid w:val="57035999"/>
    <w:rsid w:val="57780C59"/>
    <w:rsid w:val="58417C07"/>
    <w:rsid w:val="58660578"/>
    <w:rsid w:val="58F63137"/>
    <w:rsid w:val="5A355336"/>
    <w:rsid w:val="5AB87729"/>
    <w:rsid w:val="5C266F8B"/>
    <w:rsid w:val="5C2A0385"/>
    <w:rsid w:val="5D8F4A9F"/>
    <w:rsid w:val="5E1D28EE"/>
    <w:rsid w:val="5EAB0130"/>
    <w:rsid w:val="5F0F12C4"/>
    <w:rsid w:val="60020C3A"/>
    <w:rsid w:val="600339F4"/>
    <w:rsid w:val="63041F5D"/>
    <w:rsid w:val="64D827D4"/>
    <w:rsid w:val="652A4AE2"/>
    <w:rsid w:val="654E301A"/>
    <w:rsid w:val="66362E76"/>
    <w:rsid w:val="6712276E"/>
    <w:rsid w:val="67444AD8"/>
    <w:rsid w:val="67C82733"/>
    <w:rsid w:val="68126ECA"/>
    <w:rsid w:val="68D00071"/>
    <w:rsid w:val="696E7932"/>
    <w:rsid w:val="6A1A2066"/>
    <w:rsid w:val="6AFE443A"/>
    <w:rsid w:val="6B0D3978"/>
    <w:rsid w:val="6B234F4A"/>
    <w:rsid w:val="6B846C35"/>
    <w:rsid w:val="6C9F771D"/>
    <w:rsid w:val="6D286848"/>
    <w:rsid w:val="6DDE33AA"/>
    <w:rsid w:val="6E1F67A8"/>
    <w:rsid w:val="6EFA0844"/>
    <w:rsid w:val="7000585A"/>
    <w:rsid w:val="703A5210"/>
    <w:rsid w:val="706531EB"/>
    <w:rsid w:val="707B1384"/>
    <w:rsid w:val="72740323"/>
    <w:rsid w:val="73CA0659"/>
    <w:rsid w:val="74956F6E"/>
    <w:rsid w:val="75EB0D5A"/>
    <w:rsid w:val="75F762E9"/>
    <w:rsid w:val="765740BE"/>
    <w:rsid w:val="77285613"/>
    <w:rsid w:val="777A7D3A"/>
    <w:rsid w:val="779A5AF1"/>
    <w:rsid w:val="77A64EEE"/>
    <w:rsid w:val="78EB33D3"/>
    <w:rsid w:val="795C6AD1"/>
    <w:rsid w:val="7A3B22B0"/>
    <w:rsid w:val="7AAC4B1F"/>
    <w:rsid w:val="7B036D84"/>
    <w:rsid w:val="7B2B19E9"/>
    <w:rsid w:val="7B470819"/>
    <w:rsid w:val="7B4A207F"/>
    <w:rsid w:val="7B9B37CB"/>
    <w:rsid w:val="7C3F74BA"/>
    <w:rsid w:val="7CAF40E8"/>
    <w:rsid w:val="7E10067E"/>
    <w:rsid w:val="7ECD3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6858A6"/>
  <w15:docId w15:val="{4FE7908A-AB52-471D-B7C9-53311092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112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rsid w:val="003F1128"/>
    <w:pPr>
      <w:jc w:val="left"/>
    </w:pPr>
  </w:style>
  <w:style w:type="paragraph" w:styleId="a4">
    <w:name w:val="Balloon Text"/>
    <w:basedOn w:val="a"/>
    <w:semiHidden/>
    <w:qFormat/>
    <w:rsid w:val="003F1128"/>
    <w:rPr>
      <w:sz w:val="18"/>
      <w:szCs w:val="18"/>
    </w:rPr>
  </w:style>
  <w:style w:type="paragraph" w:styleId="a5">
    <w:name w:val="footer"/>
    <w:basedOn w:val="a"/>
    <w:qFormat/>
    <w:rsid w:val="003F1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rsid w:val="003F1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semiHidden/>
    <w:unhideWhenUsed/>
    <w:qFormat/>
    <w:rsid w:val="003F1128"/>
    <w:pPr>
      <w:spacing w:beforeAutospacing="1" w:afterAutospacing="1"/>
      <w:jc w:val="left"/>
    </w:pPr>
    <w:rPr>
      <w:kern w:val="0"/>
      <w:sz w:val="24"/>
    </w:rPr>
  </w:style>
  <w:style w:type="paragraph" w:styleId="a9">
    <w:name w:val="annotation subject"/>
    <w:basedOn w:val="a3"/>
    <w:next w:val="a3"/>
    <w:semiHidden/>
    <w:qFormat/>
    <w:rsid w:val="003F1128"/>
    <w:rPr>
      <w:b/>
      <w:bCs/>
    </w:rPr>
  </w:style>
  <w:style w:type="character" w:styleId="aa">
    <w:name w:val="page number"/>
    <w:basedOn w:val="a0"/>
    <w:qFormat/>
    <w:rsid w:val="003F1128"/>
  </w:style>
  <w:style w:type="character" w:styleId="ab">
    <w:name w:val="Hyperlink"/>
    <w:basedOn w:val="a0"/>
    <w:semiHidden/>
    <w:unhideWhenUsed/>
    <w:qFormat/>
    <w:rsid w:val="003F1128"/>
    <w:rPr>
      <w:color w:val="0000FF"/>
      <w:u w:val="single"/>
    </w:rPr>
  </w:style>
  <w:style w:type="character" w:styleId="ac">
    <w:name w:val="annotation reference"/>
    <w:semiHidden/>
    <w:qFormat/>
    <w:rsid w:val="003F1128"/>
    <w:rPr>
      <w:sz w:val="21"/>
      <w:szCs w:val="21"/>
    </w:rPr>
  </w:style>
  <w:style w:type="paragraph" w:customStyle="1" w:styleId="CharChar1Char">
    <w:name w:val="Char Char1 Char"/>
    <w:basedOn w:val="a"/>
    <w:qFormat/>
    <w:rsid w:val="003F1128"/>
    <w:pPr>
      <w:widowControl/>
      <w:snapToGrid w:val="0"/>
      <w:spacing w:after="160" w:line="360" w:lineRule="auto"/>
      <w:jc w:val="left"/>
    </w:pPr>
    <w:rPr>
      <w:kern w:val="0"/>
      <w:sz w:val="24"/>
      <w:szCs w:val="24"/>
      <w:lang w:eastAsia="en-US"/>
    </w:rPr>
  </w:style>
  <w:style w:type="paragraph" w:customStyle="1" w:styleId="1">
    <w:name w:val="列出段落1"/>
    <w:basedOn w:val="a"/>
    <w:qFormat/>
    <w:rsid w:val="003F1128"/>
    <w:pPr>
      <w:ind w:firstLineChars="200" w:firstLine="420"/>
    </w:pPr>
    <w:rPr>
      <w:szCs w:val="21"/>
    </w:rPr>
  </w:style>
  <w:style w:type="character" w:customStyle="1" w:styleId="a7">
    <w:name w:val="页眉 字符"/>
    <w:link w:val="a6"/>
    <w:qFormat/>
    <w:rsid w:val="003F1128"/>
    <w:rPr>
      <w:kern w:val="2"/>
      <w:sz w:val="18"/>
      <w:szCs w:val="18"/>
    </w:rPr>
  </w:style>
  <w:style w:type="paragraph" w:customStyle="1" w:styleId="11">
    <w:name w:val="列出段落11"/>
    <w:basedOn w:val="a"/>
    <w:qFormat/>
    <w:rsid w:val="003F1128"/>
    <w:pPr>
      <w:ind w:firstLineChars="200" w:firstLine="420"/>
    </w:pPr>
    <w:rPr>
      <w:szCs w:val="21"/>
    </w:rPr>
  </w:style>
  <w:style w:type="character" w:customStyle="1" w:styleId="group-number">
    <w:name w:val="group-number"/>
    <w:qFormat/>
    <w:rsid w:val="003F1128"/>
  </w:style>
  <w:style w:type="paragraph" w:customStyle="1" w:styleId="ListParagraph1">
    <w:name w:val="List Paragraph1"/>
    <w:basedOn w:val="a"/>
    <w:qFormat/>
    <w:rsid w:val="003F1128"/>
    <w:pPr>
      <w:ind w:firstLineChars="200" w:firstLine="420"/>
    </w:pPr>
    <w:rPr>
      <w:szCs w:val="21"/>
    </w:rPr>
  </w:style>
  <w:style w:type="paragraph" w:customStyle="1" w:styleId="2">
    <w:name w:val="列出段落2"/>
    <w:basedOn w:val="a"/>
    <w:qFormat/>
    <w:rsid w:val="003F1128"/>
    <w:pPr>
      <w:ind w:firstLineChars="200" w:firstLine="420"/>
    </w:pPr>
    <w:rPr>
      <w:szCs w:val="21"/>
    </w:rPr>
  </w:style>
  <w:style w:type="paragraph" w:styleId="ad">
    <w:name w:val="List Paragraph"/>
    <w:basedOn w:val="a"/>
    <w:uiPriority w:val="34"/>
    <w:qFormat/>
    <w:rsid w:val="003F1128"/>
    <w:pPr>
      <w:ind w:firstLineChars="200" w:firstLine="420"/>
    </w:pPr>
  </w:style>
  <w:style w:type="paragraph" w:customStyle="1" w:styleId="Default">
    <w:name w:val="Default"/>
    <w:qFormat/>
    <w:rsid w:val="003F1128"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811DF-1EEC-4F64-AD1F-68CA81B8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319</Words>
  <Characters>1822</Characters>
  <Application>Microsoft Office Word</Application>
  <DocSecurity>0</DocSecurity>
  <Lines>15</Lines>
  <Paragraphs>4</Paragraphs>
  <ScaleCrop>false</ScaleCrop>
  <Company> 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2012年各学部（学院）转大类（专业）具体方案</dc:title>
  <dc:creator>admin</dc:creator>
  <cp:lastModifiedBy>Lenovo</cp:lastModifiedBy>
  <cp:revision>239</cp:revision>
  <cp:lastPrinted>2023-06-24T02:39:00Z</cp:lastPrinted>
  <dcterms:created xsi:type="dcterms:W3CDTF">2020-09-05T01:05:00Z</dcterms:created>
  <dcterms:modified xsi:type="dcterms:W3CDTF">2024-07-02T07:51:00Z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DB963E1D53AB4B43AD84D0A565C0D211_13</vt:lpwstr>
  </property>
</Properties>
</file>