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35936" w14:textId="1A7A3DD0" w:rsidR="00897FEF" w:rsidRDefault="003C6107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【</w:t>
      </w:r>
      <w:r>
        <w:rPr>
          <w:rFonts w:ascii="方正小标宋简体" w:eastAsia="方正小标宋简体"/>
          <w:sz w:val="44"/>
          <w:szCs w:val="44"/>
        </w:rPr>
        <w:t>20</w:t>
      </w:r>
      <w:r>
        <w:rPr>
          <w:rFonts w:ascii="方正小标宋简体" w:eastAsia="方正小标宋简体" w:hint="eastAsia"/>
          <w:sz w:val="44"/>
          <w:szCs w:val="44"/>
        </w:rPr>
        <w:t>26</w:t>
      </w:r>
      <w:r>
        <w:rPr>
          <w:rFonts w:ascii="方正小标宋简体" w:eastAsia="方正小标宋简体"/>
          <w:sz w:val="44"/>
          <w:szCs w:val="44"/>
        </w:rPr>
        <w:t>089</w:t>
      </w:r>
      <w:r>
        <w:rPr>
          <w:rFonts w:ascii="方正小标宋简体" w:eastAsia="方正小标宋简体" w:hint="eastAsia"/>
          <w:sz w:val="44"/>
          <w:szCs w:val="44"/>
        </w:rPr>
        <w:t>】闽江学院</w:t>
      </w:r>
      <w:r>
        <w:rPr>
          <w:rFonts w:ascii="方正小标宋简体" w:eastAsia="方正小标宋简体" w:hAnsi="黑体" w:cs="黑体" w:hint="eastAsia"/>
          <w:sz w:val="44"/>
          <w:szCs w:val="44"/>
        </w:rPr>
        <w:t>关于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叶昕研等88名</w:t>
      </w:r>
    </w:p>
    <w:p w14:paraId="09DFB856" w14:textId="77777777" w:rsidR="00897FEF" w:rsidRDefault="003C6107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/>
          <w:sz w:val="44"/>
          <w:szCs w:val="44"/>
        </w:rPr>
        <w:t xml:space="preserve">            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本科生</w:t>
      </w:r>
      <w:r>
        <w:rPr>
          <w:rFonts w:ascii="方正小标宋简体" w:eastAsia="方正小标宋简体" w:hAnsi="黑体" w:cs="黑体" w:hint="eastAsia"/>
          <w:sz w:val="44"/>
          <w:szCs w:val="44"/>
        </w:rPr>
        <w:t>转专业的公示</w:t>
      </w:r>
    </w:p>
    <w:p w14:paraId="447BC3AB" w14:textId="77777777" w:rsidR="00897FEF" w:rsidRDefault="003C6107">
      <w:pPr>
        <w:spacing w:line="560" w:lineRule="exact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 xml:space="preserve"> </w:t>
      </w:r>
    </w:p>
    <w:p w14:paraId="00A8C45D" w14:textId="546C5CCE" w:rsidR="00897FEF" w:rsidRDefault="003C6107">
      <w:pPr>
        <w:widowControl/>
        <w:spacing w:line="560" w:lineRule="exact"/>
        <w:rPr>
          <w:rFonts w:ascii="仿宋_GB2312" w:eastAsia="仿宋_GB2312" w:hAnsi="宋体"/>
          <w:sz w:val="32"/>
          <w:szCs w:val="32"/>
        </w:rPr>
      </w:pPr>
      <w:r>
        <w:rPr>
          <w:rFonts w:ascii="宋体" w:hAnsi="宋体" w:hint="eastAsia"/>
          <w:sz w:val="30"/>
          <w:szCs w:val="30"/>
        </w:rPr>
        <w:t xml:space="preserve">    </w:t>
      </w:r>
      <w:r>
        <w:rPr>
          <w:rFonts w:ascii="仿宋_GB2312" w:eastAsia="仿宋_GB2312" w:hAnsi="宋体" w:hint="eastAsia"/>
          <w:sz w:val="32"/>
          <w:szCs w:val="32"/>
        </w:rPr>
        <w:t>根据</w:t>
      </w:r>
      <w:r>
        <w:rPr>
          <w:rFonts w:ascii="仿宋_GB2312" w:eastAsia="仿宋_GB2312" w:hAnsi="仿宋_GB2312" w:cs="仿宋_GB2312" w:hint="eastAsia"/>
          <w:sz w:val="32"/>
          <w:szCs w:val="32"/>
        </w:rPr>
        <w:t>我校本科生转专业管理办法及</w:t>
      </w:r>
      <w:r>
        <w:rPr>
          <w:rFonts w:ascii="仿宋_GB2312" w:eastAsia="仿宋_GB2312" w:hAnsi="宋体" w:hint="eastAsia"/>
          <w:sz w:val="32"/>
          <w:szCs w:val="32"/>
        </w:rPr>
        <w:t>《关于开展2026年本科生转专业工作的通知》等文件要求，经转出学院推荐、转入学院考核、教务处审核,并提请</w:t>
      </w:r>
      <w:r>
        <w:rPr>
          <w:rFonts w:ascii="仿宋_GB2312" w:eastAsia="仿宋_GB2312" w:hAnsi="仿宋_GB2312" w:cs="仿宋_GB2312" w:hint="eastAsia"/>
          <w:sz w:val="32"/>
          <w:szCs w:val="32"/>
        </w:rPr>
        <w:t>分管校领导审批</w:t>
      </w:r>
      <w:r>
        <w:rPr>
          <w:rFonts w:ascii="仿宋_GB2312" w:eastAsia="仿宋_GB2312" w:hAnsi="宋体" w:hint="eastAsia"/>
          <w:sz w:val="32"/>
          <w:szCs w:val="32"/>
        </w:rPr>
        <w:t>，现将符合2026年转专业条件的叶昕研等88位本科生予以公示，如有不同意见欢迎来电反映。</w:t>
      </w:r>
    </w:p>
    <w:p w14:paraId="33736C50" w14:textId="2991208B" w:rsidR="00897FEF" w:rsidRDefault="003C6107">
      <w:pPr>
        <w:widowControl/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公示时间： </w:t>
      </w:r>
      <w:r>
        <w:rPr>
          <w:rFonts w:ascii="仿宋_GB2312" w:eastAsia="仿宋_GB2312" w:hAnsi="宋体"/>
          <w:sz w:val="32"/>
          <w:szCs w:val="32"/>
        </w:rPr>
        <w:t>20</w:t>
      </w:r>
      <w:r>
        <w:rPr>
          <w:rFonts w:ascii="仿宋_GB2312" w:eastAsia="仿宋_GB2312" w:hAnsi="宋体" w:hint="eastAsia"/>
          <w:sz w:val="32"/>
          <w:szCs w:val="32"/>
        </w:rPr>
        <w:t>26年6月1</w:t>
      </w:r>
      <w:r>
        <w:rPr>
          <w:rFonts w:ascii="仿宋_GB2312" w:eastAsia="仿宋_GB2312" w:hAnsi="宋体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日至</w:t>
      </w:r>
      <w:r>
        <w:rPr>
          <w:rFonts w:ascii="仿宋_GB2312" w:eastAsia="仿宋_GB2312" w:hAnsi="宋体"/>
          <w:sz w:val="32"/>
          <w:szCs w:val="32"/>
        </w:rPr>
        <w:t>20</w:t>
      </w:r>
      <w:r>
        <w:rPr>
          <w:rFonts w:ascii="仿宋_GB2312" w:eastAsia="仿宋_GB2312" w:hAnsi="宋体" w:hint="eastAsia"/>
          <w:sz w:val="32"/>
          <w:szCs w:val="32"/>
        </w:rPr>
        <w:t>26年6月1</w:t>
      </w:r>
      <w:r>
        <w:rPr>
          <w:rFonts w:ascii="仿宋_GB2312" w:eastAsia="仿宋_GB2312" w:hAnsi="宋体"/>
          <w:sz w:val="32"/>
          <w:szCs w:val="32"/>
        </w:rPr>
        <w:t>4</w:t>
      </w:r>
      <w:r>
        <w:rPr>
          <w:rFonts w:ascii="仿宋_GB2312" w:eastAsia="仿宋_GB2312" w:hAnsi="宋体" w:hint="eastAsia"/>
          <w:sz w:val="32"/>
          <w:szCs w:val="32"/>
        </w:rPr>
        <w:t>日</w:t>
      </w:r>
    </w:p>
    <w:p w14:paraId="21D757A9" w14:textId="77777777" w:rsidR="00897FEF" w:rsidRDefault="003C6107">
      <w:pPr>
        <w:widowControl/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联系电话： 0591-</w:t>
      </w:r>
      <w:r>
        <w:rPr>
          <w:rFonts w:ascii="仿宋_GB2312" w:eastAsia="仿宋_GB2312" w:hAnsi="宋体"/>
          <w:sz w:val="32"/>
          <w:szCs w:val="32"/>
        </w:rPr>
        <w:t>83761512</w:t>
      </w:r>
      <w:r>
        <w:rPr>
          <w:rFonts w:ascii="仿宋_GB2312" w:eastAsia="仿宋_GB2312" w:hAnsi="宋体" w:hint="eastAsia"/>
          <w:sz w:val="32"/>
          <w:szCs w:val="32"/>
        </w:rPr>
        <w:t>（教务处学务科）</w:t>
      </w:r>
    </w:p>
    <w:p w14:paraId="0C0E4A7B" w14:textId="77777777" w:rsidR="00897FEF" w:rsidRDefault="003C6107">
      <w:pPr>
        <w:widowControl/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          0591-</w:t>
      </w:r>
      <w:r>
        <w:rPr>
          <w:rFonts w:ascii="仿宋_GB2312" w:eastAsia="仿宋_GB2312" w:hAnsi="宋体"/>
          <w:sz w:val="32"/>
          <w:szCs w:val="32"/>
        </w:rPr>
        <w:t>83761523</w:t>
      </w:r>
      <w:r>
        <w:rPr>
          <w:rFonts w:ascii="仿宋_GB2312" w:eastAsia="仿宋_GB2312" w:hAnsi="宋体" w:hint="eastAsia"/>
          <w:sz w:val="32"/>
          <w:szCs w:val="32"/>
        </w:rPr>
        <w:t>（纪检监察室）</w:t>
      </w:r>
    </w:p>
    <w:p w14:paraId="48AB0EA4" w14:textId="77777777" w:rsidR="00897FEF" w:rsidRDefault="00897FEF">
      <w:pPr>
        <w:spacing w:line="560" w:lineRule="exact"/>
        <w:rPr>
          <w:rFonts w:ascii="仿宋_GB2312" w:eastAsia="仿宋_GB2312"/>
          <w:sz w:val="32"/>
          <w:szCs w:val="32"/>
        </w:rPr>
      </w:pPr>
    </w:p>
    <w:p w14:paraId="568D9321" w14:textId="77777777" w:rsidR="00897FEF" w:rsidRDefault="003C6107">
      <w:pPr>
        <w:spacing w:line="560" w:lineRule="exact"/>
        <w:ind w:firstLine="64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宋体"/>
          <w:sz w:val="32"/>
          <w:szCs w:val="32"/>
        </w:rPr>
        <w:t>附件</w:t>
      </w:r>
      <w:r>
        <w:rPr>
          <w:rFonts w:ascii="仿宋_GB2312" w:eastAsia="仿宋_GB2312" w:hAnsi="宋体" w:hint="eastAsia"/>
          <w:sz w:val="32"/>
          <w:szCs w:val="32"/>
        </w:rPr>
        <w:t>：</w:t>
      </w:r>
      <w:r>
        <w:rPr>
          <w:rFonts w:ascii="仿宋_GB2312" w:eastAsia="仿宋_GB2312" w:hAnsi="仿宋_GB2312" w:cs="仿宋_GB2312" w:hint="eastAsia"/>
          <w:sz w:val="32"/>
          <w:szCs w:val="32"/>
        </w:rPr>
        <w:t>2026年本科生统一转专业录取名单</w:t>
      </w:r>
    </w:p>
    <w:p w14:paraId="4E3204DB" w14:textId="77777777" w:rsidR="00897FEF" w:rsidRDefault="00897FEF">
      <w:pPr>
        <w:spacing w:line="560" w:lineRule="exact"/>
        <w:ind w:firstLine="640"/>
        <w:rPr>
          <w:rFonts w:ascii="仿宋_GB2312" w:eastAsia="仿宋_GB2312" w:hAnsi="仿宋_GB2312" w:cs="仿宋_GB2312"/>
          <w:sz w:val="30"/>
          <w:szCs w:val="30"/>
        </w:rPr>
      </w:pPr>
    </w:p>
    <w:p w14:paraId="180DA6E3" w14:textId="77777777" w:rsidR="00897FEF" w:rsidRDefault="00897FEF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</w:p>
    <w:p w14:paraId="2A33FF32" w14:textId="77777777" w:rsidR="00897FEF" w:rsidRDefault="003C6107">
      <w:pPr>
        <w:spacing w:line="560" w:lineRule="exact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                       </w:t>
      </w:r>
      <w:r>
        <w:rPr>
          <w:rFonts w:ascii="仿宋_GB2312" w:eastAsia="仿宋_GB2312" w:hAnsi="宋体" w:hint="eastAsia"/>
          <w:sz w:val="32"/>
          <w:szCs w:val="32"/>
        </w:rPr>
        <w:t>教务处</w:t>
      </w:r>
    </w:p>
    <w:p w14:paraId="1ABE3A4B" w14:textId="77777777" w:rsidR="00897FEF" w:rsidRDefault="003C6107">
      <w:pPr>
        <w:spacing w:line="560" w:lineRule="exact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 xml:space="preserve">                                    20</w:t>
      </w:r>
      <w:r>
        <w:rPr>
          <w:rFonts w:ascii="仿宋_GB2312" w:eastAsia="仿宋_GB2312" w:hAnsi="宋体" w:hint="eastAsia"/>
          <w:sz w:val="32"/>
          <w:szCs w:val="32"/>
        </w:rPr>
        <w:t>26年6月12日</w:t>
      </w:r>
    </w:p>
    <w:p w14:paraId="3D8760F7" w14:textId="77777777" w:rsidR="00897FEF" w:rsidRDefault="00897FEF">
      <w:pPr>
        <w:spacing w:line="560" w:lineRule="exact"/>
        <w:rPr>
          <w:rFonts w:ascii="仿宋_GB2312" w:eastAsia="仿宋_GB2312" w:hAnsi="宋体"/>
          <w:sz w:val="32"/>
          <w:szCs w:val="32"/>
        </w:rPr>
      </w:pPr>
    </w:p>
    <w:p w14:paraId="4AD3FE21" w14:textId="77777777" w:rsidR="00897FEF" w:rsidRDefault="00897FEF">
      <w:pPr>
        <w:spacing w:line="560" w:lineRule="exact"/>
        <w:rPr>
          <w:rFonts w:ascii="仿宋_GB2312" w:eastAsia="仿宋_GB2312" w:hAnsi="宋体"/>
          <w:sz w:val="32"/>
          <w:szCs w:val="32"/>
        </w:rPr>
      </w:pPr>
    </w:p>
    <w:p w14:paraId="7DD154B5" w14:textId="77777777" w:rsidR="00897FEF" w:rsidRDefault="00897FEF">
      <w:pPr>
        <w:spacing w:line="560" w:lineRule="exact"/>
        <w:jc w:val="center"/>
        <w:rPr>
          <w:rFonts w:ascii="宋体" w:hAnsi="宋体"/>
          <w:sz w:val="30"/>
          <w:szCs w:val="30"/>
        </w:rPr>
      </w:pPr>
    </w:p>
    <w:p w14:paraId="1DD6219A" w14:textId="77777777" w:rsidR="00897FEF" w:rsidRDefault="00897FEF">
      <w:pPr>
        <w:spacing w:line="560" w:lineRule="exact"/>
        <w:jc w:val="center"/>
        <w:rPr>
          <w:rFonts w:ascii="宋体" w:hAnsi="宋体"/>
          <w:sz w:val="30"/>
          <w:szCs w:val="30"/>
        </w:rPr>
      </w:pPr>
    </w:p>
    <w:p w14:paraId="6DDA2883" w14:textId="77777777" w:rsidR="00897FEF" w:rsidRDefault="00897FEF">
      <w:pPr>
        <w:spacing w:line="560" w:lineRule="exact"/>
        <w:jc w:val="center"/>
        <w:rPr>
          <w:rFonts w:ascii="宋体" w:hAnsi="宋体"/>
          <w:sz w:val="30"/>
          <w:szCs w:val="30"/>
        </w:rPr>
      </w:pPr>
    </w:p>
    <w:p w14:paraId="63E62345" w14:textId="77777777" w:rsidR="00897FEF" w:rsidRDefault="00897FEF">
      <w:pPr>
        <w:spacing w:line="560" w:lineRule="exact"/>
        <w:jc w:val="center"/>
        <w:rPr>
          <w:rFonts w:ascii="宋体" w:hAnsi="宋体"/>
          <w:sz w:val="30"/>
          <w:szCs w:val="30"/>
        </w:rPr>
      </w:pPr>
    </w:p>
    <w:p w14:paraId="5864B875" w14:textId="77777777" w:rsidR="00897FEF" w:rsidRDefault="00897FEF">
      <w:pPr>
        <w:rPr>
          <w:rFonts w:ascii="仿宋_GB2312" w:eastAsia="仿宋_GB2312" w:hAnsi="仿宋_GB2312" w:cs="仿宋_GB2312"/>
          <w:sz w:val="30"/>
          <w:szCs w:val="30"/>
        </w:rPr>
      </w:pPr>
    </w:p>
    <w:p w14:paraId="0DA6ECE3" w14:textId="77777777" w:rsidR="00897FEF" w:rsidRDefault="00897FEF">
      <w:pPr>
        <w:rPr>
          <w:rFonts w:ascii="仿宋_GB2312" w:eastAsia="仿宋_GB2312" w:hAnsi="宋体"/>
          <w:sz w:val="24"/>
        </w:rPr>
        <w:sectPr w:rsidR="00897FEF">
          <w:pgSz w:w="11906" w:h="16838"/>
          <w:pgMar w:top="1440" w:right="1800" w:bottom="1440" w:left="1800" w:header="851" w:footer="992" w:gutter="0"/>
          <w:cols w:space="720"/>
          <w:docGrid w:type="linesAndChars" w:linePitch="312"/>
        </w:sectPr>
      </w:pPr>
    </w:p>
    <w:p w14:paraId="544D3AA1" w14:textId="77777777" w:rsidR="00897FEF" w:rsidRPr="004F2F20" w:rsidRDefault="003C6107">
      <w:pPr>
        <w:spacing w:line="560" w:lineRule="exact"/>
        <w:rPr>
          <w:rFonts w:ascii="黑体" w:eastAsia="黑体" w:hAnsi="黑体"/>
          <w:sz w:val="32"/>
          <w:szCs w:val="32"/>
        </w:rPr>
      </w:pPr>
      <w:r w:rsidRPr="004F2F20">
        <w:rPr>
          <w:rFonts w:ascii="黑体" w:eastAsia="黑体" w:hAnsi="黑体" w:hint="eastAsia"/>
          <w:sz w:val="32"/>
          <w:szCs w:val="32"/>
        </w:rPr>
        <w:lastRenderedPageBreak/>
        <w:t>附件</w:t>
      </w:r>
    </w:p>
    <w:p w14:paraId="3EDD17F1" w14:textId="77777777" w:rsidR="00897FEF" w:rsidRDefault="003C6107">
      <w:pPr>
        <w:spacing w:line="560" w:lineRule="exact"/>
        <w:ind w:firstLine="640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2026年本科生统一转专业录取名单</w:t>
      </w:r>
    </w:p>
    <w:tbl>
      <w:tblPr>
        <w:tblW w:w="14174" w:type="dxa"/>
        <w:jc w:val="center"/>
        <w:tblLook w:val="04A0" w:firstRow="1" w:lastRow="0" w:firstColumn="1" w:lastColumn="0" w:noHBand="0" w:noVBand="1"/>
      </w:tblPr>
      <w:tblGrid>
        <w:gridCol w:w="716"/>
        <w:gridCol w:w="1298"/>
        <w:gridCol w:w="1009"/>
        <w:gridCol w:w="984"/>
        <w:gridCol w:w="2165"/>
        <w:gridCol w:w="2205"/>
        <w:gridCol w:w="2165"/>
        <w:gridCol w:w="2203"/>
        <w:gridCol w:w="1429"/>
      </w:tblGrid>
      <w:tr w:rsidR="00897FEF" w14:paraId="4EB36F7B" w14:textId="77777777">
        <w:trPr>
          <w:tblHeader/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E8BB9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A3312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学号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39F5D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7D32B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年级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55D01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原所在学院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D15E5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原专业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54510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拟转入学院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9A744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拟转入专业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AE3BA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是否降入下一年级修读</w:t>
            </w:r>
          </w:p>
        </w:tc>
      </w:tr>
      <w:tr w:rsidR="00897FEF" w14:paraId="2BB811EF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46F89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98026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3251702131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9CF18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叶昕研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03A5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1C219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3FC07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金融学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EB449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BC6A4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会计学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674E4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755257E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DEDEA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41E56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3251703120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F354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林想想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BE843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CE7BE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9B495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工商管理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4491C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D3A23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会计学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ED337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26EF40D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45027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DF757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3251703141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A01BD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余勇钱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8F08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B299F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E93E4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工商管理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8D86F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CBD47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会计学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D6C9C5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590BD64B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AC35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1C95A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3251703111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8D70F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郝文馨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8D757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152DD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F5214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工商管理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B8025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D6A11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会计学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7D261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57BF9BA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3273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96C71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3251702205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FB348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陈雯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632AF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E5957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B1E0D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金融学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4C5E2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02CCE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会计学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09A03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6C712C60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0D3E0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02CC2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3251703121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48BA3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林毅涵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6DAFA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A689F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292D6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工商管理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A0066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34CAD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金融学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DEA89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35CAF47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6B739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02A33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3252903101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AFD58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张皓景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B004E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2BE83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国际数字经济学院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944FB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电子商务             （中外合作办学）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DF96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国际数字经济学院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871DD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计算机科学与技术    （中外合作办学）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64FB3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编入2026级</w:t>
            </w:r>
          </w:p>
        </w:tc>
      </w:tr>
      <w:tr w:rsidR="00897FEF" w14:paraId="65D89C2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B2D69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4AA14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3256117129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05C58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周仕杰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1DDDB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65C88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E06C4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电子商务            （闽台合作）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DF2C9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37978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国际经济与贸易     （闽台合作）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D1157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D2DC2B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C6EF8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E5172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3241910116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0D4D3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李佳龙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DF468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AF490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339A7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物流工程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D2D8B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77AC0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9B15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5285BF1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D2E32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90742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3251914112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5E8DB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陈力哲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5667D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B3F3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F995D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酒店管理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0B7B8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F4973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58D1B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6F069E0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1FD19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657AA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3251908116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77CD9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杨婧煊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C36B2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6C622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71C34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国际经济与贸易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98211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6A7A2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FA0DC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CD2CFF7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8E668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0FD49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3251908226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767A0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郭楚欣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83307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28C2A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810F4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国际经济与贸易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AC646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382B4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CD1E7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8A1ACA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D7CF4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33EAC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3251908218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7AC0EA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余薪柠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DA0B9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BC869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FB3F6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国际经济与贸易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FF0C3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AF448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71AEA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16208C4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E3FC6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18C74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3251916101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4AE44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张皓宇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C9CFB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EE334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75D66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国际商务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E4C6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FFD78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6F590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71F7DA5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82B1D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6C4E0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3252201117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D62BF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池逸涵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B4D1A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24762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76AF9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服装设计与工程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040A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7334C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BC519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1DF52A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8A6A7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35E5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3253007110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92350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章瑞妍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CA8F3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C5627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23CAE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海洋资源与环境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3992C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D86EB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31172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F8E2F1C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7FAD0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FF6A8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3251914134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E8F76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林湘钰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4D9D4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93F3E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95266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酒店管理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B3F11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B6C30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D96E5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27E2374" w14:textId="77777777">
        <w:trPr>
          <w:trHeight w:val="420"/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3B807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E20E2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3252003132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DFA39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耿宇聪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6A800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BFC6B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CFAA0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汉语国际教育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DFB2F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E1CFB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汉语言文学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43C82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CC7CB76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5AC49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B0498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3253002134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1233D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占心愉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91020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B576B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3F962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9A623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D73F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汉语言文学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DCE28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41B8E54" w14:textId="77777777">
        <w:trPr>
          <w:trHeight w:val="555"/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DFF87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7B49C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3252003113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5FB23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江梓焓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A0876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BCD18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9306B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汉语国际教育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89DE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5BD77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汉语言文学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B8929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FF15D3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2FB9E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3731F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3253102234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8F169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张政扬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7A030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EBF5F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E0F0A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应用化学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6DA4B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34B9F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汉语言文学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3744B4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D3AD7F1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3C193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A579E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3252104216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7168C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郑沁怡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B6E9F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0C63F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923FC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社会工作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DC56A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5E207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汉语言文学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B046D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E5E84E8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0D97A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AB91D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3252007101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3BC93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陈好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AE699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613A8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F628F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文物与博物馆学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BBAEF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外国语学院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0D35E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F31BC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61105D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42CB0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1251E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3242401309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FCEE3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张颖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6E4F4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59D0E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外国语学院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7C70E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B189E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9DD6F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106C0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CFE0861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39FA0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66891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3242003144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66432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宋金瑞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FC326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5EF94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287B6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汉语国际教育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01560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0FBB3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92A00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60A49D7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226F3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46D9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3252001214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57A1B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王雅斓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D3852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76618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9AF3B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汉语言文学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4A56B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CD20F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31C20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B7FA571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281BC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FA4EB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3252003115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4F927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李姝沂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BF1A5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1367E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0D0C7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汉语国际教育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7A23F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0E520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DD888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5B5CB9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1CC67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A0913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3252104204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B53B6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吴佳诺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94C19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66296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2A9D1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社会工作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B0A4F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BE398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65ABC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8E6763B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6C3F5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D0644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3243002127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81255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蔡颍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25202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AE94D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9316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02A0C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7E1E5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61C5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7549B878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ACB46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732D2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3253007128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55034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林政洁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8AFF8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E99A4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64DA6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海洋资源与环境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0B459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0FE39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D45E0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69A38A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BFD5C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CD364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3251914102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CA54E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黄慧灵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987C8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E3449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EFAA9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酒店管理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5FDA5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04C35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EBFF7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D3C9388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6A965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D79C3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3251914116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C81B8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黄钰量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4088D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FA0F1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397FE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酒店管理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5352B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31F28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111BD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4BE03B88" w14:textId="77777777">
        <w:trPr>
          <w:trHeight w:val="435"/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01671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80009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3221701113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E9C94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林婧妍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34423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14D28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361188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会计学.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2005B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法学院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32EC6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社会工作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824D8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69504CB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F1FFA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A14B7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3242203308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A5E0F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陈琪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92048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50C8C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8B2CF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服装与服饰设计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E57A4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6E408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数字媒体艺术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AD862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编入2025级</w:t>
            </w:r>
          </w:p>
        </w:tc>
      </w:tr>
      <w:tr w:rsidR="00897FEF" w14:paraId="5BA49BD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50CB3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60F03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3242203124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CCB11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陈欣怡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9243D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A65B0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25E2A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服装与服饰设计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3A0A8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292E9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数字媒体艺术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FF5E6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编入2025级</w:t>
            </w:r>
          </w:p>
        </w:tc>
      </w:tr>
      <w:tr w:rsidR="00897FEF" w14:paraId="2D204D8A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B36E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1B76A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3251407110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5BFF5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林诗杰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FA380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90849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D31E9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环境设计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1F866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A6E30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数字媒体艺术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38DC4C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60D836A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95EBA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A6CCF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3242203129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63978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蔡梦颖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6B451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7ABA3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81998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服装与服饰设计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36853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2803D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数字媒体艺术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E0D35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编入2025级</w:t>
            </w:r>
          </w:p>
        </w:tc>
      </w:tr>
      <w:tr w:rsidR="00897FEF" w14:paraId="040078F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9EBB5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C8C84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3251914114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53830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黄馨沁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795B9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E3D94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19637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酒店管理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37E6D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73890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广告学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3402E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CF98FC8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CE2FF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59C65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3252401101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CA0A9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郑雅文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F4684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BBBB9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外国语学院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C8A1D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F6681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1B366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广告学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D169D8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58E6A6E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A1FB5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0CFBF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3251914105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22F47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覃佳璐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12C94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97D52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D43F2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酒店管理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A7047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0143B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广告学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33236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34AFB4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F43DC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0EBC5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3252201221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7A901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林方童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0DF0D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86564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A46ED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服装设计与工程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9DDBD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04210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网络与新媒体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8CD3F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41C110C7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44458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84376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3243002229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D947C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曹羽思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6016C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B3CB8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14728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3875B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5D24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网络与新媒体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09136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编入2025级</w:t>
            </w:r>
          </w:p>
        </w:tc>
      </w:tr>
      <w:tr w:rsidR="00897FEF" w14:paraId="27633152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7E43B0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F1303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3252401110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4930F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王梦瑶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E74EB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F4562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外国语学院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CEC30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258E2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414E9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网络与新媒体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0D325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425C890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89F84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74C8A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3251915133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DA0D9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陈洁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31598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CFAEA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E0C74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旅游管理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03D79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EA18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网络与新媒体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99028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EC2A36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DF3B3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36490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3242605124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A43BF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刘林熙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32EEE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4648E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418F9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机械电子工程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5DFE5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20832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网络与新媒体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12FA0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编入2025级</w:t>
            </w:r>
          </w:p>
        </w:tc>
      </w:tr>
      <w:tr w:rsidR="00897FEF" w14:paraId="628B630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F747E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7206A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3251914113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6BFE9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林佳好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DE322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3422B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B6C1E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酒店管理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A1E01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新闻传播学院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AF5E4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网络与新媒体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35BA3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F43522F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B51EA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31BFF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3251407108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7D121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周施安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2E9C0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E6210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1E934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环境设计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9BD43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74A39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视觉传达设计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42F5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E3FAA41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27EE4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32C1A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3251404105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DE0B5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郭子来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7ECAF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7F7C3E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C375E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绘画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FE2DD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CF467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视觉传达设计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35E2D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E3CCEE1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C637F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E80D7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3251404109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ADD3D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陈慧敏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BBAF2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3748D1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AA476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绘画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59F90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EB03A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视觉传达设计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EF960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7E75B180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2C7AE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D4319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3251407105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008D8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邵晨曦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653FB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2A6DF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24BDB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环境设计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B4DD1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731D2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视觉传达设计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46C14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99C9826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BCCD5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26119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3251407209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C9D59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周彬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40EC6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5C8D8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3D75B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环境设计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44F55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美术学院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ACB9A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绘画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E3CC6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41C4ECB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0FEE0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1A293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3253105135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895BE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林凤佳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D6F5A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05684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BE40A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制药工程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E95B0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BC93C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计算机科学与技术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157C2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695E9C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0EFE2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70E25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3251703110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21040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丁汉森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9B115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51CB5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新华都商学院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27EFC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工商管理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73AE1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633DE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计算机科学与技术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9A724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98FC834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47B90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DD54C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3251907127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248B84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黄诺祺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67CB6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4892D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F2567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财务管理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1571F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C89F3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计算机科学与技术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2A782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0BF7C3B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8C23B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3CE77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3253008112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71414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江俊涛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11F15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E579F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35384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海洋技术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6B545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9509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计算机科学与技术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B82D2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DF7D95B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93B24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E1CEC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3253008115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1B3DA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李丽灵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E4326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95A40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A16CA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海洋技术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3AA2F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25284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计算机科学与技术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E0A57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390C8EAB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3F145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C9885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3253103223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CD637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许馨宁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A30EF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21395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30345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高分子材料与工程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04249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58DEE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计算机科学与技术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C9362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C977DB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835B0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71406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3253006309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B4645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吕奕琳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DD8F1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9C9E6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3AC00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2558F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D20D3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人工智能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CF174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编入2026级</w:t>
            </w:r>
          </w:p>
        </w:tc>
      </w:tr>
      <w:tr w:rsidR="00897FEF" w14:paraId="3A5C8914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06DA1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43D01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3251902113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3E657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薛芷钧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202B0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DB95E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3B21D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电子商务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EF991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26235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人工智能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E9B7B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0900D9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736F2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4A329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3253007120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35EB0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罗梓勋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A0123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1ACDA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35A42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海洋资源与环境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9B020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0E34C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人工智能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F3EFA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A9C885F" w14:textId="77777777">
        <w:trPr>
          <w:trHeight w:val="780"/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98308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35696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3253006216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638FE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王灿辉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0C159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288B0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01C32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790D5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37C15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软件工程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9A71F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AD59F3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19630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92906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3253008104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A63CD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黄欣恬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49403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AA4EA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E0A43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海洋技术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2CB75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E4F67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软件工程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DD8BC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154613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9391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6F0D6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3253006214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ED59C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廖进钦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2E749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FC4A7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632F9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A10A5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网络空间安全学院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E6B55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信息安全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6964F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79B826EE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C6BDA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CEA97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3253008224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ED28C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吴培鑫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862CA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D7BC4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CFB5F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海洋技术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1181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网络空间安全学院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5E949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信息安全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E658A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7ED1704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52942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99C0B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3253006318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32B25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廖浩宸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219D9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49754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F93C8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28478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A30EF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电气工程及其自动化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488C5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0511538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82063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7241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3252202241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CBFBB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张璨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157E6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FD33F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15498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纺织工程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1E000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1B768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电气工程及其自动化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5588A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D94D6C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AB804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76AF3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3253102136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B7B1C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连宇晨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6066D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9991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C456B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应用化学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D829C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B329E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电气工程及其自动化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9C575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164BC7D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7A674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F7F5C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3243006203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4D81C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聂鑫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FE28E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9EFB8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1B2A0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97EDF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5E9B9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电子信息工程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9A994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编入2025级</w:t>
            </w:r>
          </w:p>
        </w:tc>
      </w:tr>
      <w:tr w:rsidR="00897FEF" w14:paraId="63D9FAB5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50ADB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5D38E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3243007102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AFBD3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上官文艳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19C32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F73C8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7B803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海洋资源与环境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AF3C8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61AD7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电子信息工程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A8F2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编入2025级</w:t>
            </w:r>
          </w:p>
        </w:tc>
      </w:tr>
      <w:tr w:rsidR="00897FEF" w14:paraId="5866C826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96EBF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398E7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3251916134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1D8AF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赖帅兴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6209A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DAEF5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F9B72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国际商务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6B2CB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5A3CD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电子信息工程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A3BB0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编入2026级</w:t>
            </w:r>
          </w:p>
        </w:tc>
      </w:tr>
      <w:tr w:rsidR="00897FEF" w14:paraId="199569F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7E718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E98A6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3252202221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7DE0B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林哲铠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4D408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40EE2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A736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纺织工程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E2D56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F141E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电子信息工程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42FBA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4BF2CBAE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8BDE1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D4BFA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3253008121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DE88B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翁羽龙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FFC40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C2B62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FCF10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海洋技术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1BB6F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73200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电子信息工程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0D134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2282B952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66C3A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EB5CA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3252202141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BB175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柳欣欣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C97DD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8F4E9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服装与艺术工程学院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3FA97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纺织工程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E6582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07691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电子信息工程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A17AE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6BB926B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B943E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D9335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3253008216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0C8EC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肖俊华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6AEF4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A473B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03C48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海洋技术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D1775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EB3E3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机械电子工程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D41B5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5483807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45A7E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3B02C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3253002226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30899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王裕淇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FF773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855DF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FE620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4F2D3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物理与电子信息工程学院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55654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机器人工程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9B805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编入2026级</w:t>
            </w:r>
          </w:p>
        </w:tc>
      </w:tr>
      <w:tr w:rsidR="00897FEF" w14:paraId="33BCC3F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91A9E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CC425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3253002232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9A3F8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张博奕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9857A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0A8C9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2998B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2470D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D7951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高分子材料与工程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B1E29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059E8F18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76DCF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6EA84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3253105116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6CE9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贺栩琳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73101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8E502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C76C5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制药工程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9178B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31304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高分子材料与工程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F4CBF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6BC9BE9A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45CE2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B5196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3252202243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1ACE5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陈梦琪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E9BE3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AAEE3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A1B93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纺织工程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43879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7B11B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高分子材料与工程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330EE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76904563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B737C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1FF2F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3252201227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5AE2A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游文惠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A375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C0E32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FC081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服装设计与工程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725F8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B805A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高分子材料与工程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08627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2733C257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50EA9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6B749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3252508204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CB1D5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林铨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89916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6D84B8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计算机与大数据学院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4DCF9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软件工程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FD3F6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41BCB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高分子材料与工程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7A58F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19839D1D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976A7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4456C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3253007140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1B6E1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刘静茹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6DB5B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03AF2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3AC44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海洋资源与环境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ED249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F07E5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制药工程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EB71A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4E610CB9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97273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8F81D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3252202136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04DEF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韦冰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1C534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70397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服装学院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55A04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纺织工程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FA310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CB105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制药工程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66857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56493860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AA7D7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751758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3243006104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321E3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罗建鹏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EA7AB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2024级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4EB27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648D0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E9516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9C550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制药工程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B7376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75DCE6B7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7185B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5AA34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3251908225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5C9E9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曾铖荣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3FE104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24F31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经济与管理学院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8690F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国际经济与贸易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D743B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422B11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应用化学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A3F59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6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6"/>
                <w:lang w:bidi="ar"/>
              </w:rPr>
              <w:t>否</w:t>
            </w:r>
          </w:p>
        </w:tc>
      </w:tr>
      <w:tr w:rsidR="00897FEF" w14:paraId="49E2661A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668CF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DCEE7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3253002115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90E43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谭依辰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0F62E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753D03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F25B1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FF58F7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886C8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8B862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否</w:t>
            </w:r>
          </w:p>
        </w:tc>
      </w:tr>
      <w:tr w:rsidR="00897FEF" w14:paraId="029E8B6C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AC4A5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6AFD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3253105112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22569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池润柏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9707B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5DF87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材料与化学工程学院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3D06A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制药工程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29A55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E5CFD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测绘工程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ABEA99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编入2026级</w:t>
            </w:r>
          </w:p>
        </w:tc>
      </w:tr>
      <w:tr w:rsidR="00897FEF" w14:paraId="1F7E45A6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76EF6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D65D96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3252401115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AB8A5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马若涵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345EC4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A8426B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外国语学院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34728C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7E17E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1C134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FF151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编入2026级</w:t>
            </w:r>
          </w:p>
        </w:tc>
      </w:tr>
      <w:tr w:rsidR="00897FEF" w14:paraId="0518761F" w14:textId="77777777">
        <w:trPr>
          <w:jc w:val="center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5C6A1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88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524D5D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3242401316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391C6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王敏行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659DFF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2025级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B492DE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外国语学院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6671F2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D853B0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地理与海洋学院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8AE39A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人文地理与城乡规划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2C46F5" w14:textId="77777777" w:rsidR="00897FEF" w:rsidRDefault="003C610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编入2026级</w:t>
            </w:r>
          </w:p>
        </w:tc>
      </w:tr>
    </w:tbl>
    <w:p w14:paraId="17000DB2" w14:textId="77777777" w:rsidR="00897FEF" w:rsidRDefault="00897FEF">
      <w:pPr>
        <w:spacing w:line="560" w:lineRule="exact"/>
        <w:ind w:firstLine="640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14:paraId="65B8AD1E" w14:textId="77777777" w:rsidR="00897FEF" w:rsidRDefault="003C6107">
      <w:pPr>
        <w:rPr>
          <w:rFonts w:ascii="仿宋_GB2312" w:eastAsia="仿宋_GB2312" w:hAnsi="宋体"/>
          <w:sz w:val="24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注：表中专业及相关标注仅供教务系统学籍异动参考，具体以学信网注册信息为准</w:t>
      </w:r>
    </w:p>
    <w:sectPr w:rsidR="00897FEF">
      <w:headerReference w:type="default" r:id="rId7"/>
      <w:pgSz w:w="16838" w:h="11906" w:orient="landscape"/>
      <w:pgMar w:top="1800" w:right="1440" w:bottom="1800" w:left="1440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341CE" w14:textId="77777777" w:rsidR="00E3623E" w:rsidRDefault="00E3623E">
      <w:r>
        <w:separator/>
      </w:r>
    </w:p>
  </w:endnote>
  <w:endnote w:type="continuationSeparator" w:id="0">
    <w:p w14:paraId="5263995E" w14:textId="77777777" w:rsidR="00E3623E" w:rsidRDefault="00E3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1846F247-842D-435C-9F18-9C98AE4F9923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B8DE33E4-7703-4320-B4C7-250474712590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00CE631-9E41-4AC6-B915-5D738DEB68A2}"/>
    <w:embedBold r:id="rId4" w:subsetted="1" w:fontKey="{B8791AB3-B3AE-4271-9C85-059B199289D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C2F49" w14:textId="77777777" w:rsidR="00E3623E" w:rsidRDefault="00E3623E">
      <w:r>
        <w:separator/>
      </w:r>
    </w:p>
  </w:footnote>
  <w:footnote w:type="continuationSeparator" w:id="0">
    <w:p w14:paraId="38399654" w14:textId="77777777" w:rsidR="00E3623E" w:rsidRDefault="00E36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AC4C2" w14:textId="77777777" w:rsidR="00897FEF" w:rsidRDefault="00897FEF">
    <w:pPr>
      <w:pStyle w:val="a7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doNotTrackMoves/>
  <w:documentProtection w:edit="trackedChanges" w:enforcement="0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2Q1YzRlZWU2ZTI2NmZjZDkxNDc0MjMxMWYxYTdiZDUifQ=="/>
  </w:docVars>
  <w:rsids>
    <w:rsidRoot w:val="00D35C97"/>
    <w:rsid w:val="000057E6"/>
    <w:rsid w:val="00020137"/>
    <w:rsid w:val="00020E17"/>
    <w:rsid w:val="00020F83"/>
    <w:rsid w:val="000802C1"/>
    <w:rsid w:val="00092763"/>
    <w:rsid w:val="000D1874"/>
    <w:rsid w:val="000D58E3"/>
    <w:rsid w:val="000E4FE1"/>
    <w:rsid w:val="000E6A6E"/>
    <w:rsid w:val="001162E4"/>
    <w:rsid w:val="00122FFE"/>
    <w:rsid w:val="00125321"/>
    <w:rsid w:val="00156219"/>
    <w:rsid w:val="00176836"/>
    <w:rsid w:val="00176E8E"/>
    <w:rsid w:val="0019008B"/>
    <w:rsid w:val="00197B77"/>
    <w:rsid w:val="001D148C"/>
    <w:rsid w:val="001D6F0C"/>
    <w:rsid w:val="001D7448"/>
    <w:rsid w:val="001F1783"/>
    <w:rsid w:val="00221CCC"/>
    <w:rsid w:val="00232914"/>
    <w:rsid w:val="00236845"/>
    <w:rsid w:val="00240E69"/>
    <w:rsid w:val="0025128B"/>
    <w:rsid w:val="00253B3D"/>
    <w:rsid w:val="002667A7"/>
    <w:rsid w:val="00270A7B"/>
    <w:rsid w:val="00272FB8"/>
    <w:rsid w:val="002804BC"/>
    <w:rsid w:val="0028293C"/>
    <w:rsid w:val="00284BC9"/>
    <w:rsid w:val="002A720B"/>
    <w:rsid w:val="002B4724"/>
    <w:rsid w:val="002D1412"/>
    <w:rsid w:val="002D1B42"/>
    <w:rsid w:val="002F31E3"/>
    <w:rsid w:val="0031547C"/>
    <w:rsid w:val="00331A5B"/>
    <w:rsid w:val="003341EA"/>
    <w:rsid w:val="003370C4"/>
    <w:rsid w:val="003433E1"/>
    <w:rsid w:val="00353854"/>
    <w:rsid w:val="003576EE"/>
    <w:rsid w:val="003635DA"/>
    <w:rsid w:val="0037639F"/>
    <w:rsid w:val="00385EC5"/>
    <w:rsid w:val="00396AC5"/>
    <w:rsid w:val="003A5C02"/>
    <w:rsid w:val="003B5143"/>
    <w:rsid w:val="003C19A8"/>
    <w:rsid w:val="003C60F4"/>
    <w:rsid w:val="003C6107"/>
    <w:rsid w:val="003E2A15"/>
    <w:rsid w:val="003E5BCF"/>
    <w:rsid w:val="00402268"/>
    <w:rsid w:val="00481A1F"/>
    <w:rsid w:val="00490666"/>
    <w:rsid w:val="004F2F20"/>
    <w:rsid w:val="00505281"/>
    <w:rsid w:val="00507D8A"/>
    <w:rsid w:val="0051768D"/>
    <w:rsid w:val="00541AD7"/>
    <w:rsid w:val="005521B7"/>
    <w:rsid w:val="005660A4"/>
    <w:rsid w:val="005C153B"/>
    <w:rsid w:val="005C4E23"/>
    <w:rsid w:val="005E3F41"/>
    <w:rsid w:val="005E40FF"/>
    <w:rsid w:val="005F7DF4"/>
    <w:rsid w:val="006031C4"/>
    <w:rsid w:val="00604313"/>
    <w:rsid w:val="00616949"/>
    <w:rsid w:val="006362F0"/>
    <w:rsid w:val="0064611B"/>
    <w:rsid w:val="00653F6D"/>
    <w:rsid w:val="00656158"/>
    <w:rsid w:val="00660E3E"/>
    <w:rsid w:val="00661646"/>
    <w:rsid w:val="00671289"/>
    <w:rsid w:val="0069173C"/>
    <w:rsid w:val="00693AE8"/>
    <w:rsid w:val="0069698D"/>
    <w:rsid w:val="006D6164"/>
    <w:rsid w:val="006D76E7"/>
    <w:rsid w:val="006F360D"/>
    <w:rsid w:val="006F4D4E"/>
    <w:rsid w:val="00734BAE"/>
    <w:rsid w:val="00742CAD"/>
    <w:rsid w:val="0074377D"/>
    <w:rsid w:val="00762A03"/>
    <w:rsid w:val="00773CA8"/>
    <w:rsid w:val="007B3A69"/>
    <w:rsid w:val="007E5045"/>
    <w:rsid w:val="007E5A6B"/>
    <w:rsid w:val="00811606"/>
    <w:rsid w:val="00814E45"/>
    <w:rsid w:val="008320D7"/>
    <w:rsid w:val="008521AE"/>
    <w:rsid w:val="008664AB"/>
    <w:rsid w:val="008738BE"/>
    <w:rsid w:val="00897FEF"/>
    <w:rsid w:val="008A6606"/>
    <w:rsid w:val="008A66FF"/>
    <w:rsid w:val="008C3FB4"/>
    <w:rsid w:val="008C5C89"/>
    <w:rsid w:val="008D0DA0"/>
    <w:rsid w:val="008D4267"/>
    <w:rsid w:val="008F02D0"/>
    <w:rsid w:val="008F1C34"/>
    <w:rsid w:val="00915E2A"/>
    <w:rsid w:val="009174C2"/>
    <w:rsid w:val="0093182F"/>
    <w:rsid w:val="009379A8"/>
    <w:rsid w:val="00955351"/>
    <w:rsid w:val="00983FEB"/>
    <w:rsid w:val="009A1758"/>
    <w:rsid w:val="009B7F4D"/>
    <w:rsid w:val="009C4798"/>
    <w:rsid w:val="009E4D9F"/>
    <w:rsid w:val="00A22784"/>
    <w:rsid w:val="00A31248"/>
    <w:rsid w:val="00A51925"/>
    <w:rsid w:val="00A9693C"/>
    <w:rsid w:val="00AB173D"/>
    <w:rsid w:val="00AC1C5C"/>
    <w:rsid w:val="00AF451E"/>
    <w:rsid w:val="00B05230"/>
    <w:rsid w:val="00B11936"/>
    <w:rsid w:val="00B1789F"/>
    <w:rsid w:val="00B631C7"/>
    <w:rsid w:val="00B74956"/>
    <w:rsid w:val="00BB4CFD"/>
    <w:rsid w:val="00C20D50"/>
    <w:rsid w:val="00C27C51"/>
    <w:rsid w:val="00C32F30"/>
    <w:rsid w:val="00CC2D65"/>
    <w:rsid w:val="00CD26B3"/>
    <w:rsid w:val="00CE5035"/>
    <w:rsid w:val="00D14B21"/>
    <w:rsid w:val="00D226F5"/>
    <w:rsid w:val="00D35C97"/>
    <w:rsid w:val="00D405A1"/>
    <w:rsid w:val="00D43C5C"/>
    <w:rsid w:val="00D45D01"/>
    <w:rsid w:val="00D46CD0"/>
    <w:rsid w:val="00D5074D"/>
    <w:rsid w:val="00D52093"/>
    <w:rsid w:val="00D77687"/>
    <w:rsid w:val="00D90EF9"/>
    <w:rsid w:val="00DA5E6F"/>
    <w:rsid w:val="00DB37DF"/>
    <w:rsid w:val="00DD4AC0"/>
    <w:rsid w:val="00DD5450"/>
    <w:rsid w:val="00DE1278"/>
    <w:rsid w:val="00DE320B"/>
    <w:rsid w:val="00E074E5"/>
    <w:rsid w:val="00E3623E"/>
    <w:rsid w:val="00E56EB4"/>
    <w:rsid w:val="00EA727B"/>
    <w:rsid w:val="00ED1702"/>
    <w:rsid w:val="00ED35D4"/>
    <w:rsid w:val="00EE2E8D"/>
    <w:rsid w:val="00EE6F78"/>
    <w:rsid w:val="00F02AF0"/>
    <w:rsid w:val="00F2387B"/>
    <w:rsid w:val="00F26C62"/>
    <w:rsid w:val="00F40520"/>
    <w:rsid w:val="00F44FC8"/>
    <w:rsid w:val="00F76C82"/>
    <w:rsid w:val="00F818A7"/>
    <w:rsid w:val="00F829BC"/>
    <w:rsid w:val="00F85EB2"/>
    <w:rsid w:val="00F925EB"/>
    <w:rsid w:val="00F92692"/>
    <w:rsid w:val="00FA3961"/>
    <w:rsid w:val="00FA62AA"/>
    <w:rsid w:val="00FB1447"/>
    <w:rsid w:val="00FD0FA1"/>
    <w:rsid w:val="00FD5B0E"/>
    <w:rsid w:val="00FE4316"/>
    <w:rsid w:val="00FE7A6D"/>
    <w:rsid w:val="00FF418E"/>
    <w:rsid w:val="02AB017B"/>
    <w:rsid w:val="072F58EA"/>
    <w:rsid w:val="0D21514D"/>
    <w:rsid w:val="0D393D85"/>
    <w:rsid w:val="0FCE4628"/>
    <w:rsid w:val="15F63117"/>
    <w:rsid w:val="191D3215"/>
    <w:rsid w:val="1B6A170F"/>
    <w:rsid w:val="1BB40268"/>
    <w:rsid w:val="1C8C613E"/>
    <w:rsid w:val="1F532091"/>
    <w:rsid w:val="25CD4B2E"/>
    <w:rsid w:val="2EBD3335"/>
    <w:rsid w:val="312A078F"/>
    <w:rsid w:val="33B11928"/>
    <w:rsid w:val="353F3A1A"/>
    <w:rsid w:val="365F59B8"/>
    <w:rsid w:val="375042CA"/>
    <w:rsid w:val="3A3610B7"/>
    <w:rsid w:val="3B4330FC"/>
    <w:rsid w:val="3C9E731E"/>
    <w:rsid w:val="3EE04CE2"/>
    <w:rsid w:val="41305860"/>
    <w:rsid w:val="42B001C1"/>
    <w:rsid w:val="43C64C41"/>
    <w:rsid w:val="48060112"/>
    <w:rsid w:val="482E4353"/>
    <w:rsid w:val="4ED60ECC"/>
    <w:rsid w:val="4F093BF8"/>
    <w:rsid w:val="4F3442CE"/>
    <w:rsid w:val="529E4768"/>
    <w:rsid w:val="54E6794C"/>
    <w:rsid w:val="588C5EFC"/>
    <w:rsid w:val="59C8524F"/>
    <w:rsid w:val="5AD71FE6"/>
    <w:rsid w:val="5E1346B5"/>
    <w:rsid w:val="6109328C"/>
    <w:rsid w:val="618028C6"/>
    <w:rsid w:val="679F1E79"/>
    <w:rsid w:val="685E2D24"/>
    <w:rsid w:val="69932ABF"/>
    <w:rsid w:val="69D45527"/>
    <w:rsid w:val="6B925084"/>
    <w:rsid w:val="6D4332B8"/>
    <w:rsid w:val="6DA3700C"/>
    <w:rsid w:val="7B18254B"/>
    <w:rsid w:val="7B813C75"/>
    <w:rsid w:val="7E581790"/>
    <w:rsid w:val="7F0B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9F1990"/>
  <w15:docId w15:val="{670B84C7-67A9-4379-A56B-C1AC7266C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Document Map" w:semiHidden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qFormat/>
    <w:pPr>
      <w:shd w:val="clear" w:color="auto" w:fill="000080"/>
    </w:pPr>
  </w:style>
  <w:style w:type="paragraph" w:styleId="a4">
    <w:name w:val="Balloon Text"/>
    <w:basedOn w:val="a"/>
    <w:link w:val="a5"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3"/>
    <w:qFormat/>
    <w:rPr>
      <w:szCs w:val="20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a5">
    <w:name w:val="批注框文本 字符"/>
    <w:link w:val="a4"/>
    <w:qFormat/>
    <w:rPr>
      <w:kern w:val="2"/>
      <w:sz w:val="18"/>
      <w:szCs w:val="18"/>
    </w:rPr>
  </w:style>
  <w:style w:type="paragraph" w:customStyle="1" w:styleId="Bodytext1">
    <w:name w:val="Body text|1"/>
    <w:basedOn w:val="a"/>
    <w:qFormat/>
    <w:pPr>
      <w:spacing w:after="260"/>
      <w:jc w:val="center"/>
    </w:pPr>
    <w:rPr>
      <w:rFonts w:ascii="宋体" w:hAnsi="宋体" w:cs="宋体"/>
      <w:sz w:val="30"/>
      <w:szCs w:val="30"/>
      <w:lang w:val="zh-TW" w:eastAsia="zh-TW" w:bidi="zh-TW"/>
    </w:rPr>
  </w:style>
  <w:style w:type="paragraph" w:customStyle="1" w:styleId="Other1">
    <w:name w:val="Other|1"/>
    <w:basedOn w:val="a"/>
    <w:qFormat/>
    <w:pPr>
      <w:ind w:firstLine="140"/>
    </w:pPr>
    <w:rPr>
      <w:sz w:val="20"/>
      <w:szCs w:val="20"/>
      <w:lang w:val="zh-TW" w:eastAsia="zh-TW" w:bidi="zh-TW"/>
    </w:rPr>
  </w:style>
  <w:style w:type="character" w:customStyle="1" w:styleId="font31">
    <w:name w:val="font3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1">
    <w:name w:val="font1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41">
    <w:name w:val="font41"/>
    <w:qFormat/>
    <w:rPr>
      <w:rFonts w:ascii="仿宋_GB2312" w:eastAsia="仿宋_GB2312" w:cs="仿宋_GB2312" w:hint="eastAsia"/>
      <w:color w:val="000000"/>
      <w:sz w:val="24"/>
      <w:szCs w:val="24"/>
      <w:u w:val="none"/>
    </w:rPr>
  </w:style>
  <w:style w:type="character" w:customStyle="1" w:styleId="font51">
    <w:name w:val="font51"/>
    <w:qFormat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4F7DD-D7FB-4AD0-BD55-A5E0F0254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805</Words>
  <Characters>4593</Characters>
  <Application>Microsoft Office Word</Application>
  <DocSecurity>0</DocSecurity>
  <Lines>38</Lines>
  <Paragraphs>10</Paragraphs>
  <ScaleCrop>false</ScaleCrop>
  <Company>信念技术论坛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    ]关于2016-2017学年第二学期</dc:title>
  <dc:creator>User</dc:creator>
  <cp:lastModifiedBy>郑娴(2517)</cp:lastModifiedBy>
  <cp:revision>33</cp:revision>
  <cp:lastPrinted>2019-02-27T04:02:00Z</cp:lastPrinted>
  <dcterms:created xsi:type="dcterms:W3CDTF">2017-02-22T01:31:00Z</dcterms:created>
  <dcterms:modified xsi:type="dcterms:W3CDTF">2026-06-12T09:56:00Z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F6BA27A02BAD4F36B21DF47AA1233054_13</vt:lpwstr>
  </property>
  <property fmtid="{D5CDD505-2E9C-101B-9397-08002B2CF9AE}" pid="4" name="KSOTemplateDocerSaveRecord">
    <vt:lpwstr>eyJoZGlkIjoiMzE2ODBhMWNmMGZlNTAyMDE5NjljNjkxNjlkYzdhYWYiLCJ1c2VySWQiOiI3Mjk3NTY1MjMifQ==</vt:lpwstr>
  </property>
</Properties>
</file>