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0E698" w14:textId="41477C7B" w:rsidR="003940E5" w:rsidRPr="003940E5" w:rsidRDefault="00441DDE" w:rsidP="003940E5">
      <w:pPr>
        <w:rPr>
          <w:rFonts w:eastAsia="FangSong_GB2312" w:hint="eastAsia"/>
          <w:sz w:val="32"/>
          <w:szCs w:val="32"/>
          <w:lang w:bidi="ar"/>
        </w:rPr>
      </w:pPr>
      <w:r w:rsidRPr="00441DDE">
        <w:rPr>
          <w:rFonts w:eastAsia="FangSong_GB2312" w:hint="eastAsia"/>
          <w:sz w:val="32"/>
          <w:szCs w:val="32"/>
          <w:lang w:bidi="ar"/>
        </w:rPr>
        <w:t>（</w:t>
      </w:r>
      <w:r>
        <w:rPr>
          <w:rFonts w:eastAsia="FangSong_GB2312" w:hint="eastAsia"/>
          <w:sz w:val="32"/>
          <w:szCs w:val="32"/>
          <w:lang w:bidi="ar"/>
        </w:rPr>
        <w:t>一</w:t>
      </w:r>
      <w:r w:rsidRPr="00441DDE">
        <w:rPr>
          <w:rFonts w:eastAsia="FangSong_GB2312" w:hint="eastAsia"/>
          <w:sz w:val="32"/>
          <w:szCs w:val="32"/>
          <w:lang w:bidi="ar"/>
        </w:rPr>
        <w:t>）支教团专项推免。</w:t>
      </w:r>
      <w:r w:rsidRPr="00441DDE">
        <w:rPr>
          <w:rFonts w:eastAsia="FangSong_GB2312" w:hint="eastAsia"/>
          <w:sz w:val="32"/>
          <w:szCs w:val="32"/>
          <w:lang w:bidi="ar"/>
        </w:rPr>
        <w:t>2026</w:t>
      </w:r>
      <w:r w:rsidRPr="00441DDE">
        <w:rPr>
          <w:rFonts w:eastAsia="FangSong_GB2312" w:hint="eastAsia"/>
          <w:sz w:val="32"/>
          <w:szCs w:val="32"/>
          <w:lang w:bidi="ar"/>
        </w:rPr>
        <w:t>年研究生支教团及相关专项的招募工作继续纳入全校统一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的推免工作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管理范畴。支教团从符合支教团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推免条件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的学生中招募。支教团考核、选拔工作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由推免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工作领导小组办公室负责协调，前期工作由校团委具体负责。所有参加支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教申请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的学生，应参加学院的综合排名，同时提交</w:t>
      </w:r>
      <w:proofErr w:type="gramStart"/>
      <w:r w:rsidR="00897972">
        <w:rPr>
          <w:rFonts w:eastAsia="FangSong_GB2312" w:hint="eastAsia"/>
          <w:sz w:val="32"/>
          <w:szCs w:val="32"/>
          <w:lang w:bidi="ar"/>
        </w:rPr>
        <w:t>《</w:t>
      </w:r>
      <w:proofErr w:type="gramEnd"/>
      <w:r w:rsidR="003940E5" w:rsidRPr="003940E5">
        <w:rPr>
          <w:rFonts w:eastAsia="FangSong_GB2312" w:hint="eastAsia"/>
          <w:sz w:val="32"/>
          <w:szCs w:val="32"/>
          <w:lang w:bidi="ar"/>
        </w:rPr>
        <w:t>厦门大学</w:t>
      </w:r>
      <w:r w:rsidR="003940E5" w:rsidRPr="003940E5">
        <w:rPr>
          <w:rFonts w:eastAsia="FangSong_GB2312" w:hint="eastAsia"/>
          <w:sz w:val="32"/>
          <w:szCs w:val="32"/>
          <w:lang w:bidi="ar"/>
        </w:rPr>
        <w:t>2026</w:t>
      </w:r>
      <w:r w:rsidR="003940E5" w:rsidRPr="003940E5">
        <w:rPr>
          <w:rFonts w:eastAsia="FangSong_GB2312" w:hint="eastAsia"/>
          <w:sz w:val="32"/>
          <w:szCs w:val="32"/>
          <w:lang w:bidi="ar"/>
        </w:rPr>
        <w:t>年推荐免试攻读硕士研究生申请</w:t>
      </w:r>
    </w:p>
    <w:p w14:paraId="7F0251B1" w14:textId="393C9FAC" w:rsidR="00441DDE" w:rsidRPr="00441DDE" w:rsidRDefault="003940E5" w:rsidP="003940E5">
      <w:pPr>
        <w:rPr>
          <w:rFonts w:eastAsia="FangSong_GB2312"/>
          <w:sz w:val="32"/>
          <w:szCs w:val="32"/>
          <w:lang w:bidi="ar"/>
        </w:rPr>
      </w:pPr>
      <w:proofErr w:type="gramStart"/>
      <w:r w:rsidRPr="003940E5">
        <w:rPr>
          <w:rFonts w:eastAsia="FangSong_GB2312" w:hint="eastAsia"/>
          <w:sz w:val="32"/>
          <w:szCs w:val="32"/>
          <w:lang w:bidi="ar"/>
        </w:rPr>
        <w:t>表暨诚信</w:t>
      </w:r>
      <w:proofErr w:type="gramEnd"/>
      <w:r w:rsidRPr="003940E5">
        <w:rPr>
          <w:rFonts w:eastAsia="FangSong_GB2312" w:hint="eastAsia"/>
          <w:sz w:val="32"/>
          <w:szCs w:val="32"/>
          <w:lang w:bidi="ar"/>
        </w:rPr>
        <w:t>承诺书</w:t>
      </w:r>
      <w:proofErr w:type="gramStart"/>
      <w:r w:rsidR="00897972">
        <w:rPr>
          <w:rFonts w:eastAsia="FangSong_GB2312" w:hint="eastAsia"/>
          <w:sz w:val="32"/>
          <w:szCs w:val="32"/>
          <w:lang w:bidi="ar"/>
        </w:rPr>
        <w:t>》</w:t>
      </w:r>
      <w:proofErr w:type="gramEnd"/>
      <w:r>
        <w:rPr>
          <w:rFonts w:eastAsia="FangSong_GB2312" w:hint="eastAsia"/>
          <w:sz w:val="32"/>
          <w:szCs w:val="32"/>
          <w:lang w:bidi="ar"/>
        </w:rPr>
        <w:t>、《</w:t>
      </w:r>
      <w:r w:rsidRPr="003940E5">
        <w:rPr>
          <w:rFonts w:eastAsia="FangSong_GB2312" w:hint="eastAsia"/>
          <w:sz w:val="32"/>
          <w:szCs w:val="32"/>
          <w:lang w:bidi="ar"/>
        </w:rPr>
        <w:t>厦门大学第</w:t>
      </w:r>
      <w:r w:rsidRPr="003940E5">
        <w:rPr>
          <w:rFonts w:eastAsia="FangSong_GB2312" w:hint="eastAsia"/>
          <w:sz w:val="32"/>
          <w:szCs w:val="32"/>
          <w:lang w:bidi="ar"/>
        </w:rPr>
        <w:t>28</w:t>
      </w:r>
      <w:r w:rsidRPr="003940E5">
        <w:rPr>
          <w:rFonts w:eastAsia="FangSong_GB2312" w:hint="eastAsia"/>
          <w:sz w:val="32"/>
          <w:szCs w:val="32"/>
          <w:lang w:bidi="ar"/>
        </w:rPr>
        <w:t>届研究生支教团志愿者报名登记表</w:t>
      </w:r>
      <w:r>
        <w:rPr>
          <w:rFonts w:eastAsia="FangSong_GB2312" w:hint="eastAsia"/>
          <w:sz w:val="32"/>
          <w:szCs w:val="32"/>
          <w:lang w:bidi="ar"/>
        </w:rPr>
        <w:t>》</w:t>
      </w:r>
      <w:r w:rsidR="00441DDE" w:rsidRPr="00441DDE">
        <w:rPr>
          <w:rFonts w:eastAsia="FangSong_GB2312" w:hint="eastAsia"/>
          <w:sz w:val="32"/>
          <w:szCs w:val="32"/>
          <w:lang w:bidi="ar"/>
        </w:rPr>
        <w:t>。学生向校团委提交支教团报名登记表后，即视为自动放弃其他类型推免。</w:t>
      </w:r>
    </w:p>
    <w:p w14:paraId="329FBD64" w14:textId="38AF2833" w:rsidR="00441DDE" w:rsidRPr="00441DDE" w:rsidRDefault="00441DDE" w:rsidP="00441DDE">
      <w:pPr>
        <w:rPr>
          <w:rFonts w:eastAsia="FangSong_GB2312"/>
          <w:sz w:val="32"/>
          <w:szCs w:val="32"/>
          <w:lang w:bidi="ar"/>
        </w:rPr>
      </w:pPr>
      <w:r w:rsidRPr="00441DDE">
        <w:rPr>
          <w:rFonts w:eastAsia="FangSong_GB2312" w:hint="eastAsia"/>
          <w:sz w:val="32"/>
          <w:szCs w:val="32"/>
          <w:lang w:bidi="ar"/>
        </w:rPr>
        <w:t>（</w:t>
      </w:r>
      <w:r>
        <w:rPr>
          <w:rFonts w:eastAsia="FangSong_GB2312" w:hint="eastAsia"/>
          <w:sz w:val="32"/>
          <w:szCs w:val="32"/>
          <w:lang w:bidi="ar"/>
        </w:rPr>
        <w:t>二</w:t>
      </w:r>
      <w:r w:rsidRPr="00441DDE">
        <w:rPr>
          <w:rFonts w:eastAsia="FangSong_GB2312" w:hint="eastAsia"/>
          <w:sz w:val="32"/>
          <w:szCs w:val="32"/>
          <w:lang w:bidi="ar"/>
        </w:rPr>
        <w:t>）工程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硕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博士推免。工程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硕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博士主要聚焦国家重大战略需求，培养具备较强工程技术创新创造能力，善于解决复杂工程技术难题，国际视野宽阔，扎根工程实践和生产一线的卓越工程师后备人才。主要面向物理科学与技术学院、电子科学与技术学院、化学化工学院、材料学院、信息学院、人工智能研究院、航空航天学院、能源学院等学院遴选硕士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和直博生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。遴选的基本条件是：除符合普通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推免条件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外，大学前三年成绩排在本专业前</w:t>
      </w:r>
      <w:r w:rsidRPr="00441DDE">
        <w:rPr>
          <w:rFonts w:eastAsia="FangSong_GB2312" w:hint="eastAsia"/>
          <w:sz w:val="32"/>
          <w:szCs w:val="32"/>
          <w:lang w:bidi="ar"/>
        </w:rPr>
        <w:t>30%</w:t>
      </w:r>
      <w:r w:rsidRPr="00441DDE">
        <w:rPr>
          <w:rFonts w:eastAsia="FangSong_GB2312" w:hint="eastAsia"/>
          <w:sz w:val="32"/>
          <w:szCs w:val="32"/>
          <w:lang w:bidi="ar"/>
        </w:rPr>
        <w:t>的要求。具体遴选条件如有变化，按当年中组部和教育部要求执行。</w:t>
      </w:r>
    </w:p>
    <w:p w14:paraId="42BDF646" w14:textId="226D1523" w:rsidR="00441DDE" w:rsidRPr="00441DDE" w:rsidRDefault="00441DDE" w:rsidP="00441DDE">
      <w:pPr>
        <w:rPr>
          <w:rFonts w:eastAsia="FangSong_GB2312"/>
          <w:sz w:val="32"/>
          <w:szCs w:val="32"/>
          <w:lang w:bidi="ar"/>
        </w:rPr>
      </w:pPr>
      <w:r w:rsidRPr="00441DDE">
        <w:rPr>
          <w:rFonts w:eastAsia="FangSong_GB2312" w:hint="eastAsia"/>
          <w:sz w:val="32"/>
          <w:szCs w:val="32"/>
          <w:lang w:bidi="ar"/>
        </w:rPr>
        <w:t>（</w:t>
      </w:r>
      <w:r>
        <w:rPr>
          <w:rFonts w:eastAsia="FangSong_GB2312" w:hint="eastAsia"/>
          <w:sz w:val="32"/>
          <w:szCs w:val="32"/>
          <w:lang w:bidi="ar"/>
        </w:rPr>
        <w:t>三</w:t>
      </w:r>
      <w:r w:rsidRPr="00441DDE">
        <w:rPr>
          <w:rFonts w:eastAsia="FangSong_GB2312" w:hint="eastAsia"/>
          <w:sz w:val="32"/>
          <w:szCs w:val="32"/>
          <w:lang w:bidi="ar"/>
        </w:rPr>
        <w:t>）集成电路专班推免。集成电路专班主要培养一批掌握化合物半导体材料底层基础知识、材料生长表征以及器件研发技术等具有综合知识结构、宽广学术视野的交叉型人才。主要面向物理科学与技术学院、电子科学与技术学院、化学</w:t>
      </w:r>
      <w:r w:rsidRPr="00441DDE">
        <w:rPr>
          <w:rFonts w:eastAsia="FangSong_GB2312" w:hint="eastAsia"/>
          <w:sz w:val="32"/>
          <w:szCs w:val="32"/>
          <w:lang w:bidi="ar"/>
        </w:rPr>
        <w:lastRenderedPageBreak/>
        <w:t>化工学院、材料学院等学院遴选硕士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和直博生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。遴选条件同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普通推免条件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。具体遴选条件如有变化，按当年教育部要求执行。</w:t>
      </w:r>
    </w:p>
    <w:p w14:paraId="71774732" w14:textId="3E06B57B" w:rsidR="00113496" w:rsidRPr="00441DDE" w:rsidRDefault="00441DDE" w:rsidP="00441DDE">
      <w:r w:rsidRPr="00441DDE">
        <w:rPr>
          <w:rFonts w:eastAsia="FangSong_GB2312" w:hint="eastAsia"/>
          <w:sz w:val="32"/>
          <w:szCs w:val="32"/>
          <w:lang w:bidi="ar"/>
        </w:rPr>
        <w:t>（</w:t>
      </w:r>
      <w:r>
        <w:rPr>
          <w:rFonts w:eastAsia="FangSong_GB2312" w:hint="eastAsia"/>
          <w:sz w:val="32"/>
          <w:szCs w:val="32"/>
          <w:lang w:bidi="ar"/>
        </w:rPr>
        <w:t>四</w:t>
      </w:r>
      <w:r w:rsidRPr="00441DDE">
        <w:rPr>
          <w:rFonts w:eastAsia="FangSong_GB2312" w:hint="eastAsia"/>
          <w:sz w:val="32"/>
          <w:szCs w:val="32"/>
          <w:lang w:bidi="ar"/>
        </w:rPr>
        <w:t>）国优计划推免。国优计划主要培养研究生层次高素质的中小学科学类课程教师。入选计划的学生需在强化学科专业课程学习的同时，系统学习不少于</w:t>
      </w:r>
      <w:r w:rsidRPr="00441DDE">
        <w:rPr>
          <w:rFonts w:eastAsia="FangSong_GB2312" w:hint="eastAsia"/>
          <w:sz w:val="32"/>
          <w:szCs w:val="32"/>
          <w:lang w:bidi="ar"/>
        </w:rPr>
        <w:t xml:space="preserve"> 26 </w:t>
      </w:r>
      <w:r w:rsidRPr="00441DDE">
        <w:rPr>
          <w:rFonts w:eastAsia="FangSong_GB2312" w:hint="eastAsia"/>
          <w:sz w:val="32"/>
          <w:szCs w:val="32"/>
          <w:lang w:bidi="ar"/>
        </w:rPr>
        <w:t>学分的教师教育模块课程。主要面向数学科学学院、物理科学与技术学院、化学化工学院、生命科学学院、材料学院等学院硕士生。遴选条件同</w:t>
      </w:r>
      <w:proofErr w:type="gramStart"/>
      <w:r w:rsidRPr="00441DDE">
        <w:rPr>
          <w:rFonts w:eastAsia="FangSong_GB2312" w:hint="eastAsia"/>
          <w:sz w:val="32"/>
          <w:szCs w:val="32"/>
          <w:lang w:bidi="ar"/>
        </w:rPr>
        <w:t>普通推免条件</w:t>
      </w:r>
      <w:proofErr w:type="gramEnd"/>
      <w:r w:rsidRPr="00441DDE">
        <w:rPr>
          <w:rFonts w:eastAsia="FangSong_GB2312" w:hint="eastAsia"/>
          <w:sz w:val="32"/>
          <w:szCs w:val="32"/>
          <w:lang w:bidi="ar"/>
        </w:rPr>
        <w:t>。具体遴选条件如有变化，按当年教育部要求执行。</w:t>
      </w:r>
    </w:p>
    <w:sectPr w:rsidR="00113496" w:rsidRPr="00441D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42DE7" w14:textId="77777777" w:rsidR="007102B9" w:rsidRDefault="007102B9" w:rsidP="00FD523D">
      <w:r>
        <w:separator/>
      </w:r>
    </w:p>
  </w:endnote>
  <w:endnote w:type="continuationSeparator" w:id="0">
    <w:p w14:paraId="6850EE75" w14:textId="77777777" w:rsidR="007102B9" w:rsidRDefault="007102B9" w:rsidP="00FD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fixed"/>
    <w:sig w:usb0="00000003" w:usb1="080E0000" w:usb2="00000010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D3A2E" w14:textId="77777777" w:rsidR="007102B9" w:rsidRDefault="007102B9" w:rsidP="00FD523D">
      <w:r>
        <w:separator/>
      </w:r>
    </w:p>
  </w:footnote>
  <w:footnote w:type="continuationSeparator" w:id="0">
    <w:p w14:paraId="0B4E8739" w14:textId="77777777" w:rsidR="007102B9" w:rsidRDefault="007102B9" w:rsidP="00FD52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AE7"/>
    <w:rsid w:val="00113496"/>
    <w:rsid w:val="003940E5"/>
    <w:rsid w:val="00441DDE"/>
    <w:rsid w:val="004A6063"/>
    <w:rsid w:val="007102B9"/>
    <w:rsid w:val="00897972"/>
    <w:rsid w:val="00EA18B1"/>
    <w:rsid w:val="00F31AE7"/>
    <w:rsid w:val="00FD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99F804"/>
  <w15:chartTrackingRefBased/>
  <w15:docId w15:val="{A5979225-F7D8-4A48-A130-74E3F25FA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2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2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52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52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52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 l</dc:creator>
  <cp:keywords/>
  <dc:description/>
  <cp:lastModifiedBy>jh l</cp:lastModifiedBy>
  <cp:revision>5</cp:revision>
  <dcterms:created xsi:type="dcterms:W3CDTF">2024-07-19T11:47:00Z</dcterms:created>
  <dcterms:modified xsi:type="dcterms:W3CDTF">2025-07-21T08:02:00Z</dcterms:modified>
</cp:coreProperties>
</file>