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83B36" w:rsidRPr="00D83B36" w:rsidRDefault="00D83B36" w:rsidP="00D83B36">
      <w:pPr>
        <w:widowControl/>
        <w:jc w:val="center"/>
        <w:rPr>
          <w:rFonts w:ascii="FZXiaoBiaoSong-B05S" w:eastAsia="宋体" w:hAnsi="FZXiaoBiaoSong-B05S" w:cs="宋体"/>
          <w:color w:val="FE0103"/>
          <w:spacing w:val="75"/>
          <w:kern w:val="0"/>
          <w:sz w:val="117"/>
          <w:szCs w:val="117"/>
        </w:rPr>
      </w:pPr>
      <w:r w:rsidRPr="00D83B36">
        <w:rPr>
          <w:rFonts w:ascii="FZXiaoBiaoSong-B05S" w:eastAsia="宋体" w:hAnsi="FZXiaoBiaoSong-B05S" w:cs="宋体"/>
          <w:color w:val="FE0103"/>
          <w:spacing w:val="75"/>
          <w:kern w:val="0"/>
          <w:sz w:val="117"/>
          <w:szCs w:val="117"/>
        </w:rPr>
        <w:t>湘潭大学文件</w:t>
      </w:r>
    </w:p>
    <w:p w:rsidR="00D83B36" w:rsidRPr="00D83B36" w:rsidRDefault="00D83B36" w:rsidP="00D83B36">
      <w:pPr>
        <w:widowControl/>
        <w:jc w:val="center"/>
        <w:textAlignment w:val="top"/>
        <w:rPr>
          <w:rFonts w:ascii="Times New Roman" w:eastAsia="宋体" w:hAnsi="Times New Roman" w:cs="Times New Roman"/>
          <w:kern w:val="0"/>
          <w:sz w:val="30"/>
          <w:szCs w:val="30"/>
        </w:rPr>
      </w:pPr>
      <w:r w:rsidRPr="00D83B36">
        <w:rPr>
          <w:rFonts w:ascii="Times New Roman" w:eastAsia="宋体" w:hAnsi="Times New Roman" w:cs="Times New Roman"/>
          <w:kern w:val="0"/>
          <w:sz w:val="30"/>
          <w:szCs w:val="30"/>
        </w:rPr>
        <w:t>湘大教发〔</w:t>
      </w:r>
      <w:r w:rsidRPr="00D83B36">
        <w:rPr>
          <w:rFonts w:ascii="Times New Roman" w:eastAsia="宋体" w:hAnsi="Times New Roman" w:cs="Times New Roman"/>
          <w:kern w:val="0"/>
          <w:sz w:val="30"/>
          <w:szCs w:val="30"/>
        </w:rPr>
        <w:t>2022</w:t>
      </w:r>
      <w:r w:rsidRPr="00D83B36">
        <w:rPr>
          <w:rFonts w:ascii="Times New Roman" w:eastAsia="宋体" w:hAnsi="Times New Roman" w:cs="Times New Roman"/>
          <w:kern w:val="0"/>
          <w:sz w:val="30"/>
          <w:szCs w:val="30"/>
        </w:rPr>
        <w:t>〕</w:t>
      </w:r>
      <w:r w:rsidRPr="00D83B36">
        <w:rPr>
          <w:rFonts w:ascii="Times New Roman" w:eastAsia="宋体" w:hAnsi="Times New Roman" w:cs="Times New Roman"/>
          <w:kern w:val="0"/>
          <w:sz w:val="30"/>
          <w:szCs w:val="30"/>
        </w:rPr>
        <w:t>9</w:t>
      </w:r>
      <w:r w:rsidRPr="00D83B36">
        <w:rPr>
          <w:rFonts w:ascii="Times New Roman" w:eastAsia="宋体" w:hAnsi="Times New Roman" w:cs="Times New Roman"/>
          <w:kern w:val="0"/>
          <w:sz w:val="30"/>
          <w:szCs w:val="30"/>
        </w:rPr>
        <w:t>号</w:t>
      </w:r>
    </w:p>
    <w:p w:rsidR="00D83B36" w:rsidRPr="00D83B36" w:rsidRDefault="00D83B36" w:rsidP="00D83B36">
      <w:pPr>
        <w:widowControl/>
        <w:jc w:val="center"/>
        <w:rPr>
          <w:rFonts w:ascii="宋体" w:eastAsia="宋体" w:hAnsi="宋体" w:cs="宋体"/>
          <w:kern w:val="0"/>
          <w:sz w:val="24"/>
          <w:szCs w:val="24"/>
        </w:rPr>
      </w:pPr>
      <w:r w:rsidRPr="00D83B36">
        <w:rPr>
          <w:rFonts w:ascii="宋体" w:eastAsia="宋体" w:hAnsi="宋体" w:cs="宋体"/>
          <w:noProof/>
          <w:kern w:val="0"/>
          <w:sz w:val="24"/>
          <w:szCs w:val="24"/>
        </w:rPr>
        <w:drawing>
          <wp:inline distT="0" distB="0" distL="0" distR="0">
            <wp:extent cx="7115175" cy="285750"/>
            <wp:effectExtent l="0" t="0" r="9525" b="0"/>
            <wp:docPr id="1" name="图片 1" descr="https://zwxxg.xtu.edu.cn/images/sta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zwxxg.xtu.edu.cn/images/star.jp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115175" cy="285750"/>
                    </a:xfrm>
                    <a:prstGeom prst="rect">
                      <a:avLst/>
                    </a:prstGeom>
                    <a:noFill/>
                    <a:ln>
                      <a:noFill/>
                    </a:ln>
                  </pic:spPr>
                </pic:pic>
              </a:graphicData>
            </a:graphic>
          </wp:inline>
        </w:drawing>
      </w:r>
    </w:p>
    <w:p w:rsidR="00D83B36" w:rsidRPr="00D83B36" w:rsidRDefault="00D83B36" w:rsidP="00D83B36">
      <w:pPr>
        <w:widowControl/>
        <w:spacing w:line="600" w:lineRule="exact"/>
        <w:jc w:val="center"/>
        <w:rPr>
          <w:rFonts w:ascii="方正小标宋简体" w:eastAsia="方正小标宋简体" w:hAnsi="宋体" w:cs="宋体"/>
          <w:kern w:val="0"/>
          <w:sz w:val="44"/>
          <w:szCs w:val="44"/>
        </w:rPr>
      </w:pPr>
      <w:r w:rsidRPr="00D83B36">
        <w:rPr>
          <w:rFonts w:ascii="方正小标宋简体" w:eastAsia="方正小标宋简体" w:hAnsi="宋体" w:cs="宋体" w:hint="eastAsia"/>
          <w:kern w:val="0"/>
          <w:sz w:val="44"/>
          <w:szCs w:val="44"/>
        </w:rPr>
        <w:t>关于印发《湘潭大学推荐优秀应届本科毕业生免试攻读研究生管理办法（2022年修订版）》的通知</w:t>
      </w:r>
    </w:p>
    <w:p w:rsidR="00D83B36" w:rsidRPr="00D83B36" w:rsidRDefault="00D83B36" w:rsidP="00D83B36">
      <w:pPr>
        <w:widowControl/>
        <w:shd w:val="clear" w:color="auto" w:fill="FFFFFF"/>
        <w:spacing w:line="300" w:lineRule="atLeast"/>
        <w:ind w:firstLine="480"/>
        <w:jc w:val="center"/>
        <w:rPr>
          <w:rFonts w:ascii="宋体" w:eastAsia="宋体" w:hAnsi="宋体" w:cs="宋体" w:hint="eastAsia"/>
          <w:color w:val="000000"/>
          <w:kern w:val="0"/>
          <w:sz w:val="18"/>
          <w:szCs w:val="18"/>
        </w:rPr>
      </w:pPr>
    </w:p>
    <w:p w:rsidR="00D83B36" w:rsidRPr="00D83B36" w:rsidRDefault="00D83B36" w:rsidP="00D83B36">
      <w:pPr>
        <w:widowControl/>
        <w:shd w:val="clear" w:color="auto" w:fill="FFFFFF"/>
        <w:spacing w:line="525" w:lineRule="atLeast"/>
        <w:rPr>
          <w:rFonts w:ascii="宋体" w:eastAsia="宋体" w:hAnsi="宋体" w:cs="宋体" w:hint="eastAsia"/>
          <w:color w:val="000000"/>
          <w:kern w:val="0"/>
          <w:sz w:val="18"/>
          <w:szCs w:val="18"/>
        </w:rPr>
      </w:pPr>
      <w:r w:rsidRPr="00D83B36">
        <w:rPr>
          <w:rFonts w:ascii="仿宋_GB2312" w:eastAsia="仿宋_GB2312" w:hAnsi="Times New Roman" w:cs="Times New Roman" w:hint="eastAsia"/>
          <w:color w:val="000000"/>
          <w:kern w:val="0"/>
          <w:sz w:val="32"/>
          <w:szCs w:val="32"/>
        </w:rPr>
        <w:t>校属各单位：</w:t>
      </w:r>
    </w:p>
    <w:p w:rsidR="00D83B36" w:rsidRPr="00D83B36" w:rsidRDefault="00D83B36" w:rsidP="00D83B36">
      <w:pPr>
        <w:widowControl/>
        <w:shd w:val="clear" w:color="auto" w:fill="FFFFFF"/>
        <w:spacing w:line="525" w:lineRule="atLeast"/>
        <w:ind w:firstLine="645"/>
        <w:rPr>
          <w:rFonts w:ascii="宋体" w:eastAsia="宋体" w:hAnsi="宋体" w:cs="宋体" w:hint="eastAsia"/>
          <w:color w:val="000000"/>
          <w:kern w:val="0"/>
          <w:sz w:val="18"/>
          <w:szCs w:val="18"/>
        </w:rPr>
      </w:pPr>
      <w:r w:rsidRPr="00D83B36">
        <w:rPr>
          <w:rFonts w:ascii="仿宋_GB2312" w:eastAsia="仿宋_GB2312" w:hAnsi="Times New Roman" w:cs="Times New Roman" w:hint="eastAsia"/>
          <w:color w:val="000000"/>
          <w:kern w:val="0"/>
          <w:sz w:val="32"/>
          <w:szCs w:val="32"/>
        </w:rPr>
        <w:t>《湘潭大学推荐优秀应届本科毕业生免试攻读研究生管理办法（</w:t>
      </w:r>
      <w:r w:rsidRPr="00D83B36">
        <w:rPr>
          <w:rFonts w:ascii="Times New Roman" w:eastAsia="宋体" w:hAnsi="Times New Roman" w:cs="Times New Roman"/>
          <w:color w:val="000000"/>
          <w:kern w:val="0"/>
          <w:sz w:val="32"/>
          <w:szCs w:val="32"/>
        </w:rPr>
        <w:t>2022</w:t>
      </w:r>
      <w:r w:rsidRPr="00D83B36">
        <w:rPr>
          <w:rFonts w:ascii="仿宋_GB2312" w:eastAsia="仿宋_GB2312" w:hAnsi="Times New Roman" w:cs="Times New Roman" w:hint="eastAsia"/>
          <w:color w:val="000000"/>
          <w:kern w:val="0"/>
          <w:sz w:val="32"/>
          <w:szCs w:val="32"/>
        </w:rPr>
        <w:t>年修订版）》已经学校研究同意，现予印发，请遵照执行。</w:t>
      </w:r>
    </w:p>
    <w:p w:rsidR="00D83B36" w:rsidRPr="00D83B36" w:rsidRDefault="00D83B36" w:rsidP="00D83B36">
      <w:pPr>
        <w:widowControl/>
        <w:shd w:val="clear" w:color="auto" w:fill="FFFFFF"/>
        <w:spacing w:line="525" w:lineRule="atLeast"/>
        <w:ind w:firstLine="645"/>
        <w:rPr>
          <w:rFonts w:ascii="宋体" w:eastAsia="宋体" w:hAnsi="宋体" w:cs="宋体" w:hint="eastAsia"/>
          <w:color w:val="000000"/>
          <w:kern w:val="0"/>
          <w:sz w:val="18"/>
          <w:szCs w:val="18"/>
        </w:rPr>
      </w:pPr>
      <w:r w:rsidRPr="00D83B36">
        <w:rPr>
          <w:rFonts w:ascii="仿宋_GB2312" w:eastAsia="仿宋_GB2312" w:hAnsi="Times New Roman" w:cs="Times New Roman" w:hint="eastAsia"/>
          <w:color w:val="000000"/>
          <w:kern w:val="0"/>
          <w:sz w:val="32"/>
          <w:szCs w:val="32"/>
        </w:rPr>
        <w:t>特此通知</w:t>
      </w:r>
      <w:r w:rsidRPr="00D83B36">
        <w:rPr>
          <w:rFonts w:ascii="Times New Roman" w:eastAsia="宋体" w:hAnsi="Times New Roman" w:cs="Times New Roman"/>
          <w:color w:val="000000"/>
          <w:kern w:val="0"/>
          <w:sz w:val="32"/>
          <w:szCs w:val="32"/>
        </w:rPr>
        <w:t> </w:t>
      </w:r>
    </w:p>
    <w:p w:rsidR="00D83B36" w:rsidRPr="00D83B36" w:rsidRDefault="00D83B36" w:rsidP="00D83B36">
      <w:pPr>
        <w:widowControl/>
        <w:shd w:val="clear" w:color="auto" w:fill="FFFFFF"/>
        <w:spacing w:line="525" w:lineRule="atLeast"/>
        <w:ind w:firstLine="645"/>
        <w:rPr>
          <w:rFonts w:ascii="宋体" w:eastAsia="宋体" w:hAnsi="宋体" w:cs="宋体" w:hint="eastAsia"/>
          <w:color w:val="000000"/>
          <w:kern w:val="0"/>
          <w:sz w:val="18"/>
          <w:szCs w:val="18"/>
        </w:rPr>
      </w:pPr>
    </w:p>
    <w:p w:rsidR="00D83B36" w:rsidRPr="00D83B36" w:rsidRDefault="00D83B36" w:rsidP="00D83B36">
      <w:pPr>
        <w:widowControl/>
        <w:shd w:val="clear" w:color="auto" w:fill="FFFFFF"/>
        <w:spacing w:line="700" w:lineRule="exact"/>
        <w:ind w:firstLine="645"/>
        <w:rPr>
          <w:rFonts w:ascii="宋体" w:eastAsia="宋体" w:hAnsi="宋体" w:cs="宋体" w:hint="eastAsia"/>
          <w:color w:val="000000"/>
          <w:kern w:val="0"/>
          <w:sz w:val="18"/>
          <w:szCs w:val="18"/>
        </w:rPr>
      </w:pPr>
      <w:r w:rsidRPr="00D83B36">
        <w:rPr>
          <w:rFonts w:ascii="仿宋_GB2312" w:eastAsia="仿宋_GB2312" w:hAnsi="宋体" w:cs="宋体" w:hint="eastAsia"/>
          <w:color w:val="000000"/>
          <w:kern w:val="0"/>
          <w:sz w:val="32"/>
          <w:szCs w:val="32"/>
        </w:rPr>
        <w:t> </w:t>
      </w:r>
      <w:r w:rsidRPr="00D83B36">
        <w:rPr>
          <w:rFonts w:ascii="仿宋_GB2312" w:eastAsia="仿宋_GB2312" w:hAnsi="宋体" w:cs="宋体" w:hint="eastAsia"/>
          <w:color w:val="000000"/>
          <w:kern w:val="0"/>
          <w:sz w:val="32"/>
          <w:szCs w:val="32"/>
        </w:rPr>
        <w:t xml:space="preserve"> </w:t>
      </w:r>
      <w:r w:rsidRPr="00D83B36">
        <w:rPr>
          <w:rFonts w:ascii="仿宋_GB2312" w:eastAsia="仿宋_GB2312" w:hAnsi="宋体" w:cs="宋体" w:hint="eastAsia"/>
          <w:color w:val="000000"/>
          <w:kern w:val="0"/>
          <w:sz w:val="32"/>
          <w:szCs w:val="32"/>
        </w:rPr>
        <w:t> </w:t>
      </w:r>
      <w:r w:rsidRPr="00D83B36">
        <w:rPr>
          <w:rFonts w:ascii="仿宋_GB2312" w:eastAsia="仿宋_GB2312" w:hAnsi="宋体" w:cs="宋体" w:hint="eastAsia"/>
          <w:color w:val="000000"/>
          <w:kern w:val="0"/>
          <w:sz w:val="32"/>
          <w:szCs w:val="32"/>
        </w:rPr>
        <w:t xml:space="preserve"> </w:t>
      </w:r>
      <w:r w:rsidRPr="00D83B36">
        <w:rPr>
          <w:rFonts w:ascii="仿宋_GB2312" w:eastAsia="仿宋_GB2312" w:hAnsi="宋体" w:cs="宋体" w:hint="eastAsia"/>
          <w:color w:val="000000"/>
          <w:kern w:val="0"/>
          <w:sz w:val="32"/>
          <w:szCs w:val="32"/>
        </w:rPr>
        <w:t> </w:t>
      </w:r>
      <w:r w:rsidRPr="00D83B36">
        <w:rPr>
          <w:rFonts w:ascii="仿宋_GB2312" w:eastAsia="仿宋_GB2312" w:hAnsi="宋体" w:cs="宋体" w:hint="eastAsia"/>
          <w:color w:val="000000"/>
          <w:kern w:val="0"/>
          <w:sz w:val="32"/>
          <w:szCs w:val="32"/>
        </w:rPr>
        <w:t xml:space="preserve"> </w:t>
      </w:r>
      <w:r w:rsidRPr="00D83B36">
        <w:rPr>
          <w:rFonts w:ascii="仿宋_GB2312" w:eastAsia="仿宋_GB2312" w:hAnsi="宋体" w:cs="宋体" w:hint="eastAsia"/>
          <w:color w:val="000000"/>
          <w:kern w:val="0"/>
          <w:sz w:val="32"/>
          <w:szCs w:val="32"/>
        </w:rPr>
        <w:t> </w:t>
      </w:r>
      <w:r w:rsidRPr="00D83B36">
        <w:rPr>
          <w:rFonts w:ascii="仿宋_GB2312" w:eastAsia="仿宋_GB2312" w:hAnsi="宋体" w:cs="宋体" w:hint="eastAsia"/>
          <w:color w:val="000000"/>
          <w:kern w:val="0"/>
          <w:sz w:val="32"/>
          <w:szCs w:val="32"/>
        </w:rPr>
        <w:t xml:space="preserve"> </w:t>
      </w:r>
      <w:r w:rsidRPr="00D83B36">
        <w:rPr>
          <w:rFonts w:ascii="仿宋_GB2312" w:eastAsia="仿宋_GB2312" w:hAnsi="宋体" w:cs="宋体" w:hint="eastAsia"/>
          <w:color w:val="000000"/>
          <w:kern w:val="0"/>
          <w:sz w:val="32"/>
          <w:szCs w:val="32"/>
        </w:rPr>
        <w:t> </w:t>
      </w:r>
      <w:r w:rsidRPr="00D83B36">
        <w:rPr>
          <w:rFonts w:ascii="仿宋_GB2312" w:eastAsia="仿宋_GB2312" w:hAnsi="宋体" w:cs="宋体" w:hint="eastAsia"/>
          <w:color w:val="000000"/>
          <w:kern w:val="0"/>
          <w:sz w:val="32"/>
          <w:szCs w:val="32"/>
        </w:rPr>
        <w:t xml:space="preserve"> </w:t>
      </w:r>
      <w:r w:rsidRPr="00D83B36">
        <w:rPr>
          <w:rFonts w:ascii="仿宋_GB2312" w:eastAsia="仿宋_GB2312" w:hAnsi="宋体" w:cs="宋体" w:hint="eastAsia"/>
          <w:color w:val="000000"/>
          <w:kern w:val="0"/>
          <w:sz w:val="32"/>
          <w:szCs w:val="32"/>
        </w:rPr>
        <w:t> </w:t>
      </w:r>
      <w:r w:rsidRPr="00D83B36">
        <w:rPr>
          <w:rFonts w:ascii="仿宋_GB2312" w:eastAsia="仿宋_GB2312" w:hAnsi="宋体" w:cs="宋体" w:hint="eastAsia"/>
          <w:color w:val="000000"/>
          <w:kern w:val="0"/>
          <w:sz w:val="32"/>
          <w:szCs w:val="32"/>
        </w:rPr>
        <w:t xml:space="preserve"> </w:t>
      </w:r>
      <w:r w:rsidRPr="00D83B36">
        <w:rPr>
          <w:rFonts w:ascii="仿宋_GB2312" w:eastAsia="仿宋_GB2312" w:hAnsi="宋体" w:cs="宋体" w:hint="eastAsia"/>
          <w:color w:val="000000"/>
          <w:kern w:val="0"/>
          <w:sz w:val="32"/>
          <w:szCs w:val="32"/>
        </w:rPr>
        <w:t> </w:t>
      </w:r>
      <w:r w:rsidRPr="00D83B36">
        <w:rPr>
          <w:rFonts w:ascii="仿宋_GB2312" w:eastAsia="仿宋_GB2312" w:hAnsi="宋体" w:cs="宋体" w:hint="eastAsia"/>
          <w:color w:val="000000"/>
          <w:kern w:val="0"/>
          <w:sz w:val="32"/>
          <w:szCs w:val="32"/>
        </w:rPr>
        <w:t xml:space="preserve"> </w:t>
      </w:r>
      <w:r w:rsidRPr="00D83B36">
        <w:rPr>
          <w:rFonts w:ascii="仿宋_GB2312" w:eastAsia="仿宋_GB2312" w:hAnsi="宋体" w:cs="宋体" w:hint="eastAsia"/>
          <w:color w:val="000000"/>
          <w:kern w:val="0"/>
          <w:sz w:val="32"/>
          <w:szCs w:val="32"/>
        </w:rPr>
        <w:t> </w:t>
      </w:r>
      <w:r w:rsidRPr="00D83B36">
        <w:rPr>
          <w:rFonts w:ascii="仿宋_GB2312" w:eastAsia="仿宋_GB2312" w:hAnsi="宋体" w:cs="宋体" w:hint="eastAsia"/>
          <w:color w:val="000000"/>
          <w:kern w:val="0"/>
          <w:sz w:val="32"/>
          <w:szCs w:val="32"/>
        </w:rPr>
        <w:t xml:space="preserve"> </w:t>
      </w:r>
      <w:r w:rsidRPr="00D83B36">
        <w:rPr>
          <w:rFonts w:ascii="仿宋_GB2312" w:eastAsia="仿宋_GB2312" w:hAnsi="宋体" w:cs="宋体" w:hint="eastAsia"/>
          <w:color w:val="000000"/>
          <w:kern w:val="0"/>
          <w:sz w:val="32"/>
          <w:szCs w:val="32"/>
        </w:rPr>
        <w:t> </w:t>
      </w:r>
      <w:r w:rsidRPr="00D83B36">
        <w:rPr>
          <w:rFonts w:ascii="仿宋_GB2312" w:eastAsia="仿宋_GB2312" w:hAnsi="宋体" w:cs="宋体" w:hint="eastAsia"/>
          <w:color w:val="000000"/>
          <w:kern w:val="0"/>
          <w:sz w:val="32"/>
          <w:szCs w:val="32"/>
        </w:rPr>
        <w:t xml:space="preserve"> </w:t>
      </w:r>
      <w:r w:rsidRPr="00D83B36">
        <w:rPr>
          <w:rFonts w:ascii="仿宋_GB2312" w:eastAsia="仿宋_GB2312" w:hAnsi="宋体" w:cs="宋体" w:hint="eastAsia"/>
          <w:color w:val="000000"/>
          <w:kern w:val="0"/>
          <w:sz w:val="32"/>
          <w:szCs w:val="32"/>
        </w:rPr>
        <w:t> </w:t>
      </w:r>
      <w:r w:rsidRPr="00D83B36">
        <w:rPr>
          <w:rFonts w:ascii="仿宋_GB2312" w:eastAsia="仿宋_GB2312" w:hAnsi="宋体" w:cs="宋体" w:hint="eastAsia"/>
          <w:color w:val="000000"/>
          <w:kern w:val="0"/>
          <w:sz w:val="32"/>
          <w:szCs w:val="32"/>
        </w:rPr>
        <w:t xml:space="preserve"> </w:t>
      </w:r>
      <w:r w:rsidRPr="00D83B36">
        <w:rPr>
          <w:rFonts w:ascii="仿宋_GB2312" w:eastAsia="仿宋_GB2312" w:hAnsi="宋体" w:cs="宋体" w:hint="eastAsia"/>
          <w:color w:val="000000"/>
          <w:kern w:val="0"/>
          <w:sz w:val="32"/>
          <w:szCs w:val="32"/>
        </w:rPr>
        <w:t> </w:t>
      </w:r>
      <w:r w:rsidRPr="00D83B36">
        <w:rPr>
          <w:rFonts w:ascii="仿宋_GB2312" w:eastAsia="仿宋_GB2312" w:hAnsi="宋体" w:cs="宋体" w:hint="eastAsia"/>
          <w:color w:val="000000"/>
          <w:kern w:val="0"/>
          <w:sz w:val="32"/>
          <w:szCs w:val="32"/>
        </w:rPr>
        <w:t xml:space="preserve"> </w:t>
      </w:r>
      <w:r w:rsidRPr="00D83B36">
        <w:rPr>
          <w:rFonts w:ascii="仿宋_GB2312" w:eastAsia="仿宋_GB2312" w:hAnsi="宋体" w:cs="宋体" w:hint="eastAsia"/>
          <w:color w:val="000000"/>
          <w:kern w:val="0"/>
          <w:sz w:val="32"/>
          <w:szCs w:val="32"/>
        </w:rPr>
        <w:t> </w:t>
      </w:r>
      <w:r w:rsidRPr="00D83B36">
        <w:rPr>
          <w:rFonts w:ascii="仿宋_GB2312" w:eastAsia="仿宋_GB2312" w:hAnsi="宋体" w:cs="宋体" w:hint="eastAsia"/>
          <w:color w:val="000000"/>
          <w:kern w:val="0"/>
          <w:sz w:val="32"/>
          <w:szCs w:val="32"/>
        </w:rPr>
        <w:t xml:space="preserve"> </w:t>
      </w:r>
      <w:r w:rsidRPr="00D83B36">
        <w:rPr>
          <w:rFonts w:ascii="仿宋_GB2312" w:eastAsia="仿宋_GB2312" w:hAnsi="宋体" w:cs="宋体" w:hint="eastAsia"/>
          <w:color w:val="000000"/>
          <w:kern w:val="0"/>
          <w:sz w:val="32"/>
          <w:szCs w:val="32"/>
        </w:rPr>
        <w:t> </w:t>
      </w:r>
      <w:r w:rsidRPr="00D83B36">
        <w:rPr>
          <w:rFonts w:ascii="仿宋_GB2312" w:eastAsia="仿宋_GB2312" w:hAnsi="宋体" w:cs="宋体" w:hint="eastAsia"/>
          <w:color w:val="000000"/>
          <w:kern w:val="0"/>
          <w:sz w:val="32"/>
          <w:szCs w:val="32"/>
        </w:rPr>
        <w:t xml:space="preserve"> </w:t>
      </w:r>
      <w:r w:rsidRPr="00D83B36">
        <w:rPr>
          <w:rFonts w:ascii="仿宋_GB2312" w:eastAsia="仿宋_GB2312" w:hAnsi="宋体" w:cs="宋体" w:hint="eastAsia"/>
          <w:color w:val="000000"/>
          <w:kern w:val="0"/>
          <w:sz w:val="32"/>
          <w:szCs w:val="32"/>
        </w:rPr>
        <w:t> </w:t>
      </w:r>
      <w:r w:rsidRPr="00D83B36">
        <w:rPr>
          <w:rFonts w:ascii="仿宋_GB2312" w:eastAsia="仿宋_GB2312" w:hAnsi="宋体" w:cs="宋体" w:hint="eastAsia"/>
          <w:color w:val="000000"/>
          <w:kern w:val="0"/>
          <w:sz w:val="32"/>
          <w:szCs w:val="32"/>
        </w:rPr>
        <w:t xml:space="preserve"> </w:t>
      </w:r>
      <w:r w:rsidRPr="00D83B36">
        <w:rPr>
          <w:rFonts w:ascii="仿宋_GB2312" w:eastAsia="仿宋_GB2312" w:hAnsi="宋体" w:cs="宋体" w:hint="eastAsia"/>
          <w:color w:val="000000"/>
          <w:kern w:val="0"/>
          <w:sz w:val="32"/>
          <w:szCs w:val="32"/>
        </w:rPr>
        <w:t> </w:t>
      </w:r>
      <w:r w:rsidRPr="00D83B36">
        <w:rPr>
          <w:rFonts w:ascii="仿宋_GB2312" w:eastAsia="仿宋_GB2312" w:hAnsi="宋体" w:cs="宋体" w:hint="eastAsia"/>
          <w:color w:val="000000"/>
          <w:kern w:val="0"/>
          <w:sz w:val="32"/>
          <w:szCs w:val="32"/>
        </w:rPr>
        <w:t xml:space="preserve"> </w:t>
      </w:r>
      <w:r w:rsidRPr="00D83B36">
        <w:rPr>
          <w:rFonts w:ascii="仿宋_GB2312" w:eastAsia="仿宋_GB2312" w:hAnsi="宋体" w:cs="宋体" w:hint="eastAsia"/>
          <w:color w:val="000000"/>
          <w:kern w:val="0"/>
          <w:sz w:val="32"/>
          <w:szCs w:val="32"/>
        </w:rPr>
        <w:t> </w:t>
      </w:r>
      <w:r w:rsidRPr="00D83B36">
        <w:rPr>
          <w:rFonts w:ascii="仿宋_GB2312" w:eastAsia="仿宋_GB2312" w:hAnsi="宋体" w:cs="宋体" w:hint="eastAsia"/>
          <w:color w:val="000000"/>
          <w:kern w:val="0"/>
          <w:sz w:val="32"/>
          <w:szCs w:val="32"/>
        </w:rPr>
        <w:t xml:space="preserve"> </w:t>
      </w:r>
      <w:r w:rsidRPr="00D83B36">
        <w:rPr>
          <w:rFonts w:ascii="仿宋_GB2312" w:eastAsia="仿宋_GB2312" w:hAnsi="宋体" w:cs="宋体" w:hint="eastAsia"/>
          <w:color w:val="000000"/>
          <w:kern w:val="0"/>
          <w:sz w:val="32"/>
          <w:szCs w:val="32"/>
        </w:rPr>
        <w:t> </w:t>
      </w:r>
      <w:r w:rsidRPr="00D83B36">
        <w:rPr>
          <w:rFonts w:ascii="仿宋_GB2312" w:eastAsia="仿宋_GB2312" w:hAnsi="宋体" w:cs="宋体" w:hint="eastAsia"/>
          <w:color w:val="000000"/>
          <w:kern w:val="0"/>
          <w:sz w:val="32"/>
          <w:szCs w:val="32"/>
        </w:rPr>
        <w:t xml:space="preserve"> </w:t>
      </w:r>
      <w:r w:rsidRPr="00D83B36">
        <w:rPr>
          <w:rFonts w:ascii="仿宋_GB2312" w:eastAsia="仿宋_GB2312" w:hAnsi="宋体" w:cs="宋体" w:hint="eastAsia"/>
          <w:color w:val="000000"/>
          <w:kern w:val="0"/>
          <w:sz w:val="32"/>
          <w:szCs w:val="32"/>
        </w:rPr>
        <w:t> </w:t>
      </w:r>
      <w:r w:rsidRPr="00D83B36">
        <w:rPr>
          <w:rFonts w:ascii="仿宋_GB2312" w:eastAsia="仿宋_GB2312" w:hAnsi="宋体" w:cs="宋体" w:hint="eastAsia"/>
          <w:color w:val="000000"/>
          <w:kern w:val="0"/>
          <w:sz w:val="32"/>
          <w:szCs w:val="32"/>
        </w:rPr>
        <w:t xml:space="preserve"> </w:t>
      </w:r>
      <w:r w:rsidRPr="00D83B36">
        <w:rPr>
          <w:rFonts w:ascii="仿宋_GB2312" w:eastAsia="仿宋_GB2312" w:hAnsi="宋体" w:cs="宋体" w:hint="eastAsia"/>
          <w:color w:val="000000"/>
          <w:kern w:val="0"/>
          <w:sz w:val="32"/>
          <w:szCs w:val="32"/>
        </w:rPr>
        <w:t> </w:t>
      </w:r>
      <w:r w:rsidRPr="00D83B36">
        <w:rPr>
          <w:rFonts w:ascii="仿宋_GB2312" w:eastAsia="仿宋_GB2312" w:hAnsi="宋体" w:cs="宋体" w:hint="eastAsia"/>
          <w:color w:val="000000"/>
          <w:kern w:val="0"/>
          <w:sz w:val="32"/>
          <w:szCs w:val="32"/>
        </w:rPr>
        <w:t xml:space="preserve"> </w:t>
      </w:r>
      <w:r w:rsidRPr="00D83B36">
        <w:rPr>
          <w:rFonts w:ascii="仿宋_GB2312" w:eastAsia="仿宋_GB2312" w:hAnsi="宋体" w:cs="宋体" w:hint="eastAsia"/>
          <w:color w:val="000000"/>
          <w:kern w:val="0"/>
          <w:sz w:val="32"/>
          <w:szCs w:val="32"/>
        </w:rPr>
        <w:t> </w:t>
      </w:r>
      <w:r w:rsidRPr="00D83B36">
        <w:rPr>
          <w:rFonts w:ascii="仿宋_GB2312" w:eastAsia="仿宋_GB2312" w:hAnsi="宋体" w:cs="宋体" w:hint="eastAsia"/>
          <w:color w:val="000000"/>
          <w:kern w:val="0"/>
          <w:sz w:val="32"/>
          <w:szCs w:val="32"/>
        </w:rPr>
        <w:t xml:space="preserve"> </w:t>
      </w:r>
      <w:r w:rsidRPr="00D83B36">
        <w:rPr>
          <w:rFonts w:ascii="仿宋_GB2312" w:eastAsia="仿宋_GB2312" w:hAnsi="宋体" w:cs="宋体" w:hint="eastAsia"/>
          <w:color w:val="000000"/>
          <w:kern w:val="0"/>
          <w:sz w:val="32"/>
          <w:szCs w:val="32"/>
        </w:rPr>
        <w:t> </w:t>
      </w:r>
      <w:r w:rsidRPr="00D83B36">
        <w:rPr>
          <w:rFonts w:ascii="仿宋_GB2312" w:eastAsia="仿宋_GB2312" w:hAnsi="宋体" w:cs="宋体" w:hint="eastAsia"/>
          <w:color w:val="000000"/>
          <w:kern w:val="0"/>
          <w:sz w:val="32"/>
          <w:szCs w:val="32"/>
        </w:rPr>
        <w:t xml:space="preserve"> </w:t>
      </w:r>
      <w:r w:rsidRPr="00D83B36">
        <w:rPr>
          <w:rFonts w:ascii="仿宋_GB2312" w:eastAsia="仿宋_GB2312" w:hAnsi="宋体" w:cs="宋体" w:hint="eastAsia"/>
          <w:color w:val="000000"/>
          <w:kern w:val="0"/>
          <w:sz w:val="32"/>
          <w:szCs w:val="32"/>
        </w:rPr>
        <w:t> </w:t>
      </w:r>
      <w:r w:rsidRPr="00D83B36">
        <w:rPr>
          <w:rFonts w:ascii="仿宋_GB2312" w:eastAsia="仿宋_GB2312" w:hAnsi="宋体" w:cs="宋体" w:hint="eastAsia"/>
          <w:color w:val="000000"/>
          <w:kern w:val="0"/>
          <w:sz w:val="32"/>
          <w:szCs w:val="32"/>
        </w:rPr>
        <w:t xml:space="preserve"> </w:t>
      </w:r>
      <w:r w:rsidRPr="00D83B36">
        <w:rPr>
          <w:rFonts w:ascii="仿宋_GB2312" w:eastAsia="仿宋_GB2312" w:hAnsi="宋体" w:cs="宋体" w:hint="eastAsia"/>
          <w:color w:val="000000"/>
          <w:kern w:val="0"/>
          <w:sz w:val="32"/>
          <w:szCs w:val="32"/>
        </w:rPr>
        <w:t> </w:t>
      </w:r>
      <w:r w:rsidRPr="00D83B36">
        <w:rPr>
          <w:rFonts w:ascii="仿宋_GB2312" w:eastAsia="仿宋_GB2312" w:hAnsi="宋体" w:cs="宋体" w:hint="eastAsia"/>
          <w:color w:val="000000"/>
          <w:kern w:val="0"/>
          <w:sz w:val="32"/>
          <w:szCs w:val="32"/>
        </w:rPr>
        <w:t xml:space="preserve"> </w:t>
      </w:r>
      <w:r w:rsidRPr="00D83B36">
        <w:rPr>
          <w:rFonts w:ascii="仿宋_GB2312" w:eastAsia="仿宋_GB2312" w:hAnsi="宋体" w:cs="宋体" w:hint="eastAsia"/>
          <w:color w:val="000000"/>
          <w:kern w:val="0"/>
          <w:sz w:val="32"/>
          <w:szCs w:val="32"/>
        </w:rPr>
        <w:t> </w:t>
      </w:r>
      <w:r w:rsidRPr="00D83B36">
        <w:rPr>
          <w:rFonts w:ascii="仿宋_GB2312" w:eastAsia="仿宋_GB2312" w:hAnsi="宋体" w:cs="宋体" w:hint="eastAsia"/>
          <w:color w:val="000000"/>
          <w:kern w:val="0"/>
          <w:sz w:val="32"/>
          <w:szCs w:val="32"/>
        </w:rPr>
        <w:t xml:space="preserve"> </w:t>
      </w:r>
      <w:r w:rsidRPr="00D83B36">
        <w:rPr>
          <w:rFonts w:ascii="仿宋_GB2312" w:eastAsia="仿宋_GB2312" w:hAnsi="宋体" w:cs="宋体" w:hint="eastAsia"/>
          <w:color w:val="000000"/>
          <w:kern w:val="0"/>
          <w:sz w:val="32"/>
          <w:szCs w:val="32"/>
        </w:rPr>
        <w:t> </w:t>
      </w:r>
      <w:r w:rsidRPr="00D83B36">
        <w:rPr>
          <w:rFonts w:ascii="仿宋_GB2312" w:eastAsia="仿宋_GB2312" w:hAnsi="宋体" w:cs="宋体" w:hint="eastAsia"/>
          <w:color w:val="000000"/>
          <w:kern w:val="0"/>
          <w:sz w:val="32"/>
          <w:szCs w:val="32"/>
        </w:rPr>
        <w:t>湘 潭 大 学</w:t>
      </w:r>
      <w:r w:rsidRPr="00D83B36">
        <w:rPr>
          <w:rFonts w:ascii="仿宋_GB2312" w:eastAsia="仿宋_GB2312" w:hAnsi="宋体" w:cs="宋体" w:hint="eastAsia"/>
          <w:color w:val="000000"/>
          <w:kern w:val="0"/>
          <w:sz w:val="32"/>
          <w:szCs w:val="32"/>
        </w:rPr>
        <w:t> </w:t>
      </w:r>
      <w:r w:rsidRPr="00D83B36">
        <w:rPr>
          <w:rFonts w:ascii="Times New Roman" w:eastAsia="宋体" w:hAnsi="Times New Roman" w:cs="Times New Roman"/>
          <w:color w:val="000000"/>
          <w:kern w:val="0"/>
          <w:sz w:val="32"/>
          <w:szCs w:val="32"/>
        </w:rPr>
        <w:t>   </w:t>
      </w:r>
    </w:p>
    <w:p w:rsidR="00D83B36" w:rsidRPr="00D83B36" w:rsidRDefault="00D83B36" w:rsidP="00D83B36">
      <w:pPr>
        <w:widowControl/>
        <w:shd w:val="clear" w:color="auto" w:fill="FFFFFF"/>
        <w:spacing w:line="700" w:lineRule="exact"/>
        <w:rPr>
          <w:rFonts w:ascii="宋体" w:eastAsia="宋体" w:hAnsi="宋体" w:cs="宋体" w:hint="eastAsia"/>
          <w:color w:val="000000"/>
          <w:kern w:val="0"/>
          <w:sz w:val="18"/>
          <w:szCs w:val="18"/>
        </w:rPr>
      </w:pPr>
      <w:r w:rsidRPr="00D83B36">
        <w:rPr>
          <w:rFonts w:ascii="Times New Roman" w:eastAsia="宋体" w:hAnsi="Times New Roman" w:cs="Times New Roman"/>
          <w:color w:val="000000"/>
          <w:kern w:val="0"/>
          <w:sz w:val="32"/>
          <w:szCs w:val="32"/>
          <w:shd w:val="clear" w:color="auto" w:fill="FFFFFF"/>
        </w:rPr>
        <w:t>                                </w:t>
      </w:r>
      <w:bookmarkStart w:id="0" w:name="_GoBack"/>
      <w:bookmarkEnd w:id="0"/>
      <w:r w:rsidRPr="00D83B36">
        <w:rPr>
          <w:rFonts w:ascii="Times New Roman" w:eastAsia="宋体" w:hAnsi="Times New Roman" w:cs="Times New Roman"/>
          <w:color w:val="000000"/>
          <w:kern w:val="0"/>
          <w:sz w:val="32"/>
          <w:szCs w:val="32"/>
          <w:shd w:val="clear" w:color="auto" w:fill="FFFFFF"/>
        </w:rPr>
        <w:t> 2022</w:t>
      </w:r>
      <w:r w:rsidRPr="00D83B36">
        <w:rPr>
          <w:rFonts w:ascii="仿宋_GB2312" w:eastAsia="仿宋_GB2312" w:hAnsi="Times New Roman" w:cs="Times New Roman" w:hint="eastAsia"/>
          <w:color w:val="000000"/>
          <w:kern w:val="0"/>
          <w:sz w:val="32"/>
          <w:szCs w:val="32"/>
          <w:shd w:val="clear" w:color="auto" w:fill="FFFFFF"/>
        </w:rPr>
        <w:t>年</w:t>
      </w:r>
      <w:r w:rsidRPr="00D83B36">
        <w:rPr>
          <w:rFonts w:ascii="Times New Roman" w:eastAsia="宋体" w:hAnsi="Times New Roman" w:cs="Times New Roman"/>
          <w:color w:val="000000"/>
          <w:kern w:val="0"/>
          <w:sz w:val="32"/>
          <w:szCs w:val="32"/>
          <w:shd w:val="clear" w:color="auto" w:fill="FFFFFF"/>
        </w:rPr>
        <w:t>4</w:t>
      </w:r>
      <w:r w:rsidRPr="00D83B36">
        <w:rPr>
          <w:rFonts w:ascii="仿宋_GB2312" w:eastAsia="仿宋_GB2312" w:hAnsi="Times New Roman" w:cs="Times New Roman" w:hint="eastAsia"/>
          <w:color w:val="000000"/>
          <w:kern w:val="0"/>
          <w:sz w:val="32"/>
          <w:szCs w:val="32"/>
          <w:shd w:val="clear" w:color="auto" w:fill="FFFFFF"/>
        </w:rPr>
        <w:t>月</w:t>
      </w:r>
      <w:r w:rsidRPr="00D83B36">
        <w:rPr>
          <w:rFonts w:ascii="Times New Roman" w:eastAsia="仿宋_GB2312" w:hAnsi="Times New Roman" w:cs="Times New Roman"/>
          <w:color w:val="000000"/>
          <w:kern w:val="0"/>
          <w:sz w:val="32"/>
          <w:szCs w:val="32"/>
          <w:shd w:val="clear" w:color="auto" w:fill="FFFFFF"/>
        </w:rPr>
        <w:t>26</w:t>
      </w:r>
      <w:r w:rsidRPr="00D83B36">
        <w:rPr>
          <w:rFonts w:ascii="仿宋_GB2312" w:eastAsia="仿宋_GB2312" w:hAnsi="Times New Roman" w:cs="Times New Roman" w:hint="eastAsia"/>
          <w:color w:val="000000"/>
          <w:kern w:val="0"/>
          <w:sz w:val="32"/>
          <w:szCs w:val="32"/>
          <w:shd w:val="clear" w:color="auto" w:fill="FFFFFF"/>
        </w:rPr>
        <w:t>日</w:t>
      </w:r>
    </w:p>
    <w:p w:rsidR="00D83B36" w:rsidRPr="00D83B36" w:rsidRDefault="00D83B36" w:rsidP="00D83B36">
      <w:pPr>
        <w:widowControl/>
        <w:pBdr>
          <w:bottom w:val="single" w:sz="6" w:space="3" w:color="auto"/>
        </w:pBdr>
        <w:shd w:val="clear" w:color="auto" w:fill="FFFFFF"/>
        <w:spacing w:line="525" w:lineRule="atLeast"/>
        <w:ind w:firstLine="6240"/>
        <w:rPr>
          <w:rFonts w:ascii="宋体" w:eastAsia="宋体" w:hAnsi="宋体" w:cs="宋体" w:hint="eastAsia"/>
          <w:color w:val="000000"/>
          <w:kern w:val="0"/>
          <w:sz w:val="18"/>
          <w:szCs w:val="18"/>
        </w:rPr>
      </w:pPr>
    </w:p>
    <w:p w:rsidR="00D83B36" w:rsidRPr="00D83B36" w:rsidRDefault="00D83B36" w:rsidP="00D83B36">
      <w:pPr>
        <w:widowControl/>
        <w:shd w:val="clear" w:color="auto" w:fill="FFFFFF"/>
        <w:spacing w:line="405" w:lineRule="atLeast"/>
        <w:ind w:firstLine="285"/>
        <w:rPr>
          <w:rFonts w:ascii="宋体" w:eastAsia="宋体" w:hAnsi="宋体" w:cs="宋体" w:hint="eastAsia"/>
          <w:color w:val="000000"/>
          <w:kern w:val="0"/>
          <w:sz w:val="18"/>
          <w:szCs w:val="18"/>
        </w:rPr>
      </w:pPr>
      <w:r w:rsidRPr="00D83B36">
        <w:rPr>
          <w:rFonts w:ascii="仿宋_GB2312" w:eastAsia="仿宋_GB2312" w:hAnsi="Times New Roman" w:cs="Times New Roman" w:hint="eastAsia"/>
          <w:color w:val="000000"/>
          <w:kern w:val="0"/>
          <w:sz w:val="29"/>
          <w:szCs w:val="29"/>
        </w:rPr>
        <w:t>抄送：校党委委员，校领导。</w:t>
      </w:r>
    </w:p>
    <w:p w:rsidR="00D83B36" w:rsidRPr="00D83B36" w:rsidRDefault="00D83B36" w:rsidP="00D83B36">
      <w:pPr>
        <w:widowControl/>
        <w:pBdr>
          <w:top w:val="single" w:sz="6" w:space="1" w:color="auto"/>
          <w:bottom w:val="single" w:sz="6" w:space="1" w:color="auto"/>
        </w:pBdr>
        <w:shd w:val="clear" w:color="auto" w:fill="FFFFFF"/>
        <w:spacing w:line="405" w:lineRule="atLeast"/>
        <w:ind w:firstLine="285"/>
        <w:rPr>
          <w:rFonts w:ascii="宋体" w:eastAsia="宋体" w:hAnsi="宋体" w:cs="宋体" w:hint="eastAsia"/>
          <w:color w:val="000000"/>
          <w:kern w:val="0"/>
          <w:sz w:val="18"/>
          <w:szCs w:val="18"/>
        </w:rPr>
      </w:pPr>
      <w:r w:rsidRPr="00D83B36">
        <w:rPr>
          <w:rFonts w:ascii="仿宋_GB2312" w:eastAsia="仿宋_GB2312" w:hAnsi="Times New Roman" w:cs="Times New Roman" w:hint="eastAsia"/>
          <w:color w:val="000000"/>
          <w:kern w:val="0"/>
          <w:sz w:val="29"/>
          <w:szCs w:val="29"/>
        </w:rPr>
        <w:t>湘潭大学校长办公室</w:t>
      </w:r>
      <w:r w:rsidRPr="00D83B36">
        <w:rPr>
          <w:rFonts w:ascii="Times New Roman" w:eastAsia="宋体" w:hAnsi="Times New Roman" w:cs="Times New Roman"/>
          <w:color w:val="000000"/>
          <w:kern w:val="0"/>
          <w:sz w:val="29"/>
          <w:szCs w:val="29"/>
        </w:rPr>
        <w:t>        </w:t>
      </w:r>
      <w:r w:rsidRPr="00D83B36">
        <w:rPr>
          <w:rFonts w:ascii="Times New Roman" w:eastAsia="宋体" w:hAnsi="Times New Roman" w:cs="Times New Roman"/>
          <w:color w:val="000000"/>
          <w:kern w:val="0"/>
          <w:sz w:val="29"/>
          <w:szCs w:val="29"/>
        </w:rPr>
        <w:t xml:space="preserve">　</w:t>
      </w:r>
      <w:r w:rsidRPr="00D83B36">
        <w:rPr>
          <w:rFonts w:ascii="Times New Roman" w:eastAsia="宋体" w:hAnsi="Times New Roman" w:cs="Times New Roman"/>
          <w:color w:val="000000"/>
          <w:kern w:val="0"/>
          <w:sz w:val="29"/>
          <w:szCs w:val="29"/>
        </w:rPr>
        <w:t>                                                            2022</w:t>
      </w:r>
      <w:r w:rsidRPr="00D83B36">
        <w:rPr>
          <w:rFonts w:ascii="仿宋_GB2312" w:eastAsia="仿宋_GB2312" w:hAnsi="Times New Roman" w:cs="Times New Roman" w:hint="eastAsia"/>
          <w:color w:val="000000"/>
          <w:kern w:val="0"/>
          <w:sz w:val="29"/>
          <w:szCs w:val="29"/>
        </w:rPr>
        <w:t>年</w:t>
      </w:r>
      <w:r w:rsidRPr="00D83B36">
        <w:rPr>
          <w:rFonts w:ascii="Times New Roman" w:eastAsia="仿宋_GB2312" w:hAnsi="Times New Roman" w:cs="Times New Roman"/>
          <w:color w:val="000000"/>
          <w:kern w:val="0"/>
          <w:sz w:val="29"/>
          <w:szCs w:val="29"/>
        </w:rPr>
        <w:t>4</w:t>
      </w:r>
      <w:r w:rsidRPr="00D83B36">
        <w:rPr>
          <w:rFonts w:ascii="仿宋_GB2312" w:eastAsia="仿宋_GB2312" w:hAnsi="Times New Roman" w:cs="Times New Roman" w:hint="eastAsia"/>
          <w:color w:val="000000"/>
          <w:kern w:val="0"/>
          <w:sz w:val="29"/>
          <w:szCs w:val="29"/>
        </w:rPr>
        <w:t>月</w:t>
      </w:r>
      <w:r w:rsidRPr="00D83B36">
        <w:rPr>
          <w:rFonts w:ascii="Times New Roman" w:eastAsia="仿宋_GB2312" w:hAnsi="Times New Roman" w:cs="Times New Roman"/>
          <w:color w:val="000000"/>
          <w:kern w:val="0"/>
          <w:sz w:val="29"/>
          <w:szCs w:val="29"/>
        </w:rPr>
        <w:t>26</w:t>
      </w:r>
      <w:r w:rsidRPr="00D83B36">
        <w:rPr>
          <w:rFonts w:ascii="仿宋_GB2312" w:eastAsia="仿宋_GB2312" w:hAnsi="Times New Roman" w:cs="Times New Roman" w:hint="eastAsia"/>
          <w:color w:val="000000"/>
          <w:kern w:val="0"/>
          <w:sz w:val="29"/>
          <w:szCs w:val="29"/>
        </w:rPr>
        <w:t>日印发</w:t>
      </w:r>
    </w:p>
    <w:p w:rsidR="00D83B36" w:rsidRPr="00D83B36" w:rsidRDefault="00D83B36" w:rsidP="00D83B36">
      <w:pPr>
        <w:widowControl/>
        <w:shd w:val="clear" w:color="auto" w:fill="FFFFFF"/>
        <w:spacing w:line="705" w:lineRule="atLeast"/>
        <w:jc w:val="center"/>
        <w:rPr>
          <w:rFonts w:ascii="宋体" w:eastAsia="宋体" w:hAnsi="宋体" w:cs="宋体" w:hint="eastAsia"/>
          <w:color w:val="000000"/>
          <w:kern w:val="0"/>
          <w:sz w:val="18"/>
          <w:szCs w:val="18"/>
        </w:rPr>
      </w:pPr>
      <w:r w:rsidRPr="00D83B36">
        <w:rPr>
          <w:rFonts w:ascii="Times New Roman" w:eastAsia="宋体" w:hAnsi="Times New Roman" w:cs="Times New Roman"/>
          <w:color w:val="000000"/>
          <w:kern w:val="0"/>
          <w:sz w:val="44"/>
          <w:szCs w:val="44"/>
        </w:rPr>
        <w:lastRenderedPageBreak/>
        <w:br w:type="textWrapping" w:clear="all"/>
      </w:r>
    </w:p>
    <w:p w:rsidR="00D83B36" w:rsidRPr="00D83B36" w:rsidRDefault="00D83B36" w:rsidP="00D83B36">
      <w:pPr>
        <w:widowControl/>
        <w:shd w:val="clear" w:color="auto" w:fill="FFFFFF"/>
        <w:spacing w:line="705" w:lineRule="atLeast"/>
        <w:jc w:val="center"/>
        <w:rPr>
          <w:rFonts w:ascii="宋体" w:eastAsia="宋体" w:hAnsi="宋体" w:cs="宋体" w:hint="eastAsia"/>
          <w:color w:val="000000"/>
          <w:kern w:val="0"/>
          <w:sz w:val="18"/>
          <w:szCs w:val="18"/>
        </w:rPr>
      </w:pPr>
      <w:r w:rsidRPr="00D83B36">
        <w:rPr>
          <w:rFonts w:ascii="方正小标宋简体" w:eastAsia="方正小标宋简体" w:hAnsi="Times New Roman" w:cs="Times New Roman" w:hint="eastAsia"/>
          <w:color w:val="000000"/>
          <w:kern w:val="0"/>
          <w:sz w:val="44"/>
          <w:szCs w:val="44"/>
        </w:rPr>
        <w:t>湘潭大学推荐优秀应届本科毕业生免试攻读研究生管理办法（</w:t>
      </w:r>
      <w:r w:rsidRPr="00D83B36">
        <w:rPr>
          <w:rFonts w:ascii="Times New Roman" w:eastAsia="宋体" w:hAnsi="Times New Roman" w:cs="Times New Roman"/>
          <w:color w:val="000000"/>
          <w:kern w:val="0"/>
          <w:sz w:val="44"/>
          <w:szCs w:val="44"/>
        </w:rPr>
        <w:t>2022</w:t>
      </w:r>
      <w:r w:rsidRPr="00D83B36">
        <w:rPr>
          <w:rFonts w:ascii="方正小标宋简体" w:eastAsia="方正小标宋简体" w:hAnsi="Times New Roman" w:cs="Times New Roman" w:hint="eastAsia"/>
          <w:color w:val="000000"/>
          <w:kern w:val="0"/>
          <w:sz w:val="44"/>
          <w:szCs w:val="44"/>
        </w:rPr>
        <w:t>年修订版）</w:t>
      </w:r>
    </w:p>
    <w:p w:rsidR="00D83B36" w:rsidRPr="00D83B36" w:rsidRDefault="00D83B36" w:rsidP="00D83B36">
      <w:pPr>
        <w:widowControl/>
        <w:shd w:val="clear" w:color="auto" w:fill="FFFFFF"/>
        <w:spacing w:line="405" w:lineRule="atLeast"/>
        <w:rPr>
          <w:rFonts w:ascii="宋体" w:eastAsia="宋体" w:hAnsi="宋体" w:cs="宋体" w:hint="eastAsia"/>
          <w:color w:val="000000"/>
          <w:kern w:val="0"/>
          <w:sz w:val="18"/>
          <w:szCs w:val="18"/>
        </w:rPr>
      </w:pPr>
    </w:p>
    <w:p w:rsidR="00D83B36" w:rsidRPr="00D83B36" w:rsidRDefault="00D83B36" w:rsidP="00D83B36">
      <w:pPr>
        <w:widowControl/>
        <w:shd w:val="clear" w:color="auto" w:fill="FFFFFF"/>
        <w:spacing w:line="555" w:lineRule="atLeast"/>
        <w:ind w:firstLine="645"/>
        <w:rPr>
          <w:rFonts w:ascii="宋体" w:eastAsia="宋体" w:hAnsi="宋体" w:cs="宋体" w:hint="eastAsia"/>
          <w:color w:val="000000"/>
          <w:kern w:val="0"/>
          <w:sz w:val="18"/>
          <w:szCs w:val="18"/>
        </w:rPr>
      </w:pPr>
      <w:r w:rsidRPr="00D83B36">
        <w:rPr>
          <w:rFonts w:ascii="仿宋_GB2312" w:eastAsia="仿宋_GB2312" w:hAnsi="Times New Roman" w:cs="Times New Roman" w:hint="eastAsia"/>
          <w:b/>
          <w:bCs/>
          <w:color w:val="000000"/>
          <w:kern w:val="0"/>
          <w:sz w:val="32"/>
          <w:szCs w:val="32"/>
        </w:rPr>
        <w:t>第一条</w:t>
      </w:r>
      <w:r w:rsidRPr="00D83B36">
        <w:rPr>
          <w:rFonts w:ascii="宋体" w:eastAsia="宋体" w:hAnsi="宋体" w:cs="宋体" w:hint="eastAsia"/>
          <w:color w:val="000000"/>
          <w:kern w:val="0"/>
          <w:sz w:val="18"/>
          <w:szCs w:val="18"/>
        </w:rPr>
        <w:t> </w:t>
      </w:r>
      <w:r w:rsidRPr="00D83B36">
        <w:rPr>
          <w:rFonts w:ascii="仿宋_GB2312" w:eastAsia="仿宋_GB2312" w:hAnsi="Times New Roman" w:cs="Times New Roman" w:hint="eastAsia"/>
          <w:color w:val="000000"/>
          <w:kern w:val="0"/>
          <w:sz w:val="32"/>
          <w:szCs w:val="32"/>
        </w:rPr>
        <w:t>为做好我校推荐优秀应届本科毕业生免试攻读研究生（以下简称</w:t>
      </w:r>
      <w:r w:rsidRPr="00D83B36">
        <w:rPr>
          <w:rFonts w:ascii="Times New Roman" w:eastAsia="宋体" w:hAnsi="Times New Roman" w:cs="Times New Roman"/>
          <w:color w:val="000000"/>
          <w:kern w:val="0"/>
          <w:sz w:val="32"/>
          <w:szCs w:val="32"/>
        </w:rPr>
        <w:t>“</w:t>
      </w:r>
      <w:r w:rsidRPr="00D83B36">
        <w:rPr>
          <w:rFonts w:ascii="仿宋_GB2312" w:eastAsia="仿宋_GB2312" w:hAnsi="Times New Roman" w:cs="Times New Roman" w:hint="eastAsia"/>
          <w:color w:val="000000"/>
          <w:kern w:val="0"/>
          <w:sz w:val="32"/>
          <w:szCs w:val="32"/>
        </w:rPr>
        <w:t>推免生</w:t>
      </w:r>
      <w:r w:rsidRPr="00D83B36">
        <w:rPr>
          <w:rFonts w:ascii="Times New Roman" w:eastAsia="宋体" w:hAnsi="Times New Roman" w:cs="Times New Roman"/>
          <w:color w:val="000000"/>
          <w:kern w:val="0"/>
          <w:sz w:val="32"/>
          <w:szCs w:val="32"/>
        </w:rPr>
        <w:t>”</w:t>
      </w:r>
      <w:r w:rsidRPr="00D83B36">
        <w:rPr>
          <w:rFonts w:ascii="仿宋_GB2312" w:eastAsia="仿宋_GB2312" w:hAnsi="Times New Roman" w:cs="Times New Roman" w:hint="eastAsia"/>
          <w:color w:val="000000"/>
          <w:kern w:val="0"/>
          <w:sz w:val="32"/>
          <w:szCs w:val="32"/>
        </w:rPr>
        <w:t>）工作，根据教育部、湖南省教育厅等上级有关部门文件精神，结合我校实际，特制定本办法。</w:t>
      </w:r>
    </w:p>
    <w:p w:rsidR="00D83B36" w:rsidRPr="00D83B36" w:rsidRDefault="00D83B36" w:rsidP="00D83B36">
      <w:pPr>
        <w:widowControl/>
        <w:shd w:val="clear" w:color="auto" w:fill="FFFFFF"/>
        <w:spacing w:line="555" w:lineRule="atLeast"/>
        <w:ind w:firstLine="645"/>
        <w:rPr>
          <w:rFonts w:ascii="宋体" w:eastAsia="宋体" w:hAnsi="宋体" w:cs="宋体" w:hint="eastAsia"/>
          <w:color w:val="000000"/>
          <w:kern w:val="0"/>
          <w:sz w:val="18"/>
          <w:szCs w:val="18"/>
        </w:rPr>
      </w:pPr>
      <w:r w:rsidRPr="00D83B36">
        <w:rPr>
          <w:rFonts w:ascii="仿宋_GB2312" w:eastAsia="仿宋_GB2312" w:hAnsi="Times New Roman" w:cs="Times New Roman" w:hint="eastAsia"/>
          <w:b/>
          <w:bCs/>
          <w:color w:val="000000"/>
          <w:kern w:val="0"/>
          <w:sz w:val="32"/>
          <w:szCs w:val="32"/>
        </w:rPr>
        <w:t>第二条</w:t>
      </w:r>
      <w:r w:rsidRPr="00D83B36">
        <w:rPr>
          <w:rFonts w:ascii="宋体" w:eastAsia="宋体" w:hAnsi="宋体" w:cs="宋体" w:hint="eastAsia"/>
          <w:color w:val="000000"/>
          <w:kern w:val="0"/>
          <w:sz w:val="18"/>
          <w:szCs w:val="18"/>
        </w:rPr>
        <w:t> </w:t>
      </w:r>
      <w:r w:rsidRPr="00D83B36">
        <w:rPr>
          <w:rFonts w:ascii="仿宋_GB2312" w:eastAsia="仿宋_GB2312" w:hAnsi="Times New Roman" w:cs="Times New Roman" w:hint="eastAsia"/>
          <w:color w:val="000000"/>
          <w:kern w:val="0"/>
          <w:sz w:val="32"/>
          <w:szCs w:val="32"/>
        </w:rPr>
        <w:t>所有推免生均应符合下列基本条件：</w:t>
      </w:r>
    </w:p>
    <w:p w:rsidR="00D83B36" w:rsidRPr="00D83B36" w:rsidRDefault="00D83B36" w:rsidP="00D83B36">
      <w:pPr>
        <w:widowControl/>
        <w:shd w:val="clear" w:color="auto" w:fill="FFFFFF"/>
        <w:spacing w:line="555" w:lineRule="atLeast"/>
        <w:ind w:firstLine="645"/>
        <w:rPr>
          <w:rFonts w:ascii="宋体" w:eastAsia="宋体" w:hAnsi="宋体" w:cs="宋体" w:hint="eastAsia"/>
          <w:color w:val="000000"/>
          <w:kern w:val="0"/>
          <w:sz w:val="18"/>
          <w:szCs w:val="18"/>
        </w:rPr>
      </w:pPr>
      <w:r w:rsidRPr="00D83B36">
        <w:rPr>
          <w:rFonts w:ascii="仿宋_GB2312" w:eastAsia="仿宋_GB2312" w:hAnsi="Times New Roman" w:cs="Times New Roman" w:hint="eastAsia"/>
          <w:color w:val="000000"/>
          <w:kern w:val="0"/>
          <w:sz w:val="32"/>
          <w:szCs w:val="32"/>
        </w:rPr>
        <w:t>（一）纳入国家普通本科招生计划录取的应届毕业生</w:t>
      </w:r>
      <w:r w:rsidRPr="00D83B36">
        <w:rPr>
          <w:rFonts w:ascii="Times New Roman" w:eastAsia="宋体" w:hAnsi="Times New Roman" w:cs="Times New Roman"/>
          <w:color w:val="000000"/>
          <w:kern w:val="0"/>
          <w:sz w:val="32"/>
          <w:szCs w:val="32"/>
        </w:rPr>
        <w:t>(</w:t>
      </w:r>
      <w:r w:rsidRPr="00D83B36">
        <w:rPr>
          <w:rFonts w:ascii="仿宋_GB2312" w:eastAsia="仿宋_GB2312" w:hAnsi="Times New Roman" w:cs="Times New Roman" w:hint="eastAsia"/>
          <w:color w:val="000000"/>
          <w:kern w:val="0"/>
          <w:sz w:val="32"/>
          <w:szCs w:val="32"/>
        </w:rPr>
        <w:t>不含专升本、第二学士学位、职高对口、独立学院学生</w:t>
      </w:r>
      <w:r w:rsidRPr="00D83B36">
        <w:rPr>
          <w:rFonts w:ascii="Times New Roman" w:eastAsia="宋体" w:hAnsi="Times New Roman" w:cs="Times New Roman"/>
          <w:color w:val="000000"/>
          <w:kern w:val="0"/>
          <w:sz w:val="32"/>
          <w:szCs w:val="32"/>
        </w:rPr>
        <w:t>)</w:t>
      </w:r>
      <w:r w:rsidRPr="00D83B36">
        <w:rPr>
          <w:rFonts w:ascii="仿宋_GB2312" w:eastAsia="仿宋_GB2312" w:hAnsi="Times New Roman" w:cs="Times New Roman" w:hint="eastAsia"/>
          <w:color w:val="000000"/>
          <w:kern w:val="0"/>
          <w:sz w:val="32"/>
          <w:szCs w:val="32"/>
        </w:rPr>
        <w:t>；</w:t>
      </w:r>
    </w:p>
    <w:p w:rsidR="00D83B36" w:rsidRPr="00D83B36" w:rsidRDefault="00D83B36" w:rsidP="00D83B36">
      <w:pPr>
        <w:widowControl/>
        <w:shd w:val="clear" w:color="auto" w:fill="FFFFFF"/>
        <w:spacing w:line="555" w:lineRule="atLeast"/>
        <w:ind w:firstLine="645"/>
        <w:rPr>
          <w:rFonts w:ascii="宋体" w:eastAsia="宋体" w:hAnsi="宋体" w:cs="宋体" w:hint="eastAsia"/>
          <w:color w:val="000000"/>
          <w:kern w:val="0"/>
          <w:sz w:val="18"/>
          <w:szCs w:val="18"/>
        </w:rPr>
      </w:pPr>
      <w:r w:rsidRPr="00D83B36">
        <w:rPr>
          <w:rFonts w:ascii="仿宋_GB2312" w:eastAsia="仿宋_GB2312" w:hAnsi="Times New Roman" w:cs="Times New Roman" w:hint="eastAsia"/>
          <w:color w:val="000000"/>
          <w:kern w:val="0"/>
          <w:sz w:val="32"/>
          <w:szCs w:val="32"/>
        </w:rPr>
        <w:t>（二）具有高尚的爱国主义情操和集体主义精神，社会主义信念坚定，社会责任感强，遵纪守法，积极向上，品行优良，身心健康；</w:t>
      </w:r>
    </w:p>
    <w:p w:rsidR="00D83B36" w:rsidRPr="00D83B36" w:rsidRDefault="00D83B36" w:rsidP="00D83B36">
      <w:pPr>
        <w:widowControl/>
        <w:shd w:val="clear" w:color="auto" w:fill="FFFFFF"/>
        <w:spacing w:line="555" w:lineRule="atLeast"/>
        <w:ind w:firstLine="645"/>
        <w:rPr>
          <w:rFonts w:ascii="宋体" w:eastAsia="宋体" w:hAnsi="宋体" w:cs="宋体" w:hint="eastAsia"/>
          <w:color w:val="000000"/>
          <w:kern w:val="0"/>
          <w:sz w:val="18"/>
          <w:szCs w:val="18"/>
        </w:rPr>
      </w:pPr>
      <w:r w:rsidRPr="00D83B36">
        <w:rPr>
          <w:rFonts w:ascii="仿宋_GB2312" w:eastAsia="仿宋_GB2312" w:hAnsi="Times New Roman" w:cs="Times New Roman" w:hint="eastAsia"/>
          <w:color w:val="000000"/>
          <w:kern w:val="0"/>
          <w:sz w:val="32"/>
          <w:szCs w:val="32"/>
        </w:rPr>
        <w:t>（三）成绩优秀，有较强的创新意识、创新能力和专业能力倾向，预计当前学年能符合毕业条件及学位授予条件；</w:t>
      </w:r>
    </w:p>
    <w:p w:rsidR="00D83B36" w:rsidRPr="00D83B36" w:rsidRDefault="00D83B36" w:rsidP="00D83B36">
      <w:pPr>
        <w:widowControl/>
        <w:shd w:val="clear" w:color="auto" w:fill="FFFFFF"/>
        <w:spacing w:line="555" w:lineRule="atLeast"/>
        <w:ind w:firstLine="645"/>
        <w:rPr>
          <w:rFonts w:ascii="宋体" w:eastAsia="宋体" w:hAnsi="宋体" w:cs="宋体" w:hint="eastAsia"/>
          <w:color w:val="000000"/>
          <w:kern w:val="0"/>
          <w:sz w:val="18"/>
          <w:szCs w:val="18"/>
        </w:rPr>
      </w:pPr>
      <w:r w:rsidRPr="00D83B36">
        <w:rPr>
          <w:rFonts w:ascii="仿宋_GB2312" w:eastAsia="仿宋_GB2312" w:hAnsi="Times New Roman" w:cs="Times New Roman" w:hint="eastAsia"/>
          <w:color w:val="000000"/>
          <w:kern w:val="0"/>
          <w:sz w:val="32"/>
          <w:szCs w:val="32"/>
        </w:rPr>
        <w:t>（四）诚实守信，学风端正，无任何考试作弊和剽窃他人学术成果记录。</w:t>
      </w:r>
    </w:p>
    <w:p w:rsidR="00D83B36" w:rsidRPr="00D83B36" w:rsidRDefault="00D83B36" w:rsidP="00D83B36">
      <w:pPr>
        <w:widowControl/>
        <w:shd w:val="clear" w:color="auto" w:fill="FFFFFF"/>
        <w:spacing w:line="555" w:lineRule="atLeast"/>
        <w:ind w:firstLine="645"/>
        <w:rPr>
          <w:rFonts w:ascii="宋体" w:eastAsia="宋体" w:hAnsi="宋体" w:cs="宋体" w:hint="eastAsia"/>
          <w:color w:val="000000"/>
          <w:kern w:val="0"/>
          <w:sz w:val="18"/>
          <w:szCs w:val="18"/>
        </w:rPr>
      </w:pPr>
      <w:r w:rsidRPr="00D83B36">
        <w:rPr>
          <w:rFonts w:ascii="仿宋_GB2312" w:eastAsia="仿宋_GB2312" w:hAnsi="Times New Roman" w:cs="Times New Roman" w:hint="eastAsia"/>
          <w:b/>
          <w:bCs/>
          <w:color w:val="000000"/>
          <w:kern w:val="0"/>
          <w:sz w:val="32"/>
          <w:szCs w:val="32"/>
        </w:rPr>
        <w:t>第三条</w:t>
      </w:r>
      <w:r w:rsidRPr="00D83B36">
        <w:rPr>
          <w:rFonts w:ascii="宋体" w:eastAsia="宋体" w:hAnsi="宋体" w:cs="宋体" w:hint="eastAsia"/>
          <w:color w:val="000000"/>
          <w:kern w:val="0"/>
          <w:sz w:val="18"/>
          <w:szCs w:val="18"/>
        </w:rPr>
        <w:t> </w:t>
      </w:r>
      <w:r w:rsidRPr="00D83B36">
        <w:rPr>
          <w:rFonts w:ascii="仿宋_GB2312" w:eastAsia="仿宋_GB2312" w:hAnsi="Times New Roman" w:cs="Times New Roman" w:hint="eastAsia"/>
          <w:color w:val="000000"/>
          <w:kern w:val="0"/>
          <w:sz w:val="32"/>
          <w:szCs w:val="32"/>
        </w:rPr>
        <w:t>学校根据教育部下达的推免生指标，按规则分配至当年度有应届本科毕业生的学院，其中符合第五条要求</w:t>
      </w:r>
      <w:r w:rsidRPr="00D83B36">
        <w:rPr>
          <w:rFonts w:ascii="仿宋_GB2312" w:eastAsia="仿宋_GB2312" w:hAnsi="Times New Roman" w:cs="Times New Roman" w:hint="eastAsia"/>
          <w:color w:val="000000"/>
          <w:kern w:val="0"/>
          <w:sz w:val="32"/>
          <w:szCs w:val="32"/>
        </w:rPr>
        <w:lastRenderedPageBreak/>
        <w:t>的，学校核拨奖励指标至学院，奖励指标总数不超过总指标的</w:t>
      </w:r>
      <w:r w:rsidRPr="00D83B36">
        <w:rPr>
          <w:rFonts w:ascii="Times New Roman" w:eastAsia="宋体" w:hAnsi="Times New Roman" w:cs="Times New Roman"/>
          <w:color w:val="000000"/>
          <w:kern w:val="0"/>
          <w:sz w:val="32"/>
          <w:szCs w:val="32"/>
        </w:rPr>
        <w:t>5%</w:t>
      </w:r>
      <w:r w:rsidRPr="00D83B36">
        <w:rPr>
          <w:rFonts w:ascii="仿宋_GB2312" w:eastAsia="仿宋_GB2312" w:hAnsi="Times New Roman" w:cs="Times New Roman" w:hint="eastAsia"/>
          <w:color w:val="000000"/>
          <w:kern w:val="0"/>
          <w:sz w:val="32"/>
          <w:szCs w:val="32"/>
        </w:rPr>
        <w:t>。</w:t>
      </w:r>
    </w:p>
    <w:p w:rsidR="00D83B36" w:rsidRPr="00D83B36" w:rsidRDefault="00D83B36" w:rsidP="00D83B36">
      <w:pPr>
        <w:widowControl/>
        <w:shd w:val="clear" w:color="auto" w:fill="FFFFFF"/>
        <w:spacing w:line="555" w:lineRule="atLeast"/>
        <w:ind w:firstLine="645"/>
        <w:rPr>
          <w:rFonts w:ascii="宋体" w:eastAsia="宋体" w:hAnsi="宋体" w:cs="宋体" w:hint="eastAsia"/>
          <w:color w:val="000000"/>
          <w:kern w:val="0"/>
          <w:sz w:val="18"/>
          <w:szCs w:val="18"/>
        </w:rPr>
      </w:pPr>
      <w:r w:rsidRPr="00D83B36">
        <w:rPr>
          <w:rFonts w:ascii="仿宋_GB2312" w:eastAsia="仿宋_GB2312" w:hAnsi="Times New Roman" w:cs="Times New Roman" w:hint="eastAsia"/>
          <w:b/>
          <w:bCs/>
          <w:color w:val="000000"/>
          <w:kern w:val="0"/>
          <w:sz w:val="32"/>
          <w:szCs w:val="32"/>
        </w:rPr>
        <w:t>第四条</w:t>
      </w:r>
      <w:r w:rsidRPr="00D83B36">
        <w:rPr>
          <w:rFonts w:ascii="宋体" w:eastAsia="宋体" w:hAnsi="宋体" w:cs="宋体" w:hint="eastAsia"/>
          <w:color w:val="000000"/>
          <w:kern w:val="0"/>
          <w:sz w:val="18"/>
          <w:szCs w:val="18"/>
        </w:rPr>
        <w:t> </w:t>
      </w:r>
      <w:r w:rsidRPr="00D83B36">
        <w:rPr>
          <w:rFonts w:ascii="仿宋_GB2312" w:eastAsia="仿宋_GB2312" w:hAnsi="Times New Roman" w:cs="Times New Roman" w:hint="eastAsia"/>
          <w:color w:val="000000"/>
          <w:kern w:val="0"/>
          <w:sz w:val="32"/>
          <w:szCs w:val="32"/>
        </w:rPr>
        <w:t>各学院对符合第二条要求，并满足下列条件的学生进行综合排名推荐，学校择优遴选为推免生：</w:t>
      </w:r>
    </w:p>
    <w:p w:rsidR="00D83B36" w:rsidRPr="00D83B36" w:rsidRDefault="00D83B36" w:rsidP="00D83B36">
      <w:pPr>
        <w:widowControl/>
        <w:shd w:val="clear" w:color="auto" w:fill="FFFFFF"/>
        <w:spacing w:line="555" w:lineRule="atLeast"/>
        <w:ind w:firstLine="645"/>
        <w:rPr>
          <w:rFonts w:ascii="宋体" w:eastAsia="宋体" w:hAnsi="宋体" w:cs="宋体" w:hint="eastAsia"/>
          <w:color w:val="000000"/>
          <w:kern w:val="0"/>
          <w:sz w:val="18"/>
          <w:szCs w:val="18"/>
        </w:rPr>
      </w:pPr>
      <w:r w:rsidRPr="00D83B36">
        <w:rPr>
          <w:rFonts w:ascii="仿宋_GB2312" w:eastAsia="仿宋_GB2312" w:hAnsi="Times New Roman" w:cs="Times New Roman" w:hint="eastAsia"/>
          <w:color w:val="000000"/>
          <w:kern w:val="0"/>
          <w:sz w:val="32"/>
          <w:szCs w:val="32"/>
        </w:rPr>
        <w:t>（一）全国大学英语四级考试成绩</w:t>
      </w:r>
      <w:r w:rsidRPr="00D83B36">
        <w:rPr>
          <w:rFonts w:ascii="Times New Roman" w:eastAsia="宋体" w:hAnsi="Times New Roman" w:cs="Times New Roman"/>
          <w:color w:val="000000"/>
          <w:kern w:val="0"/>
          <w:sz w:val="32"/>
          <w:szCs w:val="32"/>
        </w:rPr>
        <w:t>425</w:t>
      </w:r>
      <w:r w:rsidRPr="00D83B36">
        <w:rPr>
          <w:rFonts w:ascii="仿宋_GB2312" w:eastAsia="仿宋_GB2312" w:hAnsi="Times New Roman" w:cs="Times New Roman" w:hint="eastAsia"/>
          <w:color w:val="000000"/>
          <w:kern w:val="0"/>
          <w:sz w:val="32"/>
          <w:szCs w:val="32"/>
        </w:rPr>
        <w:t>分以上（艺术类专业</w:t>
      </w:r>
      <w:r w:rsidRPr="00D83B36">
        <w:rPr>
          <w:rFonts w:ascii="Times New Roman" w:eastAsia="宋体" w:hAnsi="Times New Roman" w:cs="Times New Roman"/>
          <w:color w:val="000000"/>
          <w:kern w:val="0"/>
          <w:sz w:val="32"/>
          <w:szCs w:val="32"/>
        </w:rPr>
        <w:t>400</w:t>
      </w:r>
      <w:r w:rsidRPr="00D83B36">
        <w:rPr>
          <w:rFonts w:ascii="仿宋_GB2312" w:eastAsia="仿宋_GB2312" w:hAnsi="Times New Roman" w:cs="Times New Roman" w:hint="eastAsia"/>
          <w:color w:val="000000"/>
          <w:kern w:val="0"/>
          <w:sz w:val="32"/>
          <w:szCs w:val="32"/>
        </w:rPr>
        <w:t>分以上），或外语类专业学生通过专业四级；</w:t>
      </w:r>
    </w:p>
    <w:p w:rsidR="00D83B36" w:rsidRPr="00D83B36" w:rsidRDefault="00D83B36" w:rsidP="00D83B36">
      <w:pPr>
        <w:widowControl/>
        <w:shd w:val="clear" w:color="auto" w:fill="FFFFFF"/>
        <w:spacing w:line="555" w:lineRule="atLeast"/>
        <w:ind w:firstLine="645"/>
        <w:rPr>
          <w:rFonts w:ascii="宋体" w:eastAsia="宋体" w:hAnsi="宋体" w:cs="宋体" w:hint="eastAsia"/>
          <w:color w:val="000000"/>
          <w:kern w:val="0"/>
          <w:sz w:val="18"/>
          <w:szCs w:val="18"/>
        </w:rPr>
      </w:pPr>
      <w:r w:rsidRPr="00D83B36">
        <w:rPr>
          <w:rFonts w:ascii="仿宋_GB2312" w:eastAsia="仿宋_GB2312" w:hAnsi="Times New Roman" w:cs="Times New Roman" w:hint="eastAsia"/>
          <w:color w:val="000000"/>
          <w:kern w:val="0"/>
          <w:sz w:val="32"/>
          <w:szCs w:val="32"/>
        </w:rPr>
        <w:t>（二）必修课程平均</w:t>
      </w:r>
      <w:proofErr w:type="gramStart"/>
      <w:r w:rsidRPr="00D83B36">
        <w:rPr>
          <w:rFonts w:ascii="仿宋_GB2312" w:eastAsia="仿宋_GB2312" w:hAnsi="Times New Roman" w:cs="Times New Roman" w:hint="eastAsia"/>
          <w:color w:val="000000"/>
          <w:kern w:val="0"/>
          <w:sz w:val="32"/>
          <w:szCs w:val="32"/>
        </w:rPr>
        <w:t>学分绩点排名</w:t>
      </w:r>
      <w:proofErr w:type="gramEnd"/>
      <w:r w:rsidRPr="00D83B36">
        <w:rPr>
          <w:rFonts w:ascii="仿宋_GB2312" w:eastAsia="仿宋_GB2312" w:hAnsi="Times New Roman" w:cs="Times New Roman" w:hint="eastAsia"/>
          <w:color w:val="000000"/>
          <w:kern w:val="0"/>
          <w:sz w:val="32"/>
          <w:szCs w:val="32"/>
        </w:rPr>
        <w:t>在学生所学专业前</w:t>
      </w:r>
      <w:r w:rsidRPr="00D83B36">
        <w:rPr>
          <w:rFonts w:ascii="Times New Roman" w:eastAsia="宋体" w:hAnsi="Times New Roman" w:cs="Times New Roman"/>
          <w:color w:val="000000"/>
          <w:kern w:val="0"/>
          <w:sz w:val="32"/>
          <w:szCs w:val="32"/>
        </w:rPr>
        <w:t>20%</w:t>
      </w:r>
      <w:r w:rsidRPr="00D83B36">
        <w:rPr>
          <w:rFonts w:ascii="仿宋_GB2312" w:eastAsia="仿宋_GB2312" w:hAnsi="Times New Roman" w:cs="Times New Roman" w:hint="eastAsia"/>
          <w:color w:val="000000"/>
          <w:kern w:val="0"/>
          <w:sz w:val="32"/>
          <w:szCs w:val="32"/>
        </w:rPr>
        <w:t>以内，专业报名人数不足专业指标数的可以适当顺延。</w:t>
      </w:r>
    </w:p>
    <w:p w:rsidR="00D83B36" w:rsidRPr="00D83B36" w:rsidRDefault="00D83B36" w:rsidP="00D83B36">
      <w:pPr>
        <w:widowControl/>
        <w:shd w:val="clear" w:color="auto" w:fill="FFFFFF"/>
        <w:spacing w:line="555" w:lineRule="atLeast"/>
        <w:ind w:firstLine="645"/>
        <w:rPr>
          <w:rFonts w:ascii="宋体" w:eastAsia="宋体" w:hAnsi="宋体" w:cs="宋体" w:hint="eastAsia"/>
          <w:color w:val="000000"/>
          <w:kern w:val="0"/>
          <w:sz w:val="18"/>
          <w:szCs w:val="18"/>
        </w:rPr>
      </w:pPr>
      <w:r w:rsidRPr="00D83B36">
        <w:rPr>
          <w:rFonts w:ascii="仿宋_GB2312" w:eastAsia="仿宋_GB2312" w:hAnsi="Times New Roman" w:cs="Times New Roman" w:hint="eastAsia"/>
          <w:b/>
          <w:bCs/>
          <w:color w:val="000000"/>
          <w:kern w:val="0"/>
          <w:sz w:val="32"/>
          <w:szCs w:val="32"/>
        </w:rPr>
        <w:t>第五条</w:t>
      </w:r>
      <w:r w:rsidRPr="00D83B36">
        <w:rPr>
          <w:rFonts w:ascii="Times New Roman" w:eastAsia="宋体" w:hAnsi="Times New Roman" w:cs="Times New Roman"/>
          <w:b/>
          <w:bCs/>
          <w:color w:val="000000"/>
          <w:kern w:val="0"/>
          <w:sz w:val="32"/>
          <w:szCs w:val="32"/>
        </w:rPr>
        <w:t> </w:t>
      </w:r>
      <w:r w:rsidRPr="00D83B36">
        <w:rPr>
          <w:rFonts w:ascii="仿宋_GB2312" w:eastAsia="仿宋_GB2312" w:hAnsi="Times New Roman" w:cs="Times New Roman" w:hint="eastAsia"/>
          <w:color w:val="000000"/>
          <w:kern w:val="0"/>
          <w:sz w:val="32"/>
          <w:szCs w:val="32"/>
        </w:rPr>
        <w:t>在学校核拨的奖励指标范围内，各学院对符合第二条要求，并满足下列四项条件之一的学生进行推荐，学校择优遴选为推免生：</w:t>
      </w:r>
    </w:p>
    <w:p w:rsidR="00D83B36" w:rsidRPr="00D83B36" w:rsidRDefault="00D83B36" w:rsidP="00D83B36">
      <w:pPr>
        <w:widowControl/>
        <w:shd w:val="clear" w:color="auto" w:fill="FFFFFF"/>
        <w:spacing w:line="555" w:lineRule="atLeast"/>
        <w:ind w:firstLine="645"/>
        <w:rPr>
          <w:rFonts w:ascii="宋体" w:eastAsia="宋体" w:hAnsi="宋体" w:cs="宋体" w:hint="eastAsia"/>
          <w:color w:val="000000"/>
          <w:kern w:val="0"/>
          <w:sz w:val="18"/>
          <w:szCs w:val="18"/>
        </w:rPr>
      </w:pPr>
      <w:r w:rsidRPr="00D83B36">
        <w:rPr>
          <w:rFonts w:ascii="仿宋_GB2312" w:eastAsia="仿宋_GB2312" w:hAnsi="Times New Roman" w:cs="Times New Roman" w:hint="eastAsia"/>
          <w:color w:val="000000"/>
          <w:kern w:val="0"/>
          <w:sz w:val="32"/>
          <w:szCs w:val="32"/>
        </w:rPr>
        <w:t>（一）必修课程平均</w:t>
      </w:r>
      <w:proofErr w:type="gramStart"/>
      <w:r w:rsidRPr="00D83B36">
        <w:rPr>
          <w:rFonts w:ascii="仿宋_GB2312" w:eastAsia="仿宋_GB2312" w:hAnsi="Times New Roman" w:cs="Times New Roman" w:hint="eastAsia"/>
          <w:color w:val="000000"/>
          <w:kern w:val="0"/>
          <w:sz w:val="32"/>
          <w:szCs w:val="32"/>
        </w:rPr>
        <w:t>学分绩点排名</w:t>
      </w:r>
      <w:proofErr w:type="gramEnd"/>
      <w:r w:rsidRPr="00D83B36">
        <w:rPr>
          <w:rFonts w:ascii="仿宋_GB2312" w:eastAsia="仿宋_GB2312" w:hAnsi="Times New Roman" w:cs="Times New Roman" w:hint="eastAsia"/>
          <w:color w:val="000000"/>
          <w:kern w:val="0"/>
          <w:sz w:val="32"/>
          <w:szCs w:val="32"/>
        </w:rPr>
        <w:t>在所学专业前</w:t>
      </w:r>
      <w:r w:rsidRPr="00D83B36">
        <w:rPr>
          <w:rFonts w:ascii="Times New Roman" w:eastAsia="宋体" w:hAnsi="Times New Roman" w:cs="Times New Roman"/>
          <w:color w:val="000000"/>
          <w:kern w:val="0"/>
          <w:sz w:val="32"/>
          <w:szCs w:val="32"/>
        </w:rPr>
        <w:t>20%</w:t>
      </w:r>
      <w:r w:rsidRPr="00D83B36">
        <w:rPr>
          <w:rFonts w:ascii="仿宋_GB2312" w:eastAsia="仿宋_GB2312" w:hAnsi="Times New Roman" w:cs="Times New Roman" w:hint="eastAsia"/>
          <w:color w:val="000000"/>
          <w:kern w:val="0"/>
          <w:sz w:val="32"/>
          <w:szCs w:val="32"/>
        </w:rPr>
        <w:t>以内且具备下列条件之一：</w:t>
      </w:r>
    </w:p>
    <w:p w:rsidR="00D83B36" w:rsidRPr="00D83B36" w:rsidRDefault="00D83B36" w:rsidP="00D83B36">
      <w:pPr>
        <w:widowControl/>
        <w:shd w:val="clear" w:color="auto" w:fill="FFFFFF"/>
        <w:spacing w:line="555" w:lineRule="atLeast"/>
        <w:ind w:firstLine="645"/>
        <w:rPr>
          <w:rFonts w:ascii="宋体" w:eastAsia="宋体" w:hAnsi="宋体" w:cs="宋体" w:hint="eastAsia"/>
          <w:color w:val="000000"/>
          <w:kern w:val="0"/>
          <w:sz w:val="18"/>
          <w:szCs w:val="18"/>
        </w:rPr>
      </w:pPr>
      <w:r w:rsidRPr="00D83B36">
        <w:rPr>
          <w:rFonts w:ascii="Times New Roman" w:eastAsia="宋体" w:hAnsi="Times New Roman" w:cs="Times New Roman"/>
          <w:color w:val="000000"/>
          <w:kern w:val="0"/>
          <w:sz w:val="32"/>
          <w:szCs w:val="32"/>
        </w:rPr>
        <w:t>1. </w:t>
      </w:r>
      <w:r w:rsidRPr="00D83B36">
        <w:rPr>
          <w:rFonts w:ascii="仿宋_GB2312" w:eastAsia="仿宋_GB2312" w:hAnsi="Times New Roman" w:cs="Times New Roman" w:hint="eastAsia"/>
          <w:color w:val="000000"/>
          <w:kern w:val="0"/>
          <w:sz w:val="32"/>
          <w:szCs w:val="32"/>
        </w:rPr>
        <w:t>在我校组织参加的国际大学生程序设计大赛亚洲分区赛获得银奖且排名前三的队员；</w:t>
      </w:r>
    </w:p>
    <w:p w:rsidR="00D83B36" w:rsidRPr="00D83B36" w:rsidRDefault="00D83B36" w:rsidP="00D83B36">
      <w:pPr>
        <w:widowControl/>
        <w:shd w:val="clear" w:color="auto" w:fill="FFFFFF"/>
        <w:spacing w:line="555" w:lineRule="atLeast"/>
        <w:ind w:firstLine="645"/>
        <w:rPr>
          <w:rFonts w:ascii="宋体" w:eastAsia="宋体" w:hAnsi="宋体" w:cs="宋体" w:hint="eastAsia"/>
          <w:color w:val="000000"/>
          <w:kern w:val="0"/>
          <w:sz w:val="18"/>
          <w:szCs w:val="18"/>
        </w:rPr>
      </w:pPr>
      <w:r w:rsidRPr="00D83B36">
        <w:rPr>
          <w:rFonts w:ascii="Times New Roman" w:eastAsia="宋体" w:hAnsi="Times New Roman" w:cs="Times New Roman"/>
          <w:color w:val="000000"/>
          <w:kern w:val="0"/>
          <w:sz w:val="32"/>
          <w:szCs w:val="32"/>
        </w:rPr>
        <w:t>2. </w:t>
      </w:r>
      <w:r w:rsidRPr="00D83B36">
        <w:rPr>
          <w:rFonts w:ascii="仿宋_GB2312" w:eastAsia="仿宋_GB2312" w:hAnsi="Times New Roman" w:cs="Times New Roman" w:hint="eastAsia"/>
          <w:color w:val="000000"/>
          <w:kern w:val="0"/>
          <w:sz w:val="32"/>
          <w:szCs w:val="32"/>
        </w:rPr>
        <w:t>在我校组织参加的</w:t>
      </w:r>
      <w:r w:rsidRPr="00D83B36">
        <w:rPr>
          <w:rFonts w:ascii="Times New Roman" w:eastAsia="宋体" w:hAnsi="Times New Roman" w:cs="Times New Roman"/>
          <w:color w:val="000000"/>
          <w:kern w:val="0"/>
          <w:sz w:val="32"/>
          <w:szCs w:val="32"/>
        </w:rPr>
        <w:t>A</w:t>
      </w:r>
      <w:r w:rsidRPr="00D83B36">
        <w:rPr>
          <w:rFonts w:ascii="仿宋_GB2312" w:eastAsia="仿宋_GB2312" w:hAnsi="Times New Roman" w:cs="Times New Roman" w:hint="eastAsia"/>
          <w:color w:val="000000"/>
          <w:kern w:val="0"/>
          <w:sz w:val="32"/>
          <w:szCs w:val="32"/>
        </w:rPr>
        <w:t>类学科竞赛活动中获得国家（国际）一等奖且排名前三的队员。</w:t>
      </w:r>
    </w:p>
    <w:p w:rsidR="00D83B36" w:rsidRPr="00D83B36" w:rsidRDefault="00D83B36" w:rsidP="00D83B36">
      <w:pPr>
        <w:widowControl/>
        <w:shd w:val="clear" w:color="auto" w:fill="FFFFFF"/>
        <w:spacing w:line="555" w:lineRule="atLeast"/>
        <w:ind w:firstLine="645"/>
        <w:rPr>
          <w:rFonts w:ascii="宋体" w:eastAsia="宋体" w:hAnsi="宋体" w:cs="宋体" w:hint="eastAsia"/>
          <w:color w:val="000000"/>
          <w:kern w:val="0"/>
          <w:sz w:val="18"/>
          <w:szCs w:val="18"/>
        </w:rPr>
      </w:pPr>
      <w:r w:rsidRPr="00D83B36">
        <w:rPr>
          <w:rFonts w:ascii="仿宋_GB2312" w:eastAsia="仿宋_GB2312" w:hAnsi="宋体" w:cs="宋体" w:hint="eastAsia"/>
          <w:color w:val="000000"/>
          <w:kern w:val="0"/>
          <w:sz w:val="32"/>
          <w:szCs w:val="32"/>
        </w:rPr>
        <w:t>（二）</w:t>
      </w:r>
      <w:r w:rsidRPr="00D83B36">
        <w:rPr>
          <w:rFonts w:ascii="仿宋_GB2312" w:eastAsia="仿宋_GB2312" w:hAnsi="Times New Roman" w:cs="Times New Roman" w:hint="eastAsia"/>
          <w:color w:val="000000"/>
          <w:kern w:val="0"/>
          <w:sz w:val="32"/>
          <w:szCs w:val="32"/>
        </w:rPr>
        <w:t>必修课程平均</w:t>
      </w:r>
      <w:proofErr w:type="gramStart"/>
      <w:r w:rsidRPr="00D83B36">
        <w:rPr>
          <w:rFonts w:ascii="仿宋_GB2312" w:eastAsia="仿宋_GB2312" w:hAnsi="Times New Roman" w:cs="Times New Roman" w:hint="eastAsia"/>
          <w:color w:val="000000"/>
          <w:kern w:val="0"/>
          <w:sz w:val="32"/>
          <w:szCs w:val="32"/>
        </w:rPr>
        <w:t>学分绩点排名</w:t>
      </w:r>
      <w:proofErr w:type="gramEnd"/>
      <w:r w:rsidRPr="00D83B36">
        <w:rPr>
          <w:rFonts w:ascii="仿宋_GB2312" w:eastAsia="仿宋_GB2312" w:hAnsi="Times New Roman" w:cs="Times New Roman" w:hint="eastAsia"/>
          <w:color w:val="000000"/>
          <w:kern w:val="0"/>
          <w:sz w:val="32"/>
          <w:szCs w:val="32"/>
        </w:rPr>
        <w:t>在所学专业前</w:t>
      </w:r>
      <w:r w:rsidRPr="00D83B36">
        <w:rPr>
          <w:rFonts w:ascii="Times New Roman" w:eastAsia="宋体" w:hAnsi="Times New Roman" w:cs="Times New Roman"/>
          <w:color w:val="000000"/>
          <w:kern w:val="0"/>
          <w:sz w:val="32"/>
          <w:szCs w:val="32"/>
        </w:rPr>
        <w:t>30%</w:t>
      </w:r>
      <w:r w:rsidRPr="00D83B36">
        <w:rPr>
          <w:rFonts w:ascii="仿宋_GB2312" w:eastAsia="仿宋_GB2312" w:hAnsi="Times New Roman" w:cs="Times New Roman" w:hint="eastAsia"/>
          <w:color w:val="000000"/>
          <w:kern w:val="0"/>
          <w:sz w:val="32"/>
          <w:szCs w:val="32"/>
        </w:rPr>
        <w:t>以内且具备下列条件之一：</w:t>
      </w:r>
    </w:p>
    <w:p w:rsidR="00D83B36" w:rsidRPr="00D83B36" w:rsidRDefault="00D83B36" w:rsidP="00D83B36">
      <w:pPr>
        <w:widowControl/>
        <w:shd w:val="clear" w:color="auto" w:fill="FFFFFF"/>
        <w:spacing w:line="555" w:lineRule="atLeast"/>
        <w:ind w:firstLine="645"/>
        <w:rPr>
          <w:rFonts w:ascii="宋体" w:eastAsia="宋体" w:hAnsi="宋体" w:cs="宋体" w:hint="eastAsia"/>
          <w:color w:val="000000"/>
          <w:kern w:val="0"/>
          <w:sz w:val="18"/>
          <w:szCs w:val="18"/>
        </w:rPr>
      </w:pPr>
      <w:r w:rsidRPr="00D83B36">
        <w:rPr>
          <w:rFonts w:ascii="Times New Roman" w:eastAsia="宋体" w:hAnsi="Times New Roman" w:cs="Times New Roman"/>
          <w:color w:val="000000"/>
          <w:kern w:val="0"/>
          <w:sz w:val="32"/>
          <w:szCs w:val="32"/>
        </w:rPr>
        <w:t>1. </w:t>
      </w:r>
      <w:r w:rsidRPr="00D83B36">
        <w:rPr>
          <w:rFonts w:ascii="仿宋_GB2312" w:eastAsia="仿宋_GB2312" w:hAnsi="Times New Roman" w:cs="Times New Roman" w:hint="eastAsia"/>
          <w:color w:val="000000"/>
          <w:kern w:val="0"/>
          <w:sz w:val="32"/>
          <w:szCs w:val="32"/>
        </w:rPr>
        <w:t>在我校组织参加的国际大学生程序设计大赛亚洲分区赛获得银奖且排名前二的队员或获得金奖且排名前三的队员；</w:t>
      </w:r>
    </w:p>
    <w:p w:rsidR="00D83B36" w:rsidRPr="00D83B36" w:rsidRDefault="00D83B36" w:rsidP="00D83B36">
      <w:pPr>
        <w:widowControl/>
        <w:shd w:val="clear" w:color="auto" w:fill="FFFFFF"/>
        <w:spacing w:line="555" w:lineRule="atLeast"/>
        <w:ind w:firstLine="645"/>
        <w:rPr>
          <w:rFonts w:ascii="宋体" w:eastAsia="宋体" w:hAnsi="宋体" w:cs="宋体" w:hint="eastAsia"/>
          <w:color w:val="000000"/>
          <w:kern w:val="0"/>
          <w:sz w:val="18"/>
          <w:szCs w:val="18"/>
        </w:rPr>
      </w:pPr>
      <w:r w:rsidRPr="00D83B36">
        <w:rPr>
          <w:rFonts w:ascii="Times New Roman" w:eastAsia="宋体" w:hAnsi="Times New Roman" w:cs="Times New Roman"/>
          <w:color w:val="000000"/>
          <w:kern w:val="0"/>
          <w:sz w:val="32"/>
          <w:szCs w:val="32"/>
        </w:rPr>
        <w:lastRenderedPageBreak/>
        <w:t>2. </w:t>
      </w:r>
      <w:r w:rsidRPr="00D83B36">
        <w:rPr>
          <w:rFonts w:ascii="仿宋_GB2312" w:eastAsia="仿宋_GB2312" w:hAnsi="Times New Roman" w:cs="Times New Roman" w:hint="eastAsia"/>
          <w:color w:val="000000"/>
          <w:kern w:val="0"/>
          <w:sz w:val="32"/>
          <w:szCs w:val="32"/>
        </w:rPr>
        <w:t>在我校组织参加的</w:t>
      </w:r>
      <w:r w:rsidRPr="00D83B36">
        <w:rPr>
          <w:rFonts w:ascii="Times New Roman" w:eastAsia="宋体" w:hAnsi="Times New Roman" w:cs="Times New Roman"/>
          <w:color w:val="000000"/>
          <w:kern w:val="0"/>
          <w:sz w:val="32"/>
          <w:szCs w:val="32"/>
        </w:rPr>
        <w:t>A</w:t>
      </w:r>
      <w:r w:rsidRPr="00D83B36">
        <w:rPr>
          <w:rFonts w:ascii="仿宋_GB2312" w:eastAsia="仿宋_GB2312" w:hAnsi="Times New Roman" w:cs="Times New Roman" w:hint="eastAsia"/>
          <w:color w:val="000000"/>
          <w:kern w:val="0"/>
          <w:sz w:val="32"/>
          <w:szCs w:val="32"/>
        </w:rPr>
        <w:t>类学科竞赛活动中获得国家（国际）一等奖且排名前二的队员或获得特等奖且排名前三的队员；</w:t>
      </w:r>
    </w:p>
    <w:p w:rsidR="00D83B36" w:rsidRPr="00D83B36" w:rsidRDefault="00D83B36" w:rsidP="00D83B36">
      <w:pPr>
        <w:widowControl/>
        <w:shd w:val="clear" w:color="auto" w:fill="FFFFFF"/>
        <w:spacing w:line="555" w:lineRule="atLeast"/>
        <w:ind w:firstLine="645"/>
        <w:rPr>
          <w:rFonts w:ascii="宋体" w:eastAsia="宋体" w:hAnsi="宋体" w:cs="宋体" w:hint="eastAsia"/>
          <w:color w:val="000000"/>
          <w:kern w:val="0"/>
          <w:sz w:val="18"/>
          <w:szCs w:val="18"/>
        </w:rPr>
      </w:pPr>
      <w:r w:rsidRPr="00D83B36">
        <w:rPr>
          <w:rFonts w:ascii="Times New Roman" w:eastAsia="宋体" w:hAnsi="Times New Roman" w:cs="Times New Roman"/>
          <w:color w:val="000000"/>
          <w:kern w:val="0"/>
          <w:sz w:val="32"/>
          <w:szCs w:val="32"/>
        </w:rPr>
        <w:t>3. </w:t>
      </w:r>
      <w:r w:rsidRPr="00D83B36">
        <w:rPr>
          <w:rFonts w:ascii="仿宋_GB2312" w:eastAsia="仿宋_GB2312" w:hAnsi="Times New Roman" w:cs="Times New Roman" w:hint="eastAsia"/>
          <w:color w:val="000000"/>
          <w:kern w:val="0"/>
          <w:sz w:val="32"/>
          <w:szCs w:val="32"/>
        </w:rPr>
        <w:t>在我校组织参加的</w:t>
      </w:r>
      <w:r w:rsidRPr="00D83B36">
        <w:rPr>
          <w:rFonts w:ascii="Times New Roman" w:eastAsia="宋体" w:hAnsi="Times New Roman" w:cs="Times New Roman"/>
          <w:color w:val="000000"/>
          <w:kern w:val="0"/>
          <w:sz w:val="32"/>
          <w:szCs w:val="32"/>
        </w:rPr>
        <w:t>B</w:t>
      </w:r>
      <w:r w:rsidRPr="00D83B36">
        <w:rPr>
          <w:rFonts w:ascii="仿宋_GB2312" w:eastAsia="仿宋_GB2312" w:hAnsi="Times New Roman" w:cs="Times New Roman" w:hint="eastAsia"/>
          <w:color w:val="000000"/>
          <w:kern w:val="0"/>
          <w:sz w:val="32"/>
          <w:szCs w:val="32"/>
        </w:rPr>
        <w:t>类学科竞赛活动中获得国家（国际）特等奖且排名第一的队员。</w:t>
      </w:r>
    </w:p>
    <w:p w:rsidR="00D83B36" w:rsidRPr="00D83B36" w:rsidRDefault="00D83B36" w:rsidP="00D83B36">
      <w:pPr>
        <w:widowControl/>
        <w:shd w:val="clear" w:color="auto" w:fill="FFFFFF"/>
        <w:spacing w:line="555" w:lineRule="atLeast"/>
        <w:ind w:firstLine="645"/>
        <w:rPr>
          <w:rFonts w:ascii="宋体" w:eastAsia="宋体" w:hAnsi="宋体" w:cs="宋体" w:hint="eastAsia"/>
          <w:color w:val="000000"/>
          <w:kern w:val="0"/>
          <w:sz w:val="18"/>
          <w:szCs w:val="18"/>
        </w:rPr>
      </w:pPr>
      <w:r w:rsidRPr="00D83B36">
        <w:rPr>
          <w:rFonts w:ascii="仿宋_GB2312" w:eastAsia="仿宋_GB2312" w:hAnsi="宋体" w:cs="宋体" w:hint="eastAsia"/>
          <w:color w:val="000000"/>
          <w:kern w:val="0"/>
          <w:sz w:val="32"/>
          <w:szCs w:val="32"/>
        </w:rPr>
        <w:t>（三）</w:t>
      </w:r>
      <w:r w:rsidRPr="00D83B36">
        <w:rPr>
          <w:rFonts w:ascii="仿宋_GB2312" w:eastAsia="仿宋_GB2312" w:hAnsi="Times New Roman" w:cs="Times New Roman" w:hint="eastAsia"/>
          <w:color w:val="000000"/>
          <w:kern w:val="0"/>
          <w:sz w:val="32"/>
          <w:szCs w:val="32"/>
        </w:rPr>
        <w:t>必修课程平均</w:t>
      </w:r>
      <w:proofErr w:type="gramStart"/>
      <w:r w:rsidRPr="00D83B36">
        <w:rPr>
          <w:rFonts w:ascii="仿宋_GB2312" w:eastAsia="仿宋_GB2312" w:hAnsi="Times New Roman" w:cs="Times New Roman" w:hint="eastAsia"/>
          <w:color w:val="000000"/>
          <w:kern w:val="0"/>
          <w:sz w:val="32"/>
          <w:szCs w:val="32"/>
        </w:rPr>
        <w:t>学分绩点排名</w:t>
      </w:r>
      <w:proofErr w:type="gramEnd"/>
      <w:r w:rsidRPr="00D83B36">
        <w:rPr>
          <w:rFonts w:ascii="仿宋_GB2312" w:eastAsia="仿宋_GB2312" w:hAnsi="Times New Roman" w:cs="Times New Roman" w:hint="eastAsia"/>
          <w:color w:val="000000"/>
          <w:kern w:val="0"/>
          <w:sz w:val="32"/>
          <w:szCs w:val="32"/>
        </w:rPr>
        <w:t>在所学专业前</w:t>
      </w:r>
      <w:r w:rsidRPr="00D83B36">
        <w:rPr>
          <w:rFonts w:ascii="Times New Roman" w:eastAsia="宋体" w:hAnsi="Times New Roman" w:cs="Times New Roman"/>
          <w:color w:val="000000"/>
          <w:kern w:val="0"/>
          <w:sz w:val="32"/>
          <w:szCs w:val="32"/>
        </w:rPr>
        <w:t>40%</w:t>
      </w:r>
      <w:r w:rsidRPr="00D83B36">
        <w:rPr>
          <w:rFonts w:ascii="仿宋_GB2312" w:eastAsia="仿宋_GB2312" w:hAnsi="Times New Roman" w:cs="Times New Roman" w:hint="eastAsia"/>
          <w:color w:val="000000"/>
          <w:kern w:val="0"/>
          <w:sz w:val="32"/>
          <w:szCs w:val="32"/>
        </w:rPr>
        <w:t>以内且具备下列条件之一：</w:t>
      </w:r>
    </w:p>
    <w:p w:rsidR="00D83B36" w:rsidRPr="00D83B36" w:rsidRDefault="00D83B36" w:rsidP="00D83B36">
      <w:pPr>
        <w:widowControl/>
        <w:shd w:val="clear" w:color="auto" w:fill="FFFFFF"/>
        <w:spacing w:line="555" w:lineRule="atLeast"/>
        <w:ind w:firstLine="645"/>
        <w:rPr>
          <w:rFonts w:ascii="宋体" w:eastAsia="宋体" w:hAnsi="宋体" w:cs="宋体" w:hint="eastAsia"/>
          <w:color w:val="000000"/>
          <w:kern w:val="0"/>
          <w:sz w:val="18"/>
          <w:szCs w:val="18"/>
        </w:rPr>
      </w:pPr>
      <w:r w:rsidRPr="00D83B36">
        <w:rPr>
          <w:rFonts w:ascii="Times New Roman" w:eastAsia="宋体" w:hAnsi="Times New Roman" w:cs="Times New Roman"/>
          <w:color w:val="000000"/>
          <w:kern w:val="0"/>
          <w:sz w:val="32"/>
          <w:szCs w:val="32"/>
        </w:rPr>
        <w:t>1. </w:t>
      </w:r>
      <w:r w:rsidRPr="00D83B36">
        <w:rPr>
          <w:rFonts w:ascii="仿宋_GB2312" w:eastAsia="仿宋_GB2312" w:hAnsi="Times New Roman" w:cs="Times New Roman" w:hint="eastAsia"/>
          <w:color w:val="000000"/>
          <w:kern w:val="0"/>
          <w:sz w:val="32"/>
          <w:szCs w:val="32"/>
        </w:rPr>
        <w:t>在我校组织参加的国际大学生程序设计大赛亚洲分区赛获得银奖且排名第一的队员或获得金奖且排名前二的队员；</w:t>
      </w:r>
    </w:p>
    <w:p w:rsidR="00D83B36" w:rsidRPr="00D83B36" w:rsidRDefault="00D83B36" w:rsidP="00D83B36">
      <w:pPr>
        <w:widowControl/>
        <w:shd w:val="clear" w:color="auto" w:fill="FFFFFF"/>
        <w:spacing w:line="555" w:lineRule="atLeast"/>
        <w:ind w:firstLine="645"/>
        <w:rPr>
          <w:rFonts w:ascii="宋体" w:eastAsia="宋体" w:hAnsi="宋体" w:cs="宋体" w:hint="eastAsia"/>
          <w:color w:val="000000"/>
          <w:kern w:val="0"/>
          <w:sz w:val="18"/>
          <w:szCs w:val="18"/>
        </w:rPr>
      </w:pPr>
      <w:r w:rsidRPr="00D83B36">
        <w:rPr>
          <w:rFonts w:ascii="Times New Roman" w:eastAsia="宋体" w:hAnsi="Times New Roman" w:cs="Times New Roman"/>
          <w:color w:val="000000"/>
          <w:kern w:val="0"/>
          <w:sz w:val="32"/>
          <w:szCs w:val="32"/>
        </w:rPr>
        <w:t>2. </w:t>
      </w:r>
      <w:r w:rsidRPr="00D83B36">
        <w:rPr>
          <w:rFonts w:ascii="仿宋_GB2312" w:eastAsia="仿宋_GB2312" w:hAnsi="Times New Roman" w:cs="Times New Roman" w:hint="eastAsia"/>
          <w:color w:val="000000"/>
          <w:kern w:val="0"/>
          <w:sz w:val="32"/>
          <w:szCs w:val="32"/>
        </w:rPr>
        <w:t>在我校组织参加的</w:t>
      </w:r>
      <w:r w:rsidRPr="00D83B36">
        <w:rPr>
          <w:rFonts w:ascii="Times New Roman" w:eastAsia="宋体" w:hAnsi="Times New Roman" w:cs="Times New Roman"/>
          <w:color w:val="000000"/>
          <w:kern w:val="0"/>
          <w:sz w:val="32"/>
          <w:szCs w:val="32"/>
        </w:rPr>
        <w:t>A</w:t>
      </w:r>
      <w:r w:rsidRPr="00D83B36">
        <w:rPr>
          <w:rFonts w:ascii="仿宋_GB2312" w:eastAsia="仿宋_GB2312" w:hAnsi="Times New Roman" w:cs="Times New Roman" w:hint="eastAsia"/>
          <w:color w:val="000000"/>
          <w:kern w:val="0"/>
          <w:sz w:val="32"/>
          <w:szCs w:val="32"/>
        </w:rPr>
        <w:t>类学科竞赛活动中获得国家（国际）一等奖且排名第一的队员或获得特等奖且排名前二的队员。</w:t>
      </w:r>
    </w:p>
    <w:p w:rsidR="00D83B36" w:rsidRPr="00D83B36" w:rsidRDefault="00D83B36" w:rsidP="00D83B36">
      <w:pPr>
        <w:widowControl/>
        <w:shd w:val="clear" w:color="auto" w:fill="FFFFFF"/>
        <w:spacing w:line="555" w:lineRule="atLeast"/>
        <w:ind w:firstLine="645"/>
        <w:rPr>
          <w:rFonts w:ascii="宋体" w:eastAsia="宋体" w:hAnsi="宋体" w:cs="宋体" w:hint="eastAsia"/>
          <w:color w:val="000000"/>
          <w:kern w:val="0"/>
          <w:sz w:val="18"/>
          <w:szCs w:val="18"/>
        </w:rPr>
      </w:pPr>
      <w:r w:rsidRPr="00D83B36">
        <w:rPr>
          <w:rFonts w:ascii="仿宋_GB2312" w:eastAsia="仿宋_GB2312" w:hAnsi="宋体" w:cs="宋体" w:hint="eastAsia"/>
          <w:color w:val="000000"/>
          <w:kern w:val="0"/>
          <w:sz w:val="32"/>
          <w:szCs w:val="32"/>
        </w:rPr>
        <w:t>（四）</w:t>
      </w:r>
      <w:r w:rsidRPr="00D83B36">
        <w:rPr>
          <w:rFonts w:ascii="仿宋_GB2312" w:eastAsia="仿宋_GB2312" w:hAnsi="Times New Roman" w:cs="Times New Roman" w:hint="eastAsia"/>
          <w:color w:val="000000"/>
          <w:kern w:val="0"/>
          <w:sz w:val="32"/>
          <w:szCs w:val="32"/>
        </w:rPr>
        <w:t>必修课程平均</w:t>
      </w:r>
      <w:proofErr w:type="gramStart"/>
      <w:r w:rsidRPr="00D83B36">
        <w:rPr>
          <w:rFonts w:ascii="仿宋_GB2312" w:eastAsia="仿宋_GB2312" w:hAnsi="Times New Roman" w:cs="Times New Roman" w:hint="eastAsia"/>
          <w:color w:val="000000"/>
          <w:kern w:val="0"/>
          <w:sz w:val="32"/>
          <w:szCs w:val="32"/>
        </w:rPr>
        <w:t>学分绩点排名</w:t>
      </w:r>
      <w:proofErr w:type="gramEnd"/>
      <w:r w:rsidRPr="00D83B36">
        <w:rPr>
          <w:rFonts w:ascii="仿宋_GB2312" w:eastAsia="仿宋_GB2312" w:hAnsi="Times New Roman" w:cs="Times New Roman" w:hint="eastAsia"/>
          <w:color w:val="000000"/>
          <w:kern w:val="0"/>
          <w:sz w:val="32"/>
          <w:szCs w:val="32"/>
        </w:rPr>
        <w:t>在所学专业前</w:t>
      </w:r>
      <w:r w:rsidRPr="00D83B36">
        <w:rPr>
          <w:rFonts w:ascii="Times New Roman" w:eastAsia="宋体" w:hAnsi="Times New Roman" w:cs="Times New Roman"/>
          <w:color w:val="000000"/>
          <w:kern w:val="0"/>
          <w:sz w:val="32"/>
          <w:szCs w:val="32"/>
        </w:rPr>
        <w:t>50%</w:t>
      </w:r>
      <w:r w:rsidRPr="00D83B36">
        <w:rPr>
          <w:rFonts w:ascii="仿宋_GB2312" w:eastAsia="仿宋_GB2312" w:hAnsi="Times New Roman" w:cs="Times New Roman" w:hint="eastAsia"/>
          <w:color w:val="000000"/>
          <w:kern w:val="0"/>
          <w:sz w:val="32"/>
          <w:szCs w:val="32"/>
        </w:rPr>
        <w:t>以内且具备下列条件之一：</w:t>
      </w:r>
    </w:p>
    <w:p w:rsidR="00D83B36" w:rsidRPr="00D83B36" w:rsidRDefault="00D83B36" w:rsidP="00D83B36">
      <w:pPr>
        <w:widowControl/>
        <w:shd w:val="clear" w:color="auto" w:fill="FFFFFF"/>
        <w:spacing w:line="555" w:lineRule="atLeast"/>
        <w:ind w:firstLine="645"/>
        <w:rPr>
          <w:rFonts w:ascii="宋体" w:eastAsia="宋体" w:hAnsi="宋体" w:cs="宋体" w:hint="eastAsia"/>
          <w:color w:val="000000"/>
          <w:kern w:val="0"/>
          <w:sz w:val="18"/>
          <w:szCs w:val="18"/>
        </w:rPr>
      </w:pPr>
      <w:r w:rsidRPr="00D83B36">
        <w:rPr>
          <w:rFonts w:ascii="Times New Roman" w:eastAsia="宋体" w:hAnsi="Times New Roman" w:cs="Times New Roman"/>
          <w:color w:val="000000"/>
          <w:kern w:val="0"/>
          <w:sz w:val="32"/>
          <w:szCs w:val="32"/>
        </w:rPr>
        <w:t>1. </w:t>
      </w:r>
      <w:r w:rsidRPr="00D83B36">
        <w:rPr>
          <w:rFonts w:ascii="仿宋_GB2312" w:eastAsia="仿宋_GB2312" w:hAnsi="Times New Roman" w:cs="Times New Roman" w:hint="eastAsia"/>
          <w:color w:val="000000"/>
          <w:kern w:val="0"/>
          <w:sz w:val="32"/>
          <w:szCs w:val="32"/>
        </w:rPr>
        <w:t>在我校组织参加的国际大学生程序设计大赛亚洲分区赛获得金奖且排名第一的队员；</w:t>
      </w:r>
    </w:p>
    <w:p w:rsidR="00D83B36" w:rsidRPr="00D83B36" w:rsidRDefault="00D83B36" w:rsidP="00D83B36">
      <w:pPr>
        <w:widowControl/>
        <w:shd w:val="clear" w:color="auto" w:fill="FFFFFF"/>
        <w:spacing w:line="555" w:lineRule="atLeast"/>
        <w:ind w:firstLine="645"/>
        <w:rPr>
          <w:rFonts w:ascii="宋体" w:eastAsia="宋体" w:hAnsi="宋体" w:cs="宋体" w:hint="eastAsia"/>
          <w:color w:val="000000"/>
          <w:kern w:val="0"/>
          <w:sz w:val="18"/>
          <w:szCs w:val="18"/>
        </w:rPr>
      </w:pPr>
      <w:r w:rsidRPr="00D83B36">
        <w:rPr>
          <w:rFonts w:ascii="Times New Roman" w:eastAsia="宋体" w:hAnsi="Times New Roman" w:cs="Times New Roman"/>
          <w:color w:val="000000"/>
          <w:kern w:val="0"/>
          <w:sz w:val="32"/>
          <w:szCs w:val="32"/>
        </w:rPr>
        <w:t>2. </w:t>
      </w:r>
      <w:r w:rsidRPr="00D83B36">
        <w:rPr>
          <w:rFonts w:ascii="仿宋_GB2312" w:eastAsia="仿宋_GB2312" w:hAnsi="Times New Roman" w:cs="Times New Roman" w:hint="eastAsia"/>
          <w:color w:val="000000"/>
          <w:kern w:val="0"/>
          <w:sz w:val="32"/>
          <w:szCs w:val="32"/>
        </w:rPr>
        <w:t>在我校组织参加的</w:t>
      </w:r>
      <w:r w:rsidRPr="00D83B36">
        <w:rPr>
          <w:rFonts w:ascii="Times New Roman" w:eastAsia="宋体" w:hAnsi="Times New Roman" w:cs="Times New Roman"/>
          <w:color w:val="000000"/>
          <w:kern w:val="0"/>
          <w:sz w:val="32"/>
          <w:szCs w:val="32"/>
        </w:rPr>
        <w:t>A</w:t>
      </w:r>
      <w:r w:rsidRPr="00D83B36">
        <w:rPr>
          <w:rFonts w:ascii="仿宋_GB2312" w:eastAsia="仿宋_GB2312" w:hAnsi="Times New Roman" w:cs="Times New Roman" w:hint="eastAsia"/>
          <w:color w:val="000000"/>
          <w:kern w:val="0"/>
          <w:sz w:val="32"/>
          <w:szCs w:val="32"/>
        </w:rPr>
        <w:t>类学科竞赛活动中获得国家（国际）特等奖且排名第一的队员。</w:t>
      </w:r>
    </w:p>
    <w:p w:rsidR="00D83B36" w:rsidRPr="00D83B36" w:rsidRDefault="00D83B36" w:rsidP="00D83B36">
      <w:pPr>
        <w:widowControl/>
        <w:shd w:val="clear" w:color="auto" w:fill="FFFFFF"/>
        <w:spacing w:line="555" w:lineRule="atLeast"/>
        <w:ind w:firstLine="645"/>
        <w:rPr>
          <w:rFonts w:ascii="宋体" w:eastAsia="宋体" w:hAnsi="宋体" w:cs="宋体" w:hint="eastAsia"/>
          <w:color w:val="000000"/>
          <w:kern w:val="0"/>
          <w:sz w:val="18"/>
          <w:szCs w:val="18"/>
        </w:rPr>
      </w:pPr>
      <w:r w:rsidRPr="00D83B36">
        <w:rPr>
          <w:rFonts w:ascii="仿宋_GB2312" w:eastAsia="仿宋_GB2312" w:hAnsi="Times New Roman" w:cs="Times New Roman" w:hint="eastAsia"/>
          <w:b/>
          <w:bCs/>
          <w:color w:val="000000"/>
          <w:kern w:val="0"/>
          <w:sz w:val="32"/>
          <w:szCs w:val="32"/>
        </w:rPr>
        <w:t>第六条</w:t>
      </w:r>
      <w:r w:rsidRPr="00D83B36">
        <w:rPr>
          <w:rFonts w:ascii="宋体" w:eastAsia="宋体" w:hAnsi="宋体" w:cs="宋体" w:hint="eastAsia"/>
          <w:b/>
          <w:bCs/>
          <w:color w:val="000000"/>
          <w:kern w:val="0"/>
          <w:sz w:val="18"/>
          <w:szCs w:val="18"/>
        </w:rPr>
        <w:t> </w:t>
      </w:r>
      <w:r w:rsidRPr="00D83B36">
        <w:rPr>
          <w:rFonts w:ascii="仿宋_GB2312" w:eastAsia="仿宋_GB2312" w:hAnsi="Times New Roman" w:cs="Times New Roman" w:hint="eastAsia"/>
          <w:color w:val="000000"/>
          <w:kern w:val="0"/>
          <w:sz w:val="32"/>
          <w:szCs w:val="32"/>
        </w:rPr>
        <w:t>各学院应将学生平时成绩、创新能力、创业实践、学科竞赛、文体特长、参军入伍服兵役、志愿服务等符合全面发展价值导向等因素纳入推免生遴选指标体系，合理设置</w:t>
      </w:r>
      <w:r w:rsidRPr="00D83B36">
        <w:rPr>
          <w:rFonts w:ascii="仿宋_GB2312" w:eastAsia="仿宋_GB2312" w:hAnsi="Times New Roman" w:cs="Times New Roman" w:hint="eastAsia"/>
          <w:color w:val="000000"/>
          <w:kern w:val="0"/>
          <w:sz w:val="32"/>
          <w:szCs w:val="32"/>
        </w:rPr>
        <w:lastRenderedPageBreak/>
        <w:t>各遴选指标所占权重及单项指标上限分值，制定并公布推荐免试攻读研究生综合成绩评定实施细则，综合成绩采取百分制，作为学院综合排名的依据。</w:t>
      </w:r>
    </w:p>
    <w:p w:rsidR="00D83B36" w:rsidRPr="00D83B36" w:rsidRDefault="00D83B36" w:rsidP="00D83B36">
      <w:pPr>
        <w:widowControl/>
        <w:shd w:val="clear" w:color="auto" w:fill="FFFFFF"/>
        <w:spacing w:line="555" w:lineRule="atLeast"/>
        <w:ind w:firstLine="645"/>
        <w:rPr>
          <w:rFonts w:ascii="宋体" w:eastAsia="宋体" w:hAnsi="宋体" w:cs="宋体" w:hint="eastAsia"/>
          <w:color w:val="000000"/>
          <w:kern w:val="0"/>
          <w:sz w:val="18"/>
          <w:szCs w:val="18"/>
        </w:rPr>
      </w:pPr>
      <w:r w:rsidRPr="00D83B36">
        <w:rPr>
          <w:rFonts w:ascii="仿宋_GB2312" w:eastAsia="仿宋_GB2312" w:hAnsi="Times New Roman" w:cs="Times New Roman" w:hint="eastAsia"/>
          <w:b/>
          <w:bCs/>
          <w:color w:val="000000"/>
          <w:kern w:val="0"/>
          <w:sz w:val="32"/>
          <w:szCs w:val="32"/>
        </w:rPr>
        <w:t>第七条</w:t>
      </w:r>
      <w:r w:rsidRPr="00D83B36">
        <w:rPr>
          <w:rFonts w:ascii="宋体" w:eastAsia="宋体" w:hAnsi="宋体" w:cs="宋体" w:hint="eastAsia"/>
          <w:color w:val="000000"/>
          <w:kern w:val="0"/>
          <w:sz w:val="18"/>
          <w:szCs w:val="18"/>
        </w:rPr>
        <w:t> </w:t>
      </w:r>
      <w:r w:rsidRPr="00D83B36">
        <w:rPr>
          <w:rFonts w:ascii="仿宋_GB2312" w:eastAsia="仿宋_GB2312" w:hAnsi="Times New Roman" w:cs="Times New Roman" w:hint="eastAsia"/>
          <w:color w:val="000000"/>
          <w:kern w:val="0"/>
          <w:sz w:val="32"/>
          <w:szCs w:val="32"/>
        </w:rPr>
        <w:t>对于必修课程平均</w:t>
      </w:r>
      <w:proofErr w:type="gramStart"/>
      <w:r w:rsidRPr="00D83B36">
        <w:rPr>
          <w:rFonts w:ascii="仿宋_GB2312" w:eastAsia="仿宋_GB2312" w:hAnsi="Times New Roman" w:cs="Times New Roman" w:hint="eastAsia"/>
          <w:color w:val="000000"/>
          <w:kern w:val="0"/>
          <w:sz w:val="32"/>
          <w:szCs w:val="32"/>
        </w:rPr>
        <w:t>学分绩点排名</w:t>
      </w:r>
      <w:proofErr w:type="gramEnd"/>
      <w:r w:rsidRPr="00D83B36">
        <w:rPr>
          <w:rFonts w:ascii="仿宋_GB2312" w:eastAsia="仿宋_GB2312" w:hAnsi="Times New Roman" w:cs="Times New Roman" w:hint="eastAsia"/>
          <w:color w:val="000000"/>
          <w:kern w:val="0"/>
          <w:sz w:val="32"/>
          <w:szCs w:val="32"/>
        </w:rPr>
        <w:t>在所学专业前</w:t>
      </w:r>
      <w:r w:rsidRPr="00D83B36">
        <w:rPr>
          <w:rFonts w:ascii="Times New Roman" w:eastAsia="宋体" w:hAnsi="Times New Roman" w:cs="Times New Roman"/>
          <w:color w:val="000000"/>
          <w:kern w:val="0"/>
          <w:sz w:val="32"/>
          <w:szCs w:val="32"/>
        </w:rPr>
        <w:t>50%</w:t>
      </w:r>
      <w:r w:rsidRPr="00D83B36">
        <w:rPr>
          <w:rFonts w:ascii="仿宋_GB2312" w:eastAsia="仿宋_GB2312" w:hAnsi="Times New Roman" w:cs="Times New Roman" w:hint="eastAsia"/>
          <w:color w:val="000000"/>
          <w:kern w:val="0"/>
          <w:sz w:val="32"/>
          <w:szCs w:val="32"/>
        </w:rPr>
        <w:t>，有特殊学术专长或具有突出培养潜质、且具有实质性先进事迹者，经三名以上本校本学科、专业教授亲自撰写推荐材料亲笔签名推荐，学院学术委员会会议审查，学校推免生遴选工作领导小组审定，可不受综合排名限制，但学生的有关说明材料和教授联名推荐信应在学院进行公示。教授联名推荐可占学院总指标的</w:t>
      </w:r>
      <w:r w:rsidRPr="00D83B36">
        <w:rPr>
          <w:rFonts w:ascii="Times New Roman" w:eastAsia="宋体" w:hAnsi="Times New Roman" w:cs="Times New Roman"/>
          <w:color w:val="000000"/>
          <w:kern w:val="0"/>
          <w:sz w:val="32"/>
          <w:szCs w:val="32"/>
        </w:rPr>
        <w:t>30%</w:t>
      </w:r>
      <w:r w:rsidRPr="00D83B36">
        <w:rPr>
          <w:rFonts w:ascii="仿宋_GB2312" w:eastAsia="仿宋_GB2312" w:hAnsi="Times New Roman" w:cs="Times New Roman" w:hint="eastAsia"/>
          <w:color w:val="000000"/>
          <w:kern w:val="0"/>
          <w:sz w:val="32"/>
          <w:szCs w:val="32"/>
        </w:rPr>
        <w:t>左右，其推荐按照《湘潭大学教授联名推荐优秀应届本科毕业生免试攻读研究生工作实施细则》执行。</w:t>
      </w:r>
    </w:p>
    <w:p w:rsidR="00D83B36" w:rsidRPr="00D83B36" w:rsidRDefault="00D83B36" w:rsidP="00D83B36">
      <w:pPr>
        <w:widowControl/>
        <w:shd w:val="clear" w:color="auto" w:fill="FFFFFF"/>
        <w:spacing w:line="555" w:lineRule="atLeast"/>
        <w:ind w:firstLine="645"/>
        <w:rPr>
          <w:rFonts w:ascii="宋体" w:eastAsia="宋体" w:hAnsi="宋体" w:cs="宋体" w:hint="eastAsia"/>
          <w:color w:val="000000"/>
          <w:kern w:val="0"/>
          <w:sz w:val="18"/>
          <w:szCs w:val="18"/>
        </w:rPr>
      </w:pPr>
      <w:r w:rsidRPr="00D83B36">
        <w:rPr>
          <w:rFonts w:ascii="仿宋_GB2312" w:eastAsia="仿宋_GB2312" w:hAnsi="Times New Roman" w:cs="Times New Roman" w:hint="eastAsia"/>
          <w:b/>
          <w:bCs/>
          <w:color w:val="000000"/>
          <w:kern w:val="0"/>
          <w:sz w:val="32"/>
          <w:szCs w:val="32"/>
        </w:rPr>
        <w:t>第八条</w:t>
      </w:r>
      <w:r w:rsidRPr="00D83B36">
        <w:rPr>
          <w:rFonts w:ascii="宋体" w:eastAsia="宋体" w:hAnsi="宋体" w:cs="宋体" w:hint="eastAsia"/>
          <w:color w:val="000000"/>
          <w:kern w:val="0"/>
          <w:sz w:val="18"/>
          <w:szCs w:val="18"/>
        </w:rPr>
        <w:t> </w:t>
      </w:r>
      <w:r w:rsidRPr="00D83B36">
        <w:rPr>
          <w:rFonts w:ascii="仿宋_GB2312" w:eastAsia="仿宋_GB2312" w:hAnsi="Times New Roman" w:cs="Times New Roman" w:hint="eastAsia"/>
          <w:color w:val="000000"/>
          <w:kern w:val="0"/>
          <w:sz w:val="32"/>
          <w:szCs w:val="32"/>
        </w:rPr>
        <w:t>学校各类实验班、研究生支教团等学生由学校根据实际情况单独确定</w:t>
      </w:r>
      <w:proofErr w:type="gramStart"/>
      <w:r w:rsidRPr="00D83B36">
        <w:rPr>
          <w:rFonts w:ascii="仿宋_GB2312" w:eastAsia="仿宋_GB2312" w:hAnsi="Times New Roman" w:cs="Times New Roman" w:hint="eastAsia"/>
          <w:color w:val="000000"/>
          <w:kern w:val="0"/>
          <w:sz w:val="32"/>
          <w:szCs w:val="32"/>
        </w:rPr>
        <w:t>推免条件</w:t>
      </w:r>
      <w:proofErr w:type="gramEnd"/>
      <w:r w:rsidRPr="00D83B36">
        <w:rPr>
          <w:rFonts w:ascii="仿宋_GB2312" w:eastAsia="仿宋_GB2312" w:hAnsi="Times New Roman" w:cs="Times New Roman" w:hint="eastAsia"/>
          <w:color w:val="000000"/>
          <w:kern w:val="0"/>
          <w:sz w:val="32"/>
          <w:szCs w:val="32"/>
        </w:rPr>
        <w:t>组织推免。</w:t>
      </w:r>
    </w:p>
    <w:p w:rsidR="00D83B36" w:rsidRPr="00D83B36" w:rsidRDefault="00D83B36" w:rsidP="00D83B36">
      <w:pPr>
        <w:widowControl/>
        <w:shd w:val="clear" w:color="auto" w:fill="FFFFFF"/>
        <w:spacing w:line="555" w:lineRule="atLeast"/>
        <w:ind w:firstLine="645"/>
        <w:rPr>
          <w:rFonts w:ascii="宋体" w:eastAsia="宋体" w:hAnsi="宋体" w:cs="宋体" w:hint="eastAsia"/>
          <w:color w:val="000000"/>
          <w:kern w:val="0"/>
          <w:sz w:val="18"/>
          <w:szCs w:val="18"/>
        </w:rPr>
      </w:pPr>
      <w:r w:rsidRPr="00D83B36">
        <w:rPr>
          <w:rFonts w:ascii="仿宋_GB2312" w:eastAsia="仿宋_GB2312" w:hAnsi="Times New Roman" w:cs="Times New Roman" w:hint="eastAsia"/>
          <w:b/>
          <w:bCs/>
          <w:color w:val="000000"/>
          <w:kern w:val="0"/>
          <w:sz w:val="32"/>
          <w:szCs w:val="32"/>
        </w:rPr>
        <w:t>第九条</w:t>
      </w:r>
      <w:r w:rsidRPr="00D83B36">
        <w:rPr>
          <w:rFonts w:ascii="宋体" w:eastAsia="宋体" w:hAnsi="宋体" w:cs="宋体" w:hint="eastAsia"/>
          <w:b/>
          <w:bCs/>
          <w:color w:val="000000"/>
          <w:kern w:val="0"/>
          <w:sz w:val="18"/>
          <w:szCs w:val="18"/>
        </w:rPr>
        <w:t> </w:t>
      </w:r>
      <w:r w:rsidRPr="00D83B36">
        <w:rPr>
          <w:rFonts w:ascii="仿宋_GB2312" w:eastAsia="仿宋_GB2312" w:hAnsi="Times New Roman" w:cs="Times New Roman" w:hint="eastAsia"/>
          <w:color w:val="000000"/>
          <w:kern w:val="0"/>
          <w:sz w:val="32"/>
          <w:szCs w:val="32"/>
        </w:rPr>
        <w:t>学校支持学生参与校际交流项目，由学校按协议派出交流的学生，交流期间所修课程与其培养方案应修内容相近且预计能按期毕业者，其必修课程平均</w:t>
      </w:r>
      <w:proofErr w:type="gramStart"/>
      <w:r w:rsidRPr="00D83B36">
        <w:rPr>
          <w:rFonts w:ascii="仿宋_GB2312" w:eastAsia="仿宋_GB2312" w:hAnsi="Times New Roman" w:cs="Times New Roman" w:hint="eastAsia"/>
          <w:color w:val="000000"/>
          <w:kern w:val="0"/>
          <w:sz w:val="32"/>
          <w:szCs w:val="32"/>
        </w:rPr>
        <w:t>学分绩点只</w:t>
      </w:r>
      <w:proofErr w:type="gramEnd"/>
      <w:r w:rsidRPr="00D83B36">
        <w:rPr>
          <w:rFonts w:ascii="仿宋_GB2312" w:eastAsia="仿宋_GB2312" w:hAnsi="Times New Roman" w:cs="Times New Roman" w:hint="eastAsia"/>
          <w:color w:val="000000"/>
          <w:kern w:val="0"/>
          <w:sz w:val="32"/>
          <w:szCs w:val="32"/>
        </w:rPr>
        <w:t>按在校学期进行计算。</w:t>
      </w:r>
    </w:p>
    <w:p w:rsidR="00D83B36" w:rsidRPr="00D83B36" w:rsidRDefault="00D83B36" w:rsidP="00D83B36">
      <w:pPr>
        <w:widowControl/>
        <w:shd w:val="clear" w:color="auto" w:fill="FFFFFF"/>
        <w:spacing w:line="555" w:lineRule="atLeast"/>
        <w:ind w:firstLine="645"/>
        <w:rPr>
          <w:rFonts w:ascii="宋体" w:eastAsia="宋体" w:hAnsi="宋体" w:cs="宋体" w:hint="eastAsia"/>
          <w:color w:val="000000"/>
          <w:kern w:val="0"/>
          <w:sz w:val="18"/>
          <w:szCs w:val="18"/>
        </w:rPr>
      </w:pPr>
      <w:r w:rsidRPr="00D83B36">
        <w:rPr>
          <w:rFonts w:ascii="仿宋_GB2312" w:eastAsia="仿宋_GB2312" w:hAnsi="Times New Roman" w:cs="Times New Roman" w:hint="eastAsia"/>
          <w:b/>
          <w:bCs/>
          <w:color w:val="000000"/>
          <w:kern w:val="0"/>
          <w:sz w:val="32"/>
          <w:szCs w:val="32"/>
        </w:rPr>
        <w:t>第十条</w:t>
      </w:r>
      <w:r w:rsidRPr="00D83B36">
        <w:rPr>
          <w:rFonts w:ascii="Times New Roman" w:eastAsia="宋体" w:hAnsi="Times New Roman" w:cs="Times New Roman"/>
          <w:color w:val="000000"/>
          <w:kern w:val="0"/>
          <w:sz w:val="32"/>
          <w:szCs w:val="32"/>
        </w:rPr>
        <w:t>  </w:t>
      </w:r>
      <w:r w:rsidRPr="00D83B36">
        <w:rPr>
          <w:rFonts w:ascii="仿宋_GB2312" w:eastAsia="仿宋_GB2312" w:hAnsi="Times New Roman" w:cs="Times New Roman" w:hint="eastAsia"/>
          <w:color w:val="000000"/>
          <w:kern w:val="0"/>
          <w:sz w:val="32"/>
          <w:szCs w:val="32"/>
        </w:rPr>
        <w:t>学生与直系亲属或学历、职称、职务明显高于本人者合作的科研成果、竞赛奖项等仅作为参考，不纳入学生</w:t>
      </w:r>
      <w:proofErr w:type="gramStart"/>
      <w:r w:rsidRPr="00D83B36">
        <w:rPr>
          <w:rFonts w:ascii="仿宋_GB2312" w:eastAsia="仿宋_GB2312" w:hAnsi="Times New Roman" w:cs="Times New Roman" w:hint="eastAsia"/>
          <w:color w:val="000000"/>
          <w:kern w:val="0"/>
          <w:sz w:val="32"/>
          <w:szCs w:val="32"/>
        </w:rPr>
        <w:t>本人推免遴选</w:t>
      </w:r>
      <w:proofErr w:type="gramEnd"/>
      <w:r w:rsidRPr="00D83B36">
        <w:rPr>
          <w:rFonts w:ascii="仿宋_GB2312" w:eastAsia="仿宋_GB2312" w:hAnsi="Times New Roman" w:cs="Times New Roman" w:hint="eastAsia"/>
          <w:color w:val="000000"/>
          <w:kern w:val="0"/>
          <w:sz w:val="32"/>
          <w:szCs w:val="32"/>
        </w:rPr>
        <w:t>综合评价成绩计算体系，同等条件下可优先考虑（合作者为本学科校内指导教师，且为非直系亲属的，经</w:t>
      </w:r>
      <w:r w:rsidRPr="00D83B36">
        <w:rPr>
          <w:rFonts w:ascii="仿宋_GB2312" w:eastAsia="仿宋_GB2312" w:hAnsi="Times New Roman" w:cs="Times New Roman" w:hint="eastAsia"/>
          <w:color w:val="000000"/>
          <w:kern w:val="0"/>
          <w:sz w:val="32"/>
          <w:szCs w:val="32"/>
        </w:rPr>
        <w:lastRenderedPageBreak/>
        <w:t>学院审核后可以认定，但学院应从严把关，避免挂名，并做好公示）。对于社会质疑较多的赛事、刊物，要从严把握。如有存疑或涉及重大加分项的成果，需经专家审核小组审核的，应按照教授联名推荐专家审核的流程及要求进行。</w:t>
      </w:r>
    </w:p>
    <w:p w:rsidR="00D83B36" w:rsidRPr="00D83B36" w:rsidRDefault="00D83B36" w:rsidP="00D83B36">
      <w:pPr>
        <w:widowControl/>
        <w:shd w:val="clear" w:color="auto" w:fill="FFFFFF"/>
        <w:spacing w:line="555" w:lineRule="atLeast"/>
        <w:ind w:firstLine="645"/>
        <w:rPr>
          <w:rFonts w:ascii="宋体" w:eastAsia="宋体" w:hAnsi="宋体" w:cs="宋体" w:hint="eastAsia"/>
          <w:color w:val="000000"/>
          <w:kern w:val="0"/>
          <w:sz w:val="18"/>
          <w:szCs w:val="18"/>
        </w:rPr>
      </w:pPr>
      <w:r w:rsidRPr="00D83B36">
        <w:rPr>
          <w:rFonts w:ascii="仿宋_GB2312" w:eastAsia="仿宋_GB2312" w:hAnsi="Times New Roman" w:cs="Times New Roman" w:hint="eastAsia"/>
          <w:b/>
          <w:bCs/>
          <w:color w:val="000000"/>
          <w:kern w:val="0"/>
          <w:sz w:val="32"/>
          <w:szCs w:val="32"/>
        </w:rPr>
        <w:t>第十一条</w:t>
      </w:r>
      <w:r w:rsidRPr="00D83B36">
        <w:rPr>
          <w:rFonts w:ascii="宋体" w:eastAsia="宋体" w:hAnsi="宋体" w:cs="宋体" w:hint="eastAsia"/>
          <w:color w:val="000000"/>
          <w:kern w:val="0"/>
          <w:sz w:val="18"/>
          <w:szCs w:val="18"/>
        </w:rPr>
        <w:t> </w:t>
      </w:r>
      <w:r w:rsidRPr="00D83B36">
        <w:rPr>
          <w:rFonts w:ascii="仿宋_GB2312" w:eastAsia="仿宋_GB2312" w:hAnsi="Times New Roman" w:cs="Times New Roman" w:hint="eastAsia"/>
          <w:color w:val="000000"/>
          <w:kern w:val="0"/>
          <w:sz w:val="32"/>
          <w:szCs w:val="32"/>
        </w:rPr>
        <w:t>各学院对学校教职工特别是领导干部子女</w:t>
      </w:r>
      <w:proofErr w:type="gramStart"/>
      <w:r w:rsidRPr="00D83B36">
        <w:rPr>
          <w:rFonts w:ascii="仿宋_GB2312" w:eastAsia="仿宋_GB2312" w:hAnsi="Times New Roman" w:cs="Times New Roman" w:hint="eastAsia"/>
          <w:color w:val="000000"/>
          <w:kern w:val="0"/>
          <w:sz w:val="32"/>
          <w:szCs w:val="32"/>
        </w:rPr>
        <w:t>参加推免招生</w:t>
      </w:r>
      <w:proofErr w:type="gramEnd"/>
      <w:r w:rsidRPr="00D83B36">
        <w:rPr>
          <w:rFonts w:ascii="仿宋_GB2312" w:eastAsia="仿宋_GB2312" w:hAnsi="Times New Roman" w:cs="Times New Roman" w:hint="eastAsia"/>
          <w:color w:val="000000"/>
          <w:kern w:val="0"/>
          <w:sz w:val="32"/>
          <w:szCs w:val="32"/>
        </w:rPr>
        <w:t>的情况应进行公示。</w:t>
      </w:r>
      <w:proofErr w:type="gramStart"/>
      <w:r w:rsidRPr="00D83B36">
        <w:rPr>
          <w:rFonts w:ascii="仿宋_GB2312" w:eastAsia="仿宋_GB2312" w:hAnsi="Times New Roman" w:cs="Times New Roman" w:hint="eastAsia"/>
          <w:color w:val="000000"/>
          <w:kern w:val="0"/>
          <w:sz w:val="32"/>
          <w:szCs w:val="32"/>
        </w:rPr>
        <w:t>推免相关</w:t>
      </w:r>
      <w:proofErr w:type="gramEnd"/>
      <w:r w:rsidRPr="00D83B36">
        <w:rPr>
          <w:rFonts w:ascii="仿宋_GB2312" w:eastAsia="仿宋_GB2312" w:hAnsi="Times New Roman" w:cs="Times New Roman" w:hint="eastAsia"/>
          <w:color w:val="000000"/>
          <w:kern w:val="0"/>
          <w:sz w:val="32"/>
          <w:szCs w:val="32"/>
        </w:rPr>
        <w:t>工作人员有直系亲属或利益相关人员报名</w:t>
      </w:r>
      <w:proofErr w:type="gramStart"/>
      <w:r w:rsidRPr="00D83B36">
        <w:rPr>
          <w:rFonts w:ascii="仿宋_GB2312" w:eastAsia="仿宋_GB2312" w:hAnsi="Times New Roman" w:cs="Times New Roman" w:hint="eastAsia"/>
          <w:color w:val="000000"/>
          <w:kern w:val="0"/>
          <w:sz w:val="32"/>
          <w:szCs w:val="32"/>
        </w:rPr>
        <w:t>参加推免招生</w:t>
      </w:r>
      <w:proofErr w:type="gramEnd"/>
      <w:r w:rsidRPr="00D83B36">
        <w:rPr>
          <w:rFonts w:ascii="仿宋_GB2312" w:eastAsia="仿宋_GB2312" w:hAnsi="Times New Roman" w:cs="Times New Roman" w:hint="eastAsia"/>
          <w:color w:val="000000"/>
          <w:kern w:val="0"/>
          <w:sz w:val="32"/>
          <w:szCs w:val="32"/>
        </w:rPr>
        <w:t>的应主动回避，有非直系亲属等报名</w:t>
      </w:r>
      <w:proofErr w:type="gramStart"/>
      <w:r w:rsidRPr="00D83B36">
        <w:rPr>
          <w:rFonts w:ascii="仿宋_GB2312" w:eastAsia="仿宋_GB2312" w:hAnsi="Times New Roman" w:cs="Times New Roman" w:hint="eastAsia"/>
          <w:color w:val="000000"/>
          <w:kern w:val="0"/>
          <w:sz w:val="32"/>
          <w:szCs w:val="32"/>
        </w:rPr>
        <w:t>参加推免招生</w:t>
      </w:r>
      <w:proofErr w:type="gramEnd"/>
      <w:r w:rsidRPr="00D83B36">
        <w:rPr>
          <w:rFonts w:ascii="仿宋_GB2312" w:eastAsia="仿宋_GB2312" w:hAnsi="Times New Roman" w:cs="Times New Roman" w:hint="eastAsia"/>
          <w:color w:val="000000"/>
          <w:kern w:val="0"/>
          <w:sz w:val="32"/>
          <w:szCs w:val="32"/>
        </w:rPr>
        <w:t>的应主动报备。相关学生</w:t>
      </w:r>
      <w:proofErr w:type="gramStart"/>
      <w:r w:rsidRPr="00D83B36">
        <w:rPr>
          <w:rFonts w:ascii="仿宋_GB2312" w:eastAsia="仿宋_GB2312" w:hAnsi="Times New Roman" w:cs="Times New Roman" w:hint="eastAsia"/>
          <w:color w:val="000000"/>
          <w:kern w:val="0"/>
          <w:sz w:val="32"/>
          <w:szCs w:val="32"/>
        </w:rPr>
        <w:t>申请推免资格</w:t>
      </w:r>
      <w:proofErr w:type="gramEnd"/>
      <w:r w:rsidRPr="00D83B36">
        <w:rPr>
          <w:rFonts w:ascii="仿宋_GB2312" w:eastAsia="仿宋_GB2312" w:hAnsi="Times New Roman" w:cs="Times New Roman" w:hint="eastAsia"/>
          <w:color w:val="000000"/>
          <w:kern w:val="0"/>
          <w:sz w:val="32"/>
          <w:szCs w:val="32"/>
        </w:rPr>
        <w:t>时也应主动向学院报备申明。对未按规定报备声明回避关系的</w:t>
      </w:r>
      <w:proofErr w:type="gramStart"/>
      <w:r w:rsidRPr="00D83B36">
        <w:rPr>
          <w:rFonts w:ascii="仿宋_GB2312" w:eastAsia="仿宋_GB2312" w:hAnsi="Times New Roman" w:cs="Times New Roman" w:hint="eastAsia"/>
          <w:color w:val="000000"/>
          <w:kern w:val="0"/>
          <w:sz w:val="32"/>
          <w:szCs w:val="32"/>
        </w:rPr>
        <w:t>推免相关</w:t>
      </w:r>
      <w:proofErr w:type="gramEnd"/>
      <w:r w:rsidRPr="00D83B36">
        <w:rPr>
          <w:rFonts w:ascii="仿宋_GB2312" w:eastAsia="仿宋_GB2312" w:hAnsi="Times New Roman" w:cs="Times New Roman" w:hint="eastAsia"/>
          <w:color w:val="000000"/>
          <w:kern w:val="0"/>
          <w:sz w:val="32"/>
          <w:szCs w:val="32"/>
        </w:rPr>
        <w:t>工作人员，由纪检部门负责处理；对未按规定报备声明回避关系且影响</w:t>
      </w:r>
      <w:proofErr w:type="gramStart"/>
      <w:r w:rsidRPr="00D83B36">
        <w:rPr>
          <w:rFonts w:ascii="仿宋_GB2312" w:eastAsia="仿宋_GB2312" w:hAnsi="Times New Roman" w:cs="Times New Roman" w:hint="eastAsia"/>
          <w:color w:val="000000"/>
          <w:kern w:val="0"/>
          <w:sz w:val="32"/>
          <w:szCs w:val="32"/>
        </w:rPr>
        <w:t>推免过程</w:t>
      </w:r>
      <w:proofErr w:type="gramEnd"/>
      <w:r w:rsidRPr="00D83B36">
        <w:rPr>
          <w:rFonts w:ascii="仿宋_GB2312" w:eastAsia="仿宋_GB2312" w:hAnsi="Times New Roman" w:cs="Times New Roman" w:hint="eastAsia"/>
          <w:color w:val="000000"/>
          <w:kern w:val="0"/>
          <w:sz w:val="32"/>
          <w:szCs w:val="32"/>
        </w:rPr>
        <w:t>和结果公平公正的学生，</w:t>
      </w:r>
      <w:proofErr w:type="gramStart"/>
      <w:r w:rsidRPr="00D83B36">
        <w:rPr>
          <w:rFonts w:ascii="仿宋_GB2312" w:eastAsia="仿宋_GB2312" w:hAnsi="Times New Roman" w:cs="Times New Roman" w:hint="eastAsia"/>
          <w:color w:val="000000"/>
          <w:kern w:val="0"/>
          <w:sz w:val="32"/>
          <w:szCs w:val="32"/>
        </w:rPr>
        <w:t>取消推免资格</w:t>
      </w:r>
      <w:proofErr w:type="gramEnd"/>
      <w:r w:rsidRPr="00D83B36">
        <w:rPr>
          <w:rFonts w:ascii="仿宋_GB2312" w:eastAsia="仿宋_GB2312" w:hAnsi="Times New Roman" w:cs="Times New Roman" w:hint="eastAsia"/>
          <w:color w:val="000000"/>
          <w:kern w:val="0"/>
          <w:sz w:val="32"/>
          <w:szCs w:val="32"/>
        </w:rPr>
        <w:t>。</w:t>
      </w:r>
    </w:p>
    <w:p w:rsidR="00D83B36" w:rsidRPr="00D83B36" w:rsidRDefault="00D83B36" w:rsidP="00D83B36">
      <w:pPr>
        <w:widowControl/>
        <w:shd w:val="clear" w:color="auto" w:fill="FFFFFF"/>
        <w:spacing w:line="555" w:lineRule="atLeast"/>
        <w:ind w:firstLine="645"/>
        <w:rPr>
          <w:rFonts w:ascii="宋体" w:eastAsia="宋体" w:hAnsi="宋体" w:cs="宋体" w:hint="eastAsia"/>
          <w:color w:val="000000"/>
          <w:kern w:val="0"/>
          <w:sz w:val="18"/>
          <w:szCs w:val="18"/>
        </w:rPr>
      </w:pPr>
      <w:r w:rsidRPr="00D83B36">
        <w:rPr>
          <w:rFonts w:ascii="仿宋_GB2312" w:eastAsia="仿宋_GB2312" w:hAnsi="Times New Roman" w:cs="Times New Roman" w:hint="eastAsia"/>
          <w:b/>
          <w:bCs/>
          <w:color w:val="000000"/>
          <w:kern w:val="0"/>
          <w:sz w:val="32"/>
          <w:szCs w:val="32"/>
        </w:rPr>
        <w:t>第十二条</w:t>
      </w:r>
      <w:r w:rsidRPr="00D83B36">
        <w:rPr>
          <w:rFonts w:ascii="Times New Roman" w:eastAsia="宋体" w:hAnsi="Times New Roman" w:cs="Times New Roman"/>
          <w:b/>
          <w:bCs/>
          <w:color w:val="000000"/>
          <w:kern w:val="0"/>
          <w:sz w:val="32"/>
          <w:szCs w:val="32"/>
        </w:rPr>
        <w:t>  </w:t>
      </w:r>
      <w:r w:rsidRPr="00D83B36">
        <w:rPr>
          <w:rFonts w:ascii="仿宋_GB2312" w:eastAsia="仿宋_GB2312" w:hAnsi="Times New Roman" w:cs="Times New Roman" w:hint="eastAsia"/>
          <w:color w:val="000000"/>
          <w:kern w:val="0"/>
          <w:sz w:val="32"/>
          <w:szCs w:val="32"/>
        </w:rPr>
        <w:t>学校成立由校长任组长，分管教学工作、学生工作、研究生工作的校领导任副组长，校教学委员会正副主任委员、教务处、研究生院、学生工作部</w:t>
      </w:r>
      <w:r w:rsidRPr="00D83B36">
        <w:rPr>
          <w:rFonts w:ascii="Times New Roman" w:eastAsia="宋体" w:hAnsi="Times New Roman" w:cs="Times New Roman"/>
          <w:color w:val="000000"/>
          <w:kern w:val="0"/>
          <w:sz w:val="32"/>
          <w:szCs w:val="32"/>
        </w:rPr>
        <w:t>(</w:t>
      </w:r>
      <w:r w:rsidRPr="00D83B36">
        <w:rPr>
          <w:rFonts w:ascii="仿宋_GB2312" w:eastAsia="仿宋_GB2312" w:hAnsi="Times New Roman" w:cs="Times New Roman" w:hint="eastAsia"/>
          <w:color w:val="000000"/>
          <w:kern w:val="0"/>
          <w:sz w:val="32"/>
          <w:szCs w:val="32"/>
        </w:rPr>
        <w:t>处</w:t>
      </w:r>
      <w:r w:rsidRPr="00D83B36">
        <w:rPr>
          <w:rFonts w:ascii="Times New Roman" w:eastAsia="宋体" w:hAnsi="Times New Roman" w:cs="Times New Roman"/>
          <w:color w:val="000000"/>
          <w:kern w:val="0"/>
          <w:sz w:val="32"/>
          <w:szCs w:val="32"/>
        </w:rPr>
        <w:t>)</w:t>
      </w:r>
      <w:r w:rsidRPr="00D83B36">
        <w:rPr>
          <w:rFonts w:ascii="仿宋_GB2312" w:eastAsia="仿宋_GB2312" w:hAnsi="Times New Roman" w:cs="Times New Roman" w:hint="eastAsia"/>
          <w:color w:val="000000"/>
          <w:kern w:val="0"/>
          <w:sz w:val="32"/>
          <w:szCs w:val="32"/>
        </w:rPr>
        <w:t>、校团委、校监察专员办公室等部门负责人任成员的推免生遴选工作领导小组。领导小组根据教育部及学校相关政策文件，组织开展全校推免生的遴选工作。领导小组办公室设在教务处，由教务处处长兼任办公室主任，教务处负责具体组织工作，校监察专员办公室全程进行监督。</w:t>
      </w:r>
    </w:p>
    <w:p w:rsidR="00D83B36" w:rsidRPr="00D83B36" w:rsidRDefault="00D83B36" w:rsidP="00D83B36">
      <w:pPr>
        <w:widowControl/>
        <w:shd w:val="clear" w:color="auto" w:fill="FFFFFF"/>
        <w:spacing w:line="555" w:lineRule="atLeast"/>
        <w:ind w:firstLine="645"/>
        <w:rPr>
          <w:rFonts w:ascii="宋体" w:eastAsia="宋体" w:hAnsi="宋体" w:cs="宋体" w:hint="eastAsia"/>
          <w:color w:val="000000"/>
          <w:kern w:val="0"/>
          <w:sz w:val="18"/>
          <w:szCs w:val="18"/>
        </w:rPr>
      </w:pPr>
      <w:r w:rsidRPr="00D83B36">
        <w:rPr>
          <w:rFonts w:ascii="仿宋_GB2312" w:eastAsia="仿宋_GB2312" w:hAnsi="Times New Roman" w:cs="Times New Roman" w:hint="eastAsia"/>
          <w:color w:val="000000"/>
          <w:kern w:val="0"/>
          <w:sz w:val="32"/>
          <w:szCs w:val="32"/>
        </w:rPr>
        <w:t>各学院成立由院长、分管教学工作的负责人、分管学生工作的负责人、班主任及导师代表等人员组成的学院推免生</w:t>
      </w:r>
      <w:r w:rsidRPr="00D83B36">
        <w:rPr>
          <w:rFonts w:ascii="仿宋_GB2312" w:eastAsia="仿宋_GB2312" w:hAnsi="Times New Roman" w:cs="Times New Roman" w:hint="eastAsia"/>
          <w:color w:val="000000"/>
          <w:kern w:val="0"/>
          <w:sz w:val="32"/>
          <w:szCs w:val="32"/>
        </w:rPr>
        <w:lastRenderedPageBreak/>
        <w:t>遴选工作小组，具体负责本学院推免生资格审查、推荐等工作。</w:t>
      </w:r>
    </w:p>
    <w:p w:rsidR="00D83B36" w:rsidRPr="00D83B36" w:rsidRDefault="00D83B36" w:rsidP="00D83B36">
      <w:pPr>
        <w:widowControl/>
        <w:shd w:val="clear" w:color="auto" w:fill="FFFFFF"/>
        <w:spacing w:line="555" w:lineRule="atLeast"/>
        <w:ind w:firstLine="645"/>
        <w:rPr>
          <w:rFonts w:ascii="宋体" w:eastAsia="宋体" w:hAnsi="宋体" w:cs="宋体" w:hint="eastAsia"/>
          <w:color w:val="000000"/>
          <w:kern w:val="0"/>
          <w:sz w:val="18"/>
          <w:szCs w:val="18"/>
        </w:rPr>
      </w:pPr>
      <w:r w:rsidRPr="00D83B36">
        <w:rPr>
          <w:rFonts w:ascii="仿宋_GB2312" w:eastAsia="仿宋_GB2312" w:hAnsi="Times New Roman" w:cs="Times New Roman" w:hint="eastAsia"/>
          <w:b/>
          <w:bCs/>
          <w:color w:val="000000"/>
          <w:kern w:val="0"/>
          <w:sz w:val="32"/>
          <w:szCs w:val="32"/>
        </w:rPr>
        <w:t>第十三条</w:t>
      </w:r>
      <w:r w:rsidRPr="00D83B36">
        <w:rPr>
          <w:rFonts w:ascii="宋体" w:eastAsia="宋体" w:hAnsi="宋体" w:cs="宋体" w:hint="eastAsia"/>
          <w:color w:val="000000"/>
          <w:kern w:val="0"/>
          <w:sz w:val="18"/>
          <w:szCs w:val="18"/>
        </w:rPr>
        <w:t> </w:t>
      </w:r>
      <w:r w:rsidRPr="00D83B36">
        <w:rPr>
          <w:rFonts w:ascii="仿宋_GB2312" w:eastAsia="仿宋_GB2312" w:hAnsi="Times New Roman" w:cs="Times New Roman" w:hint="eastAsia"/>
          <w:color w:val="000000"/>
          <w:kern w:val="0"/>
          <w:sz w:val="32"/>
          <w:szCs w:val="32"/>
        </w:rPr>
        <w:t>推免生遴选工作于每年</w:t>
      </w:r>
      <w:r w:rsidRPr="00D83B36">
        <w:rPr>
          <w:rFonts w:ascii="Times New Roman" w:eastAsia="宋体" w:hAnsi="Times New Roman" w:cs="Times New Roman"/>
          <w:color w:val="000000"/>
          <w:kern w:val="0"/>
          <w:sz w:val="32"/>
          <w:szCs w:val="32"/>
        </w:rPr>
        <w:t>9</w:t>
      </w:r>
      <w:r w:rsidRPr="00D83B36">
        <w:rPr>
          <w:rFonts w:ascii="仿宋_GB2312" w:eastAsia="仿宋_GB2312" w:hAnsi="Times New Roman" w:cs="Times New Roman" w:hint="eastAsia"/>
          <w:color w:val="000000"/>
          <w:kern w:val="0"/>
          <w:sz w:val="32"/>
          <w:szCs w:val="32"/>
        </w:rPr>
        <w:t>月进行，工作流程如下：</w:t>
      </w:r>
    </w:p>
    <w:p w:rsidR="00D83B36" w:rsidRPr="00D83B36" w:rsidRDefault="00D83B36" w:rsidP="00D83B36">
      <w:pPr>
        <w:widowControl/>
        <w:shd w:val="clear" w:color="auto" w:fill="FFFFFF"/>
        <w:spacing w:line="555" w:lineRule="atLeast"/>
        <w:ind w:firstLine="645"/>
        <w:rPr>
          <w:rFonts w:ascii="宋体" w:eastAsia="宋体" w:hAnsi="宋体" w:cs="宋体" w:hint="eastAsia"/>
          <w:color w:val="000000"/>
          <w:kern w:val="0"/>
          <w:sz w:val="18"/>
          <w:szCs w:val="18"/>
        </w:rPr>
      </w:pPr>
      <w:r w:rsidRPr="00D83B36">
        <w:rPr>
          <w:rFonts w:ascii="仿宋_GB2312" w:eastAsia="仿宋_GB2312" w:hAnsi="Times New Roman" w:cs="Times New Roman" w:hint="eastAsia"/>
          <w:color w:val="000000"/>
          <w:kern w:val="0"/>
          <w:sz w:val="32"/>
          <w:szCs w:val="32"/>
        </w:rPr>
        <w:t>（一）各学院组织符合</w:t>
      </w:r>
      <w:proofErr w:type="gramStart"/>
      <w:r w:rsidRPr="00D83B36">
        <w:rPr>
          <w:rFonts w:ascii="仿宋_GB2312" w:eastAsia="仿宋_GB2312" w:hAnsi="Times New Roman" w:cs="Times New Roman" w:hint="eastAsia"/>
          <w:color w:val="000000"/>
          <w:kern w:val="0"/>
          <w:sz w:val="32"/>
          <w:szCs w:val="32"/>
        </w:rPr>
        <w:t>推免条件</w:t>
      </w:r>
      <w:proofErr w:type="gramEnd"/>
      <w:r w:rsidRPr="00D83B36">
        <w:rPr>
          <w:rFonts w:ascii="仿宋_GB2312" w:eastAsia="仿宋_GB2312" w:hAnsi="Times New Roman" w:cs="Times New Roman" w:hint="eastAsia"/>
          <w:color w:val="000000"/>
          <w:kern w:val="0"/>
          <w:sz w:val="32"/>
          <w:szCs w:val="32"/>
        </w:rPr>
        <w:t>的学生自愿在教务管理系统报名。</w:t>
      </w:r>
    </w:p>
    <w:p w:rsidR="00D83B36" w:rsidRPr="00D83B36" w:rsidRDefault="00D83B36" w:rsidP="00D83B36">
      <w:pPr>
        <w:widowControl/>
        <w:shd w:val="clear" w:color="auto" w:fill="FFFFFF"/>
        <w:spacing w:line="555" w:lineRule="atLeast"/>
        <w:ind w:firstLine="645"/>
        <w:rPr>
          <w:rFonts w:ascii="宋体" w:eastAsia="宋体" w:hAnsi="宋体" w:cs="宋体" w:hint="eastAsia"/>
          <w:color w:val="000000"/>
          <w:kern w:val="0"/>
          <w:sz w:val="18"/>
          <w:szCs w:val="18"/>
        </w:rPr>
      </w:pPr>
      <w:r w:rsidRPr="00D83B36">
        <w:rPr>
          <w:rFonts w:ascii="仿宋_GB2312" w:eastAsia="仿宋_GB2312" w:hAnsi="Times New Roman" w:cs="Times New Roman" w:hint="eastAsia"/>
          <w:color w:val="000000"/>
          <w:kern w:val="0"/>
          <w:sz w:val="32"/>
          <w:szCs w:val="32"/>
        </w:rPr>
        <w:t>（二）各学院将符合本管理办法第五条的学生申请材料报送教务处。</w:t>
      </w:r>
    </w:p>
    <w:p w:rsidR="00D83B36" w:rsidRPr="00D83B36" w:rsidRDefault="00D83B36" w:rsidP="00D83B36">
      <w:pPr>
        <w:widowControl/>
        <w:shd w:val="clear" w:color="auto" w:fill="FFFFFF"/>
        <w:spacing w:line="555" w:lineRule="atLeast"/>
        <w:ind w:firstLine="645"/>
        <w:rPr>
          <w:rFonts w:ascii="宋体" w:eastAsia="宋体" w:hAnsi="宋体" w:cs="宋体" w:hint="eastAsia"/>
          <w:color w:val="000000"/>
          <w:kern w:val="0"/>
          <w:sz w:val="18"/>
          <w:szCs w:val="18"/>
        </w:rPr>
      </w:pPr>
      <w:r w:rsidRPr="00D83B36">
        <w:rPr>
          <w:rFonts w:ascii="仿宋_GB2312" w:eastAsia="仿宋_GB2312" w:hAnsi="Times New Roman" w:cs="Times New Roman" w:hint="eastAsia"/>
          <w:color w:val="000000"/>
          <w:kern w:val="0"/>
          <w:sz w:val="32"/>
          <w:szCs w:val="32"/>
        </w:rPr>
        <w:t>（三）学校推免生遴选工作领导小组审查符合本管理办法第五条的学生材料，确定奖励指标。</w:t>
      </w:r>
    </w:p>
    <w:p w:rsidR="00D83B36" w:rsidRPr="00D83B36" w:rsidRDefault="00D83B36" w:rsidP="00D83B36">
      <w:pPr>
        <w:widowControl/>
        <w:shd w:val="clear" w:color="auto" w:fill="FFFFFF"/>
        <w:spacing w:line="555" w:lineRule="atLeast"/>
        <w:ind w:firstLine="645"/>
        <w:rPr>
          <w:rFonts w:ascii="宋体" w:eastAsia="宋体" w:hAnsi="宋体" w:cs="宋体" w:hint="eastAsia"/>
          <w:color w:val="000000"/>
          <w:kern w:val="0"/>
          <w:sz w:val="18"/>
          <w:szCs w:val="18"/>
        </w:rPr>
      </w:pPr>
      <w:r w:rsidRPr="00D83B36">
        <w:rPr>
          <w:rFonts w:ascii="仿宋_GB2312" w:eastAsia="仿宋_GB2312" w:hAnsi="Times New Roman" w:cs="Times New Roman" w:hint="eastAsia"/>
          <w:color w:val="000000"/>
          <w:kern w:val="0"/>
          <w:sz w:val="32"/>
          <w:szCs w:val="32"/>
        </w:rPr>
        <w:t>（四）学校根据奖励指标和其他指标分配规则计算并公布下拨学院指标。</w:t>
      </w:r>
    </w:p>
    <w:p w:rsidR="00D83B36" w:rsidRPr="00D83B36" w:rsidRDefault="00D83B36" w:rsidP="00D83B36">
      <w:pPr>
        <w:widowControl/>
        <w:shd w:val="clear" w:color="auto" w:fill="FFFFFF"/>
        <w:spacing w:line="555" w:lineRule="atLeast"/>
        <w:ind w:firstLine="645"/>
        <w:rPr>
          <w:rFonts w:ascii="宋体" w:eastAsia="宋体" w:hAnsi="宋体" w:cs="宋体" w:hint="eastAsia"/>
          <w:color w:val="000000"/>
          <w:kern w:val="0"/>
          <w:sz w:val="18"/>
          <w:szCs w:val="18"/>
        </w:rPr>
      </w:pPr>
      <w:r w:rsidRPr="00D83B36">
        <w:rPr>
          <w:rFonts w:ascii="仿宋_GB2312" w:eastAsia="仿宋_GB2312" w:hAnsi="Times New Roman" w:cs="Times New Roman" w:hint="eastAsia"/>
          <w:color w:val="000000"/>
          <w:kern w:val="0"/>
          <w:sz w:val="32"/>
          <w:szCs w:val="32"/>
        </w:rPr>
        <w:t>（五）各学院推免生遴选工作小组根据预计毕业生人数等情况将推免生名额合理分配至各专业，并组织开展院内推荐，推荐结果在院内公示。</w:t>
      </w:r>
    </w:p>
    <w:p w:rsidR="00D83B36" w:rsidRPr="00D83B36" w:rsidRDefault="00D83B36" w:rsidP="00D83B36">
      <w:pPr>
        <w:widowControl/>
        <w:shd w:val="clear" w:color="auto" w:fill="FFFFFF"/>
        <w:spacing w:line="555" w:lineRule="atLeast"/>
        <w:ind w:firstLine="645"/>
        <w:rPr>
          <w:rFonts w:ascii="宋体" w:eastAsia="宋体" w:hAnsi="宋体" w:cs="宋体" w:hint="eastAsia"/>
          <w:color w:val="000000"/>
          <w:kern w:val="0"/>
          <w:sz w:val="18"/>
          <w:szCs w:val="18"/>
        </w:rPr>
      </w:pPr>
      <w:r w:rsidRPr="00D83B36">
        <w:rPr>
          <w:rFonts w:ascii="仿宋_GB2312" w:eastAsia="仿宋_GB2312" w:hAnsi="Times New Roman" w:cs="Times New Roman" w:hint="eastAsia"/>
          <w:color w:val="000000"/>
          <w:kern w:val="0"/>
          <w:sz w:val="32"/>
          <w:szCs w:val="32"/>
        </w:rPr>
        <w:t>（六）各学院将经公示无异议的拟推荐学生名单、教授联名推荐材料等报学校教务处。所有推荐材料的真实性由具体经办人和学院负责。</w:t>
      </w:r>
    </w:p>
    <w:p w:rsidR="00D83B36" w:rsidRPr="00D83B36" w:rsidRDefault="00D83B36" w:rsidP="00D83B36">
      <w:pPr>
        <w:widowControl/>
        <w:shd w:val="clear" w:color="auto" w:fill="FFFFFF"/>
        <w:spacing w:line="555" w:lineRule="atLeast"/>
        <w:ind w:firstLine="645"/>
        <w:rPr>
          <w:rFonts w:ascii="宋体" w:eastAsia="宋体" w:hAnsi="宋体" w:cs="宋体" w:hint="eastAsia"/>
          <w:color w:val="000000"/>
          <w:kern w:val="0"/>
          <w:sz w:val="18"/>
          <w:szCs w:val="18"/>
        </w:rPr>
      </w:pPr>
      <w:r w:rsidRPr="00D83B36">
        <w:rPr>
          <w:rFonts w:ascii="仿宋_GB2312" w:eastAsia="仿宋_GB2312" w:hAnsi="Times New Roman" w:cs="Times New Roman" w:hint="eastAsia"/>
          <w:color w:val="000000"/>
          <w:kern w:val="0"/>
          <w:sz w:val="32"/>
          <w:szCs w:val="32"/>
        </w:rPr>
        <w:t>（七）学校推免生遴选工作领导小组审查各学院推荐材料，确定正式推荐名单后，由教务处按要求在校园网上公示学校推荐名单。</w:t>
      </w:r>
    </w:p>
    <w:p w:rsidR="00D83B36" w:rsidRPr="00D83B36" w:rsidRDefault="00D83B36" w:rsidP="00D83B36">
      <w:pPr>
        <w:widowControl/>
        <w:shd w:val="clear" w:color="auto" w:fill="FFFFFF"/>
        <w:spacing w:line="555" w:lineRule="atLeast"/>
        <w:ind w:firstLine="645"/>
        <w:rPr>
          <w:rFonts w:ascii="宋体" w:eastAsia="宋体" w:hAnsi="宋体" w:cs="宋体" w:hint="eastAsia"/>
          <w:color w:val="000000"/>
          <w:kern w:val="0"/>
          <w:sz w:val="18"/>
          <w:szCs w:val="18"/>
        </w:rPr>
      </w:pPr>
      <w:r w:rsidRPr="00D83B36">
        <w:rPr>
          <w:rFonts w:ascii="仿宋_GB2312" w:eastAsia="仿宋_GB2312" w:hAnsi="Times New Roman" w:cs="Times New Roman" w:hint="eastAsia"/>
          <w:color w:val="000000"/>
          <w:kern w:val="0"/>
          <w:sz w:val="32"/>
          <w:szCs w:val="32"/>
        </w:rPr>
        <w:lastRenderedPageBreak/>
        <w:t>（八）教务处将经学校公示后的推荐名单提交到教育部</w:t>
      </w:r>
      <w:r w:rsidRPr="00D83B36">
        <w:rPr>
          <w:rFonts w:ascii="Times New Roman" w:eastAsia="宋体" w:hAnsi="Times New Roman" w:cs="Times New Roman"/>
          <w:color w:val="000000"/>
          <w:kern w:val="0"/>
          <w:sz w:val="32"/>
          <w:szCs w:val="32"/>
        </w:rPr>
        <w:t>“</w:t>
      </w:r>
      <w:r w:rsidRPr="00D83B36">
        <w:rPr>
          <w:rFonts w:ascii="仿宋_GB2312" w:eastAsia="仿宋_GB2312" w:hAnsi="Times New Roman" w:cs="Times New Roman" w:hint="eastAsia"/>
          <w:color w:val="000000"/>
          <w:kern w:val="0"/>
          <w:sz w:val="32"/>
          <w:szCs w:val="32"/>
        </w:rPr>
        <w:t>全国推荐优秀应届本科毕业生免试攻读研究生信息公开暨管理服务系统</w:t>
      </w:r>
      <w:r w:rsidRPr="00D83B36">
        <w:rPr>
          <w:rFonts w:ascii="Times New Roman" w:eastAsia="宋体" w:hAnsi="Times New Roman" w:cs="Times New Roman"/>
          <w:color w:val="000000"/>
          <w:kern w:val="0"/>
          <w:sz w:val="32"/>
          <w:szCs w:val="32"/>
        </w:rPr>
        <w:t>”</w:t>
      </w:r>
      <w:r w:rsidRPr="00D83B36">
        <w:rPr>
          <w:rFonts w:ascii="仿宋_GB2312" w:eastAsia="仿宋_GB2312" w:hAnsi="Times New Roman" w:cs="Times New Roman" w:hint="eastAsia"/>
          <w:color w:val="000000"/>
          <w:kern w:val="0"/>
          <w:sz w:val="32"/>
          <w:szCs w:val="32"/>
        </w:rPr>
        <w:t>（</w:t>
      </w:r>
      <w:proofErr w:type="gramStart"/>
      <w:r w:rsidRPr="00D83B36">
        <w:rPr>
          <w:rFonts w:ascii="仿宋_GB2312" w:eastAsia="仿宋_GB2312" w:hAnsi="Times New Roman" w:cs="Times New Roman" w:hint="eastAsia"/>
          <w:color w:val="000000"/>
          <w:kern w:val="0"/>
          <w:sz w:val="32"/>
          <w:szCs w:val="32"/>
        </w:rPr>
        <w:t>简称推免服务系统</w:t>
      </w:r>
      <w:proofErr w:type="gramEnd"/>
      <w:r w:rsidRPr="00D83B36">
        <w:rPr>
          <w:rFonts w:ascii="仿宋_GB2312" w:eastAsia="仿宋_GB2312" w:hAnsi="Times New Roman" w:cs="Times New Roman" w:hint="eastAsia"/>
          <w:color w:val="000000"/>
          <w:kern w:val="0"/>
          <w:sz w:val="32"/>
          <w:szCs w:val="32"/>
        </w:rPr>
        <w:t>），报省级教育招生考试管理机构进行政策审核，并按要求向教育部备案。</w:t>
      </w:r>
    </w:p>
    <w:p w:rsidR="00D83B36" w:rsidRPr="00D83B36" w:rsidRDefault="00D83B36" w:rsidP="00D83B36">
      <w:pPr>
        <w:widowControl/>
        <w:shd w:val="clear" w:color="auto" w:fill="FFFFFF"/>
        <w:spacing w:line="555" w:lineRule="atLeast"/>
        <w:ind w:firstLine="645"/>
        <w:rPr>
          <w:rFonts w:ascii="宋体" w:eastAsia="宋体" w:hAnsi="宋体" w:cs="宋体" w:hint="eastAsia"/>
          <w:color w:val="000000"/>
          <w:kern w:val="0"/>
          <w:sz w:val="18"/>
          <w:szCs w:val="18"/>
        </w:rPr>
      </w:pPr>
      <w:r w:rsidRPr="00D83B36">
        <w:rPr>
          <w:rFonts w:ascii="仿宋_GB2312" w:eastAsia="仿宋_GB2312" w:hAnsi="Times New Roman" w:cs="Times New Roman" w:hint="eastAsia"/>
          <w:b/>
          <w:bCs/>
          <w:color w:val="000000"/>
          <w:kern w:val="0"/>
          <w:sz w:val="32"/>
          <w:szCs w:val="32"/>
        </w:rPr>
        <w:t>第十四条</w:t>
      </w:r>
      <w:r w:rsidRPr="00D83B36">
        <w:rPr>
          <w:rFonts w:ascii="宋体" w:eastAsia="宋体" w:hAnsi="宋体" w:cs="宋体" w:hint="eastAsia"/>
          <w:color w:val="000000"/>
          <w:kern w:val="0"/>
          <w:sz w:val="18"/>
          <w:szCs w:val="18"/>
        </w:rPr>
        <w:t> </w:t>
      </w:r>
      <w:r w:rsidRPr="00D83B36">
        <w:rPr>
          <w:rFonts w:ascii="仿宋_GB2312" w:eastAsia="仿宋_GB2312" w:hAnsi="Times New Roman" w:cs="Times New Roman" w:hint="eastAsia"/>
          <w:color w:val="000000"/>
          <w:kern w:val="0"/>
          <w:sz w:val="32"/>
          <w:szCs w:val="32"/>
        </w:rPr>
        <w:t>通过审核备案的推免生，根据教育部要求在规定时间内登录教育部</w:t>
      </w:r>
      <w:r w:rsidRPr="00D83B36">
        <w:rPr>
          <w:rFonts w:ascii="Times New Roman" w:eastAsia="宋体" w:hAnsi="Times New Roman" w:cs="Times New Roman"/>
          <w:color w:val="000000"/>
          <w:kern w:val="0"/>
          <w:sz w:val="32"/>
          <w:szCs w:val="32"/>
        </w:rPr>
        <w:t>“</w:t>
      </w:r>
      <w:r w:rsidRPr="00D83B36">
        <w:rPr>
          <w:rFonts w:ascii="仿宋_GB2312" w:eastAsia="仿宋_GB2312" w:hAnsi="Times New Roman" w:cs="Times New Roman" w:hint="eastAsia"/>
          <w:color w:val="000000"/>
          <w:kern w:val="0"/>
          <w:sz w:val="32"/>
          <w:szCs w:val="32"/>
        </w:rPr>
        <w:t>推免服务系统</w:t>
      </w:r>
      <w:r w:rsidRPr="00D83B36">
        <w:rPr>
          <w:rFonts w:ascii="Times New Roman" w:eastAsia="宋体" w:hAnsi="Times New Roman" w:cs="Times New Roman"/>
          <w:color w:val="000000"/>
          <w:kern w:val="0"/>
          <w:sz w:val="32"/>
          <w:szCs w:val="32"/>
        </w:rPr>
        <w:t>”</w:t>
      </w:r>
      <w:r w:rsidRPr="00D83B36">
        <w:rPr>
          <w:rFonts w:ascii="仿宋_GB2312" w:eastAsia="仿宋_GB2312" w:hAnsi="Times New Roman" w:cs="Times New Roman" w:hint="eastAsia"/>
          <w:color w:val="000000"/>
          <w:kern w:val="0"/>
          <w:sz w:val="32"/>
          <w:szCs w:val="32"/>
        </w:rPr>
        <w:t>注册，通过</w:t>
      </w:r>
      <w:r w:rsidRPr="00D83B36">
        <w:rPr>
          <w:rFonts w:ascii="Times New Roman" w:eastAsia="宋体" w:hAnsi="Times New Roman" w:cs="Times New Roman"/>
          <w:color w:val="000000"/>
          <w:kern w:val="0"/>
          <w:sz w:val="32"/>
          <w:szCs w:val="32"/>
        </w:rPr>
        <w:t>“</w:t>
      </w:r>
      <w:r w:rsidRPr="00D83B36">
        <w:rPr>
          <w:rFonts w:ascii="仿宋_GB2312" w:eastAsia="仿宋_GB2312" w:hAnsi="Times New Roman" w:cs="Times New Roman" w:hint="eastAsia"/>
          <w:color w:val="000000"/>
          <w:kern w:val="0"/>
          <w:sz w:val="32"/>
          <w:szCs w:val="32"/>
        </w:rPr>
        <w:t>推免服务系统</w:t>
      </w:r>
      <w:r w:rsidRPr="00D83B36">
        <w:rPr>
          <w:rFonts w:ascii="Times New Roman" w:eastAsia="宋体" w:hAnsi="Times New Roman" w:cs="Times New Roman"/>
          <w:color w:val="000000"/>
          <w:kern w:val="0"/>
          <w:sz w:val="32"/>
          <w:szCs w:val="32"/>
        </w:rPr>
        <w:t>”</w:t>
      </w:r>
      <w:r w:rsidRPr="00D83B36">
        <w:rPr>
          <w:rFonts w:ascii="仿宋_GB2312" w:eastAsia="仿宋_GB2312" w:hAnsi="Times New Roman" w:cs="Times New Roman" w:hint="eastAsia"/>
          <w:color w:val="000000"/>
          <w:kern w:val="0"/>
          <w:sz w:val="32"/>
          <w:szCs w:val="32"/>
        </w:rPr>
        <w:t>查询各招生学校招生专业目录，填报志愿，接收并确认复试及待录取通知。截止规定日期仍未落实接收单位的推免生，不再</w:t>
      </w:r>
      <w:proofErr w:type="gramStart"/>
      <w:r w:rsidRPr="00D83B36">
        <w:rPr>
          <w:rFonts w:ascii="仿宋_GB2312" w:eastAsia="仿宋_GB2312" w:hAnsi="Times New Roman" w:cs="Times New Roman" w:hint="eastAsia"/>
          <w:color w:val="000000"/>
          <w:kern w:val="0"/>
          <w:sz w:val="32"/>
          <w:szCs w:val="32"/>
        </w:rPr>
        <w:t>保留推免资格</w:t>
      </w:r>
      <w:proofErr w:type="gramEnd"/>
      <w:r w:rsidRPr="00D83B36">
        <w:rPr>
          <w:rFonts w:ascii="仿宋_GB2312" w:eastAsia="仿宋_GB2312" w:hAnsi="Times New Roman" w:cs="Times New Roman" w:hint="eastAsia"/>
          <w:color w:val="000000"/>
          <w:kern w:val="0"/>
          <w:sz w:val="32"/>
          <w:szCs w:val="32"/>
        </w:rPr>
        <w:t>。</w:t>
      </w:r>
    </w:p>
    <w:p w:rsidR="00D83B36" w:rsidRPr="00D83B36" w:rsidRDefault="00D83B36" w:rsidP="00D83B36">
      <w:pPr>
        <w:widowControl/>
        <w:shd w:val="clear" w:color="auto" w:fill="FFFFFF"/>
        <w:ind w:firstLine="645"/>
        <w:rPr>
          <w:rFonts w:ascii="宋体" w:eastAsia="宋体" w:hAnsi="宋体" w:cs="宋体" w:hint="eastAsia"/>
          <w:color w:val="000000"/>
          <w:kern w:val="0"/>
          <w:sz w:val="18"/>
          <w:szCs w:val="18"/>
        </w:rPr>
      </w:pPr>
      <w:r w:rsidRPr="00D83B36">
        <w:rPr>
          <w:rFonts w:ascii="仿宋_GB2312" w:eastAsia="仿宋_GB2312" w:hAnsi="Times New Roman" w:cs="Times New Roman" w:hint="eastAsia"/>
          <w:b/>
          <w:bCs/>
          <w:color w:val="000000"/>
          <w:kern w:val="0"/>
          <w:sz w:val="32"/>
          <w:szCs w:val="32"/>
        </w:rPr>
        <w:t>第十五条</w:t>
      </w:r>
      <w:r w:rsidRPr="00D83B36">
        <w:rPr>
          <w:rFonts w:ascii="宋体" w:eastAsia="宋体" w:hAnsi="宋体" w:cs="宋体" w:hint="eastAsia"/>
          <w:color w:val="000000"/>
          <w:kern w:val="0"/>
          <w:sz w:val="18"/>
          <w:szCs w:val="18"/>
        </w:rPr>
        <w:t> </w:t>
      </w:r>
      <w:r w:rsidRPr="00D83B36">
        <w:rPr>
          <w:rFonts w:ascii="仿宋_GB2312" w:eastAsia="仿宋_GB2312" w:hAnsi="Times New Roman" w:cs="Times New Roman" w:hint="eastAsia"/>
          <w:color w:val="000000"/>
          <w:kern w:val="0"/>
          <w:sz w:val="32"/>
          <w:szCs w:val="32"/>
        </w:rPr>
        <w:t>受推荐对象在推荐工作结束后至本科毕业前，出现下列情形之一者，学校取消其推免生资格，需报送省级教育招生考试机构的，按规定报送：</w:t>
      </w:r>
    </w:p>
    <w:p w:rsidR="00D83B36" w:rsidRPr="00D83B36" w:rsidRDefault="00D83B36" w:rsidP="00D83B36">
      <w:pPr>
        <w:widowControl/>
        <w:shd w:val="clear" w:color="auto" w:fill="FFFFFF"/>
        <w:spacing w:line="555" w:lineRule="atLeast"/>
        <w:ind w:firstLine="645"/>
        <w:rPr>
          <w:rFonts w:ascii="宋体" w:eastAsia="宋体" w:hAnsi="宋体" w:cs="宋体" w:hint="eastAsia"/>
          <w:color w:val="000000"/>
          <w:kern w:val="0"/>
          <w:sz w:val="18"/>
          <w:szCs w:val="18"/>
        </w:rPr>
      </w:pPr>
      <w:r w:rsidRPr="00D83B36">
        <w:rPr>
          <w:rFonts w:ascii="仿宋_GB2312" w:eastAsia="仿宋_GB2312" w:hAnsi="Times New Roman" w:cs="Times New Roman" w:hint="eastAsia"/>
          <w:color w:val="000000"/>
          <w:kern w:val="0"/>
          <w:sz w:val="32"/>
          <w:szCs w:val="32"/>
        </w:rPr>
        <w:t>（一）违法或受到纪律处分；</w:t>
      </w:r>
    </w:p>
    <w:p w:rsidR="00D83B36" w:rsidRPr="00D83B36" w:rsidRDefault="00D83B36" w:rsidP="00D83B36">
      <w:pPr>
        <w:widowControl/>
        <w:shd w:val="clear" w:color="auto" w:fill="FFFFFF"/>
        <w:spacing w:line="555" w:lineRule="atLeast"/>
        <w:ind w:firstLine="645"/>
        <w:rPr>
          <w:rFonts w:ascii="宋体" w:eastAsia="宋体" w:hAnsi="宋体" w:cs="宋体" w:hint="eastAsia"/>
          <w:color w:val="000000"/>
          <w:kern w:val="0"/>
          <w:sz w:val="18"/>
          <w:szCs w:val="18"/>
        </w:rPr>
      </w:pPr>
      <w:r w:rsidRPr="00D83B36">
        <w:rPr>
          <w:rFonts w:ascii="仿宋_GB2312" w:eastAsia="仿宋_GB2312" w:hAnsi="Times New Roman" w:cs="Times New Roman" w:hint="eastAsia"/>
          <w:color w:val="000000"/>
          <w:kern w:val="0"/>
          <w:sz w:val="32"/>
          <w:szCs w:val="32"/>
        </w:rPr>
        <w:t>（二）不能按期毕业并获得学位；</w:t>
      </w:r>
    </w:p>
    <w:p w:rsidR="00D83B36" w:rsidRPr="00D83B36" w:rsidRDefault="00D83B36" w:rsidP="00D83B36">
      <w:pPr>
        <w:widowControl/>
        <w:shd w:val="clear" w:color="auto" w:fill="FFFFFF"/>
        <w:spacing w:line="555" w:lineRule="atLeast"/>
        <w:ind w:firstLine="645"/>
        <w:rPr>
          <w:rFonts w:ascii="宋体" w:eastAsia="宋体" w:hAnsi="宋体" w:cs="宋体" w:hint="eastAsia"/>
          <w:color w:val="000000"/>
          <w:kern w:val="0"/>
          <w:sz w:val="18"/>
          <w:szCs w:val="18"/>
        </w:rPr>
      </w:pPr>
      <w:r w:rsidRPr="00D83B36">
        <w:rPr>
          <w:rFonts w:ascii="仿宋_GB2312" w:eastAsia="仿宋_GB2312" w:hAnsi="Times New Roman" w:cs="Times New Roman" w:hint="eastAsia"/>
          <w:color w:val="000000"/>
          <w:kern w:val="0"/>
          <w:sz w:val="32"/>
          <w:szCs w:val="32"/>
        </w:rPr>
        <w:t>（三）在推荐过程中有弄虚作假行为。</w:t>
      </w:r>
    </w:p>
    <w:p w:rsidR="00D83B36" w:rsidRPr="00D83B36" w:rsidRDefault="00D83B36" w:rsidP="00D83B36">
      <w:pPr>
        <w:widowControl/>
        <w:shd w:val="clear" w:color="auto" w:fill="FFFFFF"/>
        <w:spacing w:line="555" w:lineRule="atLeast"/>
        <w:ind w:firstLine="645"/>
        <w:rPr>
          <w:rFonts w:ascii="宋体" w:eastAsia="宋体" w:hAnsi="宋体" w:cs="宋体" w:hint="eastAsia"/>
          <w:color w:val="000000"/>
          <w:kern w:val="0"/>
          <w:sz w:val="18"/>
          <w:szCs w:val="18"/>
        </w:rPr>
      </w:pPr>
      <w:r w:rsidRPr="00D83B36">
        <w:rPr>
          <w:rFonts w:ascii="仿宋_GB2312" w:eastAsia="仿宋_GB2312" w:hAnsi="Times New Roman" w:cs="Times New Roman" w:hint="eastAsia"/>
          <w:b/>
          <w:bCs/>
          <w:color w:val="000000"/>
          <w:kern w:val="0"/>
          <w:sz w:val="32"/>
          <w:szCs w:val="32"/>
        </w:rPr>
        <w:t>第十六条</w:t>
      </w:r>
      <w:r w:rsidRPr="00D83B36">
        <w:rPr>
          <w:rFonts w:ascii="Times New Roman" w:eastAsia="宋体" w:hAnsi="Times New Roman" w:cs="Times New Roman"/>
          <w:color w:val="000000"/>
          <w:kern w:val="0"/>
          <w:sz w:val="32"/>
          <w:szCs w:val="32"/>
        </w:rPr>
        <w:t> </w:t>
      </w:r>
      <w:r w:rsidRPr="00D83B36">
        <w:rPr>
          <w:rFonts w:ascii="仿宋_GB2312" w:eastAsia="仿宋_GB2312" w:hAnsi="Times New Roman" w:cs="Times New Roman" w:hint="eastAsia"/>
          <w:color w:val="000000"/>
          <w:kern w:val="0"/>
          <w:sz w:val="32"/>
          <w:szCs w:val="32"/>
        </w:rPr>
        <w:t>本办法由教务处负责解释。</w:t>
      </w:r>
    </w:p>
    <w:p w:rsidR="00D83B36" w:rsidRPr="00D83B36" w:rsidRDefault="00D83B36" w:rsidP="00D83B36">
      <w:pPr>
        <w:widowControl/>
        <w:shd w:val="clear" w:color="auto" w:fill="FFFFFF"/>
        <w:spacing w:line="555" w:lineRule="atLeast"/>
        <w:ind w:firstLine="645"/>
        <w:rPr>
          <w:rFonts w:ascii="宋体" w:eastAsia="宋体" w:hAnsi="宋体" w:cs="宋体" w:hint="eastAsia"/>
          <w:color w:val="000000"/>
          <w:kern w:val="0"/>
          <w:sz w:val="18"/>
          <w:szCs w:val="18"/>
        </w:rPr>
      </w:pPr>
      <w:r w:rsidRPr="00D83B36">
        <w:rPr>
          <w:rFonts w:ascii="仿宋_GB2312" w:eastAsia="仿宋_GB2312" w:hAnsi="Times New Roman" w:cs="Times New Roman" w:hint="eastAsia"/>
          <w:b/>
          <w:bCs/>
          <w:color w:val="000000"/>
          <w:kern w:val="0"/>
          <w:sz w:val="32"/>
          <w:szCs w:val="32"/>
        </w:rPr>
        <w:t>第十七条</w:t>
      </w:r>
      <w:r w:rsidRPr="00D83B36">
        <w:rPr>
          <w:rFonts w:ascii="宋体" w:eastAsia="宋体" w:hAnsi="宋体" w:cs="宋体" w:hint="eastAsia"/>
          <w:color w:val="000000"/>
          <w:kern w:val="0"/>
          <w:sz w:val="18"/>
          <w:szCs w:val="18"/>
        </w:rPr>
        <w:t> </w:t>
      </w:r>
      <w:r w:rsidRPr="00D83B36">
        <w:rPr>
          <w:rFonts w:ascii="仿宋_GB2312" w:eastAsia="仿宋_GB2312" w:hAnsi="Times New Roman" w:cs="Times New Roman" w:hint="eastAsia"/>
          <w:color w:val="000000"/>
          <w:kern w:val="0"/>
          <w:sz w:val="32"/>
          <w:szCs w:val="32"/>
        </w:rPr>
        <w:t>本办法自颁布之日起施行。原《湘潭大学推荐优秀应届本科毕业生免试攻读研究生管理办法》</w:t>
      </w:r>
      <w:r w:rsidRPr="00D83B36">
        <w:rPr>
          <w:rFonts w:ascii="Times New Roman" w:eastAsia="宋体" w:hAnsi="Times New Roman" w:cs="Times New Roman"/>
          <w:color w:val="000000"/>
          <w:kern w:val="0"/>
          <w:sz w:val="32"/>
          <w:szCs w:val="32"/>
        </w:rPr>
        <w:t>(</w:t>
      </w:r>
      <w:r w:rsidRPr="00D83B36">
        <w:rPr>
          <w:rFonts w:ascii="仿宋_GB2312" w:eastAsia="仿宋_GB2312" w:hAnsi="Times New Roman" w:cs="Times New Roman" w:hint="eastAsia"/>
          <w:color w:val="000000"/>
          <w:kern w:val="0"/>
          <w:sz w:val="32"/>
          <w:szCs w:val="32"/>
        </w:rPr>
        <w:t>湘大教发〔</w:t>
      </w:r>
      <w:r w:rsidRPr="00D83B36">
        <w:rPr>
          <w:rFonts w:ascii="Times New Roman" w:eastAsia="宋体" w:hAnsi="Times New Roman" w:cs="Times New Roman"/>
          <w:color w:val="000000"/>
          <w:kern w:val="0"/>
          <w:sz w:val="32"/>
          <w:szCs w:val="32"/>
        </w:rPr>
        <w:t>2017</w:t>
      </w:r>
      <w:r w:rsidRPr="00D83B36">
        <w:rPr>
          <w:rFonts w:ascii="仿宋_GB2312" w:eastAsia="仿宋_GB2312" w:hAnsi="Times New Roman" w:cs="Times New Roman" w:hint="eastAsia"/>
          <w:color w:val="000000"/>
          <w:kern w:val="0"/>
          <w:sz w:val="32"/>
          <w:szCs w:val="32"/>
        </w:rPr>
        <w:t>〕</w:t>
      </w:r>
      <w:r w:rsidRPr="00D83B36">
        <w:rPr>
          <w:rFonts w:ascii="Times New Roman" w:eastAsia="宋体" w:hAnsi="Times New Roman" w:cs="Times New Roman"/>
          <w:color w:val="000000"/>
          <w:kern w:val="0"/>
          <w:sz w:val="32"/>
          <w:szCs w:val="32"/>
        </w:rPr>
        <w:t>7</w:t>
      </w:r>
      <w:r w:rsidRPr="00D83B36">
        <w:rPr>
          <w:rFonts w:ascii="仿宋_GB2312" w:eastAsia="仿宋_GB2312" w:hAnsi="Times New Roman" w:cs="Times New Roman" w:hint="eastAsia"/>
          <w:color w:val="000000"/>
          <w:kern w:val="0"/>
          <w:sz w:val="32"/>
          <w:szCs w:val="32"/>
        </w:rPr>
        <w:t>号</w:t>
      </w:r>
      <w:r w:rsidRPr="00D83B36">
        <w:rPr>
          <w:rFonts w:ascii="Times New Roman" w:eastAsia="宋体" w:hAnsi="Times New Roman" w:cs="Times New Roman"/>
          <w:color w:val="000000"/>
          <w:kern w:val="0"/>
          <w:sz w:val="32"/>
          <w:szCs w:val="32"/>
        </w:rPr>
        <w:t>)</w:t>
      </w:r>
      <w:r w:rsidRPr="00D83B36">
        <w:rPr>
          <w:rFonts w:ascii="仿宋_GB2312" w:eastAsia="仿宋_GB2312" w:hAnsi="Times New Roman" w:cs="Times New Roman" w:hint="eastAsia"/>
          <w:color w:val="000000"/>
          <w:kern w:val="0"/>
          <w:sz w:val="32"/>
          <w:szCs w:val="32"/>
        </w:rPr>
        <w:t>文件自行废止。此前学校发布的有关推荐免试攻读研究生的文件，凡与本办法不一致的，以本办法为准。如上级部门</w:t>
      </w:r>
      <w:proofErr w:type="gramStart"/>
      <w:r w:rsidRPr="00D83B36">
        <w:rPr>
          <w:rFonts w:ascii="仿宋_GB2312" w:eastAsia="仿宋_GB2312" w:hAnsi="Times New Roman" w:cs="Times New Roman" w:hint="eastAsia"/>
          <w:color w:val="000000"/>
          <w:kern w:val="0"/>
          <w:sz w:val="32"/>
          <w:szCs w:val="32"/>
        </w:rPr>
        <w:t>关于推免工作</w:t>
      </w:r>
      <w:proofErr w:type="gramEnd"/>
      <w:r w:rsidRPr="00D83B36">
        <w:rPr>
          <w:rFonts w:ascii="仿宋_GB2312" w:eastAsia="仿宋_GB2312" w:hAnsi="Times New Roman" w:cs="Times New Roman" w:hint="eastAsia"/>
          <w:color w:val="000000"/>
          <w:kern w:val="0"/>
          <w:sz w:val="32"/>
          <w:szCs w:val="32"/>
        </w:rPr>
        <w:t>有新的政策或安排，另行通知。</w:t>
      </w:r>
    </w:p>
    <w:p w:rsidR="00D83B36" w:rsidRPr="00D83B36" w:rsidRDefault="00D83B36" w:rsidP="00D83B36">
      <w:pPr>
        <w:widowControl/>
        <w:shd w:val="clear" w:color="auto" w:fill="FFFFFF"/>
        <w:spacing w:line="555" w:lineRule="atLeast"/>
        <w:ind w:firstLine="645"/>
        <w:rPr>
          <w:rFonts w:ascii="宋体" w:eastAsia="宋体" w:hAnsi="宋体" w:cs="宋体" w:hint="eastAsia"/>
          <w:color w:val="000000"/>
          <w:kern w:val="0"/>
          <w:sz w:val="18"/>
          <w:szCs w:val="18"/>
        </w:rPr>
      </w:pPr>
    </w:p>
    <w:p w:rsidR="00D83B36" w:rsidRPr="00D83B36" w:rsidRDefault="00D83B36" w:rsidP="00D83B36">
      <w:pPr>
        <w:widowControl/>
        <w:shd w:val="clear" w:color="auto" w:fill="FFFFFF"/>
        <w:spacing w:line="555" w:lineRule="atLeast"/>
        <w:ind w:firstLine="645"/>
        <w:rPr>
          <w:rFonts w:ascii="宋体" w:eastAsia="宋体" w:hAnsi="宋体" w:cs="宋体" w:hint="eastAsia"/>
          <w:color w:val="000000"/>
          <w:kern w:val="0"/>
          <w:sz w:val="18"/>
          <w:szCs w:val="18"/>
        </w:rPr>
      </w:pPr>
      <w:r w:rsidRPr="00D83B36">
        <w:rPr>
          <w:rFonts w:ascii="仿宋_GB2312" w:eastAsia="仿宋_GB2312" w:hAnsi="Times New Roman" w:cs="Times New Roman" w:hint="eastAsia"/>
          <w:color w:val="000000"/>
          <w:kern w:val="0"/>
          <w:sz w:val="32"/>
          <w:szCs w:val="32"/>
        </w:rPr>
        <w:lastRenderedPageBreak/>
        <w:t>附件：湘潭大学教授联名推荐优秀应届本科毕业生免试攻读研究生工作实施细则</w:t>
      </w:r>
    </w:p>
    <w:p w:rsidR="00D83B36" w:rsidRPr="00D83B36" w:rsidRDefault="00D83B36" w:rsidP="00D83B36">
      <w:pPr>
        <w:widowControl/>
        <w:shd w:val="clear" w:color="auto" w:fill="FFFFFF"/>
        <w:rPr>
          <w:rFonts w:ascii="宋体" w:eastAsia="宋体" w:hAnsi="宋体" w:cs="宋体" w:hint="eastAsia"/>
          <w:color w:val="000000"/>
          <w:kern w:val="0"/>
          <w:sz w:val="18"/>
          <w:szCs w:val="18"/>
        </w:rPr>
      </w:pPr>
      <w:r w:rsidRPr="00D83B36">
        <w:rPr>
          <w:rFonts w:ascii="黑体" w:eastAsia="黑体" w:hAnsi="黑体" w:cs="宋体" w:hint="eastAsia"/>
          <w:color w:val="000000"/>
          <w:kern w:val="0"/>
          <w:sz w:val="32"/>
          <w:szCs w:val="32"/>
        </w:rPr>
        <w:br w:type="textWrapping" w:clear="all"/>
      </w:r>
    </w:p>
    <w:p w:rsidR="00D83B36" w:rsidRPr="00D83B36" w:rsidRDefault="00D83B36" w:rsidP="00D83B36">
      <w:pPr>
        <w:widowControl/>
        <w:shd w:val="clear" w:color="auto" w:fill="FFFFFF"/>
        <w:spacing w:line="705" w:lineRule="atLeast"/>
        <w:rPr>
          <w:rFonts w:ascii="宋体" w:eastAsia="宋体" w:hAnsi="宋体" w:cs="宋体" w:hint="eastAsia"/>
          <w:color w:val="000000"/>
          <w:kern w:val="0"/>
          <w:sz w:val="18"/>
          <w:szCs w:val="18"/>
        </w:rPr>
      </w:pPr>
      <w:r w:rsidRPr="00D83B36">
        <w:rPr>
          <w:rFonts w:ascii="黑体" w:eastAsia="黑体" w:hAnsi="黑体" w:cs="宋体" w:hint="eastAsia"/>
          <w:color w:val="000000"/>
          <w:kern w:val="0"/>
          <w:sz w:val="32"/>
          <w:szCs w:val="32"/>
        </w:rPr>
        <w:t>附件</w:t>
      </w:r>
    </w:p>
    <w:p w:rsidR="00D83B36" w:rsidRPr="00D83B36" w:rsidRDefault="00D83B36" w:rsidP="00D83B36">
      <w:pPr>
        <w:widowControl/>
        <w:shd w:val="clear" w:color="auto" w:fill="FFFFFF"/>
        <w:spacing w:line="705" w:lineRule="atLeast"/>
        <w:jc w:val="center"/>
        <w:rPr>
          <w:rFonts w:ascii="宋体" w:eastAsia="宋体" w:hAnsi="宋体" w:cs="宋体" w:hint="eastAsia"/>
          <w:color w:val="000000"/>
          <w:kern w:val="0"/>
          <w:sz w:val="18"/>
          <w:szCs w:val="18"/>
        </w:rPr>
      </w:pPr>
      <w:r w:rsidRPr="00D83B36">
        <w:rPr>
          <w:rFonts w:ascii="方正小标宋简体" w:eastAsia="方正小标宋简体" w:hAnsi="Times New Roman" w:cs="Times New Roman" w:hint="eastAsia"/>
          <w:color w:val="000000"/>
          <w:kern w:val="0"/>
          <w:sz w:val="44"/>
          <w:szCs w:val="44"/>
        </w:rPr>
        <w:t>湘潭大学教授联名推荐优秀应届本科</w:t>
      </w:r>
    </w:p>
    <w:p w:rsidR="00D83B36" w:rsidRPr="00D83B36" w:rsidRDefault="00D83B36" w:rsidP="00D83B36">
      <w:pPr>
        <w:widowControl/>
        <w:shd w:val="clear" w:color="auto" w:fill="FFFFFF"/>
        <w:spacing w:line="705" w:lineRule="atLeast"/>
        <w:jc w:val="center"/>
        <w:rPr>
          <w:rFonts w:ascii="宋体" w:eastAsia="宋体" w:hAnsi="宋体" w:cs="宋体" w:hint="eastAsia"/>
          <w:color w:val="000000"/>
          <w:kern w:val="0"/>
          <w:sz w:val="18"/>
          <w:szCs w:val="18"/>
        </w:rPr>
      </w:pPr>
      <w:r w:rsidRPr="00D83B36">
        <w:rPr>
          <w:rFonts w:ascii="方正小标宋简体" w:eastAsia="方正小标宋简体" w:hAnsi="Times New Roman" w:cs="Times New Roman" w:hint="eastAsia"/>
          <w:color w:val="000000"/>
          <w:kern w:val="0"/>
          <w:sz w:val="44"/>
          <w:szCs w:val="44"/>
        </w:rPr>
        <w:t>毕业生免试攻读研究生工作实施细则</w:t>
      </w:r>
    </w:p>
    <w:p w:rsidR="00D83B36" w:rsidRPr="00D83B36" w:rsidRDefault="00D83B36" w:rsidP="00D83B36">
      <w:pPr>
        <w:widowControl/>
        <w:shd w:val="clear" w:color="auto" w:fill="FFFFFF"/>
        <w:spacing w:line="480" w:lineRule="atLeast"/>
        <w:ind w:firstLine="570"/>
        <w:rPr>
          <w:rFonts w:ascii="宋体" w:eastAsia="宋体" w:hAnsi="宋体" w:cs="宋体" w:hint="eastAsia"/>
          <w:color w:val="000000"/>
          <w:kern w:val="0"/>
          <w:sz w:val="18"/>
          <w:szCs w:val="18"/>
        </w:rPr>
      </w:pPr>
    </w:p>
    <w:p w:rsidR="00D83B36" w:rsidRPr="00D83B36" w:rsidRDefault="00D83B36" w:rsidP="00D83B36">
      <w:pPr>
        <w:widowControl/>
        <w:shd w:val="clear" w:color="auto" w:fill="FFFFFF"/>
        <w:spacing w:line="525" w:lineRule="atLeast"/>
        <w:ind w:firstLine="570"/>
        <w:rPr>
          <w:rFonts w:ascii="宋体" w:eastAsia="宋体" w:hAnsi="宋体" w:cs="宋体" w:hint="eastAsia"/>
          <w:color w:val="000000"/>
          <w:kern w:val="0"/>
          <w:sz w:val="18"/>
          <w:szCs w:val="18"/>
        </w:rPr>
      </w:pPr>
      <w:r w:rsidRPr="00D83B36">
        <w:rPr>
          <w:rFonts w:ascii="仿宋_GB2312" w:eastAsia="仿宋_GB2312" w:hAnsi="宋体" w:cs="宋体" w:hint="eastAsia"/>
          <w:b/>
          <w:bCs/>
          <w:color w:val="000000"/>
          <w:kern w:val="0"/>
          <w:sz w:val="32"/>
          <w:szCs w:val="32"/>
        </w:rPr>
        <w:t>第一条</w:t>
      </w:r>
      <w:r w:rsidRPr="00D83B36">
        <w:rPr>
          <w:rFonts w:ascii="仿宋_GB2312" w:eastAsia="仿宋_GB2312" w:hAnsi="宋体" w:cs="宋体" w:hint="eastAsia"/>
          <w:color w:val="000000"/>
          <w:kern w:val="0"/>
          <w:sz w:val="32"/>
          <w:szCs w:val="32"/>
        </w:rPr>
        <w:t>  </w:t>
      </w:r>
      <w:r w:rsidRPr="00D83B36">
        <w:rPr>
          <w:rFonts w:ascii="仿宋_GB2312" w:eastAsia="仿宋_GB2312" w:hAnsi="宋体" w:cs="宋体" w:hint="eastAsia"/>
          <w:color w:val="000000"/>
          <w:kern w:val="0"/>
          <w:sz w:val="32"/>
          <w:szCs w:val="32"/>
        </w:rPr>
        <w:t>为确保学校推荐优秀应届毕业生免试攻读研究生（以下简称“推免生”）工作的公平、公正、公开，根据教育部、湖南省教育厅等上级有关部门文件精神，结合《湘潭大学推荐优秀应届本科毕业生免试攻读研究生工作办法》及学校实际，特制定本细则。</w:t>
      </w:r>
    </w:p>
    <w:p w:rsidR="00D83B36" w:rsidRPr="00D83B36" w:rsidRDefault="00D83B36" w:rsidP="00D83B36">
      <w:pPr>
        <w:widowControl/>
        <w:shd w:val="clear" w:color="auto" w:fill="FFFFFF"/>
        <w:spacing w:line="525" w:lineRule="atLeast"/>
        <w:ind w:firstLine="570"/>
        <w:rPr>
          <w:rFonts w:ascii="宋体" w:eastAsia="宋体" w:hAnsi="宋体" w:cs="宋体" w:hint="eastAsia"/>
          <w:color w:val="000000"/>
          <w:kern w:val="0"/>
          <w:sz w:val="18"/>
          <w:szCs w:val="18"/>
        </w:rPr>
      </w:pPr>
      <w:r w:rsidRPr="00D83B36">
        <w:rPr>
          <w:rFonts w:ascii="仿宋_GB2312" w:eastAsia="仿宋_GB2312" w:hAnsi="宋体" w:cs="宋体" w:hint="eastAsia"/>
          <w:b/>
          <w:bCs/>
          <w:color w:val="000000"/>
          <w:kern w:val="0"/>
          <w:sz w:val="32"/>
          <w:szCs w:val="32"/>
        </w:rPr>
        <w:t>第二条</w:t>
      </w:r>
      <w:r w:rsidRPr="00D83B36">
        <w:rPr>
          <w:rFonts w:ascii="仿宋_GB2312" w:eastAsia="仿宋_GB2312" w:hAnsi="宋体" w:cs="宋体" w:hint="eastAsia"/>
          <w:color w:val="000000"/>
          <w:kern w:val="0"/>
          <w:sz w:val="32"/>
          <w:szCs w:val="32"/>
        </w:rPr>
        <w:t>  </w:t>
      </w:r>
      <w:r w:rsidRPr="00D83B36">
        <w:rPr>
          <w:rFonts w:ascii="仿宋_GB2312" w:eastAsia="仿宋_GB2312" w:hAnsi="宋体" w:cs="宋体" w:hint="eastAsia"/>
          <w:color w:val="000000"/>
          <w:kern w:val="0"/>
          <w:sz w:val="32"/>
          <w:szCs w:val="32"/>
        </w:rPr>
        <w:t>对于必修课程平均</w:t>
      </w:r>
      <w:proofErr w:type="gramStart"/>
      <w:r w:rsidRPr="00D83B36">
        <w:rPr>
          <w:rFonts w:ascii="仿宋_GB2312" w:eastAsia="仿宋_GB2312" w:hAnsi="宋体" w:cs="宋体" w:hint="eastAsia"/>
          <w:color w:val="000000"/>
          <w:kern w:val="0"/>
          <w:sz w:val="32"/>
          <w:szCs w:val="32"/>
        </w:rPr>
        <w:t>学分绩点排名</w:t>
      </w:r>
      <w:proofErr w:type="gramEnd"/>
      <w:r w:rsidRPr="00D83B36">
        <w:rPr>
          <w:rFonts w:ascii="仿宋_GB2312" w:eastAsia="仿宋_GB2312" w:hAnsi="宋体" w:cs="宋体" w:hint="eastAsia"/>
          <w:color w:val="000000"/>
          <w:kern w:val="0"/>
          <w:sz w:val="32"/>
          <w:szCs w:val="32"/>
        </w:rPr>
        <w:t>在所学专业前50%，有特殊学术专长或具有突出培养潜质、且具有实质性先进事迹者，经三名以上本校本学科、专业教授亲自撰写推荐材料亲笔签名推荐，学院学术委员会会议审查，学校推免生遴选工作领导小组审定，</w:t>
      </w:r>
      <w:proofErr w:type="gramStart"/>
      <w:r w:rsidRPr="00D83B36">
        <w:rPr>
          <w:rFonts w:ascii="仿宋_GB2312" w:eastAsia="仿宋_GB2312" w:hAnsi="宋体" w:cs="宋体" w:hint="eastAsia"/>
          <w:color w:val="000000"/>
          <w:kern w:val="0"/>
          <w:sz w:val="32"/>
          <w:szCs w:val="32"/>
        </w:rPr>
        <w:t>可取得推免生</w:t>
      </w:r>
      <w:proofErr w:type="gramEnd"/>
      <w:r w:rsidRPr="00D83B36">
        <w:rPr>
          <w:rFonts w:ascii="仿宋_GB2312" w:eastAsia="仿宋_GB2312" w:hAnsi="宋体" w:cs="宋体" w:hint="eastAsia"/>
          <w:color w:val="000000"/>
          <w:kern w:val="0"/>
          <w:sz w:val="32"/>
          <w:szCs w:val="32"/>
        </w:rPr>
        <w:t>资格。</w:t>
      </w:r>
    </w:p>
    <w:p w:rsidR="00D83B36" w:rsidRPr="00D83B36" w:rsidRDefault="00D83B36" w:rsidP="00D83B36">
      <w:pPr>
        <w:widowControl/>
        <w:shd w:val="clear" w:color="auto" w:fill="FFFFFF"/>
        <w:spacing w:line="525" w:lineRule="atLeast"/>
        <w:ind w:firstLine="570"/>
        <w:rPr>
          <w:rFonts w:ascii="宋体" w:eastAsia="宋体" w:hAnsi="宋体" w:cs="宋体" w:hint="eastAsia"/>
          <w:color w:val="000000"/>
          <w:kern w:val="0"/>
          <w:sz w:val="18"/>
          <w:szCs w:val="18"/>
        </w:rPr>
      </w:pPr>
      <w:r w:rsidRPr="00D83B36">
        <w:rPr>
          <w:rFonts w:ascii="仿宋_GB2312" w:eastAsia="仿宋_GB2312" w:hAnsi="宋体" w:cs="宋体" w:hint="eastAsia"/>
          <w:b/>
          <w:bCs/>
          <w:color w:val="000000"/>
          <w:kern w:val="0"/>
          <w:sz w:val="32"/>
          <w:szCs w:val="32"/>
        </w:rPr>
        <w:t>第三条</w:t>
      </w:r>
      <w:r w:rsidRPr="00D83B36">
        <w:rPr>
          <w:rFonts w:ascii="仿宋_GB2312" w:eastAsia="仿宋_GB2312" w:hAnsi="宋体" w:cs="宋体" w:hint="eastAsia"/>
          <w:color w:val="000000"/>
          <w:kern w:val="0"/>
          <w:sz w:val="32"/>
          <w:szCs w:val="32"/>
        </w:rPr>
        <w:t>  </w:t>
      </w:r>
      <w:r w:rsidRPr="00D83B36">
        <w:rPr>
          <w:rFonts w:ascii="仿宋_GB2312" w:eastAsia="仿宋_GB2312" w:hAnsi="宋体" w:cs="宋体" w:hint="eastAsia"/>
          <w:color w:val="000000"/>
          <w:kern w:val="0"/>
          <w:sz w:val="32"/>
          <w:szCs w:val="32"/>
        </w:rPr>
        <w:t>具有特殊学术专长或突出培养潜质，且具有实质性先进事迹，由教授联名推荐的学生，实质性先进事迹原则上仅限学生本科阶段在核心期刊上以独立作者或第一作者发表的与学业相关的科研论文；作为主力成员参加与学</w:t>
      </w:r>
      <w:r w:rsidRPr="00D83B36">
        <w:rPr>
          <w:rFonts w:ascii="仿宋_GB2312" w:eastAsia="仿宋_GB2312" w:hAnsi="宋体" w:cs="宋体" w:hint="eastAsia"/>
          <w:color w:val="000000"/>
          <w:kern w:val="0"/>
          <w:sz w:val="32"/>
          <w:szCs w:val="32"/>
        </w:rPr>
        <w:lastRenderedPageBreak/>
        <w:t>业相关的学科竞赛（全国赛）并获得三等奖以上奖励（国际赛事参照执行，但不得低于国内赛事相关要求）；其他具有公信力的突出业绩（非人为主观评价成果，必须提供相应的事实证明）。</w:t>
      </w:r>
    </w:p>
    <w:p w:rsidR="00D83B36" w:rsidRPr="00D83B36" w:rsidRDefault="00D83B36" w:rsidP="00D83B36">
      <w:pPr>
        <w:widowControl/>
        <w:shd w:val="clear" w:color="auto" w:fill="FFFFFF"/>
        <w:spacing w:line="525" w:lineRule="atLeast"/>
        <w:ind w:firstLine="645"/>
        <w:rPr>
          <w:rFonts w:ascii="宋体" w:eastAsia="宋体" w:hAnsi="宋体" w:cs="宋体" w:hint="eastAsia"/>
          <w:color w:val="000000"/>
          <w:kern w:val="0"/>
          <w:sz w:val="18"/>
          <w:szCs w:val="18"/>
        </w:rPr>
      </w:pPr>
      <w:r w:rsidRPr="00D83B36">
        <w:rPr>
          <w:rFonts w:ascii="仿宋_GB2312" w:eastAsia="仿宋_GB2312" w:hAnsi="宋体" w:cs="宋体" w:hint="eastAsia"/>
          <w:b/>
          <w:bCs/>
          <w:color w:val="000000"/>
          <w:kern w:val="0"/>
          <w:sz w:val="32"/>
          <w:szCs w:val="32"/>
        </w:rPr>
        <w:t>第四条</w:t>
      </w:r>
      <w:r w:rsidRPr="00D83B36">
        <w:rPr>
          <w:rFonts w:ascii="宋体" w:eastAsia="宋体" w:hAnsi="宋体" w:cs="宋体" w:hint="eastAsia"/>
          <w:color w:val="000000"/>
          <w:kern w:val="0"/>
          <w:sz w:val="18"/>
          <w:szCs w:val="18"/>
        </w:rPr>
        <w:t> </w:t>
      </w:r>
      <w:r w:rsidRPr="00D83B36">
        <w:rPr>
          <w:rFonts w:ascii="仿宋_GB2312" w:eastAsia="仿宋_GB2312" w:hAnsi="宋体" w:cs="宋体" w:hint="eastAsia"/>
          <w:color w:val="000000"/>
          <w:kern w:val="0"/>
          <w:sz w:val="32"/>
          <w:szCs w:val="32"/>
        </w:rPr>
        <w:t>推荐信必须由推荐教授亲自撰写亲笔签名，在推荐信中必须详尽地说明被推荐学生的“特殊学术专长”和“突出培养潜质”。</w:t>
      </w:r>
    </w:p>
    <w:p w:rsidR="00D83B36" w:rsidRPr="00D83B36" w:rsidRDefault="00D83B36" w:rsidP="00D83B36">
      <w:pPr>
        <w:widowControl/>
        <w:shd w:val="clear" w:color="auto" w:fill="FFFFFF"/>
        <w:spacing w:line="525" w:lineRule="atLeast"/>
        <w:ind w:firstLine="645"/>
        <w:rPr>
          <w:rFonts w:ascii="宋体" w:eastAsia="宋体" w:hAnsi="宋体" w:cs="宋体" w:hint="eastAsia"/>
          <w:color w:val="000000"/>
          <w:kern w:val="0"/>
          <w:sz w:val="18"/>
          <w:szCs w:val="18"/>
        </w:rPr>
      </w:pPr>
      <w:r w:rsidRPr="00D83B36">
        <w:rPr>
          <w:rFonts w:ascii="仿宋_GB2312" w:eastAsia="仿宋_GB2312" w:hAnsi="宋体" w:cs="宋体" w:hint="eastAsia"/>
          <w:b/>
          <w:bCs/>
          <w:color w:val="000000"/>
          <w:kern w:val="0"/>
          <w:sz w:val="32"/>
          <w:szCs w:val="32"/>
        </w:rPr>
        <w:t>第五条</w:t>
      </w:r>
      <w:r w:rsidRPr="00D83B36">
        <w:rPr>
          <w:rFonts w:ascii="宋体" w:eastAsia="宋体" w:hAnsi="宋体" w:cs="宋体" w:hint="eastAsia"/>
          <w:b/>
          <w:bCs/>
          <w:color w:val="000000"/>
          <w:kern w:val="0"/>
          <w:sz w:val="18"/>
          <w:szCs w:val="18"/>
        </w:rPr>
        <w:t> </w:t>
      </w:r>
      <w:r w:rsidRPr="00D83B36">
        <w:rPr>
          <w:rFonts w:ascii="仿宋_GB2312" w:eastAsia="仿宋_GB2312" w:hAnsi="宋体" w:cs="宋体" w:hint="eastAsia"/>
          <w:color w:val="000000"/>
          <w:kern w:val="0"/>
          <w:sz w:val="32"/>
          <w:szCs w:val="32"/>
        </w:rPr>
        <w:t>学院应成立专家审核小组（专家组成员应具有相关学科副教授以上职称，一般不少于5人），可会同本研究领域权威专家、相关期刊杂志单位或赛事主办单位等，对</w:t>
      </w:r>
      <w:proofErr w:type="gramStart"/>
      <w:r w:rsidRPr="00D83B36">
        <w:rPr>
          <w:rFonts w:ascii="仿宋_GB2312" w:eastAsia="仿宋_GB2312" w:hAnsi="宋体" w:cs="宋体" w:hint="eastAsia"/>
          <w:color w:val="000000"/>
          <w:kern w:val="0"/>
          <w:sz w:val="32"/>
          <w:szCs w:val="32"/>
        </w:rPr>
        <w:t>申请推免资格</w:t>
      </w:r>
      <w:proofErr w:type="gramEnd"/>
      <w:r w:rsidRPr="00D83B36">
        <w:rPr>
          <w:rFonts w:ascii="仿宋_GB2312" w:eastAsia="仿宋_GB2312" w:hAnsi="宋体" w:cs="宋体" w:hint="eastAsia"/>
          <w:color w:val="000000"/>
          <w:kern w:val="0"/>
          <w:sz w:val="32"/>
          <w:szCs w:val="32"/>
        </w:rPr>
        <w:t>学生的科研创新成果、论文、竞赛获奖奖项及内容进行审核鉴定，排除抄袭、造假、冒名及有名无实等情况，并组织相关学生在一定范围内进行公开答辩。对学生提交的多篇科研成果实行代表作评价，评价重点聚焦到创新质量和个人贡献。专家审核小组及每位成员都要给出明确审核鉴定意见并签字存档。答辩全程要录音录像，答辩结果要公开公示。</w:t>
      </w:r>
    </w:p>
    <w:p w:rsidR="00D83B36" w:rsidRPr="00D83B36" w:rsidRDefault="00D83B36" w:rsidP="00D83B36">
      <w:pPr>
        <w:widowControl/>
        <w:shd w:val="clear" w:color="auto" w:fill="FFFFFF"/>
        <w:spacing w:line="525" w:lineRule="atLeast"/>
        <w:ind w:firstLine="645"/>
        <w:rPr>
          <w:rFonts w:ascii="宋体" w:eastAsia="宋体" w:hAnsi="宋体" w:cs="宋体" w:hint="eastAsia"/>
          <w:color w:val="000000"/>
          <w:kern w:val="0"/>
          <w:sz w:val="18"/>
          <w:szCs w:val="18"/>
        </w:rPr>
      </w:pPr>
      <w:r w:rsidRPr="00D83B36">
        <w:rPr>
          <w:rFonts w:ascii="仿宋_GB2312" w:eastAsia="仿宋_GB2312" w:hAnsi="宋体" w:cs="宋体" w:hint="eastAsia"/>
          <w:b/>
          <w:bCs/>
          <w:color w:val="000000"/>
          <w:kern w:val="0"/>
          <w:sz w:val="32"/>
          <w:szCs w:val="32"/>
        </w:rPr>
        <w:t>第六条</w:t>
      </w:r>
      <w:r w:rsidRPr="00D83B36">
        <w:rPr>
          <w:rFonts w:ascii="宋体" w:eastAsia="宋体" w:hAnsi="宋体" w:cs="宋体" w:hint="eastAsia"/>
          <w:b/>
          <w:bCs/>
          <w:color w:val="000000"/>
          <w:kern w:val="0"/>
          <w:sz w:val="18"/>
          <w:szCs w:val="18"/>
        </w:rPr>
        <w:t> </w:t>
      </w:r>
      <w:r w:rsidRPr="00D83B36">
        <w:rPr>
          <w:rFonts w:ascii="仿宋_GB2312" w:eastAsia="仿宋_GB2312" w:hAnsi="宋体" w:cs="宋体" w:hint="eastAsia"/>
          <w:color w:val="000000"/>
          <w:kern w:val="0"/>
          <w:sz w:val="32"/>
          <w:szCs w:val="32"/>
        </w:rPr>
        <w:t>学院学术委员会须按照本细则第二、三、四条及本院制定公布的</w:t>
      </w:r>
      <w:proofErr w:type="gramStart"/>
      <w:r w:rsidRPr="00D83B36">
        <w:rPr>
          <w:rFonts w:ascii="仿宋_GB2312" w:eastAsia="仿宋_GB2312" w:hAnsi="宋体" w:cs="宋体" w:hint="eastAsia"/>
          <w:color w:val="000000"/>
          <w:kern w:val="0"/>
          <w:sz w:val="32"/>
          <w:szCs w:val="32"/>
        </w:rPr>
        <w:t>推免实施</w:t>
      </w:r>
      <w:proofErr w:type="gramEnd"/>
      <w:r w:rsidRPr="00D83B36">
        <w:rPr>
          <w:rFonts w:ascii="仿宋_GB2312" w:eastAsia="仿宋_GB2312" w:hAnsi="宋体" w:cs="宋体" w:hint="eastAsia"/>
          <w:color w:val="000000"/>
          <w:kern w:val="0"/>
          <w:sz w:val="32"/>
          <w:szCs w:val="32"/>
        </w:rPr>
        <w:t>细则对被推荐人的情况进行会议审查。审核同意后，学院将被推荐人的基本信息、证明被推荐人具有学术专长的主要事迹、推荐人的姓名及有推荐人签</w:t>
      </w:r>
      <w:r w:rsidRPr="00D83B36">
        <w:rPr>
          <w:rFonts w:ascii="仿宋_GB2312" w:eastAsia="仿宋_GB2312" w:hAnsi="宋体" w:cs="宋体" w:hint="eastAsia"/>
          <w:color w:val="000000"/>
          <w:kern w:val="0"/>
          <w:sz w:val="32"/>
          <w:szCs w:val="32"/>
        </w:rPr>
        <w:lastRenderedPageBreak/>
        <w:t>名的推荐信等在院内公示三天。未通过审核鉴定或答辩的，不得</w:t>
      </w:r>
      <w:proofErr w:type="gramStart"/>
      <w:r w:rsidRPr="00D83B36">
        <w:rPr>
          <w:rFonts w:ascii="仿宋_GB2312" w:eastAsia="仿宋_GB2312" w:hAnsi="宋体" w:cs="宋体" w:hint="eastAsia"/>
          <w:color w:val="000000"/>
          <w:kern w:val="0"/>
          <w:sz w:val="32"/>
          <w:szCs w:val="32"/>
        </w:rPr>
        <w:t>纳入推免遴选</w:t>
      </w:r>
      <w:proofErr w:type="gramEnd"/>
      <w:r w:rsidRPr="00D83B36">
        <w:rPr>
          <w:rFonts w:ascii="仿宋_GB2312" w:eastAsia="仿宋_GB2312" w:hAnsi="宋体" w:cs="宋体" w:hint="eastAsia"/>
          <w:color w:val="000000"/>
          <w:kern w:val="0"/>
          <w:sz w:val="32"/>
          <w:szCs w:val="32"/>
        </w:rPr>
        <w:t>综合评价成绩计算体系。</w:t>
      </w:r>
    </w:p>
    <w:p w:rsidR="00D83B36" w:rsidRPr="00D83B36" w:rsidRDefault="00D83B36" w:rsidP="00D83B36">
      <w:pPr>
        <w:widowControl/>
        <w:shd w:val="clear" w:color="auto" w:fill="FFFFFF"/>
        <w:spacing w:line="525" w:lineRule="atLeast"/>
        <w:ind w:firstLine="645"/>
        <w:rPr>
          <w:rFonts w:ascii="宋体" w:eastAsia="宋体" w:hAnsi="宋体" w:cs="宋体" w:hint="eastAsia"/>
          <w:color w:val="000000"/>
          <w:kern w:val="0"/>
          <w:sz w:val="18"/>
          <w:szCs w:val="18"/>
        </w:rPr>
      </w:pPr>
      <w:r w:rsidRPr="00D83B36">
        <w:rPr>
          <w:rFonts w:ascii="仿宋_GB2312" w:eastAsia="仿宋_GB2312" w:hAnsi="宋体" w:cs="宋体" w:hint="eastAsia"/>
          <w:b/>
          <w:bCs/>
          <w:color w:val="000000"/>
          <w:kern w:val="0"/>
          <w:sz w:val="32"/>
          <w:szCs w:val="32"/>
        </w:rPr>
        <w:t>第七条</w:t>
      </w:r>
      <w:r w:rsidRPr="00D83B36">
        <w:rPr>
          <w:rFonts w:ascii="仿宋_GB2312" w:eastAsia="仿宋_GB2312" w:hAnsi="宋体" w:cs="宋体" w:hint="eastAsia"/>
          <w:color w:val="000000"/>
          <w:kern w:val="0"/>
          <w:sz w:val="32"/>
          <w:szCs w:val="32"/>
        </w:rPr>
        <w:t>  </w:t>
      </w:r>
      <w:r w:rsidRPr="00D83B36">
        <w:rPr>
          <w:rFonts w:ascii="仿宋_GB2312" w:eastAsia="仿宋_GB2312" w:hAnsi="宋体" w:cs="宋体" w:hint="eastAsia"/>
          <w:color w:val="000000"/>
          <w:kern w:val="0"/>
          <w:sz w:val="32"/>
          <w:szCs w:val="32"/>
        </w:rPr>
        <w:t>学院按规定将公示无异议的被推荐人的材料报教务处进行资格初审，其中，推荐信、证明被推荐人具有学术专长的相关材料需交验原件。</w:t>
      </w:r>
    </w:p>
    <w:p w:rsidR="00D83B36" w:rsidRPr="00D83B36" w:rsidRDefault="00D83B36" w:rsidP="00D83B36">
      <w:pPr>
        <w:widowControl/>
        <w:shd w:val="clear" w:color="auto" w:fill="FFFFFF"/>
        <w:spacing w:line="525" w:lineRule="atLeast"/>
        <w:ind w:firstLine="645"/>
        <w:rPr>
          <w:rFonts w:ascii="宋体" w:eastAsia="宋体" w:hAnsi="宋体" w:cs="宋体" w:hint="eastAsia"/>
          <w:color w:val="000000"/>
          <w:kern w:val="0"/>
          <w:sz w:val="18"/>
          <w:szCs w:val="18"/>
        </w:rPr>
      </w:pPr>
      <w:r w:rsidRPr="00D83B36">
        <w:rPr>
          <w:rFonts w:ascii="仿宋_GB2312" w:eastAsia="仿宋_GB2312" w:hAnsi="宋体" w:cs="宋体" w:hint="eastAsia"/>
          <w:b/>
          <w:bCs/>
          <w:color w:val="000000"/>
          <w:kern w:val="0"/>
          <w:sz w:val="32"/>
          <w:szCs w:val="32"/>
        </w:rPr>
        <w:t>第八条</w:t>
      </w:r>
      <w:r w:rsidRPr="00D83B36">
        <w:rPr>
          <w:rFonts w:ascii="仿宋_GB2312" w:eastAsia="仿宋_GB2312" w:hAnsi="宋体" w:cs="宋体" w:hint="eastAsia"/>
          <w:color w:val="000000"/>
          <w:kern w:val="0"/>
          <w:sz w:val="32"/>
          <w:szCs w:val="32"/>
        </w:rPr>
        <w:t>  </w:t>
      </w:r>
      <w:r w:rsidRPr="00D83B36">
        <w:rPr>
          <w:rFonts w:ascii="仿宋_GB2312" w:eastAsia="仿宋_GB2312" w:hAnsi="宋体" w:cs="宋体" w:hint="eastAsia"/>
          <w:color w:val="000000"/>
          <w:kern w:val="0"/>
          <w:sz w:val="32"/>
          <w:szCs w:val="32"/>
        </w:rPr>
        <w:t>通过资格初审的申请者，由学校推免生遴选工作领导小组审定。</w:t>
      </w:r>
    </w:p>
    <w:p w:rsidR="00D83B36" w:rsidRPr="00D83B36" w:rsidRDefault="00D83B36" w:rsidP="00D83B36">
      <w:pPr>
        <w:widowControl/>
        <w:shd w:val="clear" w:color="auto" w:fill="FFFFFF"/>
        <w:spacing w:line="525" w:lineRule="atLeast"/>
        <w:ind w:firstLine="645"/>
        <w:rPr>
          <w:rFonts w:ascii="宋体" w:eastAsia="宋体" w:hAnsi="宋体" w:cs="宋体" w:hint="eastAsia"/>
          <w:color w:val="000000"/>
          <w:kern w:val="0"/>
          <w:sz w:val="18"/>
          <w:szCs w:val="18"/>
        </w:rPr>
      </w:pPr>
      <w:r w:rsidRPr="00D83B36">
        <w:rPr>
          <w:rFonts w:ascii="仿宋_GB2312" w:eastAsia="仿宋_GB2312" w:hAnsi="宋体" w:cs="宋体" w:hint="eastAsia"/>
          <w:b/>
          <w:bCs/>
          <w:color w:val="000000"/>
          <w:kern w:val="0"/>
          <w:sz w:val="32"/>
          <w:szCs w:val="32"/>
        </w:rPr>
        <w:t>第九条</w:t>
      </w:r>
      <w:r w:rsidRPr="00D83B36">
        <w:rPr>
          <w:rFonts w:ascii="仿宋_GB2312" w:eastAsia="仿宋_GB2312" w:hAnsi="宋体" w:cs="宋体" w:hint="eastAsia"/>
          <w:color w:val="000000"/>
          <w:kern w:val="0"/>
          <w:sz w:val="32"/>
          <w:szCs w:val="32"/>
        </w:rPr>
        <w:t>  </w:t>
      </w:r>
      <w:r w:rsidRPr="00D83B36">
        <w:rPr>
          <w:rFonts w:ascii="仿宋_GB2312" w:eastAsia="仿宋_GB2312" w:hAnsi="宋体" w:cs="宋体" w:hint="eastAsia"/>
          <w:color w:val="000000"/>
          <w:kern w:val="0"/>
          <w:sz w:val="32"/>
          <w:szCs w:val="32"/>
        </w:rPr>
        <w:t>教授联名推荐学生的推荐名额占用各学院</w:t>
      </w:r>
      <w:proofErr w:type="gramStart"/>
      <w:r w:rsidRPr="00D83B36">
        <w:rPr>
          <w:rFonts w:ascii="仿宋_GB2312" w:eastAsia="仿宋_GB2312" w:hAnsi="宋体" w:cs="宋体" w:hint="eastAsia"/>
          <w:color w:val="000000"/>
          <w:kern w:val="0"/>
          <w:sz w:val="32"/>
          <w:szCs w:val="32"/>
        </w:rPr>
        <w:t>的推免指标</w:t>
      </w:r>
      <w:proofErr w:type="gramEnd"/>
      <w:r w:rsidRPr="00D83B36">
        <w:rPr>
          <w:rFonts w:ascii="仿宋_GB2312" w:eastAsia="仿宋_GB2312" w:hAnsi="宋体" w:cs="宋体" w:hint="eastAsia"/>
          <w:color w:val="000000"/>
          <w:kern w:val="0"/>
          <w:sz w:val="32"/>
          <w:szCs w:val="32"/>
        </w:rPr>
        <w:t>（可占学院总指标的30%左右），未通过学校推免生遴选工作领导小组审定的，</w:t>
      </w:r>
      <w:proofErr w:type="gramStart"/>
      <w:r w:rsidRPr="00D83B36">
        <w:rPr>
          <w:rFonts w:ascii="仿宋_GB2312" w:eastAsia="仿宋_GB2312" w:hAnsi="宋体" w:cs="宋体" w:hint="eastAsia"/>
          <w:color w:val="000000"/>
          <w:kern w:val="0"/>
          <w:sz w:val="32"/>
          <w:szCs w:val="32"/>
        </w:rPr>
        <w:t>其推免指标</w:t>
      </w:r>
      <w:proofErr w:type="gramEnd"/>
      <w:r w:rsidRPr="00D83B36">
        <w:rPr>
          <w:rFonts w:ascii="仿宋_GB2312" w:eastAsia="仿宋_GB2312" w:hAnsi="宋体" w:cs="宋体" w:hint="eastAsia"/>
          <w:color w:val="000000"/>
          <w:kern w:val="0"/>
          <w:sz w:val="32"/>
          <w:szCs w:val="32"/>
        </w:rPr>
        <w:t>由学校收回，其推荐人三年内不得再向学校推荐其他学生免试攻读研究生。</w:t>
      </w:r>
    </w:p>
    <w:p w:rsidR="00D83B36" w:rsidRPr="00D83B36" w:rsidRDefault="00D83B36" w:rsidP="00D83B36">
      <w:pPr>
        <w:widowControl/>
        <w:shd w:val="clear" w:color="auto" w:fill="FFFFFF"/>
        <w:spacing w:line="525" w:lineRule="atLeast"/>
        <w:ind w:firstLine="645"/>
        <w:rPr>
          <w:rFonts w:ascii="宋体" w:eastAsia="宋体" w:hAnsi="宋体" w:cs="宋体" w:hint="eastAsia"/>
          <w:color w:val="000000"/>
          <w:kern w:val="0"/>
          <w:sz w:val="18"/>
          <w:szCs w:val="18"/>
        </w:rPr>
      </w:pPr>
      <w:r w:rsidRPr="00D83B36">
        <w:rPr>
          <w:rFonts w:ascii="仿宋_GB2312" w:eastAsia="仿宋_GB2312" w:hAnsi="宋体" w:cs="宋体" w:hint="eastAsia"/>
          <w:b/>
          <w:bCs/>
          <w:color w:val="000000"/>
          <w:kern w:val="0"/>
          <w:sz w:val="32"/>
          <w:szCs w:val="32"/>
        </w:rPr>
        <w:t>第十条</w:t>
      </w:r>
      <w:r w:rsidRPr="00D83B36">
        <w:rPr>
          <w:rFonts w:ascii="仿宋_GB2312" w:eastAsia="仿宋_GB2312" w:hAnsi="宋体" w:cs="宋体" w:hint="eastAsia"/>
          <w:color w:val="000000"/>
          <w:kern w:val="0"/>
          <w:sz w:val="32"/>
          <w:szCs w:val="32"/>
        </w:rPr>
        <w:t>  </w:t>
      </w:r>
      <w:r w:rsidRPr="00D83B36">
        <w:rPr>
          <w:rFonts w:ascii="仿宋_GB2312" w:eastAsia="仿宋_GB2312" w:hAnsi="宋体" w:cs="宋体" w:hint="eastAsia"/>
          <w:color w:val="000000"/>
          <w:kern w:val="0"/>
          <w:sz w:val="32"/>
          <w:szCs w:val="32"/>
        </w:rPr>
        <w:t>被推荐人在推荐工作中的其他事宜适用《湘潭大学推荐优秀应届本科毕业生免试攻读研究生工作办法》。</w:t>
      </w:r>
    </w:p>
    <w:p w:rsidR="00D83B36" w:rsidRPr="00D83B36" w:rsidRDefault="00D83B36" w:rsidP="00D83B36">
      <w:pPr>
        <w:widowControl/>
        <w:shd w:val="clear" w:color="auto" w:fill="FFFFFF"/>
        <w:spacing w:line="525" w:lineRule="atLeast"/>
        <w:ind w:left="555"/>
        <w:rPr>
          <w:rFonts w:ascii="宋体" w:eastAsia="宋体" w:hAnsi="宋体" w:cs="宋体" w:hint="eastAsia"/>
          <w:color w:val="000000"/>
          <w:kern w:val="0"/>
          <w:sz w:val="18"/>
          <w:szCs w:val="18"/>
        </w:rPr>
      </w:pPr>
      <w:r w:rsidRPr="00D83B36">
        <w:rPr>
          <w:rFonts w:ascii="仿宋_GB2312" w:eastAsia="仿宋_GB2312" w:hAnsi="宋体" w:cs="宋体" w:hint="eastAsia"/>
          <w:b/>
          <w:bCs/>
          <w:color w:val="000000"/>
          <w:kern w:val="0"/>
          <w:sz w:val="32"/>
          <w:szCs w:val="32"/>
        </w:rPr>
        <w:t>第十一条</w:t>
      </w:r>
      <w:r w:rsidRPr="00D83B36">
        <w:rPr>
          <w:rFonts w:ascii="仿宋_GB2312" w:eastAsia="仿宋_GB2312" w:hAnsi="宋体" w:cs="宋体" w:hint="eastAsia"/>
          <w:color w:val="000000"/>
          <w:kern w:val="0"/>
          <w:sz w:val="32"/>
          <w:szCs w:val="32"/>
        </w:rPr>
        <w:t>  </w:t>
      </w:r>
      <w:r w:rsidRPr="00D83B36">
        <w:rPr>
          <w:rFonts w:ascii="仿宋_GB2312" w:eastAsia="仿宋_GB2312" w:hAnsi="宋体" w:cs="宋体" w:hint="eastAsia"/>
          <w:color w:val="000000"/>
          <w:kern w:val="0"/>
          <w:sz w:val="32"/>
          <w:szCs w:val="32"/>
        </w:rPr>
        <w:t>本细则由教务处负责解释。</w:t>
      </w:r>
    </w:p>
    <w:p w:rsidR="00D83B36" w:rsidRPr="00D83B36" w:rsidRDefault="00D83B36" w:rsidP="00D83B36">
      <w:pPr>
        <w:widowControl/>
        <w:shd w:val="clear" w:color="auto" w:fill="FFFFFF"/>
        <w:spacing w:line="525" w:lineRule="atLeast"/>
        <w:ind w:left="555"/>
        <w:rPr>
          <w:rFonts w:ascii="宋体" w:eastAsia="宋体" w:hAnsi="宋体" w:cs="宋体" w:hint="eastAsia"/>
          <w:color w:val="000000"/>
          <w:kern w:val="0"/>
          <w:sz w:val="18"/>
          <w:szCs w:val="18"/>
        </w:rPr>
      </w:pPr>
      <w:r w:rsidRPr="00D83B36">
        <w:rPr>
          <w:rFonts w:ascii="仿宋_GB2312" w:eastAsia="仿宋_GB2312" w:hAnsi="宋体" w:cs="宋体" w:hint="eastAsia"/>
          <w:b/>
          <w:bCs/>
          <w:color w:val="000000"/>
          <w:kern w:val="0"/>
          <w:sz w:val="32"/>
          <w:szCs w:val="32"/>
        </w:rPr>
        <w:t>第十二条</w:t>
      </w:r>
      <w:r w:rsidRPr="00D83B36">
        <w:rPr>
          <w:rFonts w:ascii="仿宋_GB2312" w:eastAsia="仿宋_GB2312" w:hAnsi="宋体" w:cs="宋体" w:hint="eastAsia"/>
          <w:color w:val="000000"/>
          <w:kern w:val="0"/>
          <w:sz w:val="32"/>
          <w:szCs w:val="32"/>
        </w:rPr>
        <w:t>  </w:t>
      </w:r>
      <w:r w:rsidRPr="00D83B36">
        <w:rPr>
          <w:rFonts w:ascii="仿宋_GB2312" w:eastAsia="仿宋_GB2312" w:hAnsi="宋体" w:cs="宋体" w:hint="eastAsia"/>
          <w:color w:val="000000"/>
          <w:kern w:val="0"/>
          <w:sz w:val="32"/>
          <w:szCs w:val="32"/>
        </w:rPr>
        <w:t>本细则自颁布之日起施行。</w:t>
      </w:r>
    </w:p>
    <w:p w:rsidR="00B7024D" w:rsidRPr="00D83B36" w:rsidRDefault="00B7024D"/>
    <w:sectPr w:rsidR="00B7024D" w:rsidRPr="00D83B36">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FZXiaoBiaoSong-B05S">
    <w:altName w:val="Times New Roman"/>
    <w:panose1 w:val="00000000000000000000"/>
    <w:charset w:val="00"/>
    <w:family w:val="roman"/>
    <w:notTrueType/>
    <w:pitch w:val="default"/>
  </w:font>
  <w:font w:name="方正小标宋简体">
    <w:panose1 w:val="02010601030101010101"/>
    <w:charset w:val="86"/>
    <w:family w:val="auto"/>
    <w:pitch w:val="variable"/>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459E2"/>
    <w:rsid w:val="003459E2"/>
    <w:rsid w:val="00B7024D"/>
    <w:rsid w:val="00D83B3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0EF7D70-B0B4-4E0A-B623-27A4640080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D83B36"/>
    <w:pPr>
      <w:widowControl/>
      <w:spacing w:before="100" w:beforeAutospacing="1" w:after="100" w:afterAutospacing="1"/>
      <w:jc w:val="left"/>
    </w:pPr>
    <w:rPr>
      <w:rFonts w:ascii="宋体" w:eastAsia="宋体" w:hAnsi="宋体" w:cs="宋体"/>
      <w:kern w:val="0"/>
      <w:sz w:val="24"/>
      <w:szCs w:val="24"/>
    </w:rPr>
  </w:style>
  <w:style w:type="character" w:styleId="a4">
    <w:name w:val="Strong"/>
    <w:basedOn w:val="a0"/>
    <w:uiPriority w:val="22"/>
    <w:qFormat/>
    <w:rsid w:val="00D83B3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04272582">
      <w:bodyDiv w:val="1"/>
      <w:marLeft w:val="0"/>
      <w:marRight w:val="0"/>
      <w:marTop w:val="0"/>
      <w:marBottom w:val="0"/>
      <w:divBdr>
        <w:top w:val="none" w:sz="0" w:space="0" w:color="auto"/>
        <w:left w:val="none" w:sz="0" w:space="0" w:color="auto"/>
        <w:bottom w:val="none" w:sz="0" w:space="0" w:color="auto"/>
        <w:right w:val="none" w:sz="0" w:space="0" w:color="auto"/>
      </w:divBdr>
      <w:divsChild>
        <w:div w:id="1525557147">
          <w:marLeft w:val="0"/>
          <w:marRight w:val="0"/>
          <w:marTop w:val="0"/>
          <w:marBottom w:val="1200"/>
          <w:divBdr>
            <w:top w:val="none" w:sz="0" w:space="0" w:color="auto"/>
            <w:left w:val="none" w:sz="0" w:space="0" w:color="auto"/>
            <w:bottom w:val="none" w:sz="0" w:space="0" w:color="auto"/>
            <w:right w:val="none" w:sz="0" w:space="0" w:color="auto"/>
          </w:divBdr>
        </w:div>
        <w:div w:id="93092867">
          <w:marLeft w:val="0"/>
          <w:marRight w:val="0"/>
          <w:marTop w:val="150"/>
          <w:marBottom w:val="150"/>
          <w:divBdr>
            <w:top w:val="none" w:sz="0" w:space="0" w:color="auto"/>
            <w:left w:val="none" w:sz="0" w:space="0" w:color="auto"/>
            <w:bottom w:val="none" w:sz="0" w:space="0" w:color="auto"/>
            <w:right w:val="none" w:sz="0" w:space="0" w:color="auto"/>
          </w:divBdr>
        </w:div>
        <w:div w:id="18437445">
          <w:marLeft w:val="0"/>
          <w:marRight w:val="0"/>
          <w:marTop w:val="0"/>
          <w:marBottom w:val="0"/>
          <w:divBdr>
            <w:top w:val="none" w:sz="0" w:space="0" w:color="auto"/>
            <w:left w:val="none" w:sz="0" w:space="0" w:color="auto"/>
            <w:bottom w:val="none" w:sz="0" w:space="0" w:color="auto"/>
            <w:right w:val="none" w:sz="0" w:space="0" w:color="auto"/>
          </w:divBdr>
          <w:divsChild>
            <w:div w:id="940531395">
              <w:marLeft w:val="0"/>
              <w:marRight w:val="0"/>
              <w:marTop w:val="0"/>
              <w:marBottom w:val="0"/>
              <w:divBdr>
                <w:top w:val="none" w:sz="0" w:space="0" w:color="auto"/>
                <w:left w:val="none" w:sz="0" w:space="0" w:color="auto"/>
                <w:bottom w:val="none" w:sz="0" w:space="0" w:color="auto"/>
                <w:right w:val="none" w:sz="0" w:space="0" w:color="auto"/>
              </w:divBdr>
              <w:divsChild>
                <w:div w:id="626277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11</Pages>
  <Words>714</Words>
  <Characters>4073</Characters>
  <Application>Microsoft Office Word</Application>
  <DocSecurity>0</DocSecurity>
  <Lines>33</Lines>
  <Paragraphs>9</Paragraphs>
  <ScaleCrop>false</ScaleCrop>
  <Company>微软中国</Company>
  <LinksUpToDate>false</LinksUpToDate>
  <CharactersWithSpaces>4778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个人用户</dc:creator>
  <cp:keywords/>
  <dc:description/>
  <cp:lastModifiedBy>个人用户</cp:lastModifiedBy>
  <cp:revision>2</cp:revision>
  <dcterms:created xsi:type="dcterms:W3CDTF">2022-05-18T07:26:00Z</dcterms:created>
  <dcterms:modified xsi:type="dcterms:W3CDTF">2022-05-18T07:28:00Z</dcterms:modified>
</cp:coreProperties>
</file>