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43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0"/>
        <w:gridCol w:w="809"/>
        <w:gridCol w:w="851"/>
        <w:gridCol w:w="1130"/>
        <w:gridCol w:w="895"/>
        <w:gridCol w:w="709"/>
        <w:gridCol w:w="851"/>
        <w:gridCol w:w="708"/>
        <w:gridCol w:w="708"/>
        <w:gridCol w:w="710"/>
        <w:gridCol w:w="992"/>
        <w:gridCol w:w="709"/>
        <w:gridCol w:w="992"/>
        <w:gridCol w:w="851"/>
        <w:gridCol w:w="850"/>
        <w:gridCol w:w="851"/>
        <w:gridCol w:w="708"/>
        <w:gridCol w:w="709"/>
      </w:tblGrid>
      <w:tr w:rsidR="00C34B10" w:rsidRPr="00C34B10" w:rsidTr="00C34B10">
        <w:trPr>
          <w:trHeight w:val="1270"/>
        </w:trPr>
        <w:tc>
          <w:tcPr>
            <w:tcW w:w="14743" w:type="dxa"/>
            <w:gridSpan w:val="18"/>
            <w:vAlign w:val="center"/>
            <w:hideMark/>
          </w:tcPr>
          <w:p w:rsidR="00BF71BB" w:rsidRDefault="00C34B10" w:rsidP="00BF71B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湖南工商大学新能源与环境学院</w:t>
            </w: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36"/>
                <w:szCs w:val="36"/>
              </w:rPr>
              <w:br/>
            </w: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推荐2027届优秀本科毕业生免试攻读硕士学位研究生名单汇总表</w:t>
            </w:r>
          </w:p>
          <w:p w:rsidR="00BF71BB" w:rsidRDefault="00BF71BB" w:rsidP="00BF71B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</w:p>
          <w:p w:rsidR="00BF71BB" w:rsidRPr="00BF71BB" w:rsidRDefault="00BF71BB" w:rsidP="00BF71B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环境科学与工程</w:t>
            </w:r>
          </w:p>
        </w:tc>
      </w:tr>
      <w:tr w:rsidR="00C34B10" w:rsidRPr="00C34B10" w:rsidTr="00C34B10">
        <w:trPr>
          <w:trHeight w:val="14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思想政治考核结果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是否有违法违纪行为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首考成绩是否合格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英语成绩是否合格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平均学分绩点（首考成绩）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学业成绩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学术专长成绩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综合素质评价成绩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专业排名总人数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是否推荐</w:t>
            </w:r>
          </w:p>
        </w:tc>
      </w:tr>
      <w:tr w:rsidR="00C34B10" w:rsidRPr="00C34B10" w:rsidTr="00C34B10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兰雅妮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2325030058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OLE_LINK1"/>
            <w:bookmarkStart w:id="1" w:name="OLE_LINK2"/>
            <w:bookmarkStart w:id="2" w:name="OLE_LINK3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  <w:bookmarkEnd w:id="0"/>
            <w:bookmarkEnd w:id="1"/>
            <w:bookmarkEnd w:id="2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3" w:name="OLE_LINK4"/>
            <w:bookmarkStart w:id="4" w:name="OLE_LINK5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  <w:bookmarkEnd w:id="3"/>
            <w:bookmarkEnd w:id="4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3.469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86.725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806A6A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  <w:r w:rsidR="00C34B10"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89.725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拟推荐</w:t>
            </w:r>
          </w:p>
        </w:tc>
      </w:tr>
      <w:tr w:rsidR="00C34B10" w:rsidRPr="00C34B10" w:rsidTr="00C34B10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彭晶晶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2325030018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3.485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87.125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FE555F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</w:t>
            </w:r>
            <w:r w:rsidR="00C34B10"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00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87.325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拟推荐</w:t>
            </w:r>
          </w:p>
        </w:tc>
      </w:tr>
      <w:tr w:rsidR="00C34B10" w:rsidRPr="00C34B10" w:rsidTr="00C34B10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肖怡静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2325030017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3.481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87.025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87.025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候补</w:t>
            </w:r>
          </w:p>
        </w:tc>
      </w:tr>
      <w:tr w:rsidR="00C34B10" w:rsidRPr="00C34B10" w:rsidTr="00BF71BB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邓雅莉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2325030004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81.250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81.250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候补</w:t>
            </w:r>
          </w:p>
        </w:tc>
      </w:tr>
      <w:tr w:rsidR="00C34B10" w:rsidRPr="00C34B10" w:rsidTr="00BF71BB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2325030052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3.213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80.325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80.325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</w:tr>
      <w:tr w:rsidR="00C34B10" w:rsidRPr="00C34B10" w:rsidTr="005A4434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李轩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2325030057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80.025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</w:tr>
      <w:tr w:rsidR="00C34B10" w:rsidRPr="00C34B10" w:rsidTr="005A4434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杨佳玲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2325030005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环工2301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5A4434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79.950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79.950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34B10" w:rsidRPr="00C34B10" w:rsidRDefault="00C34B10" w:rsidP="00C34B1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</w:tr>
    </w:tbl>
    <w:p w:rsidR="00BF71BB" w:rsidRDefault="00BF71BB" w:rsidP="00BF71BB">
      <w:pPr>
        <w:widowControl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</w:pPr>
    </w:p>
    <w:p w:rsidR="00361128" w:rsidRPr="00BF71BB" w:rsidRDefault="00BF71BB" w:rsidP="00BF71BB">
      <w:pPr>
        <w:widowControl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</w:pPr>
      <w:r w:rsidRPr="00BF71BB"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  <w:t>资源环境科学</w:t>
      </w:r>
    </w:p>
    <w:tbl>
      <w:tblPr>
        <w:tblW w:w="14743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0"/>
        <w:gridCol w:w="809"/>
        <w:gridCol w:w="851"/>
        <w:gridCol w:w="1130"/>
        <w:gridCol w:w="895"/>
        <w:gridCol w:w="709"/>
        <w:gridCol w:w="851"/>
        <w:gridCol w:w="708"/>
        <w:gridCol w:w="708"/>
        <w:gridCol w:w="710"/>
        <w:gridCol w:w="992"/>
        <w:gridCol w:w="709"/>
        <w:gridCol w:w="992"/>
        <w:gridCol w:w="851"/>
        <w:gridCol w:w="850"/>
        <w:gridCol w:w="851"/>
        <w:gridCol w:w="708"/>
        <w:gridCol w:w="709"/>
      </w:tblGrid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思想政治考核结果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是否有违法违纪行为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首考成绩是否合格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英语成绩是否合格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平均学分绩点（首考成绩）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学业成绩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学术专长成绩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综合素质评价成绩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专业排名总人数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是否推荐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曾湘媛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2325010113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3.815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95.375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0.200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95.575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拟推荐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贺宇航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2325010062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3.237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80.925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91.925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拟推荐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熊佳琳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2325010017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3.531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88.275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88.275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拟推荐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夏峥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2325010106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3.484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87.100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87.100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拟推荐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段琪琦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2325010002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3.453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86.325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86.325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候补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刘馨予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2325010009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3.448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86.200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86.200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候补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雷美婷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2325010076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78.600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78.600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候补</w:t>
            </w:r>
          </w:p>
        </w:tc>
      </w:tr>
      <w:tr w:rsidR="00BF71BB" w:rsidRPr="00C34B10" w:rsidTr="009B7515">
        <w:trPr>
          <w:trHeight w:val="6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新能源与环境学院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2325010008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资源环境科学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资环2301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3.071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76.775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76.775</w:t>
            </w: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F71BB" w:rsidRPr="00C34B10" w:rsidRDefault="00BF71BB" w:rsidP="009B75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4B1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候补</w:t>
            </w:r>
          </w:p>
        </w:tc>
      </w:tr>
    </w:tbl>
    <w:p w:rsidR="00BF71BB" w:rsidRDefault="00BF71BB" w:rsidP="00BF71BB"/>
    <w:p w:rsidR="00BF71BB" w:rsidRDefault="00BF71BB"/>
    <w:sectPr w:rsidR="00BF71BB" w:rsidSect="006C3EA2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7B0" w:rsidRDefault="008E47B0" w:rsidP="00FE555F">
      <w:r>
        <w:separator/>
      </w:r>
    </w:p>
  </w:endnote>
  <w:endnote w:type="continuationSeparator" w:id="1">
    <w:p w:rsidR="008E47B0" w:rsidRDefault="008E47B0" w:rsidP="00FE5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7B0" w:rsidRDefault="008E47B0" w:rsidP="00FE555F">
      <w:r>
        <w:separator/>
      </w:r>
    </w:p>
  </w:footnote>
  <w:footnote w:type="continuationSeparator" w:id="1">
    <w:p w:rsidR="008E47B0" w:rsidRDefault="008E47B0" w:rsidP="00FE55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B10"/>
    <w:rsid w:val="00082B0A"/>
    <w:rsid w:val="00183331"/>
    <w:rsid w:val="001D06F4"/>
    <w:rsid w:val="00244CA4"/>
    <w:rsid w:val="002A2667"/>
    <w:rsid w:val="003E0E09"/>
    <w:rsid w:val="004F456D"/>
    <w:rsid w:val="005A4434"/>
    <w:rsid w:val="00620C25"/>
    <w:rsid w:val="0066620B"/>
    <w:rsid w:val="006C3EA2"/>
    <w:rsid w:val="007E43D7"/>
    <w:rsid w:val="00806A6A"/>
    <w:rsid w:val="008C19BB"/>
    <w:rsid w:val="008E47B0"/>
    <w:rsid w:val="0092741D"/>
    <w:rsid w:val="00A704C3"/>
    <w:rsid w:val="00B75AC2"/>
    <w:rsid w:val="00BF71BB"/>
    <w:rsid w:val="00C34B10"/>
    <w:rsid w:val="00D03CC8"/>
    <w:rsid w:val="00E12483"/>
    <w:rsid w:val="00FA24F9"/>
    <w:rsid w:val="00FE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55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55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55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55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cp:lastPrinted>2026-08-24T07:28:00Z</cp:lastPrinted>
  <dcterms:created xsi:type="dcterms:W3CDTF">2026-08-24T05:00:00Z</dcterms:created>
  <dcterms:modified xsi:type="dcterms:W3CDTF">2026-08-24T07:49:00Z</dcterms:modified>
</cp:coreProperties>
</file>