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3E2" w:rsidRPr="00065F7F" w:rsidRDefault="00D323E2" w:rsidP="00D323E2">
      <w:pPr>
        <w:widowControl/>
        <w:spacing w:line="400" w:lineRule="exact"/>
        <w:jc w:val="center"/>
        <w:textAlignment w:val="center"/>
        <w:rPr>
          <w:rFonts w:ascii="宋体" w:eastAsia="宋体" w:hAnsi="宋体" w:cs="宋体"/>
          <w:b/>
          <w:color w:val="000000"/>
          <w:kern w:val="0"/>
          <w:sz w:val="30"/>
          <w:szCs w:val="30"/>
        </w:rPr>
      </w:pPr>
      <w:r w:rsidRPr="00065F7F">
        <w:rPr>
          <w:rFonts w:ascii="宋体" w:eastAsia="宋体" w:hAnsi="宋体" w:cs="宋体" w:hint="eastAsia"/>
          <w:b/>
          <w:color w:val="000000"/>
          <w:kern w:val="0"/>
          <w:sz w:val="30"/>
          <w:szCs w:val="30"/>
        </w:rPr>
        <w:t>交通运输工程学院20</w:t>
      </w:r>
      <w:r w:rsidR="00E349F9" w:rsidRPr="00065F7F">
        <w:rPr>
          <w:rFonts w:ascii="宋体" w:eastAsia="宋体" w:hAnsi="宋体" w:cs="宋体" w:hint="eastAsia"/>
          <w:b/>
          <w:color w:val="000000"/>
          <w:kern w:val="0"/>
          <w:sz w:val="30"/>
          <w:szCs w:val="30"/>
        </w:rPr>
        <w:t>2</w:t>
      </w:r>
      <w:r w:rsidR="00627E17" w:rsidRPr="00065F7F">
        <w:rPr>
          <w:rFonts w:ascii="宋体" w:eastAsia="宋体" w:hAnsi="宋体" w:cs="宋体"/>
          <w:b/>
          <w:color w:val="000000"/>
          <w:kern w:val="0"/>
          <w:sz w:val="30"/>
          <w:szCs w:val="30"/>
        </w:rPr>
        <w:t>1</w:t>
      </w:r>
      <w:r w:rsidRPr="00065F7F">
        <w:rPr>
          <w:rFonts w:ascii="宋体" w:eastAsia="宋体" w:hAnsi="宋体" w:cs="宋体" w:hint="eastAsia"/>
          <w:b/>
          <w:color w:val="000000"/>
          <w:kern w:val="0"/>
          <w:sz w:val="30"/>
          <w:szCs w:val="30"/>
        </w:rPr>
        <w:t>年优秀应届本科毕业生</w:t>
      </w:r>
    </w:p>
    <w:p w:rsidR="00D323E2" w:rsidRPr="00065F7F" w:rsidRDefault="00D323E2" w:rsidP="00D323E2">
      <w:pPr>
        <w:widowControl/>
        <w:spacing w:line="400" w:lineRule="exact"/>
        <w:jc w:val="center"/>
        <w:textAlignment w:val="center"/>
        <w:rPr>
          <w:rFonts w:ascii="宋体" w:hAnsi="宋体" w:cs="宋体"/>
          <w:b/>
          <w:color w:val="000000"/>
          <w:kern w:val="0"/>
          <w:sz w:val="30"/>
          <w:szCs w:val="30"/>
        </w:rPr>
      </w:pPr>
      <w:r w:rsidRPr="00065F7F">
        <w:rPr>
          <w:rFonts w:ascii="宋体" w:eastAsia="宋体" w:hAnsi="宋体" w:cs="宋体" w:hint="eastAsia"/>
          <w:b/>
          <w:color w:val="000000"/>
          <w:kern w:val="0"/>
          <w:sz w:val="30"/>
          <w:szCs w:val="30"/>
        </w:rPr>
        <w:t>免试攻读硕士学位研究生推荐工作实施细则</w:t>
      </w:r>
    </w:p>
    <w:p w:rsidR="00D323E2" w:rsidRDefault="00D323E2" w:rsidP="00D323E2">
      <w:pPr>
        <w:widowControl/>
        <w:wordWrap w:val="0"/>
        <w:spacing w:line="400" w:lineRule="exact"/>
        <w:jc w:val="left"/>
        <w:textAlignment w:val="center"/>
        <w:rPr>
          <w:rFonts w:cs="Arial"/>
          <w:color w:val="34529A"/>
          <w:sz w:val="27"/>
          <w:szCs w:val="27"/>
        </w:rPr>
      </w:pPr>
    </w:p>
    <w:p w:rsidR="00B82FF1" w:rsidRDefault="003948C6" w:rsidP="003948C6">
      <w:pPr>
        <w:widowControl/>
        <w:spacing w:line="400" w:lineRule="exact"/>
        <w:ind w:firstLine="420"/>
        <w:textAlignment w:val="center"/>
        <w:rPr>
          <w:rFonts w:asciiTheme="minorEastAsia" w:hAnsiTheme="minorEastAsia" w:cs="宋体"/>
          <w:color w:val="000000"/>
          <w:kern w:val="0"/>
          <w:sz w:val="24"/>
          <w:szCs w:val="24"/>
        </w:rPr>
      </w:pPr>
      <w:r w:rsidRPr="003948C6">
        <w:rPr>
          <w:rFonts w:asciiTheme="minorEastAsia" w:hAnsiTheme="minorEastAsia" w:cs="宋体"/>
          <w:color w:val="000000"/>
          <w:kern w:val="0"/>
          <w:sz w:val="24"/>
          <w:szCs w:val="24"/>
        </w:rPr>
        <w:t>为切实做好2021年优秀应届本科毕业生免试攻读硕士学位研究生（简称推免生）的推荐工作，根据《教育部高校学生司关于做好2021年推荐优秀应届本科毕业生免试攻读研究生工作的通知》（</w:t>
      </w:r>
      <w:proofErr w:type="gramStart"/>
      <w:r w:rsidRPr="003948C6">
        <w:rPr>
          <w:rFonts w:asciiTheme="minorEastAsia" w:hAnsiTheme="minorEastAsia" w:cs="宋体"/>
          <w:color w:val="000000"/>
          <w:kern w:val="0"/>
          <w:sz w:val="24"/>
          <w:szCs w:val="24"/>
        </w:rPr>
        <w:t>教学司函</w:t>
      </w:r>
      <w:proofErr w:type="gramEnd"/>
      <w:r w:rsidRPr="003948C6">
        <w:rPr>
          <w:rFonts w:asciiTheme="minorEastAsia" w:hAnsiTheme="minorEastAsia" w:cs="宋体"/>
          <w:color w:val="000000"/>
          <w:kern w:val="0"/>
          <w:sz w:val="24"/>
          <w:szCs w:val="24"/>
        </w:rPr>
        <w:t>[2020]38号）精神，</w:t>
      </w:r>
      <w:r w:rsidR="00904714">
        <w:rPr>
          <w:rFonts w:asciiTheme="minorEastAsia" w:hAnsiTheme="minorEastAsia" w:cs="宋体" w:hint="eastAsia"/>
          <w:color w:val="000000"/>
          <w:kern w:val="0"/>
          <w:sz w:val="24"/>
          <w:szCs w:val="24"/>
        </w:rPr>
        <w:t>按照</w:t>
      </w:r>
      <w:r w:rsidR="00627E17" w:rsidRPr="00627E17">
        <w:rPr>
          <w:rFonts w:asciiTheme="minorEastAsia" w:hAnsiTheme="minorEastAsia" w:cs="宋体" w:hint="eastAsia"/>
          <w:color w:val="000000"/>
          <w:kern w:val="0"/>
          <w:sz w:val="24"/>
          <w:szCs w:val="24"/>
        </w:rPr>
        <w:t>《中南大学推荐优秀应届本科毕业生免试攻读硕士学位研究生资格的管理办法》（中大教字[2019]8号）和</w:t>
      </w:r>
      <w:r w:rsidR="00627E17">
        <w:rPr>
          <w:rFonts w:asciiTheme="minorEastAsia" w:hAnsiTheme="minorEastAsia" w:cs="宋体" w:hint="eastAsia"/>
          <w:color w:val="000000"/>
          <w:kern w:val="0"/>
          <w:sz w:val="24"/>
          <w:szCs w:val="24"/>
        </w:rPr>
        <w:t>中南大学</w:t>
      </w:r>
      <w:r w:rsidR="00627E17" w:rsidRPr="00627E17">
        <w:rPr>
          <w:rFonts w:asciiTheme="minorEastAsia" w:hAnsiTheme="minorEastAsia" w:cs="宋体" w:hint="eastAsia"/>
          <w:color w:val="000000"/>
          <w:kern w:val="0"/>
          <w:sz w:val="24"/>
          <w:szCs w:val="24"/>
        </w:rPr>
        <w:t>《关于做好202</w:t>
      </w:r>
      <w:r w:rsidR="00627E17" w:rsidRPr="00627E17">
        <w:rPr>
          <w:rFonts w:asciiTheme="minorEastAsia" w:hAnsiTheme="minorEastAsia" w:cs="宋体"/>
          <w:color w:val="000000"/>
          <w:kern w:val="0"/>
          <w:sz w:val="24"/>
          <w:szCs w:val="24"/>
        </w:rPr>
        <w:t>1</w:t>
      </w:r>
      <w:r w:rsidR="00627E17" w:rsidRPr="00627E17">
        <w:rPr>
          <w:rFonts w:asciiTheme="minorEastAsia" w:hAnsiTheme="minorEastAsia" w:cs="宋体" w:hint="eastAsia"/>
          <w:color w:val="000000"/>
          <w:kern w:val="0"/>
          <w:sz w:val="24"/>
          <w:szCs w:val="24"/>
        </w:rPr>
        <w:t>年优秀应届本科毕业生免试攻读硕士学位研究生推荐工作的通知》的要求，制定学院202</w:t>
      </w:r>
      <w:r w:rsidR="00627E17" w:rsidRPr="00627E17">
        <w:rPr>
          <w:rFonts w:asciiTheme="minorEastAsia" w:hAnsiTheme="minorEastAsia" w:cs="宋体"/>
          <w:color w:val="000000"/>
          <w:kern w:val="0"/>
          <w:sz w:val="24"/>
          <w:szCs w:val="24"/>
        </w:rPr>
        <w:t>1</w:t>
      </w:r>
      <w:r w:rsidR="00627E17" w:rsidRPr="00627E17">
        <w:rPr>
          <w:rFonts w:asciiTheme="minorEastAsia" w:hAnsiTheme="minorEastAsia" w:cs="宋体" w:hint="eastAsia"/>
          <w:color w:val="000000"/>
          <w:kern w:val="0"/>
          <w:sz w:val="24"/>
          <w:szCs w:val="24"/>
        </w:rPr>
        <w:t>年</w:t>
      </w:r>
      <w:r w:rsidR="00904714">
        <w:rPr>
          <w:rFonts w:asciiTheme="minorEastAsia" w:hAnsiTheme="minorEastAsia" w:cs="宋体" w:hint="eastAsia"/>
          <w:color w:val="000000"/>
          <w:kern w:val="0"/>
          <w:sz w:val="24"/>
          <w:szCs w:val="24"/>
        </w:rPr>
        <w:t>推免生</w:t>
      </w:r>
      <w:r w:rsidR="00627E17" w:rsidRPr="00627E17">
        <w:rPr>
          <w:rFonts w:asciiTheme="minorEastAsia" w:hAnsiTheme="minorEastAsia" w:cs="宋体" w:hint="eastAsia"/>
          <w:color w:val="000000"/>
          <w:kern w:val="0"/>
          <w:sz w:val="24"/>
          <w:szCs w:val="24"/>
        </w:rPr>
        <w:t>推荐工作实施细则</w:t>
      </w:r>
      <w:r w:rsidR="00627E17">
        <w:rPr>
          <w:rFonts w:asciiTheme="minorEastAsia" w:hAnsiTheme="minorEastAsia" w:cs="宋体" w:hint="eastAsia"/>
          <w:color w:val="000000"/>
          <w:kern w:val="0"/>
          <w:sz w:val="24"/>
          <w:szCs w:val="24"/>
        </w:rPr>
        <w:t>。</w:t>
      </w:r>
    </w:p>
    <w:p w:rsidR="00627E17" w:rsidRPr="00627E17" w:rsidRDefault="00627E17" w:rsidP="00627E17">
      <w:pPr>
        <w:widowControl/>
        <w:spacing w:line="400" w:lineRule="exact"/>
        <w:ind w:firstLine="420"/>
        <w:jc w:val="left"/>
        <w:textAlignment w:val="center"/>
        <w:rPr>
          <w:rFonts w:asciiTheme="minorEastAsia" w:hAnsiTheme="minorEastAsia" w:cs="宋体"/>
          <w:color w:val="000000"/>
          <w:kern w:val="0"/>
          <w:sz w:val="24"/>
          <w:szCs w:val="24"/>
        </w:rPr>
      </w:pPr>
    </w:p>
    <w:p w:rsidR="00D323E2" w:rsidRDefault="00D323E2" w:rsidP="00876F2C">
      <w:pPr>
        <w:widowControl/>
        <w:wordWrap w:val="0"/>
        <w:spacing w:line="400" w:lineRule="exact"/>
        <w:jc w:val="left"/>
        <w:textAlignment w:val="center"/>
        <w:outlineLvl w:val="0"/>
        <w:rPr>
          <w:rFonts w:ascii="宋体" w:eastAsia="宋体" w:hAnsi="宋体" w:cs="宋体"/>
          <w:b/>
          <w:color w:val="000000"/>
          <w:kern w:val="0"/>
          <w:sz w:val="24"/>
          <w:szCs w:val="24"/>
        </w:rPr>
      </w:pPr>
      <w:r w:rsidRPr="00D323E2">
        <w:rPr>
          <w:rFonts w:ascii="宋体" w:eastAsia="宋体" w:hAnsi="宋体" w:cs="宋体" w:hint="eastAsia"/>
          <w:b/>
          <w:color w:val="000000"/>
          <w:kern w:val="0"/>
          <w:sz w:val="24"/>
          <w:szCs w:val="24"/>
        </w:rPr>
        <w:t>一、工作</w:t>
      </w:r>
      <w:r w:rsidR="00E62571">
        <w:rPr>
          <w:rFonts w:ascii="宋体" w:eastAsia="宋体" w:hAnsi="宋体" w:cs="宋体" w:hint="eastAsia"/>
          <w:b/>
          <w:color w:val="000000"/>
          <w:kern w:val="0"/>
          <w:sz w:val="24"/>
          <w:szCs w:val="24"/>
        </w:rPr>
        <w:t>机构</w:t>
      </w:r>
    </w:p>
    <w:p w:rsidR="00E62571" w:rsidRPr="00E62571" w:rsidRDefault="00E62571" w:rsidP="00876F2C">
      <w:pPr>
        <w:widowControl/>
        <w:wordWrap w:val="0"/>
        <w:spacing w:line="400" w:lineRule="exact"/>
        <w:jc w:val="left"/>
        <w:textAlignment w:val="center"/>
        <w:outlineLvl w:val="0"/>
        <w:rPr>
          <w:rFonts w:ascii="宋体" w:eastAsia="宋体" w:hAnsi="宋体" w:cs="宋体"/>
          <w:color w:val="2F2F2F"/>
          <w:kern w:val="0"/>
          <w:sz w:val="24"/>
          <w:szCs w:val="24"/>
        </w:rPr>
      </w:pPr>
      <w:r>
        <w:rPr>
          <w:rFonts w:ascii="宋体" w:eastAsia="宋体" w:hAnsi="宋体" w:cs="宋体" w:hint="eastAsia"/>
          <w:color w:val="2F2F2F"/>
          <w:kern w:val="0"/>
          <w:sz w:val="24"/>
          <w:szCs w:val="24"/>
        </w:rPr>
        <w:t>1．领导小组</w:t>
      </w:r>
    </w:p>
    <w:p w:rsidR="00D323E2" w:rsidRPr="00D323E2" w:rsidRDefault="00D323E2" w:rsidP="00D323E2">
      <w:pPr>
        <w:widowControl/>
        <w:wordWrap w:val="0"/>
        <w:spacing w:line="400" w:lineRule="exact"/>
        <w:ind w:firstLine="420"/>
        <w:jc w:val="left"/>
        <w:textAlignment w:val="center"/>
        <w:rPr>
          <w:rFonts w:ascii="宋体" w:eastAsia="宋体" w:hAnsi="宋体" w:cs="宋体"/>
          <w:color w:val="2F2F2F"/>
          <w:kern w:val="0"/>
          <w:sz w:val="24"/>
          <w:szCs w:val="24"/>
        </w:rPr>
      </w:pPr>
      <w:r w:rsidRPr="00D323E2">
        <w:rPr>
          <w:rFonts w:ascii="Times New Roman" w:eastAsia="宋体" w:hAnsi="Times New Roman" w:cs="宋体" w:hint="eastAsia"/>
          <w:b/>
          <w:bCs/>
          <w:color w:val="000000"/>
          <w:kern w:val="0"/>
          <w:sz w:val="24"/>
          <w:szCs w:val="24"/>
        </w:rPr>
        <w:t>组</w:t>
      </w:r>
      <w:r w:rsidR="00E62571">
        <w:rPr>
          <w:rFonts w:ascii="Times New Roman" w:eastAsia="宋体" w:hAnsi="Times New Roman" w:cs="宋体" w:hint="eastAsia"/>
          <w:b/>
          <w:bCs/>
          <w:color w:val="000000"/>
          <w:kern w:val="0"/>
          <w:sz w:val="24"/>
          <w:szCs w:val="24"/>
        </w:rPr>
        <w:t xml:space="preserve"> </w:t>
      </w:r>
      <w:r w:rsidR="00E62571">
        <w:rPr>
          <w:rFonts w:ascii="Times New Roman" w:eastAsia="宋体" w:hAnsi="Times New Roman" w:cs="宋体"/>
          <w:b/>
          <w:bCs/>
          <w:color w:val="000000"/>
          <w:kern w:val="0"/>
          <w:sz w:val="24"/>
          <w:szCs w:val="24"/>
        </w:rPr>
        <w:t xml:space="preserve"> </w:t>
      </w:r>
      <w:r w:rsidRPr="00D323E2">
        <w:rPr>
          <w:rFonts w:ascii="Times New Roman" w:eastAsia="宋体" w:hAnsi="Times New Roman" w:cs="宋体" w:hint="eastAsia"/>
          <w:b/>
          <w:bCs/>
          <w:color w:val="000000"/>
          <w:kern w:val="0"/>
          <w:sz w:val="24"/>
          <w:szCs w:val="24"/>
        </w:rPr>
        <w:t>长</w:t>
      </w:r>
      <w:r w:rsidRPr="00D323E2">
        <w:rPr>
          <w:rFonts w:ascii="Times New Roman" w:eastAsia="宋体" w:hAnsi="Times New Roman" w:cs="宋体" w:hint="eastAsia"/>
          <w:color w:val="000000"/>
          <w:kern w:val="0"/>
          <w:sz w:val="24"/>
          <w:szCs w:val="24"/>
        </w:rPr>
        <w:t>：</w:t>
      </w:r>
      <w:r w:rsidR="00341612">
        <w:rPr>
          <w:rFonts w:asciiTheme="minorEastAsia" w:hAnsiTheme="minorEastAsia" w:cs="宋体" w:hint="eastAsia"/>
          <w:color w:val="2F2F2F"/>
          <w:kern w:val="0"/>
          <w:sz w:val="24"/>
          <w:szCs w:val="24"/>
        </w:rPr>
        <w:t>高广军</w:t>
      </w:r>
      <w:r w:rsidR="007D5236">
        <w:rPr>
          <w:rFonts w:asciiTheme="minorEastAsia" w:hAnsiTheme="minorEastAsia" w:cs="宋体" w:hint="eastAsia"/>
          <w:color w:val="000000"/>
          <w:kern w:val="0"/>
          <w:sz w:val="24"/>
          <w:szCs w:val="24"/>
        </w:rPr>
        <w:t>、</w:t>
      </w:r>
      <w:r w:rsidR="007D5236" w:rsidRPr="00D323E2">
        <w:rPr>
          <w:rFonts w:ascii="Times New Roman" w:eastAsia="宋体" w:hAnsi="Times New Roman" w:cs="宋体" w:hint="eastAsia"/>
          <w:color w:val="000000"/>
          <w:kern w:val="0"/>
          <w:sz w:val="24"/>
          <w:szCs w:val="24"/>
        </w:rPr>
        <w:t>贺志军</w:t>
      </w:r>
    </w:p>
    <w:p w:rsidR="00D323E2" w:rsidRPr="00D323E2" w:rsidRDefault="00D323E2" w:rsidP="00D323E2">
      <w:pPr>
        <w:widowControl/>
        <w:wordWrap w:val="0"/>
        <w:spacing w:line="400" w:lineRule="exact"/>
        <w:ind w:firstLine="420"/>
        <w:jc w:val="left"/>
        <w:textAlignment w:val="center"/>
        <w:rPr>
          <w:rFonts w:ascii="宋体" w:eastAsia="宋体" w:hAnsi="宋体" w:cs="宋体"/>
          <w:color w:val="2F2F2F"/>
          <w:kern w:val="0"/>
          <w:sz w:val="24"/>
          <w:szCs w:val="24"/>
        </w:rPr>
      </w:pPr>
      <w:r w:rsidRPr="00D323E2">
        <w:rPr>
          <w:rFonts w:ascii="Times New Roman" w:eastAsia="宋体" w:hAnsi="Times New Roman" w:cs="宋体" w:hint="eastAsia"/>
          <w:b/>
          <w:bCs/>
          <w:color w:val="000000"/>
          <w:kern w:val="0"/>
          <w:sz w:val="24"/>
          <w:szCs w:val="24"/>
        </w:rPr>
        <w:t>副组长</w:t>
      </w:r>
      <w:r w:rsidRPr="00D323E2">
        <w:rPr>
          <w:rFonts w:ascii="Times New Roman" w:eastAsia="宋体" w:hAnsi="Times New Roman" w:cs="宋体" w:hint="eastAsia"/>
          <w:color w:val="000000"/>
          <w:kern w:val="0"/>
          <w:sz w:val="24"/>
          <w:szCs w:val="24"/>
        </w:rPr>
        <w:t>：</w:t>
      </w:r>
      <w:r w:rsidR="00E349F9">
        <w:rPr>
          <w:rFonts w:ascii="Times New Roman" w:eastAsia="宋体" w:hAnsi="Times New Roman" w:cs="宋体" w:hint="eastAsia"/>
          <w:color w:val="000000"/>
          <w:kern w:val="0"/>
          <w:sz w:val="24"/>
          <w:szCs w:val="24"/>
        </w:rPr>
        <w:t>陈维亚</w:t>
      </w:r>
      <w:r w:rsidR="007D5236">
        <w:rPr>
          <w:rFonts w:asciiTheme="minorEastAsia" w:hAnsiTheme="minorEastAsia" w:cs="宋体" w:hint="eastAsia"/>
          <w:color w:val="000000"/>
          <w:kern w:val="0"/>
          <w:sz w:val="24"/>
          <w:szCs w:val="24"/>
        </w:rPr>
        <w:t>、</w:t>
      </w:r>
      <w:r w:rsidR="00E349F9">
        <w:rPr>
          <w:rFonts w:asciiTheme="minorEastAsia" w:hAnsiTheme="minorEastAsia" w:cs="Times New Roman" w:hint="eastAsia"/>
          <w:color w:val="000000"/>
          <w:kern w:val="0"/>
          <w:sz w:val="24"/>
          <w:szCs w:val="24"/>
        </w:rPr>
        <w:t>宋晓东</w:t>
      </w:r>
      <w:r w:rsidR="00341612">
        <w:rPr>
          <w:rFonts w:asciiTheme="minorEastAsia" w:hAnsiTheme="minorEastAsia" w:cs="Times New Roman" w:hint="eastAsia"/>
          <w:color w:val="000000"/>
          <w:kern w:val="0"/>
          <w:sz w:val="24"/>
          <w:szCs w:val="24"/>
        </w:rPr>
        <w:t>、</w:t>
      </w:r>
      <w:r w:rsidR="00E349F9">
        <w:rPr>
          <w:rFonts w:ascii="Times New Roman" w:hAnsi="Times New Roman" w:cs="Times New Roman" w:hint="eastAsia"/>
          <w:color w:val="000000"/>
          <w:kern w:val="0"/>
          <w:sz w:val="24"/>
          <w:szCs w:val="24"/>
        </w:rPr>
        <w:t>李夏苗</w:t>
      </w:r>
    </w:p>
    <w:p w:rsidR="00D323E2" w:rsidRDefault="00D323E2" w:rsidP="00D323E2">
      <w:pPr>
        <w:widowControl/>
        <w:wordWrap w:val="0"/>
        <w:spacing w:line="400" w:lineRule="exact"/>
        <w:ind w:firstLine="420"/>
        <w:jc w:val="left"/>
        <w:textAlignment w:val="center"/>
        <w:rPr>
          <w:rFonts w:ascii="Times New Roman" w:hAnsi="Times New Roman" w:cs="Times New Roman"/>
          <w:color w:val="000000"/>
          <w:kern w:val="0"/>
          <w:sz w:val="24"/>
          <w:szCs w:val="24"/>
        </w:rPr>
      </w:pPr>
      <w:r w:rsidRPr="00D323E2">
        <w:rPr>
          <w:rFonts w:ascii="Times New Roman" w:eastAsia="宋体" w:hAnsi="Times New Roman" w:cs="宋体" w:hint="eastAsia"/>
          <w:b/>
          <w:bCs/>
          <w:color w:val="000000"/>
          <w:kern w:val="0"/>
          <w:sz w:val="24"/>
          <w:szCs w:val="24"/>
        </w:rPr>
        <w:t>成</w:t>
      </w:r>
      <w:r w:rsidR="00E62571">
        <w:rPr>
          <w:rFonts w:ascii="Times New Roman" w:eastAsia="宋体" w:hAnsi="Times New Roman" w:cs="宋体" w:hint="eastAsia"/>
          <w:b/>
          <w:bCs/>
          <w:color w:val="000000"/>
          <w:kern w:val="0"/>
          <w:sz w:val="24"/>
          <w:szCs w:val="24"/>
        </w:rPr>
        <w:t xml:space="preserve"> </w:t>
      </w:r>
      <w:r w:rsidR="00E62571">
        <w:rPr>
          <w:rFonts w:ascii="Times New Roman" w:eastAsia="宋体" w:hAnsi="Times New Roman" w:cs="宋体"/>
          <w:b/>
          <w:bCs/>
          <w:color w:val="000000"/>
          <w:kern w:val="0"/>
          <w:sz w:val="24"/>
          <w:szCs w:val="24"/>
        </w:rPr>
        <w:t xml:space="preserve"> </w:t>
      </w:r>
      <w:r w:rsidRPr="00D323E2">
        <w:rPr>
          <w:rFonts w:ascii="Times New Roman" w:eastAsia="宋体" w:hAnsi="Times New Roman" w:cs="宋体" w:hint="eastAsia"/>
          <w:b/>
          <w:bCs/>
          <w:color w:val="000000"/>
          <w:kern w:val="0"/>
          <w:sz w:val="24"/>
          <w:szCs w:val="24"/>
        </w:rPr>
        <w:t>员</w:t>
      </w:r>
      <w:r w:rsidRPr="00D323E2">
        <w:rPr>
          <w:rFonts w:ascii="Times New Roman" w:eastAsia="宋体" w:hAnsi="Times New Roman" w:cs="宋体" w:hint="eastAsia"/>
          <w:color w:val="000000"/>
          <w:kern w:val="0"/>
          <w:sz w:val="24"/>
          <w:szCs w:val="24"/>
        </w:rPr>
        <w:t>：</w:t>
      </w:r>
      <w:r w:rsidR="00623C45">
        <w:rPr>
          <w:rFonts w:ascii="Times New Roman" w:hAnsi="Times New Roman" w:cs="Times New Roman" w:hint="eastAsia"/>
          <w:color w:val="000000"/>
          <w:kern w:val="0"/>
          <w:sz w:val="24"/>
          <w:szCs w:val="24"/>
        </w:rPr>
        <w:t>彭勇、韩锟、刘辉、张英贵、</w:t>
      </w:r>
      <w:r w:rsidR="00E62571">
        <w:rPr>
          <w:rFonts w:ascii="Times New Roman" w:hAnsi="Times New Roman" w:cs="Times New Roman" w:hint="eastAsia"/>
          <w:color w:val="000000"/>
          <w:kern w:val="0"/>
          <w:sz w:val="24"/>
          <w:szCs w:val="24"/>
        </w:rPr>
        <w:t>叶峻青、</w:t>
      </w:r>
      <w:proofErr w:type="gramStart"/>
      <w:r w:rsidR="007D5236">
        <w:rPr>
          <w:rFonts w:ascii="Times New Roman" w:hAnsi="Times New Roman" w:cs="宋体" w:hint="eastAsia"/>
          <w:color w:val="000000"/>
          <w:kern w:val="0"/>
          <w:sz w:val="24"/>
          <w:szCs w:val="24"/>
        </w:rPr>
        <w:t>梁习</w:t>
      </w:r>
      <w:r w:rsidR="00BB7E4F">
        <w:rPr>
          <w:rFonts w:ascii="Times New Roman" w:hAnsi="Times New Roman" w:cs="宋体" w:hint="eastAsia"/>
          <w:color w:val="000000"/>
          <w:kern w:val="0"/>
          <w:sz w:val="24"/>
          <w:szCs w:val="24"/>
        </w:rPr>
        <w:t>锋</w:t>
      </w:r>
      <w:proofErr w:type="gramEnd"/>
    </w:p>
    <w:p w:rsidR="00E62571" w:rsidRDefault="00E62571" w:rsidP="00E62571">
      <w:pPr>
        <w:widowControl/>
        <w:wordWrap w:val="0"/>
        <w:spacing w:line="400" w:lineRule="exact"/>
        <w:jc w:val="left"/>
        <w:textAlignment w:val="center"/>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2.</w:t>
      </w:r>
      <w:r>
        <w:rPr>
          <w:rFonts w:ascii="Times New Roman" w:hAnsi="Times New Roman" w:cs="Times New Roman"/>
          <w:color w:val="000000"/>
          <w:kern w:val="0"/>
          <w:sz w:val="24"/>
          <w:szCs w:val="24"/>
        </w:rPr>
        <w:t xml:space="preserve"> </w:t>
      </w:r>
      <w:r>
        <w:rPr>
          <w:rFonts w:ascii="Times New Roman" w:hAnsi="Times New Roman" w:cs="Times New Roman" w:hint="eastAsia"/>
          <w:color w:val="000000"/>
          <w:kern w:val="0"/>
          <w:sz w:val="24"/>
          <w:szCs w:val="24"/>
        </w:rPr>
        <w:t>工作小组</w:t>
      </w:r>
    </w:p>
    <w:p w:rsidR="00E62571" w:rsidRPr="00D323E2" w:rsidRDefault="00E62571" w:rsidP="00E62571">
      <w:pPr>
        <w:widowControl/>
        <w:wordWrap w:val="0"/>
        <w:spacing w:line="400" w:lineRule="exact"/>
        <w:ind w:firstLine="420"/>
        <w:jc w:val="left"/>
        <w:textAlignment w:val="center"/>
        <w:rPr>
          <w:rFonts w:ascii="宋体" w:eastAsia="宋体" w:hAnsi="宋体" w:cs="宋体"/>
          <w:color w:val="2F2F2F"/>
          <w:kern w:val="0"/>
          <w:sz w:val="24"/>
          <w:szCs w:val="24"/>
        </w:rPr>
      </w:pPr>
      <w:r w:rsidRPr="00D323E2">
        <w:rPr>
          <w:rFonts w:ascii="Times New Roman" w:eastAsia="宋体" w:hAnsi="Times New Roman" w:cs="宋体" w:hint="eastAsia"/>
          <w:b/>
          <w:bCs/>
          <w:color w:val="000000"/>
          <w:kern w:val="0"/>
          <w:sz w:val="24"/>
          <w:szCs w:val="24"/>
        </w:rPr>
        <w:t>组</w:t>
      </w:r>
      <w:r>
        <w:rPr>
          <w:rFonts w:ascii="Times New Roman" w:eastAsia="宋体" w:hAnsi="Times New Roman" w:cs="宋体" w:hint="eastAsia"/>
          <w:b/>
          <w:bCs/>
          <w:color w:val="000000"/>
          <w:kern w:val="0"/>
          <w:sz w:val="24"/>
          <w:szCs w:val="24"/>
        </w:rPr>
        <w:t xml:space="preserve"> </w:t>
      </w:r>
      <w:r>
        <w:rPr>
          <w:rFonts w:ascii="Times New Roman" w:eastAsia="宋体" w:hAnsi="Times New Roman" w:cs="宋体"/>
          <w:b/>
          <w:bCs/>
          <w:color w:val="000000"/>
          <w:kern w:val="0"/>
          <w:sz w:val="24"/>
          <w:szCs w:val="24"/>
        </w:rPr>
        <w:t xml:space="preserve"> </w:t>
      </w:r>
      <w:r w:rsidRPr="00D323E2">
        <w:rPr>
          <w:rFonts w:ascii="Times New Roman" w:eastAsia="宋体" w:hAnsi="Times New Roman" w:cs="宋体" w:hint="eastAsia"/>
          <w:b/>
          <w:bCs/>
          <w:color w:val="000000"/>
          <w:kern w:val="0"/>
          <w:sz w:val="24"/>
          <w:szCs w:val="24"/>
        </w:rPr>
        <w:t>长</w:t>
      </w:r>
      <w:r w:rsidRPr="00D323E2">
        <w:rPr>
          <w:rFonts w:ascii="Times New Roman" w:eastAsia="宋体" w:hAnsi="Times New Roman" w:cs="宋体" w:hint="eastAsia"/>
          <w:color w:val="000000"/>
          <w:kern w:val="0"/>
          <w:sz w:val="24"/>
          <w:szCs w:val="24"/>
        </w:rPr>
        <w:t>：</w:t>
      </w:r>
      <w:r>
        <w:rPr>
          <w:rFonts w:asciiTheme="minorEastAsia" w:hAnsiTheme="minorEastAsia" w:cs="宋体" w:hint="eastAsia"/>
          <w:color w:val="2F2F2F"/>
          <w:kern w:val="0"/>
          <w:sz w:val="24"/>
          <w:szCs w:val="24"/>
        </w:rPr>
        <w:t>陈维亚、宋晓东</w:t>
      </w:r>
    </w:p>
    <w:p w:rsidR="00E62571" w:rsidRPr="00D323E2" w:rsidRDefault="00E62571" w:rsidP="00E62571">
      <w:pPr>
        <w:widowControl/>
        <w:wordWrap w:val="0"/>
        <w:spacing w:line="400" w:lineRule="exact"/>
        <w:ind w:firstLine="420"/>
        <w:jc w:val="left"/>
        <w:textAlignment w:val="center"/>
        <w:rPr>
          <w:rFonts w:ascii="宋体" w:eastAsia="宋体" w:hAnsi="宋体" w:cs="宋体"/>
          <w:color w:val="2F2F2F"/>
          <w:kern w:val="0"/>
          <w:sz w:val="24"/>
          <w:szCs w:val="24"/>
        </w:rPr>
      </w:pPr>
      <w:r w:rsidRPr="00D323E2">
        <w:rPr>
          <w:rFonts w:ascii="Times New Roman" w:eastAsia="宋体" w:hAnsi="Times New Roman" w:cs="宋体" w:hint="eastAsia"/>
          <w:b/>
          <w:bCs/>
          <w:color w:val="000000"/>
          <w:kern w:val="0"/>
          <w:sz w:val="24"/>
          <w:szCs w:val="24"/>
        </w:rPr>
        <w:t>副组长</w:t>
      </w:r>
      <w:r w:rsidRPr="00D323E2">
        <w:rPr>
          <w:rFonts w:ascii="Times New Roman" w:eastAsia="宋体" w:hAnsi="Times New Roman" w:cs="宋体" w:hint="eastAsia"/>
          <w:color w:val="000000"/>
          <w:kern w:val="0"/>
          <w:sz w:val="24"/>
          <w:szCs w:val="24"/>
        </w:rPr>
        <w:t>：</w:t>
      </w:r>
      <w:r w:rsidR="008F7731">
        <w:rPr>
          <w:rFonts w:ascii="Times New Roman" w:hAnsi="Times New Roman" w:cs="Times New Roman" w:hint="eastAsia"/>
          <w:color w:val="000000"/>
          <w:kern w:val="0"/>
          <w:sz w:val="24"/>
          <w:szCs w:val="24"/>
        </w:rPr>
        <w:t>周文梁、章易程、张得志</w:t>
      </w:r>
      <w:r w:rsidR="0044321C">
        <w:rPr>
          <w:rFonts w:ascii="Times New Roman" w:hAnsi="Times New Roman" w:cs="Times New Roman" w:hint="eastAsia"/>
          <w:color w:val="000000"/>
          <w:kern w:val="0"/>
          <w:sz w:val="24"/>
          <w:szCs w:val="24"/>
        </w:rPr>
        <w:t>、伍</w:t>
      </w:r>
      <w:r w:rsidR="0044321C">
        <w:rPr>
          <w:rFonts w:ascii="Times New Roman" w:hAnsi="Times New Roman" w:cs="Times New Roman" w:hint="eastAsia"/>
          <w:color w:val="000000"/>
          <w:kern w:val="0"/>
          <w:sz w:val="24"/>
          <w:szCs w:val="24"/>
        </w:rPr>
        <w:t xml:space="preserve">  </w:t>
      </w:r>
      <w:proofErr w:type="gramStart"/>
      <w:r w:rsidR="0044321C">
        <w:rPr>
          <w:rFonts w:ascii="Times New Roman" w:hAnsi="Times New Roman" w:cs="Times New Roman" w:hint="eastAsia"/>
          <w:color w:val="000000"/>
          <w:kern w:val="0"/>
          <w:sz w:val="24"/>
          <w:szCs w:val="24"/>
        </w:rPr>
        <w:t>钒</w:t>
      </w:r>
      <w:proofErr w:type="gramEnd"/>
    </w:p>
    <w:p w:rsidR="00E62571" w:rsidRDefault="00E62571" w:rsidP="00E62571">
      <w:pPr>
        <w:widowControl/>
        <w:wordWrap w:val="0"/>
        <w:spacing w:line="400" w:lineRule="exact"/>
        <w:ind w:firstLine="420"/>
        <w:jc w:val="left"/>
        <w:textAlignment w:val="center"/>
        <w:rPr>
          <w:rFonts w:ascii="Times New Roman" w:hAnsi="Times New Roman" w:cs="Times New Roman"/>
          <w:color w:val="000000"/>
          <w:kern w:val="0"/>
          <w:sz w:val="24"/>
          <w:szCs w:val="24"/>
        </w:rPr>
      </w:pPr>
      <w:r w:rsidRPr="00D323E2">
        <w:rPr>
          <w:rFonts w:ascii="Times New Roman" w:eastAsia="宋体" w:hAnsi="Times New Roman" w:cs="宋体" w:hint="eastAsia"/>
          <w:b/>
          <w:bCs/>
          <w:color w:val="000000"/>
          <w:kern w:val="0"/>
          <w:sz w:val="24"/>
          <w:szCs w:val="24"/>
        </w:rPr>
        <w:t>成</w:t>
      </w:r>
      <w:r>
        <w:rPr>
          <w:rFonts w:ascii="Times New Roman" w:eastAsia="宋体" w:hAnsi="Times New Roman" w:cs="宋体" w:hint="eastAsia"/>
          <w:b/>
          <w:bCs/>
          <w:color w:val="000000"/>
          <w:kern w:val="0"/>
          <w:sz w:val="24"/>
          <w:szCs w:val="24"/>
        </w:rPr>
        <w:t xml:space="preserve"> </w:t>
      </w:r>
      <w:r>
        <w:rPr>
          <w:rFonts w:ascii="Times New Roman" w:eastAsia="宋体" w:hAnsi="Times New Roman" w:cs="宋体"/>
          <w:b/>
          <w:bCs/>
          <w:color w:val="000000"/>
          <w:kern w:val="0"/>
          <w:sz w:val="24"/>
          <w:szCs w:val="24"/>
        </w:rPr>
        <w:t xml:space="preserve"> </w:t>
      </w:r>
      <w:r w:rsidRPr="00D323E2">
        <w:rPr>
          <w:rFonts w:ascii="Times New Roman" w:eastAsia="宋体" w:hAnsi="Times New Roman" w:cs="宋体" w:hint="eastAsia"/>
          <w:b/>
          <w:bCs/>
          <w:color w:val="000000"/>
          <w:kern w:val="0"/>
          <w:sz w:val="24"/>
          <w:szCs w:val="24"/>
        </w:rPr>
        <w:t>员</w:t>
      </w:r>
      <w:r w:rsidRPr="00D323E2">
        <w:rPr>
          <w:rFonts w:ascii="Times New Roman" w:eastAsia="宋体" w:hAnsi="Times New Roman" w:cs="宋体" w:hint="eastAsia"/>
          <w:color w:val="000000"/>
          <w:kern w:val="0"/>
          <w:sz w:val="24"/>
          <w:szCs w:val="24"/>
        </w:rPr>
        <w:t>：</w:t>
      </w:r>
      <w:r w:rsidR="00FA010B">
        <w:rPr>
          <w:rFonts w:ascii="Times New Roman" w:eastAsia="宋体" w:hAnsi="Times New Roman" w:cs="宋体" w:hint="eastAsia"/>
          <w:color w:val="000000"/>
          <w:kern w:val="0"/>
          <w:sz w:val="24"/>
          <w:szCs w:val="24"/>
        </w:rPr>
        <w:t>叶峻青、韩锟</w:t>
      </w:r>
      <w:r w:rsidR="00105EBE">
        <w:rPr>
          <w:rFonts w:ascii="Times New Roman" w:eastAsia="宋体" w:hAnsi="Times New Roman" w:cs="宋体" w:hint="eastAsia"/>
          <w:color w:val="000000"/>
          <w:kern w:val="0"/>
          <w:sz w:val="24"/>
          <w:szCs w:val="24"/>
        </w:rPr>
        <w:t>、伍国华、鲁寨军、李传耀、张书增、季彬、</w:t>
      </w:r>
      <w:r w:rsidR="008F7731">
        <w:rPr>
          <w:rFonts w:ascii="Times New Roman" w:hAnsi="Times New Roman" w:cs="Times New Roman" w:hint="eastAsia"/>
          <w:color w:val="000000"/>
          <w:kern w:val="0"/>
          <w:sz w:val="24"/>
          <w:szCs w:val="24"/>
        </w:rPr>
        <w:t>陈文欣</w:t>
      </w:r>
      <w:r w:rsidR="00105EBE">
        <w:rPr>
          <w:rFonts w:ascii="Times New Roman" w:hAnsi="Times New Roman" w:cs="Times New Roman" w:hint="eastAsia"/>
          <w:color w:val="000000"/>
          <w:kern w:val="0"/>
          <w:sz w:val="24"/>
          <w:szCs w:val="24"/>
        </w:rPr>
        <w:t>、汤晓梅、</w:t>
      </w:r>
      <w:r w:rsidR="004C270C">
        <w:rPr>
          <w:rFonts w:ascii="Times New Roman" w:hAnsi="Times New Roman" w:cs="Times New Roman" w:hint="eastAsia"/>
          <w:color w:val="000000"/>
          <w:kern w:val="0"/>
          <w:sz w:val="24"/>
          <w:szCs w:val="24"/>
        </w:rPr>
        <w:t>张佳琪</w:t>
      </w:r>
    </w:p>
    <w:p w:rsidR="00E62571" w:rsidRDefault="00E62571" w:rsidP="00E62571">
      <w:pPr>
        <w:widowControl/>
        <w:wordWrap w:val="0"/>
        <w:spacing w:line="400" w:lineRule="exact"/>
        <w:ind w:firstLine="420"/>
        <w:jc w:val="left"/>
        <w:textAlignment w:val="center"/>
        <w:rPr>
          <w:rFonts w:ascii="Times New Roman" w:hAnsi="Times New Roman" w:cs="Times New Roman"/>
          <w:color w:val="000000"/>
          <w:kern w:val="0"/>
          <w:sz w:val="24"/>
          <w:szCs w:val="24"/>
        </w:rPr>
      </w:pPr>
      <w:proofErr w:type="gramStart"/>
      <w:r w:rsidRPr="00EF5B81">
        <w:rPr>
          <w:rFonts w:ascii="Times New Roman" w:hAnsi="Times New Roman" w:cs="Times New Roman" w:hint="eastAsia"/>
          <w:b/>
          <w:color w:val="000000"/>
          <w:kern w:val="0"/>
          <w:sz w:val="24"/>
          <w:szCs w:val="24"/>
        </w:rPr>
        <w:t>秘</w:t>
      </w:r>
      <w:proofErr w:type="gramEnd"/>
      <w:r w:rsidRPr="00EF5B81">
        <w:rPr>
          <w:rFonts w:ascii="Times New Roman" w:hAnsi="Times New Roman" w:cs="Times New Roman" w:hint="eastAsia"/>
          <w:b/>
          <w:color w:val="000000"/>
          <w:kern w:val="0"/>
          <w:sz w:val="24"/>
          <w:szCs w:val="24"/>
        </w:rPr>
        <w:t xml:space="preserve"> </w:t>
      </w:r>
      <w:r w:rsidRPr="00EF5B81">
        <w:rPr>
          <w:rFonts w:ascii="Times New Roman" w:hAnsi="Times New Roman" w:cs="Times New Roman"/>
          <w:b/>
          <w:color w:val="000000"/>
          <w:kern w:val="0"/>
          <w:sz w:val="24"/>
          <w:szCs w:val="24"/>
        </w:rPr>
        <w:t xml:space="preserve"> </w:t>
      </w:r>
      <w:r w:rsidRPr="00EF5B81">
        <w:rPr>
          <w:rFonts w:ascii="Times New Roman" w:hAnsi="Times New Roman" w:cs="Times New Roman" w:hint="eastAsia"/>
          <w:b/>
          <w:color w:val="000000"/>
          <w:kern w:val="0"/>
          <w:sz w:val="24"/>
          <w:szCs w:val="24"/>
        </w:rPr>
        <w:t>书：</w:t>
      </w:r>
      <w:r w:rsidR="00105EBE">
        <w:rPr>
          <w:rFonts w:ascii="Times New Roman" w:hAnsi="Times New Roman" w:cs="Times New Roman" w:hint="eastAsia"/>
          <w:color w:val="000000"/>
          <w:kern w:val="0"/>
          <w:sz w:val="24"/>
          <w:szCs w:val="24"/>
        </w:rPr>
        <w:t>陈文欣</w:t>
      </w:r>
      <w:r w:rsidR="003948C6">
        <w:rPr>
          <w:rFonts w:ascii="Times New Roman" w:hAnsi="Times New Roman" w:cs="Times New Roman" w:hint="eastAsia"/>
          <w:color w:val="000000"/>
          <w:kern w:val="0"/>
          <w:sz w:val="24"/>
          <w:szCs w:val="24"/>
        </w:rPr>
        <w:t>、张佳琪</w:t>
      </w:r>
    </w:p>
    <w:p w:rsidR="0044321C" w:rsidRPr="00E62571" w:rsidRDefault="0044321C" w:rsidP="0044321C">
      <w:pPr>
        <w:widowControl/>
        <w:wordWrap w:val="0"/>
        <w:spacing w:line="400" w:lineRule="exact"/>
        <w:jc w:val="left"/>
        <w:textAlignment w:val="center"/>
        <w:outlineLvl w:val="0"/>
        <w:rPr>
          <w:rFonts w:ascii="宋体" w:eastAsia="宋体" w:hAnsi="宋体" w:cs="宋体"/>
          <w:color w:val="2F2F2F"/>
          <w:kern w:val="0"/>
          <w:sz w:val="24"/>
          <w:szCs w:val="24"/>
        </w:rPr>
      </w:pPr>
      <w:r>
        <w:rPr>
          <w:rFonts w:ascii="宋体" w:eastAsia="宋体" w:hAnsi="宋体" w:cs="宋体"/>
          <w:color w:val="2F2F2F"/>
          <w:kern w:val="0"/>
          <w:sz w:val="24"/>
          <w:szCs w:val="24"/>
        </w:rPr>
        <w:t>3</w:t>
      </w:r>
      <w:r>
        <w:rPr>
          <w:rFonts w:ascii="宋体" w:eastAsia="宋体" w:hAnsi="宋体" w:cs="宋体" w:hint="eastAsia"/>
          <w:color w:val="2F2F2F"/>
          <w:kern w:val="0"/>
          <w:sz w:val="24"/>
          <w:szCs w:val="24"/>
        </w:rPr>
        <w:t>．专家审核小组</w:t>
      </w:r>
    </w:p>
    <w:p w:rsidR="008F7731" w:rsidRDefault="0044321C" w:rsidP="008F7731">
      <w:pPr>
        <w:widowControl/>
        <w:wordWrap w:val="0"/>
        <w:spacing w:line="400" w:lineRule="exact"/>
        <w:ind w:firstLineChars="200" w:firstLine="482"/>
        <w:jc w:val="left"/>
        <w:textAlignment w:val="center"/>
        <w:rPr>
          <w:rFonts w:ascii="宋体" w:hAnsi="宋体" w:cs="宋体"/>
          <w:color w:val="2F2F2F"/>
          <w:kern w:val="0"/>
          <w:sz w:val="24"/>
          <w:szCs w:val="24"/>
        </w:rPr>
      </w:pPr>
      <w:r w:rsidRPr="004C270C">
        <w:rPr>
          <w:rFonts w:ascii="宋体" w:hAnsi="宋体" w:cs="宋体"/>
          <w:b/>
          <w:color w:val="2F2F2F"/>
          <w:kern w:val="0"/>
          <w:sz w:val="24"/>
          <w:szCs w:val="24"/>
        </w:rPr>
        <w:t>组</w:t>
      </w:r>
      <w:r w:rsidRPr="004C270C">
        <w:rPr>
          <w:rFonts w:ascii="宋体" w:hAnsi="宋体" w:cs="宋体" w:hint="eastAsia"/>
          <w:b/>
          <w:color w:val="2F2F2F"/>
          <w:kern w:val="0"/>
          <w:sz w:val="24"/>
          <w:szCs w:val="24"/>
        </w:rPr>
        <w:t xml:space="preserve">  </w:t>
      </w:r>
      <w:r w:rsidRPr="004C270C">
        <w:rPr>
          <w:rFonts w:ascii="宋体" w:hAnsi="宋体" w:cs="宋体"/>
          <w:b/>
          <w:color w:val="2F2F2F"/>
          <w:kern w:val="0"/>
          <w:sz w:val="24"/>
          <w:szCs w:val="24"/>
        </w:rPr>
        <w:t>长</w:t>
      </w:r>
      <w:r w:rsidRPr="004C270C">
        <w:rPr>
          <w:rFonts w:ascii="宋体" w:hAnsi="宋体" w:cs="宋体" w:hint="eastAsia"/>
          <w:b/>
          <w:color w:val="2F2F2F"/>
          <w:kern w:val="0"/>
          <w:sz w:val="24"/>
          <w:szCs w:val="24"/>
        </w:rPr>
        <w:t>：</w:t>
      </w:r>
      <w:r>
        <w:rPr>
          <w:rFonts w:ascii="宋体" w:hAnsi="宋体" w:cs="宋体" w:hint="eastAsia"/>
          <w:color w:val="2F2F2F"/>
          <w:kern w:val="0"/>
          <w:sz w:val="24"/>
          <w:szCs w:val="24"/>
        </w:rPr>
        <w:t>李夏苗</w:t>
      </w:r>
    </w:p>
    <w:p w:rsidR="0044321C" w:rsidRDefault="0044321C" w:rsidP="008F7731">
      <w:pPr>
        <w:widowControl/>
        <w:wordWrap w:val="0"/>
        <w:spacing w:line="400" w:lineRule="exact"/>
        <w:ind w:firstLineChars="200" w:firstLine="482"/>
        <w:jc w:val="left"/>
        <w:textAlignment w:val="center"/>
        <w:rPr>
          <w:rFonts w:ascii="宋体" w:hAnsi="宋体" w:cs="宋体"/>
          <w:color w:val="2F2F2F"/>
          <w:kern w:val="0"/>
          <w:sz w:val="24"/>
          <w:szCs w:val="24"/>
        </w:rPr>
      </w:pPr>
      <w:r w:rsidRPr="004C270C">
        <w:rPr>
          <w:rFonts w:ascii="宋体" w:hAnsi="宋体" w:cs="宋体"/>
          <w:b/>
          <w:color w:val="2F2F2F"/>
          <w:kern w:val="0"/>
          <w:sz w:val="24"/>
          <w:szCs w:val="24"/>
        </w:rPr>
        <w:t>成</w:t>
      </w:r>
      <w:r w:rsidRPr="004C270C">
        <w:rPr>
          <w:rFonts w:ascii="宋体" w:hAnsi="宋体" w:cs="宋体" w:hint="eastAsia"/>
          <w:b/>
          <w:color w:val="2F2F2F"/>
          <w:kern w:val="0"/>
          <w:sz w:val="24"/>
          <w:szCs w:val="24"/>
        </w:rPr>
        <w:t xml:space="preserve">  </w:t>
      </w:r>
      <w:r w:rsidRPr="004C270C">
        <w:rPr>
          <w:rFonts w:ascii="宋体" w:hAnsi="宋体" w:cs="宋体"/>
          <w:b/>
          <w:color w:val="2F2F2F"/>
          <w:kern w:val="0"/>
          <w:sz w:val="24"/>
          <w:szCs w:val="24"/>
        </w:rPr>
        <w:t>员</w:t>
      </w:r>
      <w:r w:rsidRPr="004C270C">
        <w:rPr>
          <w:rFonts w:ascii="宋体" w:hAnsi="宋体" w:cs="宋体" w:hint="eastAsia"/>
          <w:b/>
          <w:color w:val="2F2F2F"/>
          <w:kern w:val="0"/>
          <w:sz w:val="24"/>
          <w:szCs w:val="24"/>
        </w:rPr>
        <w:t>：</w:t>
      </w:r>
      <w:r w:rsidR="00336F36">
        <w:rPr>
          <w:rFonts w:ascii="宋体" w:hAnsi="宋体" w:cs="宋体" w:hint="eastAsia"/>
          <w:color w:val="2F2F2F"/>
          <w:kern w:val="0"/>
          <w:sz w:val="24"/>
          <w:szCs w:val="24"/>
        </w:rPr>
        <w:t>刘  辉、李雄兵、周文梁、张得志</w:t>
      </w:r>
    </w:p>
    <w:p w:rsidR="00904714" w:rsidRDefault="00904714" w:rsidP="00904714">
      <w:pPr>
        <w:widowControl/>
        <w:wordWrap w:val="0"/>
        <w:spacing w:line="400" w:lineRule="exact"/>
        <w:ind w:firstLineChars="200" w:firstLine="480"/>
        <w:jc w:val="left"/>
        <w:textAlignment w:val="center"/>
        <w:outlineLvl w:val="0"/>
        <w:rPr>
          <w:rFonts w:ascii="宋体" w:eastAsia="宋体" w:hAnsi="宋体" w:cs="宋体"/>
          <w:color w:val="2F2F2F"/>
          <w:kern w:val="0"/>
          <w:sz w:val="24"/>
          <w:szCs w:val="24"/>
        </w:rPr>
      </w:pPr>
      <w:proofErr w:type="gramStart"/>
      <w:r w:rsidRPr="00904714">
        <w:rPr>
          <w:rFonts w:ascii="宋体" w:eastAsia="宋体" w:hAnsi="宋体" w:cs="宋体"/>
          <w:color w:val="2F2F2F"/>
          <w:kern w:val="0"/>
          <w:sz w:val="24"/>
          <w:szCs w:val="24"/>
        </w:rPr>
        <w:t>推免工作</w:t>
      </w:r>
      <w:proofErr w:type="gramEnd"/>
      <w:r w:rsidRPr="00904714">
        <w:rPr>
          <w:rFonts w:ascii="宋体" w:eastAsia="宋体" w:hAnsi="宋体" w:cs="宋体"/>
          <w:color w:val="2F2F2F"/>
          <w:kern w:val="0"/>
          <w:sz w:val="24"/>
          <w:szCs w:val="24"/>
        </w:rPr>
        <w:t>坚持落实集体议事和集体决策制度。</w:t>
      </w:r>
    </w:p>
    <w:p w:rsidR="00904714" w:rsidRPr="00E62571" w:rsidRDefault="00904714" w:rsidP="00904714">
      <w:pPr>
        <w:widowControl/>
        <w:wordWrap w:val="0"/>
        <w:spacing w:line="400" w:lineRule="exact"/>
        <w:ind w:firstLineChars="200" w:firstLine="480"/>
        <w:jc w:val="left"/>
        <w:textAlignment w:val="center"/>
        <w:outlineLvl w:val="0"/>
        <w:rPr>
          <w:rFonts w:ascii="宋体" w:hAnsi="宋体" w:cs="宋体"/>
          <w:color w:val="2F2F2F"/>
          <w:kern w:val="0"/>
          <w:sz w:val="24"/>
          <w:szCs w:val="24"/>
        </w:rPr>
      </w:pPr>
    </w:p>
    <w:p w:rsidR="00D323E2" w:rsidRPr="00D323E2" w:rsidRDefault="00D323E2" w:rsidP="00876F2C">
      <w:pPr>
        <w:widowControl/>
        <w:wordWrap w:val="0"/>
        <w:spacing w:line="400" w:lineRule="exact"/>
        <w:jc w:val="left"/>
        <w:textAlignment w:val="center"/>
        <w:outlineLvl w:val="0"/>
        <w:rPr>
          <w:rFonts w:ascii="宋体" w:eastAsia="宋体" w:hAnsi="宋体" w:cs="宋体"/>
          <w:color w:val="2F2F2F"/>
          <w:kern w:val="0"/>
          <w:sz w:val="24"/>
          <w:szCs w:val="24"/>
        </w:rPr>
      </w:pPr>
      <w:r w:rsidRPr="00D323E2">
        <w:rPr>
          <w:rFonts w:ascii="Times New Roman" w:eastAsia="宋体" w:hAnsi="Times New Roman" w:cs="宋体" w:hint="eastAsia"/>
          <w:b/>
          <w:bCs/>
          <w:color w:val="000000"/>
          <w:kern w:val="0"/>
          <w:sz w:val="24"/>
          <w:szCs w:val="24"/>
        </w:rPr>
        <w:t>二、</w:t>
      </w:r>
      <w:r w:rsidR="00065F7F">
        <w:rPr>
          <w:rFonts w:ascii="Times New Roman" w:eastAsia="宋体" w:hAnsi="Times New Roman" w:cs="宋体" w:hint="eastAsia"/>
          <w:b/>
          <w:bCs/>
          <w:color w:val="000000"/>
          <w:kern w:val="0"/>
          <w:sz w:val="24"/>
          <w:szCs w:val="24"/>
        </w:rPr>
        <w:t>推荐</w:t>
      </w:r>
      <w:r w:rsidR="00904714">
        <w:rPr>
          <w:rFonts w:ascii="Times New Roman" w:eastAsia="宋体" w:hAnsi="Times New Roman" w:cs="宋体" w:hint="eastAsia"/>
          <w:b/>
          <w:bCs/>
          <w:color w:val="000000"/>
          <w:kern w:val="0"/>
          <w:sz w:val="24"/>
          <w:szCs w:val="24"/>
        </w:rPr>
        <w:t>办法及流程</w:t>
      </w:r>
    </w:p>
    <w:p w:rsidR="00D323E2" w:rsidRPr="00D323E2" w:rsidRDefault="00D323E2" w:rsidP="00D323E2">
      <w:pPr>
        <w:widowControl/>
        <w:wordWrap w:val="0"/>
        <w:spacing w:line="400" w:lineRule="exact"/>
        <w:ind w:left="420"/>
        <w:jc w:val="left"/>
        <w:textAlignment w:val="center"/>
        <w:rPr>
          <w:rFonts w:ascii="宋体" w:eastAsia="宋体" w:hAnsi="宋体" w:cs="宋体"/>
          <w:color w:val="2F2F2F"/>
          <w:kern w:val="0"/>
          <w:sz w:val="24"/>
          <w:szCs w:val="24"/>
        </w:rPr>
      </w:pPr>
      <w:r w:rsidRPr="00D323E2">
        <w:rPr>
          <w:rFonts w:ascii="Times New Roman" w:eastAsia="宋体" w:hAnsi="Times New Roman" w:cs="Times New Roman"/>
          <w:b/>
          <w:bCs/>
          <w:color w:val="000000"/>
          <w:kern w:val="0"/>
          <w:sz w:val="24"/>
          <w:szCs w:val="24"/>
        </w:rPr>
        <w:t>1</w:t>
      </w:r>
      <w:r w:rsidR="00105EBE">
        <w:rPr>
          <w:rFonts w:ascii="Times New Roman" w:eastAsia="宋体" w:hAnsi="Times New Roman" w:cs="Times New Roman" w:hint="eastAsia"/>
          <w:b/>
          <w:bCs/>
          <w:color w:val="000000"/>
          <w:kern w:val="0"/>
          <w:sz w:val="24"/>
          <w:szCs w:val="24"/>
        </w:rPr>
        <w:t>．</w:t>
      </w:r>
      <w:r w:rsidRPr="00D323E2">
        <w:rPr>
          <w:rFonts w:ascii="Times New Roman" w:eastAsia="宋体" w:hAnsi="Times New Roman" w:cs="宋体" w:hint="eastAsia"/>
          <w:b/>
          <w:bCs/>
          <w:color w:val="000000"/>
          <w:kern w:val="0"/>
          <w:sz w:val="24"/>
          <w:szCs w:val="24"/>
        </w:rPr>
        <w:t>推荐依据</w:t>
      </w:r>
    </w:p>
    <w:p w:rsidR="00254930" w:rsidRPr="00107E0B" w:rsidRDefault="00254930" w:rsidP="00065F7F">
      <w:pPr>
        <w:widowControl/>
        <w:spacing w:line="400" w:lineRule="exact"/>
        <w:ind w:firstLine="420"/>
        <w:textAlignment w:val="center"/>
        <w:rPr>
          <w:rFonts w:asciiTheme="minorEastAsia" w:hAnsiTheme="minorEastAsia"/>
          <w:sz w:val="24"/>
          <w:szCs w:val="24"/>
        </w:rPr>
      </w:pPr>
      <w:r w:rsidRPr="00107E0B">
        <w:rPr>
          <w:rFonts w:asciiTheme="minorEastAsia" w:hAnsiTheme="minorEastAsia" w:cs="宋体" w:hint="eastAsia"/>
          <w:color w:val="000000"/>
          <w:kern w:val="0"/>
          <w:sz w:val="24"/>
          <w:szCs w:val="24"/>
        </w:rPr>
        <w:t>严格</w:t>
      </w:r>
      <w:r w:rsidR="00341612" w:rsidRPr="00107E0B">
        <w:rPr>
          <w:rFonts w:asciiTheme="minorEastAsia" w:hAnsiTheme="minorEastAsia" w:hint="eastAsia"/>
          <w:bCs/>
          <w:sz w:val="24"/>
          <w:szCs w:val="24"/>
        </w:rPr>
        <w:t>执行</w:t>
      </w:r>
      <w:r w:rsidR="00E349F9" w:rsidRPr="00E349F9">
        <w:rPr>
          <w:rFonts w:ascii="宋体" w:eastAsia="宋体" w:hAnsi="宋体" w:hint="eastAsia"/>
          <w:color w:val="000000"/>
          <w:sz w:val="24"/>
          <w:szCs w:val="24"/>
          <w:shd w:val="clear" w:color="auto" w:fill="FFFFFF"/>
        </w:rPr>
        <w:t>《</w:t>
      </w:r>
      <w:r w:rsidR="00904714" w:rsidRPr="003948C6">
        <w:rPr>
          <w:rFonts w:asciiTheme="minorEastAsia" w:hAnsiTheme="minorEastAsia" w:cs="宋体"/>
          <w:color w:val="000000"/>
          <w:kern w:val="0"/>
          <w:sz w:val="24"/>
          <w:szCs w:val="24"/>
        </w:rPr>
        <w:t>教育部高校学生司关于做好2021年推荐优秀应届本科毕业生免试攻读研究生工作的通知》（</w:t>
      </w:r>
      <w:proofErr w:type="gramStart"/>
      <w:r w:rsidR="00904714" w:rsidRPr="003948C6">
        <w:rPr>
          <w:rFonts w:asciiTheme="minorEastAsia" w:hAnsiTheme="minorEastAsia" w:cs="宋体"/>
          <w:color w:val="000000"/>
          <w:kern w:val="0"/>
          <w:sz w:val="24"/>
          <w:szCs w:val="24"/>
        </w:rPr>
        <w:t>教学司函</w:t>
      </w:r>
      <w:proofErr w:type="gramEnd"/>
      <w:r w:rsidR="00904714" w:rsidRPr="003948C6">
        <w:rPr>
          <w:rFonts w:asciiTheme="minorEastAsia" w:hAnsiTheme="minorEastAsia" w:cs="宋体"/>
          <w:color w:val="000000"/>
          <w:kern w:val="0"/>
          <w:sz w:val="24"/>
          <w:szCs w:val="24"/>
        </w:rPr>
        <w:t>[2020]38号）</w:t>
      </w:r>
      <w:r w:rsidR="00E349F9" w:rsidRPr="00E349F9">
        <w:rPr>
          <w:rFonts w:ascii="宋体" w:eastAsia="宋体" w:hAnsi="宋体" w:hint="eastAsia"/>
          <w:color w:val="000000"/>
          <w:sz w:val="24"/>
          <w:szCs w:val="24"/>
          <w:shd w:val="clear" w:color="auto" w:fill="FFFFFF"/>
        </w:rPr>
        <w:t>、《中南大学推荐优秀应届本科毕业生免试攻读硕士学位研究生资格的管理办法》（中大教字[2019]8号）等相关文件</w:t>
      </w:r>
      <w:r w:rsidR="005525EE" w:rsidRPr="00107E0B">
        <w:rPr>
          <w:rFonts w:asciiTheme="minorEastAsia" w:hAnsiTheme="minorEastAsia" w:cs="宋体" w:hint="eastAsia"/>
          <w:color w:val="000000"/>
          <w:kern w:val="0"/>
          <w:sz w:val="24"/>
          <w:szCs w:val="24"/>
        </w:rPr>
        <w:t>精神</w:t>
      </w:r>
      <w:r w:rsidR="005525EE">
        <w:rPr>
          <w:rFonts w:asciiTheme="minorEastAsia" w:hAnsiTheme="minorEastAsia" w:cs="宋体" w:hint="eastAsia"/>
          <w:color w:val="000000"/>
          <w:kern w:val="0"/>
          <w:sz w:val="24"/>
          <w:szCs w:val="24"/>
        </w:rPr>
        <w:t>和</w:t>
      </w:r>
      <w:r w:rsidRPr="00107E0B">
        <w:rPr>
          <w:rFonts w:asciiTheme="minorEastAsia" w:hAnsiTheme="minorEastAsia" w:cs="宋体" w:hint="eastAsia"/>
          <w:color w:val="000000"/>
          <w:kern w:val="0"/>
          <w:sz w:val="24"/>
          <w:szCs w:val="24"/>
        </w:rPr>
        <w:t>推荐条件</w:t>
      </w:r>
      <w:r w:rsidRPr="00107E0B">
        <w:rPr>
          <w:rFonts w:asciiTheme="minorEastAsia" w:hAnsiTheme="minorEastAsia" w:hint="eastAsia"/>
          <w:sz w:val="24"/>
          <w:szCs w:val="24"/>
        </w:rPr>
        <w:t>。</w:t>
      </w:r>
    </w:p>
    <w:p w:rsidR="00D323E2" w:rsidRPr="00D323E2" w:rsidRDefault="00D323E2" w:rsidP="00D323E2">
      <w:pPr>
        <w:widowControl/>
        <w:wordWrap w:val="0"/>
        <w:spacing w:line="400" w:lineRule="exact"/>
        <w:ind w:firstLine="420"/>
        <w:jc w:val="left"/>
        <w:textAlignment w:val="center"/>
        <w:rPr>
          <w:rFonts w:ascii="宋体" w:eastAsia="宋体" w:hAnsi="宋体" w:cs="宋体"/>
          <w:color w:val="2F2F2F"/>
          <w:kern w:val="0"/>
          <w:sz w:val="24"/>
          <w:szCs w:val="24"/>
        </w:rPr>
      </w:pPr>
      <w:r w:rsidRPr="00D323E2">
        <w:rPr>
          <w:rFonts w:ascii="Times New Roman" w:eastAsia="宋体" w:hAnsi="Times New Roman" w:cs="Times New Roman"/>
          <w:b/>
          <w:bCs/>
          <w:color w:val="000000"/>
          <w:kern w:val="0"/>
          <w:sz w:val="24"/>
          <w:szCs w:val="24"/>
        </w:rPr>
        <w:t>2</w:t>
      </w:r>
      <w:r w:rsidR="00105EBE">
        <w:rPr>
          <w:rFonts w:ascii="Times New Roman" w:eastAsia="宋体" w:hAnsi="Times New Roman" w:cs="Times New Roman" w:hint="eastAsia"/>
          <w:b/>
          <w:bCs/>
          <w:color w:val="000000"/>
          <w:kern w:val="0"/>
          <w:sz w:val="24"/>
          <w:szCs w:val="24"/>
        </w:rPr>
        <w:t>．</w:t>
      </w:r>
      <w:r w:rsidRPr="00D323E2">
        <w:rPr>
          <w:rFonts w:ascii="Times New Roman" w:eastAsia="宋体" w:hAnsi="Times New Roman" w:cs="宋体" w:hint="eastAsia"/>
          <w:b/>
          <w:bCs/>
          <w:color w:val="000000"/>
          <w:kern w:val="0"/>
          <w:sz w:val="24"/>
          <w:szCs w:val="24"/>
        </w:rPr>
        <w:t>推荐步骤</w:t>
      </w:r>
    </w:p>
    <w:p w:rsidR="002A33D7" w:rsidRDefault="00D323E2" w:rsidP="005525EE">
      <w:pPr>
        <w:widowControl/>
        <w:wordWrap w:val="0"/>
        <w:spacing w:line="400" w:lineRule="exact"/>
        <w:ind w:firstLineChars="200" w:firstLine="482"/>
        <w:jc w:val="left"/>
        <w:textAlignment w:val="center"/>
        <w:rPr>
          <w:rFonts w:ascii="Times New Roman" w:eastAsia="宋体" w:hAnsi="Times New Roman" w:cs="宋体"/>
          <w:b/>
          <w:bCs/>
          <w:color w:val="000000"/>
          <w:kern w:val="0"/>
          <w:sz w:val="24"/>
          <w:szCs w:val="24"/>
        </w:rPr>
      </w:pPr>
      <w:r w:rsidRPr="00D323E2">
        <w:rPr>
          <w:rFonts w:ascii="Times New Roman" w:eastAsia="宋体" w:hAnsi="Times New Roman" w:cs="Times New Roman"/>
          <w:b/>
          <w:bCs/>
          <w:color w:val="000000"/>
          <w:kern w:val="0"/>
          <w:sz w:val="24"/>
          <w:szCs w:val="24"/>
        </w:rPr>
        <w:lastRenderedPageBreak/>
        <w:t>1</w:t>
      </w:r>
      <w:r w:rsidRPr="00D323E2">
        <w:rPr>
          <w:rFonts w:ascii="Times New Roman" w:eastAsia="宋体" w:hAnsi="Times New Roman" w:cs="宋体" w:hint="eastAsia"/>
          <w:b/>
          <w:bCs/>
          <w:color w:val="000000"/>
          <w:kern w:val="0"/>
          <w:sz w:val="24"/>
          <w:szCs w:val="24"/>
        </w:rPr>
        <w:t>）学生自愿报名。</w:t>
      </w:r>
    </w:p>
    <w:p w:rsidR="00D323E2" w:rsidRPr="00D323E2" w:rsidRDefault="00D323E2" w:rsidP="005525EE">
      <w:pPr>
        <w:widowControl/>
        <w:wordWrap w:val="0"/>
        <w:spacing w:line="400" w:lineRule="exact"/>
        <w:ind w:firstLineChars="200" w:firstLine="480"/>
        <w:jc w:val="left"/>
        <w:textAlignment w:val="center"/>
        <w:rPr>
          <w:rFonts w:ascii="宋体" w:eastAsia="宋体" w:hAnsi="宋体" w:cs="宋体"/>
          <w:color w:val="2F2F2F"/>
          <w:kern w:val="0"/>
          <w:sz w:val="24"/>
          <w:szCs w:val="24"/>
        </w:rPr>
      </w:pPr>
      <w:r w:rsidRPr="00D323E2">
        <w:rPr>
          <w:rFonts w:ascii="Times New Roman" w:eastAsia="宋体" w:hAnsi="Times New Roman" w:cs="宋体" w:hint="eastAsia"/>
          <w:color w:val="000000"/>
          <w:kern w:val="0"/>
          <w:sz w:val="24"/>
          <w:szCs w:val="24"/>
        </w:rPr>
        <w:t>学生根据自身条件，自愿报名参加</w:t>
      </w:r>
      <w:r w:rsidR="00D94221">
        <w:rPr>
          <w:rFonts w:ascii="Times New Roman" w:eastAsia="宋体" w:hAnsi="Times New Roman" w:cs="宋体" w:hint="eastAsia"/>
          <w:color w:val="000000"/>
          <w:kern w:val="0"/>
          <w:sz w:val="24"/>
          <w:szCs w:val="24"/>
        </w:rPr>
        <w:t>推免</w:t>
      </w:r>
      <w:r w:rsidR="00105EBE">
        <w:rPr>
          <w:rFonts w:ascii="Times New Roman" w:eastAsia="宋体" w:hAnsi="Times New Roman" w:cs="宋体" w:hint="eastAsia"/>
          <w:color w:val="000000"/>
          <w:kern w:val="0"/>
          <w:sz w:val="24"/>
          <w:szCs w:val="24"/>
        </w:rPr>
        <w:t>，</w:t>
      </w:r>
      <w:r w:rsidR="005525EE">
        <w:rPr>
          <w:rFonts w:ascii="Times New Roman" w:eastAsia="宋体" w:hAnsi="Times New Roman" w:cs="宋体" w:hint="eastAsia"/>
          <w:color w:val="000000"/>
          <w:kern w:val="0"/>
          <w:sz w:val="24"/>
          <w:szCs w:val="24"/>
        </w:rPr>
        <w:t>9</w:t>
      </w:r>
      <w:r w:rsidR="005525EE">
        <w:rPr>
          <w:rFonts w:ascii="Times New Roman" w:eastAsia="宋体" w:hAnsi="Times New Roman" w:cs="宋体" w:hint="eastAsia"/>
          <w:color w:val="000000"/>
          <w:kern w:val="0"/>
          <w:sz w:val="24"/>
          <w:szCs w:val="24"/>
        </w:rPr>
        <w:t>月</w:t>
      </w:r>
      <w:r w:rsidR="004C270C">
        <w:rPr>
          <w:rFonts w:ascii="Times New Roman" w:eastAsia="宋体" w:hAnsi="Times New Roman" w:cs="宋体"/>
          <w:color w:val="000000"/>
          <w:kern w:val="0"/>
          <w:sz w:val="24"/>
          <w:szCs w:val="24"/>
        </w:rPr>
        <w:t>22</w:t>
      </w:r>
      <w:r w:rsidR="005525EE">
        <w:rPr>
          <w:rFonts w:ascii="Times New Roman" w:eastAsia="宋体" w:hAnsi="Times New Roman" w:cs="宋体" w:hint="eastAsia"/>
          <w:color w:val="000000"/>
          <w:kern w:val="0"/>
          <w:sz w:val="24"/>
          <w:szCs w:val="24"/>
        </w:rPr>
        <w:t>日</w:t>
      </w:r>
      <w:r w:rsidR="00904714">
        <w:rPr>
          <w:rFonts w:ascii="Times New Roman" w:eastAsia="宋体" w:hAnsi="Times New Roman" w:cs="宋体" w:hint="eastAsia"/>
          <w:color w:val="000000"/>
          <w:kern w:val="0"/>
          <w:sz w:val="24"/>
          <w:szCs w:val="24"/>
        </w:rPr>
        <w:t>前</w:t>
      </w:r>
      <w:r w:rsidR="005525EE">
        <w:rPr>
          <w:rFonts w:ascii="Times New Roman" w:eastAsia="宋体" w:hAnsi="Times New Roman" w:cs="宋体" w:hint="eastAsia"/>
          <w:color w:val="000000"/>
          <w:kern w:val="0"/>
          <w:sz w:val="24"/>
          <w:szCs w:val="24"/>
        </w:rPr>
        <w:t>提交相关材料。</w:t>
      </w:r>
    </w:p>
    <w:p w:rsidR="002A33D7" w:rsidRDefault="00D323E2" w:rsidP="005525EE">
      <w:pPr>
        <w:widowControl/>
        <w:wordWrap w:val="0"/>
        <w:spacing w:line="400" w:lineRule="exact"/>
        <w:ind w:firstLineChars="200" w:firstLine="482"/>
        <w:jc w:val="left"/>
        <w:textAlignment w:val="center"/>
        <w:rPr>
          <w:rFonts w:ascii="Times New Roman" w:eastAsia="宋体" w:hAnsi="Times New Roman" w:cs="宋体"/>
          <w:b/>
          <w:bCs/>
          <w:color w:val="000000"/>
          <w:kern w:val="0"/>
          <w:sz w:val="24"/>
          <w:szCs w:val="24"/>
        </w:rPr>
      </w:pPr>
      <w:r w:rsidRPr="00D323E2">
        <w:rPr>
          <w:rFonts w:ascii="Times New Roman" w:eastAsia="宋体" w:hAnsi="Times New Roman" w:cs="Times New Roman"/>
          <w:b/>
          <w:bCs/>
          <w:color w:val="000000"/>
          <w:kern w:val="0"/>
          <w:sz w:val="24"/>
          <w:szCs w:val="24"/>
        </w:rPr>
        <w:t>2</w:t>
      </w:r>
      <w:r w:rsidRPr="00D323E2">
        <w:rPr>
          <w:rFonts w:ascii="Times New Roman" w:eastAsia="宋体" w:hAnsi="Times New Roman" w:cs="宋体" w:hint="eastAsia"/>
          <w:b/>
          <w:bCs/>
          <w:color w:val="000000"/>
          <w:kern w:val="0"/>
          <w:sz w:val="24"/>
          <w:szCs w:val="24"/>
        </w:rPr>
        <w:t>）</w:t>
      </w:r>
      <w:r w:rsidR="00065F7F">
        <w:rPr>
          <w:rFonts w:ascii="Times New Roman" w:eastAsia="宋体" w:hAnsi="Times New Roman" w:cs="宋体" w:hint="eastAsia"/>
          <w:b/>
          <w:bCs/>
          <w:color w:val="000000"/>
          <w:kern w:val="0"/>
          <w:sz w:val="24"/>
          <w:szCs w:val="24"/>
        </w:rPr>
        <w:t>学院</w:t>
      </w:r>
      <w:r w:rsidRPr="00D323E2">
        <w:rPr>
          <w:rFonts w:ascii="Times New Roman" w:eastAsia="宋体" w:hAnsi="Times New Roman" w:cs="宋体" w:hint="eastAsia"/>
          <w:b/>
          <w:bCs/>
          <w:color w:val="000000"/>
          <w:kern w:val="0"/>
          <w:sz w:val="24"/>
          <w:szCs w:val="24"/>
        </w:rPr>
        <w:t>资格审核。</w:t>
      </w:r>
    </w:p>
    <w:p w:rsidR="00D323E2" w:rsidRPr="00D323E2" w:rsidRDefault="00D94221" w:rsidP="005525EE">
      <w:pPr>
        <w:widowControl/>
        <w:wordWrap w:val="0"/>
        <w:spacing w:line="400" w:lineRule="exact"/>
        <w:ind w:firstLineChars="200" w:firstLine="480"/>
        <w:jc w:val="left"/>
        <w:textAlignment w:val="center"/>
        <w:rPr>
          <w:rFonts w:ascii="宋体" w:eastAsia="宋体" w:hAnsi="宋体" w:cs="宋体"/>
          <w:color w:val="2F2F2F"/>
          <w:kern w:val="0"/>
          <w:sz w:val="24"/>
          <w:szCs w:val="24"/>
        </w:rPr>
      </w:pPr>
      <w:r>
        <w:rPr>
          <w:rFonts w:ascii="Times New Roman" w:eastAsia="宋体" w:hAnsi="Times New Roman" w:cs="宋体" w:hint="eastAsia"/>
          <w:color w:val="000000"/>
          <w:kern w:val="0"/>
          <w:sz w:val="24"/>
          <w:szCs w:val="24"/>
        </w:rPr>
        <w:t>工作小组</w:t>
      </w:r>
      <w:r w:rsidR="00D323E2" w:rsidRPr="00D323E2">
        <w:rPr>
          <w:rFonts w:ascii="Times New Roman" w:eastAsia="宋体" w:hAnsi="Times New Roman" w:cs="宋体" w:hint="eastAsia"/>
          <w:color w:val="000000"/>
          <w:kern w:val="0"/>
          <w:sz w:val="24"/>
          <w:szCs w:val="24"/>
        </w:rPr>
        <w:t>根据上述文件</w:t>
      </w:r>
      <w:r w:rsidR="00062118">
        <w:rPr>
          <w:rFonts w:ascii="Times New Roman" w:eastAsia="宋体" w:hAnsi="Times New Roman" w:cs="宋体" w:hint="eastAsia"/>
          <w:color w:val="000000"/>
          <w:kern w:val="0"/>
          <w:sz w:val="24"/>
          <w:szCs w:val="24"/>
        </w:rPr>
        <w:t>9</w:t>
      </w:r>
      <w:r w:rsidR="00062118">
        <w:rPr>
          <w:rFonts w:ascii="Times New Roman" w:eastAsia="宋体" w:hAnsi="Times New Roman" w:cs="宋体" w:hint="eastAsia"/>
          <w:color w:val="000000"/>
          <w:kern w:val="0"/>
          <w:sz w:val="24"/>
          <w:szCs w:val="24"/>
        </w:rPr>
        <w:t>月</w:t>
      </w:r>
      <w:r w:rsidR="00E37C42">
        <w:rPr>
          <w:rFonts w:ascii="Times New Roman" w:eastAsia="宋体" w:hAnsi="Times New Roman" w:cs="宋体"/>
          <w:color w:val="000000"/>
          <w:kern w:val="0"/>
          <w:sz w:val="24"/>
          <w:szCs w:val="24"/>
        </w:rPr>
        <w:t>2</w:t>
      </w:r>
      <w:r w:rsidR="005142DE">
        <w:rPr>
          <w:rFonts w:ascii="Times New Roman" w:eastAsia="宋体" w:hAnsi="Times New Roman" w:cs="宋体"/>
          <w:color w:val="000000"/>
          <w:kern w:val="0"/>
          <w:sz w:val="24"/>
          <w:szCs w:val="24"/>
        </w:rPr>
        <w:t>3</w:t>
      </w:r>
      <w:r w:rsidR="00062118">
        <w:rPr>
          <w:rFonts w:ascii="Times New Roman" w:eastAsia="宋体" w:hAnsi="Times New Roman" w:cs="宋体" w:hint="eastAsia"/>
          <w:color w:val="000000"/>
          <w:kern w:val="0"/>
          <w:sz w:val="24"/>
          <w:szCs w:val="24"/>
        </w:rPr>
        <w:t>日前完成</w:t>
      </w:r>
      <w:r>
        <w:rPr>
          <w:rFonts w:ascii="Times New Roman" w:eastAsia="宋体" w:hAnsi="Times New Roman" w:cs="宋体" w:hint="eastAsia"/>
          <w:color w:val="000000"/>
          <w:kern w:val="0"/>
          <w:sz w:val="24"/>
          <w:szCs w:val="24"/>
        </w:rPr>
        <w:t>思想品德考核和成绩审核，</w:t>
      </w:r>
      <w:r w:rsidR="008B39A0">
        <w:rPr>
          <w:rFonts w:ascii="Times New Roman" w:eastAsia="宋体" w:hAnsi="Times New Roman" w:cs="宋体" w:hint="eastAsia"/>
          <w:color w:val="000000"/>
          <w:kern w:val="0"/>
          <w:sz w:val="24"/>
          <w:szCs w:val="24"/>
        </w:rPr>
        <w:t>确定</w:t>
      </w:r>
      <w:r w:rsidR="005142DE">
        <w:rPr>
          <w:rFonts w:ascii="Times New Roman" w:eastAsia="宋体" w:hAnsi="Times New Roman" w:cs="宋体" w:hint="eastAsia"/>
          <w:color w:val="000000"/>
          <w:kern w:val="0"/>
          <w:sz w:val="24"/>
          <w:szCs w:val="24"/>
        </w:rPr>
        <w:t>推免生候选</w:t>
      </w:r>
      <w:r w:rsidR="008B39A0">
        <w:rPr>
          <w:rFonts w:ascii="Times New Roman" w:eastAsia="宋体" w:hAnsi="Times New Roman" w:cs="宋体" w:hint="eastAsia"/>
          <w:color w:val="000000"/>
          <w:kern w:val="0"/>
          <w:sz w:val="24"/>
          <w:szCs w:val="24"/>
        </w:rPr>
        <w:t>名单</w:t>
      </w:r>
      <w:r w:rsidR="00D323E2" w:rsidRPr="00D323E2">
        <w:rPr>
          <w:rFonts w:ascii="Times New Roman" w:eastAsia="宋体" w:hAnsi="Times New Roman" w:cs="宋体" w:hint="eastAsia"/>
          <w:color w:val="000000"/>
          <w:kern w:val="0"/>
          <w:sz w:val="24"/>
          <w:szCs w:val="24"/>
        </w:rPr>
        <w:t>。</w:t>
      </w:r>
    </w:p>
    <w:p w:rsidR="007A491B" w:rsidRDefault="007A491B" w:rsidP="005525EE">
      <w:pPr>
        <w:widowControl/>
        <w:wordWrap w:val="0"/>
        <w:spacing w:line="400" w:lineRule="exact"/>
        <w:ind w:firstLineChars="200" w:firstLine="482"/>
        <w:jc w:val="left"/>
        <w:textAlignment w:val="center"/>
        <w:rPr>
          <w:rFonts w:ascii="Times New Roman" w:eastAsia="宋体" w:hAnsi="Times New Roman" w:cs="Times New Roman"/>
          <w:b/>
          <w:bCs/>
          <w:color w:val="000000"/>
          <w:kern w:val="0"/>
          <w:sz w:val="24"/>
          <w:szCs w:val="24"/>
        </w:rPr>
      </w:pPr>
      <w:r w:rsidRPr="007A491B">
        <w:rPr>
          <w:rFonts w:ascii="Times New Roman" w:eastAsia="宋体" w:hAnsi="Times New Roman" w:cs="Times New Roman" w:hint="eastAsia"/>
          <w:b/>
          <w:bCs/>
          <w:color w:val="000000"/>
          <w:kern w:val="0"/>
          <w:sz w:val="24"/>
          <w:szCs w:val="24"/>
        </w:rPr>
        <w:t>（</w:t>
      </w:r>
      <w:r w:rsidR="003A6027">
        <w:rPr>
          <w:rFonts w:ascii="Times New Roman" w:eastAsia="宋体" w:hAnsi="Times New Roman" w:cs="Times New Roman"/>
          <w:b/>
          <w:bCs/>
          <w:color w:val="000000"/>
          <w:kern w:val="0"/>
          <w:sz w:val="24"/>
          <w:szCs w:val="24"/>
        </w:rPr>
        <w:t>1</w:t>
      </w:r>
      <w:r w:rsidRPr="007A491B">
        <w:rPr>
          <w:rFonts w:ascii="Times New Roman" w:eastAsia="宋体" w:hAnsi="Times New Roman" w:cs="Times New Roman" w:hint="eastAsia"/>
          <w:b/>
          <w:bCs/>
          <w:color w:val="000000"/>
          <w:kern w:val="0"/>
          <w:sz w:val="24"/>
          <w:szCs w:val="24"/>
        </w:rPr>
        <w:t>）</w:t>
      </w:r>
      <w:r>
        <w:rPr>
          <w:rFonts w:ascii="Times New Roman" w:eastAsia="宋体" w:hAnsi="Times New Roman" w:cs="Times New Roman" w:hint="eastAsia"/>
          <w:b/>
          <w:bCs/>
          <w:color w:val="000000"/>
          <w:kern w:val="0"/>
          <w:sz w:val="24"/>
          <w:szCs w:val="24"/>
        </w:rPr>
        <w:t>思想品德考核</w:t>
      </w:r>
    </w:p>
    <w:p w:rsidR="007A491B" w:rsidRDefault="007A491B" w:rsidP="005525EE">
      <w:pPr>
        <w:widowControl/>
        <w:wordWrap w:val="0"/>
        <w:spacing w:line="400" w:lineRule="exact"/>
        <w:ind w:firstLineChars="200" w:firstLine="482"/>
        <w:jc w:val="left"/>
        <w:textAlignment w:val="center"/>
        <w:rPr>
          <w:rFonts w:ascii="Times New Roman" w:eastAsia="宋体" w:hAnsi="Times New Roman" w:cs="Times New Roman"/>
          <w:bCs/>
          <w:color w:val="000000"/>
          <w:kern w:val="0"/>
          <w:sz w:val="24"/>
          <w:szCs w:val="24"/>
        </w:rPr>
      </w:pPr>
      <w:r>
        <w:rPr>
          <w:rFonts w:ascii="Times New Roman" w:eastAsia="宋体" w:hAnsi="Times New Roman" w:cs="Times New Roman"/>
          <w:b/>
          <w:bCs/>
          <w:color w:val="000000"/>
          <w:kern w:val="0"/>
          <w:sz w:val="24"/>
          <w:szCs w:val="24"/>
        </w:rPr>
        <w:t>考核方式</w:t>
      </w:r>
      <w:r>
        <w:rPr>
          <w:rFonts w:ascii="Times New Roman" w:eastAsia="宋体" w:hAnsi="Times New Roman" w:cs="Times New Roman" w:hint="eastAsia"/>
          <w:b/>
          <w:bCs/>
          <w:color w:val="000000"/>
          <w:kern w:val="0"/>
          <w:sz w:val="24"/>
          <w:szCs w:val="24"/>
        </w:rPr>
        <w:t>：</w:t>
      </w:r>
      <w:r w:rsidRPr="004B2B37">
        <w:rPr>
          <w:rFonts w:ascii="Times New Roman" w:eastAsia="宋体" w:hAnsi="Times New Roman" w:cs="Times New Roman" w:hint="eastAsia"/>
          <w:bCs/>
          <w:color w:val="000000"/>
          <w:kern w:val="0"/>
          <w:sz w:val="24"/>
          <w:szCs w:val="24"/>
        </w:rPr>
        <w:t>由</w:t>
      </w:r>
      <w:r w:rsidR="005142DE">
        <w:rPr>
          <w:rFonts w:ascii="Times New Roman" w:eastAsia="宋体" w:hAnsi="Times New Roman" w:cs="Times New Roman" w:hint="eastAsia"/>
          <w:bCs/>
          <w:color w:val="000000"/>
          <w:kern w:val="0"/>
          <w:sz w:val="24"/>
          <w:szCs w:val="24"/>
        </w:rPr>
        <w:t>学院学办</w:t>
      </w:r>
      <w:r w:rsidRPr="004B2B37">
        <w:rPr>
          <w:rFonts w:ascii="Times New Roman" w:eastAsia="宋体" w:hAnsi="Times New Roman" w:cs="Times New Roman" w:hint="eastAsia"/>
          <w:bCs/>
          <w:color w:val="000000"/>
          <w:kern w:val="0"/>
          <w:sz w:val="24"/>
          <w:szCs w:val="24"/>
        </w:rPr>
        <w:t>负责组织</w:t>
      </w:r>
      <w:r w:rsidR="004B2B37" w:rsidRPr="004B2B37">
        <w:rPr>
          <w:rFonts w:ascii="Times New Roman" w:eastAsia="宋体" w:hAnsi="Times New Roman" w:cs="Times New Roman" w:hint="eastAsia"/>
          <w:bCs/>
          <w:color w:val="000000"/>
          <w:kern w:val="0"/>
          <w:sz w:val="24"/>
          <w:szCs w:val="24"/>
        </w:rPr>
        <w:t>思想品德考核</w:t>
      </w:r>
      <w:r w:rsidRPr="004B2B37">
        <w:rPr>
          <w:rFonts w:ascii="Times New Roman" w:eastAsia="宋体" w:hAnsi="Times New Roman" w:cs="Times New Roman" w:hint="eastAsia"/>
          <w:bCs/>
          <w:color w:val="000000"/>
          <w:kern w:val="0"/>
          <w:sz w:val="24"/>
          <w:szCs w:val="24"/>
        </w:rPr>
        <w:t>。</w:t>
      </w:r>
    </w:p>
    <w:p w:rsidR="003A6027" w:rsidRDefault="003A6027" w:rsidP="003A6027">
      <w:pPr>
        <w:widowControl/>
        <w:wordWrap w:val="0"/>
        <w:spacing w:line="400" w:lineRule="exact"/>
        <w:ind w:firstLineChars="200" w:firstLine="482"/>
        <w:jc w:val="left"/>
        <w:textAlignment w:val="center"/>
        <w:rPr>
          <w:rFonts w:ascii="Times New Roman" w:eastAsia="宋体" w:hAnsi="Times New Roman" w:cs="宋体"/>
          <w:b/>
          <w:bCs/>
          <w:color w:val="000000"/>
          <w:kern w:val="0"/>
          <w:sz w:val="24"/>
          <w:szCs w:val="24"/>
        </w:rPr>
      </w:pPr>
      <w:r>
        <w:rPr>
          <w:rFonts w:ascii="Times New Roman" w:eastAsia="宋体" w:hAnsi="Times New Roman" w:cs="Times New Roman" w:hint="eastAsia"/>
          <w:b/>
          <w:bCs/>
          <w:color w:val="000000"/>
          <w:kern w:val="0"/>
          <w:sz w:val="24"/>
          <w:szCs w:val="24"/>
        </w:rPr>
        <w:t>（</w:t>
      </w:r>
      <w:r>
        <w:rPr>
          <w:rFonts w:ascii="Times New Roman" w:eastAsia="宋体" w:hAnsi="Times New Roman" w:cs="Times New Roman"/>
          <w:b/>
          <w:bCs/>
          <w:color w:val="000000"/>
          <w:kern w:val="0"/>
          <w:sz w:val="24"/>
          <w:szCs w:val="24"/>
        </w:rPr>
        <w:t>2</w:t>
      </w:r>
      <w:r>
        <w:rPr>
          <w:rFonts w:ascii="Times New Roman" w:eastAsia="宋体" w:hAnsi="Times New Roman" w:cs="Times New Roman" w:hint="eastAsia"/>
          <w:b/>
          <w:bCs/>
          <w:color w:val="000000"/>
          <w:kern w:val="0"/>
          <w:sz w:val="24"/>
          <w:szCs w:val="24"/>
        </w:rPr>
        <w:t>）成绩审核</w:t>
      </w:r>
    </w:p>
    <w:p w:rsidR="003A6027" w:rsidRDefault="003A6027" w:rsidP="003A6027">
      <w:pPr>
        <w:widowControl/>
        <w:wordWrap w:val="0"/>
        <w:spacing w:line="400" w:lineRule="exact"/>
        <w:ind w:firstLineChars="200" w:firstLine="482"/>
        <w:jc w:val="left"/>
        <w:textAlignment w:val="center"/>
        <w:rPr>
          <w:rFonts w:asciiTheme="minorEastAsia" w:hAnsiTheme="minorEastAsia"/>
          <w:bCs/>
          <w:sz w:val="24"/>
          <w:szCs w:val="24"/>
        </w:rPr>
      </w:pPr>
      <w:r>
        <w:rPr>
          <w:rFonts w:ascii="Times New Roman" w:eastAsia="宋体" w:hAnsi="Times New Roman" w:cs="宋体" w:hint="eastAsia"/>
          <w:b/>
          <w:bCs/>
          <w:color w:val="000000"/>
          <w:kern w:val="0"/>
          <w:sz w:val="24"/>
          <w:szCs w:val="24"/>
        </w:rPr>
        <w:t>审核方式：</w:t>
      </w:r>
      <w:r w:rsidR="005142DE" w:rsidRPr="005142DE">
        <w:rPr>
          <w:rFonts w:ascii="Times New Roman" w:eastAsia="宋体" w:hAnsi="Times New Roman" w:cs="宋体" w:hint="eastAsia"/>
          <w:color w:val="000000"/>
          <w:kern w:val="0"/>
          <w:sz w:val="24"/>
          <w:szCs w:val="24"/>
        </w:rPr>
        <w:t>由学院教务</w:t>
      </w:r>
      <w:r w:rsidRPr="00AF3F4A">
        <w:rPr>
          <w:rFonts w:ascii="Times New Roman" w:eastAsia="宋体" w:hAnsi="Times New Roman" w:cs="宋体" w:hint="eastAsia"/>
          <w:color w:val="000000"/>
          <w:kern w:val="0"/>
          <w:sz w:val="24"/>
          <w:szCs w:val="24"/>
        </w:rPr>
        <w:t>根据学校文件</w:t>
      </w:r>
      <w:r w:rsidR="008464F4">
        <w:rPr>
          <w:rFonts w:ascii="Times New Roman" w:eastAsia="宋体" w:hAnsi="Times New Roman" w:cs="宋体" w:hint="eastAsia"/>
          <w:color w:val="000000"/>
          <w:kern w:val="0"/>
          <w:sz w:val="24"/>
          <w:szCs w:val="24"/>
        </w:rPr>
        <w:t>要求</w:t>
      </w:r>
      <w:r w:rsidR="005142DE">
        <w:rPr>
          <w:rFonts w:ascii="Times New Roman" w:eastAsia="宋体" w:hAnsi="Times New Roman" w:cs="宋体" w:hint="eastAsia"/>
          <w:color w:val="000000"/>
          <w:kern w:val="0"/>
          <w:sz w:val="24"/>
          <w:szCs w:val="24"/>
        </w:rPr>
        <w:t>审核</w:t>
      </w:r>
      <w:proofErr w:type="gramStart"/>
      <w:r w:rsidR="008464F4">
        <w:rPr>
          <w:rFonts w:ascii="Times New Roman" w:eastAsia="宋体" w:hAnsi="Times New Roman" w:cs="宋体" w:hint="eastAsia"/>
          <w:color w:val="000000"/>
          <w:kern w:val="0"/>
          <w:sz w:val="24"/>
          <w:szCs w:val="24"/>
        </w:rPr>
        <w:t>加权平均裸分</w:t>
      </w:r>
      <w:r w:rsidR="005142DE">
        <w:rPr>
          <w:rFonts w:ascii="Times New Roman" w:eastAsia="宋体" w:hAnsi="Times New Roman" w:cs="宋体" w:hint="eastAsia"/>
          <w:color w:val="000000"/>
          <w:kern w:val="0"/>
          <w:sz w:val="24"/>
          <w:szCs w:val="24"/>
        </w:rPr>
        <w:t>成绩</w:t>
      </w:r>
      <w:proofErr w:type="gramEnd"/>
      <w:r w:rsidR="005142DE">
        <w:rPr>
          <w:rFonts w:ascii="Times New Roman" w:eastAsia="宋体" w:hAnsi="Times New Roman" w:cs="宋体" w:hint="eastAsia"/>
          <w:color w:val="000000"/>
          <w:kern w:val="0"/>
          <w:sz w:val="24"/>
          <w:szCs w:val="24"/>
        </w:rPr>
        <w:t>。</w:t>
      </w:r>
    </w:p>
    <w:p w:rsidR="005142DE" w:rsidRDefault="005142DE" w:rsidP="005142DE">
      <w:pPr>
        <w:widowControl/>
        <w:wordWrap w:val="0"/>
        <w:spacing w:line="400" w:lineRule="exact"/>
        <w:ind w:firstLineChars="200" w:firstLine="482"/>
        <w:jc w:val="left"/>
        <w:textAlignment w:val="center"/>
        <w:rPr>
          <w:rFonts w:asciiTheme="minorEastAsia" w:hAnsiTheme="minorEastAsia"/>
          <w:bCs/>
          <w:sz w:val="24"/>
          <w:szCs w:val="24"/>
        </w:rPr>
      </w:pPr>
      <w:r w:rsidRPr="005142DE">
        <w:rPr>
          <w:rFonts w:ascii="Times New Roman" w:eastAsia="宋体" w:hAnsi="Times New Roman" w:cs="Times New Roman" w:hint="eastAsia"/>
          <w:b/>
          <w:bCs/>
          <w:color w:val="000000"/>
          <w:kern w:val="0"/>
          <w:sz w:val="24"/>
          <w:szCs w:val="24"/>
        </w:rPr>
        <w:t>3</w:t>
      </w:r>
      <w:r w:rsidRPr="005142DE">
        <w:rPr>
          <w:rFonts w:ascii="Times New Roman" w:eastAsia="宋体" w:hAnsi="Times New Roman" w:cs="Times New Roman" w:hint="eastAsia"/>
          <w:b/>
          <w:bCs/>
          <w:color w:val="000000"/>
          <w:kern w:val="0"/>
          <w:sz w:val="24"/>
          <w:szCs w:val="24"/>
        </w:rPr>
        <w:t>）综合</w:t>
      </w:r>
      <w:r w:rsidR="00065F7F">
        <w:rPr>
          <w:rFonts w:ascii="Times New Roman" w:eastAsia="宋体" w:hAnsi="Times New Roman" w:cs="Times New Roman" w:hint="eastAsia"/>
          <w:b/>
          <w:bCs/>
          <w:color w:val="000000"/>
          <w:kern w:val="0"/>
          <w:sz w:val="24"/>
          <w:szCs w:val="24"/>
        </w:rPr>
        <w:t>素质</w:t>
      </w:r>
      <w:r w:rsidR="008464F4">
        <w:rPr>
          <w:rFonts w:ascii="Times New Roman" w:eastAsia="宋体" w:hAnsi="Times New Roman" w:cs="Times New Roman" w:hint="eastAsia"/>
          <w:b/>
          <w:bCs/>
          <w:color w:val="000000"/>
          <w:kern w:val="0"/>
          <w:sz w:val="24"/>
          <w:szCs w:val="24"/>
        </w:rPr>
        <w:t>测评</w:t>
      </w:r>
      <w:r w:rsidR="00065F7F">
        <w:rPr>
          <w:rFonts w:ascii="Times New Roman" w:eastAsia="宋体" w:hAnsi="Times New Roman" w:cs="Times New Roman" w:hint="eastAsia"/>
          <w:b/>
          <w:bCs/>
          <w:color w:val="000000"/>
          <w:kern w:val="0"/>
          <w:sz w:val="24"/>
          <w:szCs w:val="24"/>
        </w:rPr>
        <w:t>。</w:t>
      </w:r>
    </w:p>
    <w:p w:rsidR="005142DE" w:rsidRPr="00D94221" w:rsidRDefault="005142DE" w:rsidP="003A6027">
      <w:pPr>
        <w:widowControl/>
        <w:wordWrap w:val="0"/>
        <w:spacing w:line="400" w:lineRule="exact"/>
        <w:ind w:firstLineChars="200" w:firstLine="482"/>
        <w:jc w:val="left"/>
        <w:textAlignment w:val="center"/>
        <w:rPr>
          <w:rFonts w:asciiTheme="minorEastAsia" w:hAnsiTheme="minorEastAsia"/>
          <w:bCs/>
          <w:sz w:val="24"/>
          <w:szCs w:val="24"/>
        </w:rPr>
      </w:pPr>
      <w:r w:rsidRPr="00D94221">
        <w:rPr>
          <w:rFonts w:asciiTheme="minorEastAsia" w:hAnsiTheme="minorEastAsia" w:hint="eastAsia"/>
          <w:b/>
          <w:bCs/>
          <w:sz w:val="24"/>
          <w:szCs w:val="24"/>
        </w:rPr>
        <w:t>测评方式</w:t>
      </w:r>
      <w:r w:rsidR="00D94221">
        <w:rPr>
          <w:rFonts w:asciiTheme="minorEastAsia" w:hAnsiTheme="minorEastAsia" w:hint="eastAsia"/>
          <w:bCs/>
          <w:sz w:val="24"/>
          <w:szCs w:val="24"/>
        </w:rPr>
        <w:t>：</w:t>
      </w:r>
      <w:r w:rsidR="008464F4">
        <w:rPr>
          <w:rFonts w:asciiTheme="minorEastAsia" w:hAnsiTheme="minorEastAsia" w:hint="eastAsia"/>
          <w:bCs/>
          <w:sz w:val="24"/>
          <w:szCs w:val="24"/>
        </w:rPr>
        <w:t>综合素质测评</w:t>
      </w:r>
      <w:r w:rsidR="0039421D">
        <w:rPr>
          <w:rFonts w:asciiTheme="minorEastAsia" w:hAnsiTheme="minorEastAsia" w:hint="eastAsia"/>
          <w:bCs/>
          <w:sz w:val="24"/>
          <w:szCs w:val="24"/>
        </w:rPr>
        <w:t>加分分值</w:t>
      </w:r>
      <w:r w:rsidR="00D94221">
        <w:rPr>
          <w:rFonts w:asciiTheme="minorEastAsia" w:hAnsiTheme="minorEastAsia" w:hint="eastAsia"/>
          <w:bCs/>
          <w:sz w:val="24"/>
          <w:szCs w:val="24"/>
        </w:rPr>
        <w:t>=</w:t>
      </w:r>
      <m:oMath>
        <m:r>
          <m:rPr>
            <m:sty m:val="p"/>
          </m:rPr>
          <w:rPr>
            <w:rFonts w:ascii="Cambria Math" w:hAnsi="Cambria Math"/>
            <w:sz w:val="24"/>
            <w:szCs w:val="24"/>
          </w:rPr>
          <m:t>0.5×</m:t>
        </m:r>
        <m:nary>
          <m:naryPr>
            <m:chr m:val="∑"/>
            <m:limLoc m:val="subSup"/>
            <m:ctrlPr>
              <w:rPr>
                <w:rFonts w:ascii="Cambria Math" w:hAnsi="Cambria Math"/>
                <w:bCs/>
                <w:sz w:val="24"/>
                <w:szCs w:val="24"/>
              </w:rPr>
            </m:ctrlPr>
          </m:naryPr>
          <m:sub>
            <m:r>
              <w:rPr>
                <w:rFonts w:ascii="Cambria Math" w:hAnsi="Cambria Math"/>
                <w:sz w:val="24"/>
                <w:szCs w:val="24"/>
              </w:rPr>
              <m:t>1</m:t>
            </m:r>
          </m:sub>
          <m:sup>
            <m:r>
              <w:rPr>
                <w:rFonts w:ascii="Cambria Math" w:hAnsi="Cambria Math"/>
                <w:sz w:val="24"/>
                <w:szCs w:val="24"/>
              </w:rPr>
              <m:t>3</m:t>
            </m:r>
          </m:sup>
          <m:e>
            <m:r>
              <w:rPr>
                <w:rFonts w:ascii="Cambria Math" w:hAnsi="Cambria Math"/>
                <w:sz w:val="24"/>
                <w:szCs w:val="24"/>
              </w:rPr>
              <m:t>学年综合素质测评加分分值</m:t>
            </m:r>
          </m:e>
        </m:nary>
        <m:r>
          <w:rPr>
            <w:rFonts w:ascii="Cambria Math" w:hAnsi="Cambria Math" w:hint="eastAsia"/>
            <w:sz w:val="24"/>
            <w:szCs w:val="24"/>
          </w:rPr>
          <m:t>/</m:t>
        </m:r>
        <m:r>
          <w:rPr>
            <w:rFonts w:ascii="Cambria Math" w:hAnsi="Cambria Math"/>
            <w:sz w:val="24"/>
            <w:szCs w:val="24"/>
          </w:rPr>
          <m:t>3</m:t>
        </m:r>
      </m:oMath>
    </w:p>
    <w:p w:rsidR="007A491B" w:rsidRPr="00D94221" w:rsidRDefault="005142DE" w:rsidP="005525EE">
      <w:pPr>
        <w:widowControl/>
        <w:wordWrap w:val="0"/>
        <w:spacing w:line="400" w:lineRule="exact"/>
        <w:ind w:firstLineChars="200" w:firstLine="482"/>
        <w:jc w:val="left"/>
        <w:textAlignment w:val="center"/>
        <w:rPr>
          <w:rFonts w:ascii="Times New Roman" w:eastAsia="宋体" w:hAnsi="Times New Roman" w:cs="Times New Roman"/>
          <w:b/>
          <w:bCs/>
          <w:kern w:val="0"/>
          <w:sz w:val="24"/>
          <w:szCs w:val="24"/>
        </w:rPr>
      </w:pPr>
      <w:r w:rsidRPr="00D94221">
        <w:rPr>
          <w:rFonts w:ascii="Times New Roman" w:eastAsia="宋体" w:hAnsi="Times New Roman" w:cs="Times New Roman"/>
          <w:b/>
          <w:bCs/>
          <w:kern w:val="0"/>
          <w:sz w:val="24"/>
          <w:szCs w:val="24"/>
        </w:rPr>
        <w:t>4</w:t>
      </w:r>
      <w:r w:rsidR="007A491B" w:rsidRPr="00D94221">
        <w:rPr>
          <w:rFonts w:ascii="Times New Roman" w:eastAsia="宋体" w:hAnsi="Times New Roman" w:cs="Times New Roman" w:hint="eastAsia"/>
          <w:b/>
          <w:bCs/>
          <w:kern w:val="0"/>
          <w:sz w:val="24"/>
          <w:szCs w:val="24"/>
        </w:rPr>
        <w:t>）学术专长审核</w:t>
      </w:r>
      <w:r w:rsidR="00065F7F">
        <w:rPr>
          <w:rFonts w:ascii="Times New Roman" w:eastAsia="宋体" w:hAnsi="Times New Roman" w:cs="Times New Roman" w:hint="eastAsia"/>
          <w:b/>
          <w:bCs/>
          <w:kern w:val="0"/>
          <w:sz w:val="24"/>
          <w:szCs w:val="24"/>
        </w:rPr>
        <w:t>。</w:t>
      </w:r>
    </w:p>
    <w:p w:rsidR="00D323E2" w:rsidRPr="00D94221" w:rsidRDefault="007A491B" w:rsidP="008464F4">
      <w:pPr>
        <w:widowControl/>
        <w:spacing w:line="400" w:lineRule="exact"/>
        <w:ind w:firstLineChars="200" w:firstLine="482"/>
        <w:textAlignment w:val="center"/>
        <w:rPr>
          <w:rFonts w:asciiTheme="minorEastAsia" w:hAnsiTheme="minorEastAsia" w:cs="宋体"/>
          <w:kern w:val="0"/>
          <w:sz w:val="24"/>
          <w:szCs w:val="24"/>
        </w:rPr>
      </w:pPr>
      <w:r w:rsidRPr="00D94221">
        <w:rPr>
          <w:rFonts w:ascii="Times New Roman" w:eastAsia="宋体" w:hAnsi="Times New Roman" w:cs="Times New Roman"/>
          <w:b/>
          <w:bCs/>
          <w:kern w:val="0"/>
          <w:sz w:val="24"/>
          <w:szCs w:val="24"/>
        </w:rPr>
        <w:t>审核方式</w:t>
      </w:r>
      <w:r w:rsidRPr="00D94221">
        <w:rPr>
          <w:rFonts w:ascii="Times New Roman" w:eastAsia="宋体" w:hAnsi="Times New Roman" w:cs="Times New Roman" w:hint="eastAsia"/>
          <w:b/>
          <w:bCs/>
          <w:kern w:val="0"/>
          <w:sz w:val="24"/>
          <w:szCs w:val="24"/>
        </w:rPr>
        <w:t>：</w:t>
      </w:r>
      <w:proofErr w:type="gramStart"/>
      <w:r w:rsidR="00065F7F">
        <w:rPr>
          <w:rFonts w:ascii="Times New Roman" w:eastAsia="宋体" w:hAnsi="Times New Roman" w:cs="Times New Roman" w:hint="eastAsia"/>
          <w:bCs/>
          <w:kern w:val="0"/>
          <w:sz w:val="24"/>
          <w:szCs w:val="24"/>
        </w:rPr>
        <w:t>推免</w:t>
      </w:r>
      <w:r w:rsidR="00065F7F" w:rsidRPr="00D94221">
        <w:rPr>
          <w:rFonts w:ascii="Times New Roman" w:eastAsia="宋体" w:hAnsi="Times New Roman" w:cs="Times New Roman" w:hint="eastAsia"/>
          <w:bCs/>
          <w:kern w:val="0"/>
          <w:sz w:val="24"/>
          <w:szCs w:val="24"/>
        </w:rPr>
        <w:t>候选人</w:t>
      </w:r>
      <w:proofErr w:type="gramEnd"/>
      <w:r w:rsidR="00065F7F">
        <w:rPr>
          <w:rFonts w:ascii="Times New Roman" w:eastAsia="宋体" w:hAnsi="Times New Roman" w:cs="Times New Roman" w:hint="eastAsia"/>
          <w:bCs/>
          <w:kern w:val="0"/>
          <w:sz w:val="24"/>
          <w:szCs w:val="24"/>
        </w:rPr>
        <w:t>提交本人</w:t>
      </w:r>
      <w:r w:rsidR="00065F7F" w:rsidRPr="00065F7F">
        <w:rPr>
          <w:rFonts w:ascii="Times New Roman" w:eastAsia="宋体" w:hAnsi="Times New Roman" w:cs="Times New Roman" w:hint="eastAsia"/>
          <w:bCs/>
          <w:kern w:val="0"/>
          <w:sz w:val="24"/>
          <w:szCs w:val="24"/>
        </w:rPr>
        <w:t>本科阶段在核心期刊</w:t>
      </w:r>
      <w:r w:rsidR="00065F7F">
        <w:rPr>
          <w:rFonts w:ascii="Times New Roman" w:eastAsia="宋体" w:hAnsi="Times New Roman" w:cs="Times New Roman" w:hint="eastAsia"/>
          <w:bCs/>
          <w:kern w:val="0"/>
          <w:sz w:val="24"/>
          <w:szCs w:val="24"/>
        </w:rPr>
        <w:t>及以上</w:t>
      </w:r>
      <w:r w:rsidR="00065F7F" w:rsidRPr="00065F7F">
        <w:rPr>
          <w:rFonts w:ascii="Times New Roman" w:eastAsia="宋体" w:hAnsi="Times New Roman" w:cs="Times New Roman" w:hint="eastAsia"/>
          <w:bCs/>
          <w:kern w:val="0"/>
          <w:sz w:val="24"/>
          <w:szCs w:val="24"/>
        </w:rPr>
        <w:t>以独立作者或第一作者发表的与学业相关的科研论文</w:t>
      </w:r>
      <w:r w:rsidR="008464F4">
        <w:rPr>
          <w:rFonts w:ascii="Times New Roman" w:eastAsia="宋体" w:hAnsi="Times New Roman" w:cs="Times New Roman" w:hint="eastAsia"/>
          <w:bCs/>
          <w:kern w:val="0"/>
          <w:sz w:val="24"/>
          <w:szCs w:val="24"/>
        </w:rPr>
        <w:t>及证明材料</w:t>
      </w:r>
      <w:r w:rsidR="00065F7F">
        <w:rPr>
          <w:rFonts w:ascii="Times New Roman" w:eastAsia="宋体" w:hAnsi="Times New Roman" w:cs="Times New Roman" w:hint="eastAsia"/>
          <w:bCs/>
          <w:kern w:val="0"/>
          <w:sz w:val="24"/>
          <w:szCs w:val="24"/>
        </w:rPr>
        <w:t>，</w:t>
      </w:r>
      <w:r w:rsidR="004B2B37" w:rsidRPr="00D94221">
        <w:rPr>
          <w:rFonts w:ascii="Times New Roman" w:eastAsia="宋体" w:hAnsi="Times New Roman" w:cs="Times New Roman" w:hint="eastAsia"/>
          <w:bCs/>
          <w:kern w:val="0"/>
          <w:sz w:val="24"/>
          <w:szCs w:val="24"/>
        </w:rPr>
        <w:t>由专家审核小组组织</w:t>
      </w:r>
      <w:r w:rsidR="00065F7F">
        <w:rPr>
          <w:rFonts w:ascii="Times New Roman" w:eastAsia="宋体" w:hAnsi="Times New Roman" w:cs="Times New Roman" w:hint="eastAsia"/>
          <w:bCs/>
          <w:kern w:val="0"/>
          <w:sz w:val="24"/>
          <w:szCs w:val="24"/>
        </w:rPr>
        <w:t>预审，预审合格后</w:t>
      </w:r>
      <w:proofErr w:type="gramStart"/>
      <w:r w:rsidR="00065F7F">
        <w:rPr>
          <w:rFonts w:ascii="Times New Roman" w:eastAsia="宋体" w:hAnsi="Times New Roman" w:cs="Times New Roman" w:hint="eastAsia"/>
          <w:bCs/>
          <w:kern w:val="0"/>
          <w:sz w:val="24"/>
          <w:szCs w:val="24"/>
        </w:rPr>
        <w:t>组织推免</w:t>
      </w:r>
      <w:r w:rsidR="00D94221" w:rsidRPr="00D94221">
        <w:rPr>
          <w:rFonts w:ascii="Times New Roman" w:eastAsia="宋体" w:hAnsi="Times New Roman" w:cs="Times New Roman" w:hint="eastAsia"/>
          <w:bCs/>
          <w:kern w:val="0"/>
          <w:sz w:val="24"/>
          <w:szCs w:val="24"/>
        </w:rPr>
        <w:t>候选人</w:t>
      </w:r>
      <w:proofErr w:type="gramEnd"/>
      <w:r w:rsidR="00D94221" w:rsidRPr="00D94221">
        <w:rPr>
          <w:rFonts w:ascii="Times New Roman" w:eastAsia="宋体" w:hAnsi="Times New Roman" w:cs="Times New Roman" w:hint="eastAsia"/>
          <w:bCs/>
          <w:kern w:val="0"/>
          <w:sz w:val="24"/>
          <w:szCs w:val="24"/>
        </w:rPr>
        <w:t>进行学术答辩</w:t>
      </w:r>
      <w:r w:rsidR="008464F4">
        <w:rPr>
          <w:rFonts w:ascii="Times New Roman" w:eastAsia="宋体" w:hAnsi="Times New Roman" w:cs="Times New Roman" w:hint="eastAsia"/>
          <w:bCs/>
          <w:kern w:val="0"/>
          <w:sz w:val="24"/>
          <w:szCs w:val="24"/>
        </w:rPr>
        <w:t>。经</w:t>
      </w:r>
      <w:r w:rsidR="00065F7F" w:rsidRPr="00D94221">
        <w:rPr>
          <w:rFonts w:ascii="Times New Roman" w:eastAsia="宋体" w:hAnsi="Times New Roman" w:cs="Times New Roman" w:hint="eastAsia"/>
          <w:bCs/>
          <w:kern w:val="0"/>
          <w:sz w:val="24"/>
          <w:szCs w:val="24"/>
        </w:rPr>
        <w:t>专家审核小组</w:t>
      </w:r>
      <w:r w:rsidR="00065F7F">
        <w:rPr>
          <w:rFonts w:ascii="Times New Roman" w:eastAsia="宋体" w:hAnsi="Times New Roman" w:cs="Times New Roman" w:hint="eastAsia"/>
          <w:bCs/>
          <w:kern w:val="0"/>
          <w:sz w:val="24"/>
          <w:szCs w:val="24"/>
        </w:rPr>
        <w:t>认定</w:t>
      </w:r>
      <w:r w:rsidR="008464F4">
        <w:rPr>
          <w:rFonts w:ascii="Times New Roman" w:eastAsia="宋体" w:hAnsi="Times New Roman" w:cs="Times New Roman" w:hint="eastAsia"/>
          <w:bCs/>
          <w:kern w:val="0"/>
          <w:sz w:val="24"/>
          <w:szCs w:val="24"/>
        </w:rPr>
        <w:t>的科研论文，</w:t>
      </w:r>
      <w:r w:rsidR="00065F7F">
        <w:rPr>
          <w:rFonts w:ascii="Times New Roman" w:eastAsia="宋体" w:hAnsi="Times New Roman" w:cs="Times New Roman" w:hint="eastAsia"/>
          <w:bCs/>
          <w:kern w:val="0"/>
          <w:sz w:val="24"/>
          <w:szCs w:val="24"/>
        </w:rPr>
        <w:t>每篇加</w:t>
      </w:r>
      <w:r w:rsidR="00065F7F">
        <w:rPr>
          <w:rFonts w:ascii="Times New Roman" w:eastAsia="宋体" w:hAnsi="Times New Roman" w:cs="Times New Roman" w:hint="eastAsia"/>
          <w:bCs/>
          <w:kern w:val="0"/>
          <w:sz w:val="24"/>
          <w:szCs w:val="24"/>
        </w:rPr>
        <w:t>0.1</w:t>
      </w:r>
      <w:r w:rsidR="00065F7F">
        <w:rPr>
          <w:rFonts w:ascii="Times New Roman" w:eastAsia="宋体" w:hAnsi="Times New Roman" w:cs="Times New Roman" w:hint="eastAsia"/>
          <w:bCs/>
          <w:kern w:val="0"/>
          <w:sz w:val="24"/>
          <w:szCs w:val="24"/>
        </w:rPr>
        <w:t>分，</w:t>
      </w:r>
      <w:r w:rsidR="008464F4">
        <w:rPr>
          <w:rFonts w:ascii="Times New Roman" w:eastAsia="宋体" w:hAnsi="Times New Roman" w:cs="Times New Roman" w:hint="eastAsia"/>
          <w:bCs/>
          <w:kern w:val="0"/>
          <w:sz w:val="24"/>
          <w:szCs w:val="24"/>
        </w:rPr>
        <w:t>同一推免</w:t>
      </w:r>
      <w:r w:rsidR="008464F4" w:rsidRPr="00D94221">
        <w:rPr>
          <w:rFonts w:ascii="Times New Roman" w:eastAsia="宋体" w:hAnsi="Times New Roman" w:cs="Times New Roman" w:hint="eastAsia"/>
          <w:bCs/>
          <w:kern w:val="0"/>
          <w:sz w:val="24"/>
          <w:szCs w:val="24"/>
        </w:rPr>
        <w:t>候选人</w:t>
      </w:r>
      <w:r w:rsidR="008464F4">
        <w:rPr>
          <w:rFonts w:ascii="Times New Roman" w:eastAsia="宋体" w:hAnsi="Times New Roman" w:cs="Times New Roman" w:hint="eastAsia"/>
          <w:bCs/>
          <w:kern w:val="0"/>
          <w:sz w:val="24"/>
          <w:szCs w:val="24"/>
        </w:rPr>
        <w:t>最多认定</w:t>
      </w:r>
      <w:r w:rsidR="008464F4">
        <w:rPr>
          <w:rFonts w:ascii="Times New Roman" w:eastAsia="宋体" w:hAnsi="Times New Roman" w:cs="Times New Roman" w:hint="eastAsia"/>
          <w:bCs/>
          <w:kern w:val="0"/>
          <w:sz w:val="24"/>
          <w:szCs w:val="24"/>
        </w:rPr>
        <w:t>3</w:t>
      </w:r>
      <w:r w:rsidR="008464F4">
        <w:rPr>
          <w:rFonts w:ascii="Times New Roman" w:eastAsia="宋体" w:hAnsi="Times New Roman" w:cs="Times New Roman" w:hint="eastAsia"/>
          <w:bCs/>
          <w:kern w:val="0"/>
          <w:sz w:val="24"/>
          <w:szCs w:val="24"/>
        </w:rPr>
        <w:t>篇，即最多加</w:t>
      </w:r>
      <w:r w:rsidR="008464F4">
        <w:rPr>
          <w:rFonts w:ascii="Times New Roman" w:eastAsia="宋体" w:hAnsi="Times New Roman" w:cs="Times New Roman" w:hint="eastAsia"/>
          <w:bCs/>
          <w:kern w:val="0"/>
          <w:sz w:val="24"/>
          <w:szCs w:val="24"/>
        </w:rPr>
        <w:t>0.3</w:t>
      </w:r>
      <w:r w:rsidR="008464F4">
        <w:rPr>
          <w:rFonts w:ascii="Times New Roman" w:eastAsia="宋体" w:hAnsi="Times New Roman" w:cs="Times New Roman" w:hint="eastAsia"/>
          <w:bCs/>
          <w:kern w:val="0"/>
          <w:sz w:val="24"/>
          <w:szCs w:val="24"/>
        </w:rPr>
        <w:t>分。</w:t>
      </w:r>
    </w:p>
    <w:p w:rsidR="002A33D7" w:rsidRPr="00D94221" w:rsidRDefault="004B2B37" w:rsidP="002A33D7">
      <w:pPr>
        <w:widowControl/>
        <w:wordWrap w:val="0"/>
        <w:spacing w:line="400" w:lineRule="exact"/>
        <w:ind w:firstLineChars="200" w:firstLine="482"/>
        <w:jc w:val="left"/>
        <w:textAlignment w:val="center"/>
        <w:rPr>
          <w:rFonts w:ascii="宋体" w:eastAsia="宋体" w:hAnsi="宋体" w:cs="宋体"/>
          <w:kern w:val="0"/>
          <w:sz w:val="24"/>
          <w:szCs w:val="24"/>
        </w:rPr>
      </w:pPr>
      <w:r w:rsidRPr="00D94221">
        <w:rPr>
          <w:rFonts w:ascii="Times New Roman" w:eastAsia="宋体" w:hAnsi="Times New Roman" w:cs="宋体" w:hint="eastAsia"/>
          <w:b/>
          <w:bCs/>
          <w:kern w:val="0"/>
          <w:sz w:val="24"/>
          <w:szCs w:val="24"/>
        </w:rPr>
        <w:t>答辩</w:t>
      </w:r>
      <w:r w:rsidR="002A33D7" w:rsidRPr="00D94221">
        <w:rPr>
          <w:rFonts w:ascii="Times New Roman" w:eastAsia="宋体" w:hAnsi="Times New Roman" w:cs="宋体" w:hint="eastAsia"/>
          <w:b/>
          <w:bCs/>
          <w:kern w:val="0"/>
          <w:sz w:val="24"/>
          <w:szCs w:val="24"/>
        </w:rPr>
        <w:t>时间：</w:t>
      </w:r>
      <w:r w:rsidR="00D94221" w:rsidRPr="00D94221">
        <w:rPr>
          <w:rFonts w:ascii="Times New Roman" w:eastAsia="宋体" w:hAnsi="Times New Roman" w:cs="Times New Roman"/>
          <w:kern w:val="0"/>
          <w:sz w:val="24"/>
          <w:szCs w:val="24"/>
        </w:rPr>
        <w:t>2020</w:t>
      </w:r>
      <w:r w:rsidR="002A33D7" w:rsidRPr="00D94221">
        <w:rPr>
          <w:rFonts w:ascii="Times New Roman" w:eastAsia="宋体" w:hAnsi="Times New Roman" w:cs="宋体" w:hint="eastAsia"/>
          <w:kern w:val="0"/>
          <w:sz w:val="24"/>
          <w:szCs w:val="24"/>
        </w:rPr>
        <w:t>年</w:t>
      </w:r>
      <w:r w:rsidR="002A33D7" w:rsidRPr="00D94221">
        <w:rPr>
          <w:rFonts w:ascii="Times New Roman" w:eastAsia="宋体" w:hAnsi="Times New Roman" w:cs="Times New Roman"/>
          <w:kern w:val="0"/>
          <w:sz w:val="24"/>
          <w:szCs w:val="24"/>
        </w:rPr>
        <w:t>9</w:t>
      </w:r>
      <w:r w:rsidR="002A33D7" w:rsidRPr="00D94221">
        <w:rPr>
          <w:rFonts w:ascii="Times New Roman" w:eastAsia="宋体" w:hAnsi="Times New Roman" w:cs="宋体" w:hint="eastAsia"/>
          <w:kern w:val="0"/>
          <w:sz w:val="24"/>
          <w:szCs w:val="24"/>
        </w:rPr>
        <w:t>月</w:t>
      </w:r>
      <w:r w:rsidRPr="00D94221">
        <w:rPr>
          <w:rFonts w:ascii="Times New Roman" w:eastAsia="宋体" w:hAnsi="Times New Roman" w:cs="Times New Roman"/>
          <w:kern w:val="0"/>
          <w:sz w:val="24"/>
          <w:szCs w:val="24"/>
        </w:rPr>
        <w:t>2</w:t>
      </w:r>
      <w:r w:rsidR="00D94221" w:rsidRPr="00D94221">
        <w:rPr>
          <w:rFonts w:ascii="Times New Roman" w:eastAsia="宋体" w:hAnsi="Times New Roman" w:cs="Times New Roman"/>
          <w:kern w:val="0"/>
          <w:sz w:val="24"/>
          <w:szCs w:val="24"/>
        </w:rPr>
        <w:t>4</w:t>
      </w:r>
      <w:r w:rsidR="002A33D7" w:rsidRPr="00D94221">
        <w:rPr>
          <w:rFonts w:ascii="Times New Roman" w:eastAsia="宋体" w:hAnsi="Times New Roman" w:cs="宋体" w:hint="eastAsia"/>
          <w:kern w:val="0"/>
          <w:sz w:val="24"/>
          <w:szCs w:val="24"/>
        </w:rPr>
        <w:t>日（周</w:t>
      </w:r>
      <w:r w:rsidR="00D94221" w:rsidRPr="00D94221">
        <w:rPr>
          <w:rFonts w:ascii="Times New Roman" w:hAnsi="Times New Roman" w:cs="宋体" w:hint="eastAsia"/>
          <w:kern w:val="0"/>
          <w:sz w:val="24"/>
          <w:szCs w:val="24"/>
        </w:rPr>
        <w:t>四</w:t>
      </w:r>
      <w:r w:rsidR="002A33D7" w:rsidRPr="00D94221">
        <w:rPr>
          <w:rFonts w:ascii="Times New Roman" w:eastAsia="宋体" w:hAnsi="Times New Roman" w:cs="宋体" w:hint="eastAsia"/>
          <w:kern w:val="0"/>
          <w:sz w:val="24"/>
          <w:szCs w:val="24"/>
        </w:rPr>
        <w:t>）下午</w:t>
      </w:r>
      <w:r w:rsidR="002A33D7" w:rsidRPr="00D94221">
        <w:rPr>
          <w:rFonts w:ascii="Times New Roman" w:eastAsia="宋体" w:hAnsi="Times New Roman" w:cs="Times New Roman" w:hint="eastAsia"/>
          <w:kern w:val="0"/>
          <w:sz w:val="24"/>
          <w:szCs w:val="24"/>
        </w:rPr>
        <w:t>14</w:t>
      </w:r>
      <w:r w:rsidR="002A33D7" w:rsidRPr="00D94221">
        <w:rPr>
          <w:rFonts w:ascii="Times New Roman" w:eastAsia="宋体" w:hAnsi="Times New Roman" w:cs="Times New Roman"/>
          <w:kern w:val="0"/>
          <w:sz w:val="24"/>
          <w:szCs w:val="24"/>
        </w:rPr>
        <w:t>:</w:t>
      </w:r>
      <w:r w:rsidR="002A33D7" w:rsidRPr="00D94221">
        <w:rPr>
          <w:rFonts w:ascii="Times New Roman" w:hAnsi="Times New Roman" w:cs="Times New Roman" w:hint="eastAsia"/>
          <w:kern w:val="0"/>
          <w:sz w:val="24"/>
          <w:szCs w:val="24"/>
        </w:rPr>
        <w:t>3</w:t>
      </w:r>
      <w:r w:rsidR="002A33D7" w:rsidRPr="00D94221">
        <w:rPr>
          <w:rFonts w:ascii="Times New Roman" w:eastAsia="宋体" w:hAnsi="Times New Roman" w:cs="Times New Roman"/>
          <w:kern w:val="0"/>
          <w:sz w:val="24"/>
          <w:szCs w:val="24"/>
        </w:rPr>
        <w:t>0</w:t>
      </w:r>
      <w:r w:rsidR="002A33D7" w:rsidRPr="00D94221">
        <w:rPr>
          <w:rFonts w:ascii="Times New Roman" w:eastAsia="宋体" w:hAnsi="Times New Roman" w:cs="宋体" w:hint="eastAsia"/>
          <w:kern w:val="0"/>
          <w:sz w:val="24"/>
          <w:szCs w:val="24"/>
        </w:rPr>
        <w:t>—</w:t>
      </w:r>
      <w:r w:rsidR="002A33D7" w:rsidRPr="00D94221">
        <w:rPr>
          <w:rFonts w:ascii="Times New Roman" w:eastAsia="宋体" w:hAnsi="Times New Roman" w:cs="Times New Roman" w:hint="eastAsia"/>
          <w:kern w:val="0"/>
          <w:sz w:val="24"/>
          <w:szCs w:val="24"/>
        </w:rPr>
        <w:t>18</w:t>
      </w:r>
      <w:r w:rsidR="002A33D7" w:rsidRPr="00D94221">
        <w:rPr>
          <w:rFonts w:ascii="Times New Roman" w:eastAsia="宋体" w:hAnsi="Times New Roman" w:cs="Times New Roman"/>
          <w:kern w:val="0"/>
          <w:sz w:val="24"/>
          <w:szCs w:val="24"/>
        </w:rPr>
        <w:t>:</w:t>
      </w:r>
      <w:r w:rsidR="002A33D7" w:rsidRPr="00D94221">
        <w:rPr>
          <w:rFonts w:ascii="Times New Roman" w:hAnsi="Times New Roman" w:cs="Times New Roman" w:hint="eastAsia"/>
          <w:kern w:val="0"/>
          <w:sz w:val="24"/>
          <w:szCs w:val="24"/>
        </w:rPr>
        <w:t>3</w:t>
      </w:r>
      <w:r w:rsidR="002A33D7" w:rsidRPr="00D94221">
        <w:rPr>
          <w:rFonts w:ascii="Times New Roman" w:eastAsia="宋体" w:hAnsi="Times New Roman" w:cs="Times New Roman"/>
          <w:kern w:val="0"/>
          <w:sz w:val="24"/>
          <w:szCs w:val="24"/>
        </w:rPr>
        <w:t>0</w:t>
      </w:r>
    </w:p>
    <w:p w:rsidR="002A33D7" w:rsidRPr="00D94221" w:rsidRDefault="004B2B37" w:rsidP="002A33D7">
      <w:pPr>
        <w:widowControl/>
        <w:wordWrap w:val="0"/>
        <w:spacing w:line="400" w:lineRule="exact"/>
        <w:ind w:firstLineChars="200" w:firstLine="482"/>
        <w:jc w:val="left"/>
        <w:textAlignment w:val="center"/>
        <w:rPr>
          <w:rFonts w:ascii="Times New Roman" w:eastAsia="宋体" w:hAnsi="Times New Roman" w:cs="宋体"/>
          <w:kern w:val="0"/>
          <w:sz w:val="24"/>
          <w:szCs w:val="24"/>
        </w:rPr>
      </w:pPr>
      <w:r w:rsidRPr="00D94221">
        <w:rPr>
          <w:rFonts w:ascii="Times New Roman" w:eastAsia="宋体" w:hAnsi="Times New Roman" w:cs="宋体" w:hint="eastAsia"/>
          <w:b/>
          <w:bCs/>
          <w:kern w:val="0"/>
          <w:sz w:val="24"/>
          <w:szCs w:val="24"/>
        </w:rPr>
        <w:t>答辩</w:t>
      </w:r>
      <w:r w:rsidR="002A33D7" w:rsidRPr="00D94221">
        <w:rPr>
          <w:rFonts w:ascii="Times New Roman" w:eastAsia="宋体" w:hAnsi="Times New Roman" w:cs="宋体" w:hint="eastAsia"/>
          <w:b/>
          <w:bCs/>
          <w:kern w:val="0"/>
          <w:sz w:val="24"/>
          <w:szCs w:val="24"/>
        </w:rPr>
        <w:t>地点：</w:t>
      </w:r>
      <w:r w:rsidR="002A33D7" w:rsidRPr="00D94221">
        <w:rPr>
          <w:rFonts w:ascii="Times New Roman" w:eastAsia="宋体" w:hAnsi="Times New Roman" w:cs="宋体" w:hint="eastAsia"/>
          <w:kern w:val="0"/>
          <w:sz w:val="24"/>
          <w:szCs w:val="24"/>
        </w:rPr>
        <w:t>中南大学铁道校区交通楼会议室（</w:t>
      </w:r>
      <w:r w:rsidR="002A33D7" w:rsidRPr="00D94221">
        <w:rPr>
          <w:rFonts w:ascii="Times New Roman" w:eastAsia="宋体" w:hAnsi="Times New Roman" w:cs="Times New Roman"/>
          <w:kern w:val="0"/>
          <w:sz w:val="24"/>
          <w:szCs w:val="24"/>
        </w:rPr>
        <w:t>322</w:t>
      </w:r>
      <w:r w:rsidR="002A33D7" w:rsidRPr="00D94221">
        <w:rPr>
          <w:rFonts w:ascii="Times New Roman" w:eastAsia="宋体" w:hAnsi="Times New Roman" w:cs="宋体" w:hint="eastAsia"/>
          <w:kern w:val="0"/>
          <w:sz w:val="24"/>
          <w:szCs w:val="24"/>
        </w:rPr>
        <w:t>）</w:t>
      </w:r>
    </w:p>
    <w:p w:rsidR="004B2B37" w:rsidRDefault="00B879E4" w:rsidP="008464F4">
      <w:pPr>
        <w:widowControl/>
        <w:spacing w:line="400" w:lineRule="exact"/>
        <w:textAlignment w:val="center"/>
        <w:rPr>
          <w:rFonts w:ascii="Times New Roman" w:hAnsi="Times New Roman" w:cs="宋体"/>
          <w:kern w:val="0"/>
          <w:sz w:val="24"/>
          <w:szCs w:val="24"/>
        </w:rPr>
      </w:pPr>
      <w:r w:rsidRPr="00D94221">
        <w:rPr>
          <w:rFonts w:ascii="Times New Roman" w:eastAsia="宋体" w:hAnsi="Times New Roman" w:cs="Times New Roman" w:hint="eastAsia"/>
          <w:b/>
          <w:bCs/>
          <w:kern w:val="0"/>
          <w:sz w:val="24"/>
          <w:szCs w:val="24"/>
        </w:rPr>
        <w:tab/>
      </w:r>
      <w:r w:rsidR="008464F4">
        <w:rPr>
          <w:rFonts w:ascii="Times New Roman" w:eastAsia="宋体" w:hAnsi="Times New Roman" w:cs="Times New Roman"/>
          <w:b/>
          <w:bCs/>
          <w:kern w:val="0"/>
          <w:sz w:val="24"/>
          <w:szCs w:val="24"/>
        </w:rPr>
        <w:t>5</w:t>
      </w:r>
      <w:r w:rsidR="00D323E2" w:rsidRPr="00D94221">
        <w:rPr>
          <w:rFonts w:ascii="Times New Roman" w:eastAsia="宋体" w:hAnsi="Times New Roman" w:cs="宋体" w:hint="eastAsia"/>
          <w:b/>
          <w:bCs/>
          <w:kern w:val="0"/>
          <w:sz w:val="24"/>
          <w:szCs w:val="24"/>
        </w:rPr>
        <w:t>）确定推荐人员名单。</w:t>
      </w:r>
      <w:proofErr w:type="gramStart"/>
      <w:r w:rsidR="000368D6" w:rsidRPr="00D94221">
        <w:rPr>
          <w:rFonts w:ascii="Times New Roman" w:hAnsi="Times New Roman" w:cs="宋体" w:hint="eastAsia"/>
          <w:bCs/>
          <w:kern w:val="0"/>
          <w:sz w:val="24"/>
          <w:szCs w:val="24"/>
        </w:rPr>
        <w:t>根据</w:t>
      </w:r>
      <w:r w:rsidR="008464F4">
        <w:rPr>
          <w:rFonts w:ascii="Times New Roman" w:hAnsi="Times New Roman" w:cs="宋体" w:hint="eastAsia"/>
          <w:bCs/>
          <w:kern w:val="0"/>
          <w:sz w:val="24"/>
          <w:szCs w:val="24"/>
        </w:rPr>
        <w:t>推免候选人</w:t>
      </w:r>
      <w:proofErr w:type="gramEnd"/>
      <w:r w:rsidR="008464F4">
        <w:rPr>
          <w:rFonts w:ascii="Times New Roman" w:hAnsi="Times New Roman" w:cs="宋体" w:hint="eastAsia"/>
          <w:bCs/>
          <w:kern w:val="0"/>
          <w:sz w:val="24"/>
          <w:szCs w:val="24"/>
        </w:rPr>
        <w:t>的</w:t>
      </w:r>
      <w:r w:rsidR="007A491B" w:rsidRPr="00D94221">
        <w:rPr>
          <w:rFonts w:ascii="Times New Roman" w:hAnsi="Times New Roman" w:cs="宋体" w:hint="eastAsia"/>
          <w:bCs/>
          <w:kern w:val="0"/>
          <w:sz w:val="24"/>
          <w:szCs w:val="24"/>
        </w:rPr>
        <w:t>综合成绩</w:t>
      </w:r>
      <w:r w:rsidR="000368D6" w:rsidRPr="00D94221">
        <w:rPr>
          <w:rFonts w:ascii="Times New Roman" w:hAnsi="Times New Roman" w:cs="宋体" w:hint="eastAsia"/>
          <w:bCs/>
          <w:kern w:val="0"/>
          <w:sz w:val="24"/>
          <w:szCs w:val="24"/>
        </w:rPr>
        <w:t>排序，</w:t>
      </w:r>
      <w:r w:rsidR="007A491B" w:rsidRPr="00D94221">
        <w:rPr>
          <w:rFonts w:ascii="Times New Roman" w:hAnsi="Times New Roman" w:cs="宋体" w:hint="eastAsia"/>
          <w:bCs/>
          <w:kern w:val="0"/>
          <w:sz w:val="24"/>
          <w:szCs w:val="24"/>
        </w:rPr>
        <w:t>按照</w:t>
      </w:r>
      <w:r w:rsidR="004B2B37" w:rsidRPr="00D94221">
        <w:rPr>
          <w:rFonts w:ascii="Times New Roman" w:hAnsi="Times New Roman" w:cs="宋体" w:hint="eastAsia"/>
          <w:bCs/>
          <w:kern w:val="0"/>
          <w:sz w:val="24"/>
          <w:szCs w:val="24"/>
        </w:rPr>
        <w:t>综合</w:t>
      </w:r>
      <w:r w:rsidR="007A491B" w:rsidRPr="00D94221">
        <w:rPr>
          <w:rFonts w:ascii="Times New Roman" w:hAnsi="Times New Roman" w:cs="宋体" w:hint="eastAsia"/>
          <w:bCs/>
          <w:kern w:val="0"/>
          <w:sz w:val="24"/>
          <w:szCs w:val="24"/>
        </w:rPr>
        <w:t>成绩由高到低顺序推荐，</w:t>
      </w:r>
      <w:r w:rsidR="000368D6" w:rsidRPr="00D94221">
        <w:rPr>
          <w:rFonts w:ascii="Times New Roman" w:hAnsi="Times New Roman" w:cs="宋体" w:hint="eastAsia"/>
          <w:kern w:val="0"/>
          <w:sz w:val="24"/>
          <w:szCs w:val="24"/>
        </w:rPr>
        <w:t>如有</w:t>
      </w:r>
      <w:r w:rsidR="007A491B" w:rsidRPr="00D94221">
        <w:rPr>
          <w:rFonts w:ascii="Times New Roman" w:hAnsi="Times New Roman" w:cs="宋体" w:hint="eastAsia"/>
          <w:kern w:val="0"/>
          <w:sz w:val="24"/>
          <w:szCs w:val="24"/>
        </w:rPr>
        <w:t>综合</w:t>
      </w:r>
      <w:r w:rsidR="000368D6" w:rsidRPr="00D94221">
        <w:rPr>
          <w:rFonts w:ascii="Times New Roman" w:hAnsi="Times New Roman" w:cs="宋体" w:hint="eastAsia"/>
          <w:kern w:val="0"/>
          <w:sz w:val="24"/>
          <w:szCs w:val="24"/>
        </w:rPr>
        <w:t>成绩一致的，</w:t>
      </w:r>
      <w:proofErr w:type="gramStart"/>
      <w:r w:rsidR="000368D6" w:rsidRPr="00D94221">
        <w:rPr>
          <w:rFonts w:ascii="Times New Roman" w:hAnsi="Times New Roman" w:cs="宋体" w:hint="eastAsia"/>
          <w:kern w:val="0"/>
          <w:sz w:val="24"/>
          <w:szCs w:val="24"/>
        </w:rPr>
        <w:t>以</w:t>
      </w:r>
      <w:r w:rsidR="007A491B" w:rsidRPr="00D94221">
        <w:rPr>
          <w:rFonts w:ascii="Times New Roman" w:hAnsi="Times New Roman" w:cs="宋体" w:hint="eastAsia"/>
          <w:kern w:val="0"/>
          <w:sz w:val="24"/>
          <w:szCs w:val="24"/>
        </w:rPr>
        <w:t>裸分</w:t>
      </w:r>
      <w:proofErr w:type="gramEnd"/>
      <w:r w:rsidR="000368D6" w:rsidRPr="00D94221">
        <w:rPr>
          <w:rFonts w:ascii="Times New Roman" w:hAnsi="Times New Roman" w:cs="宋体" w:hint="eastAsia"/>
          <w:kern w:val="0"/>
          <w:sz w:val="24"/>
          <w:szCs w:val="24"/>
        </w:rPr>
        <w:t>成绩排名先后为序，</w:t>
      </w:r>
      <w:r w:rsidR="000368D6" w:rsidRPr="00D94221">
        <w:rPr>
          <w:rFonts w:ascii="Times New Roman" w:eastAsia="宋体" w:hAnsi="Times New Roman" w:cs="宋体" w:hint="eastAsia"/>
          <w:kern w:val="0"/>
          <w:sz w:val="24"/>
          <w:szCs w:val="24"/>
        </w:rPr>
        <w:t>最终确定</w:t>
      </w:r>
      <w:r w:rsidR="004B2B37" w:rsidRPr="00D94221">
        <w:rPr>
          <w:rFonts w:ascii="Times New Roman" w:eastAsia="宋体" w:hAnsi="Times New Roman" w:cs="宋体" w:hint="eastAsia"/>
          <w:kern w:val="0"/>
          <w:sz w:val="24"/>
          <w:szCs w:val="24"/>
        </w:rPr>
        <w:t>推荐名单</w:t>
      </w:r>
      <w:r w:rsidR="000368D6" w:rsidRPr="00D94221">
        <w:rPr>
          <w:rFonts w:ascii="Times New Roman" w:hAnsi="Times New Roman" w:cs="宋体" w:hint="eastAsia"/>
          <w:kern w:val="0"/>
          <w:sz w:val="24"/>
          <w:szCs w:val="24"/>
        </w:rPr>
        <w:t>。</w:t>
      </w:r>
    </w:p>
    <w:p w:rsidR="008464F4" w:rsidRPr="00D94221" w:rsidRDefault="008464F4" w:rsidP="008464F4">
      <w:pPr>
        <w:widowControl/>
        <w:spacing w:line="400" w:lineRule="exact"/>
        <w:jc w:val="center"/>
        <w:textAlignment w:val="center"/>
        <w:rPr>
          <w:rFonts w:ascii="Times New Roman" w:hAnsi="Times New Roman" w:cs="宋体"/>
          <w:kern w:val="0"/>
          <w:sz w:val="24"/>
          <w:szCs w:val="24"/>
        </w:rPr>
      </w:pPr>
      <w:r>
        <w:rPr>
          <w:rFonts w:ascii="Times New Roman" w:hAnsi="Times New Roman" w:cs="宋体"/>
          <w:kern w:val="0"/>
          <w:sz w:val="24"/>
          <w:szCs w:val="24"/>
        </w:rPr>
        <w:t>综合成绩</w:t>
      </w:r>
      <w:r>
        <w:rPr>
          <w:rFonts w:ascii="Times New Roman" w:hAnsi="Times New Roman" w:cs="宋体" w:hint="eastAsia"/>
          <w:kern w:val="0"/>
          <w:sz w:val="24"/>
          <w:szCs w:val="24"/>
        </w:rPr>
        <w:t>=</w:t>
      </w:r>
      <w:proofErr w:type="gramStart"/>
      <w:r>
        <w:rPr>
          <w:rFonts w:ascii="Times New Roman" w:eastAsia="宋体" w:hAnsi="Times New Roman" w:cs="宋体" w:hint="eastAsia"/>
          <w:color w:val="000000"/>
          <w:kern w:val="0"/>
          <w:sz w:val="24"/>
          <w:szCs w:val="24"/>
        </w:rPr>
        <w:t>加权平均裸分成绩</w:t>
      </w:r>
      <w:proofErr w:type="gramEnd"/>
      <w:r>
        <w:rPr>
          <w:rFonts w:ascii="Times New Roman" w:eastAsia="宋体" w:hAnsi="Times New Roman" w:cs="宋体" w:hint="eastAsia"/>
          <w:color w:val="000000"/>
          <w:kern w:val="0"/>
          <w:sz w:val="24"/>
          <w:szCs w:val="24"/>
        </w:rPr>
        <w:t>+</w:t>
      </w:r>
      <w:r>
        <w:rPr>
          <w:rFonts w:ascii="Times New Roman" w:eastAsia="宋体" w:hAnsi="Times New Roman" w:cs="宋体" w:hint="eastAsia"/>
          <w:color w:val="000000"/>
          <w:kern w:val="0"/>
          <w:sz w:val="24"/>
          <w:szCs w:val="24"/>
        </w:rPr>
        <w:t>综</w:t>
      </w:r>
      <w:bookmarkStart w:id="0" w:name="_GoBack"/>
      <w:bookmarkEnd w:id="0"/>
      <w:r>
        <w:rPr>
          <w:rFonts w:ascii="Times New Roman" w:eastAsia="宋体" w:hAnsi="Times New Roman" w:cs="宋体" w:hint="eastAsia"/>
          <w:color w:val="000000"/>
          <w:kern w:val="0"/>
          <w:sz w:val="24"/>
          <w:szCs w:val="24"/>
        </w:rPr>
        <w:t>合素质加分</w:t>
      </w:r>
      <w:r>
        <w:rPr>
          <w:rFonts w:ascii="Times New Roman" w:eastAsia="宋体" w:hAnsi="Times New Roman" w:cs="宋体" w:hint="eastAsia"/>
          <w:color w:val="000000"/>
          <w:kern w:val="0"/>
          <w:sz w:val="24"/>
          <w:szCs w:val="24"/>
        </w:rPr>
        <w:t>+</w:t>
      </w:r>
      <w:r>
        <w:rPr>
          <w:rFonts w:ascii="Times New Roman" w:eastAsia="宋体" w:hAnsi="Times New Roman" w:cs="宋体" w:hint="eastAsia"/>
          <w:color w:val="000000"/>
          <w:kern w:val="0"/>
          <w:sz w:val="24"/>
          <w:szCs w:val="24"/>
        </w:rPr>
        <w:t>学术专长加分</w:t>
      </w:r>
    </w:p>
    <w:p w:rsidR="005465F7" w:rsidRDefault="00B879E4" w:rsidP="000368D6">
      <w:pPr>
        <w:widowControl/>
        <w:wordWrap w:val="0"/>
        <w:spacing w:line="400" w:lineRule="exact"/>
        <w:jc w:val="left"/>
        <w:textAlignment w:val="center"/>
        <w:rPr>
          <w:rFonts w:ascii="Times New Roman" w:eastAsia="宋体" w:hAnsi="Times New Roman" w:cs="Times New Roman"/>
          <w:b/>
          <w:bCs/>
          <w:color w:val="000000"/>
          <w:kern w:val="0"/>
          <w:sz w:val="24"/>
          <w:szCs w:val="24"/>
        </w:rPr>
      </w:pPr>
      <w:r>
        <w:rPr>
          <w:rFonts w:ascii="Times New Roman" w:eastAsia="宋体" w:hAnsi="Times New Roman" w:cs="Times New Roman" w:hint="eastAsia"/>
          <w:b/>
          <w:bCs/>
          <w:color w:val="000000"/>
          <w:kern w:val="0"/>
          <w:sz w:val="24"/>
          <w:szCs w:val="24"/>
        </w:rPr>
        <w:tab/>
      </w:r>
      <w:r w:rsidR="008464F4">
        <w:rPr>
          <w:rFonts w:ascii="Times New Roman" w:eastAsia="宋体" w:hAnsi="Times New Roman" w:cs="Times New Roman"/>
          <w:b/>
          <w:bCs/>
          <w:color w:val="000000"/>
          <w:kern w:val="0"/>
          <w:sz w:val="24"/>
          <w:szCs w:val="24"/>
        </w:rPr>
        <w:t>6</w:t>
      </w:r>
      <w:r w:rsidR="005465F7">
        <w:rPr>
          <w:rFonts w:ascii="Times New Roman" w:eastAsia="宋体" w:hAnsi="Times New Roman" w:cs="Times New Roman"/>
          <w:b/>
          <w:bCs/>
          <w:color w:val="000000"/>
          <w:kern w:val="0"/>
          <w:sz w:val="24"/>
          <w:szCs w:val="24"/>
        </w:rPr>
        <w:t xml:space="preserve">) </w:t>
      </w:r>
      <w:r w:rsidR="005465F7">
        <w:rPr>
          <w:rFonts w:ascii="Times New Roman" w:eastAsia="宋体" w:hAnsi="Times New Roman" w:cs="Times New Roman" w:hint="eastAsia"/>
          <w:b/>
          <w:bCs/>
          <w:color w:val="000000"/>
          <w:kern w:val="0"/>
          <w:sz w:val="24"/>
          <w:szCs w:val="24"/>
        </w:rPr>
        <w:t>推荐人员名单</w:t>
      </w:r>
      <w:r w:rsidR="005465F7" w:rsidRPr="005465F7">
        <w:rPr>
          <w:rFonts w:ascii="Times New Roman" w:eastAsia="宋体" w:hAnsi="Times New Roman" w:cs="Times New Roman" w:hint="eastAsia"/>
          <w:b/>
          <w:bCs/>
          <w:color w:val="000000"/>
          <w:kern w:val="0"/>
          <w:sz w:val="24"/>
          <w:szCs w:val="24"/>
        </w:rPr>
        <w:t>在</w:t>
      </w:r>
      <w:r w:rsidR="008B39A0">
        <w:rPr>
          <w:rFonts w:ascii="Times New Roman" w:eastAsia="宋体" w:hAnsi="Times New Roman" w:cs="Times New Roman" w:hint="eastAsia"/>
          <w:b/>
          <w:bCs/>
          <w:color w:val="000000"/>
          <w:kern w:val="0"/>
          <w:sz w:val="24"/>
          <w:szCs w:val="24"/>
        </w:rPr>
        <w:t>学</w:t>
      </w:r>
      <w:r w:rsidR="005465F7" w:rsidRPr="005465F7">
        <w:rPr>
          <w:rFonts w:ascii="Times New Roman" w:eastAsia="宋体" w:hAnsi="Times New Roman" w:cs="Times New Roman" w:hint="eastAsia"/>
          <w:b/>
          <w:bCs/>
          <w:color w:val="000000"/>
          <w:kern w:val="0"/>
          <w:sz w:val="24"/>
          <w:szCs w:val="24"/>
        </w:rPr>
        <w:t>院</w:t>
      </w:r>
      <w:r w:rsidR="008B39A0">
        <w:rPr>
          <w:rFonts w:ascii="Times New Roman" w:eastAsia="宋体" w:hAnsi="Times New Roman" w:cs="Times New Roman" w:hint="eastAsia"/>
          <w:b/>
          <w:bCs/>
          <w:color w:val="000000"/>
          <w:kern w:val="0"/>
          <w:sz w:val="24"/>
          <w:szCs w:val="24"/>
        </w:rPr>
        <w:t>张榜</w:t>
      </w:r>
      <w:r w:rsidR="005465F7" w:rsidRPr="005465F7">
        <w:rPr>
          <w:rFonts w:ascii="Times New Roman" w:eastAsia="宋体" w:hAnsi="Times New Roman" w:cs="Times New Roman" w:hint="eastAsia"/>
          <w:b/>
          <w:bCs/>
          <w:color w:val="000000"/>
          <w:kern w:val="0"/>
          <w:sz w:val="24"/>
          <w:szCs w:val="24"/>
        </w:rPr>
        <w:t>公示</w:t>
      </w:r>
      <w:r w:rsidR="002A33D7">
        <w:rPr>
          <w:rFonts w:ascii="Times New Roman" w:eastAsia="宋体" w:hAnsi="Times New Roman" w:cs="Times New Roman" w:hint="eastAsia"/>
          <w:b/>
          <w:bCs/>
          <w:color w:val="000000"/>
          <w:kern w:val="0"/>
          <w:sz w:val="24"/>
          <w:szCs w:val="24"/>
        </w:rPr>
        <w:t>10</w:t>
      </w:r>
      <w:r w:rsidR="002A33D7">
        <w:rPr>
          <w:rFonts w:ascii="Times New Roman" w:eastAsia="宋体" w:hAnsi="Times New Roman" w:cs="Times New Roman" w:hint="eastAsia"/>
          <w:b/>
          <w:bCs/>
          <w:color w:val="000000"/>
          <w:kern w:val="0"/>
          <w:sz w:val="24"/>
          <w:szCs w:val="24"/>
        </w:rPr>
        <w:t>天，同时</w:t>
      </w:r>
      <w:r w:rsidR="005465F7" w:rsidRPr="005465F7">
        <w:rPr>
          <w:rFonts w:ascii="Times New Roman" w:eastAsia="宋体" w:hAnsi="Times New Roman" w:cs="Times New Roman" w:hint="eastAsia"/>
          <w:b/>
          <w:bCs/>
          <w:color w:val="000000"/>
          <w:kern w:val="0"/>
          <w:sz w:val="24"/>
          <w:szCs w:val="24"/>
        </w:rPr>
        <w:t>上报学校</w:t>
      </w:r>
      <w:r w:rsidR="005465F7">
        <w:rPr>
          <w:rFonts w:ascii="Times New Roman" w:eastAsia="宋体" w:hAnsi="Times New Roman" w:cs="Times New Roman" w:hint="eastAsia"/>
          <w:b/>
          <w:bCs/>
          <w:color w:val="000000"/>
          <w:kern w:val="0"/>
          <w:sz w:val="24"/>
          <w:szCs w:val="24"/>
        </w:rPr>
        <w:t>。</w:t>
      </w:r>
    </w:p>
    <w:p w:rsidR="00904714" w:rsidRDefault="00904714" w:rsidP="000368D6">
      <w:pPr>
        <w:widowControl/>
        <w:wordWrap w:val="0"/>
        <w:spacing w:line="400" w:lineRule="exact"/>
        <w:jc w:val="left"/>
        <w:textAlignment w:val="center"/>
        <w:rPr>
          <w:rFonts w:ascii="Times New Roman" w:eastAsia="宋体" w:hAnsi="Times New Roman" w:cs="Times New Roman"/>
          <w:b/>
          <w:bCs/>
          <w:color w:val="000000"/>
          <w:kern w:val="0"/>
          <w:sz w:val="24"/>
          <w:szCs w:val="24"/>
        </w:rPr>
      </w:pPr>
    </w:p>
    <w:p w:rsidR="00E7546B" w:rsidRDefault="00D323E2" w:rsidP="00876F2C">
      <w:pPr>
        <w:widowControl/>
        <w:wordWrap w:val="0"/>
        <w:spacing w:line="400" w:lineRule="exact"/>
        <w:jc w:val="left"/>
        <w:textAlignment w:val="center"/>
        <w:outlineLvl w:val="0"/>
        <w:rPr>
          <w:rFonts w:ascii="Times New Roman" w:hAnsi="Times New Roman" w:cs="宋体"/>
          <w:b/>
          <w:bCs/>
          <w:color w:val="000000"/>
          <w:kern w:val="0"/>
          <w:sz w:val="24"/>
          <w:szCs w:val="24"/>
        </w:rPr>
      </w:pPr>
      <w:r w:rsidRPr="00D323E2">
        <w:rPr>
          <w:rFonts w:ascii="Times New Roman" w:eastAsia="宋体" w:hAnsi="Times New Roman" w:cs="宋体" w:hint="eastAsia"/>
          <w:b/>
          <w:bCs/>
          <w:color w:val="000000"/>
          <w:kern w:val="0"/>
          <w:sz w:val="24"/>
          <w:szCs w:val="24"/>
        </w:rPr>
        <w:t>三、推荐名额</w:t>
      </w:r>
    </w:p>
    <w:p w:rsidR="00D323E2" w:rsidRPr="003E2FD0" w:rsidRDefault="00E7546B" w:rsidP="00876F2C">
      <w:pPr>
        <w:widowControl/>
        <w:wordWrap w:val="0"/>
        <w:spacing w:line="400" w:lineRule="exact"/>
        <w:jc w:val="left"/>
        <w:textAlignment w:val="center"/>
        <w:outlineLvl w:val="0"/>
        <w:rPr>
          <w:rFonts w:ascii="宋体" w:hAnsi="宋体" w:cs="宋体"/>
          <w:color w:val="2F2F2F"/>
          <w:kern w:val="0"/>
          <w:sz w:val="24"/>
          <w:szCs w:val="24"/>
        </w:rPr>
      </w:pPr>
      <w:r>
        <w:rPr>
          <w:rFonts w:ascii="Times New Roman" w:hAnsi="Times New Roman" w:cs="宋体" w:hint="eastAsia"/>
          <w:b/>
          <w:bCs/>
          <w:color w:val="000000"/>
          <w:kern w:val="0"/>
          <w:sz w:val="24"/>
          <w:szCs w:val="24"/>
        </w:rPr>
        <w:t>1</w:t>
      </w:r>
      <w:r w:rsidR="00105EBE">
        <w:rPr>
          <w:rFonts w:ascii="Times New Roman" w:hAnsi="Times New Roman" w:cs="宋体" w:hint="eastAsia"/>
          <w:b/>
          <w:bCs/>
          <w:color w:val="000000"/>
          <w:kern w:val="0"/>
          <w:sz w:val="24"/>
          <w:szCs w:val="24"/>
        </w:rPr>
        <w:t>．</w:t>
      </w:r>
      <w:r>
        <w:rPr>
          <w:rFonts w:ascii="Times New Roman" w:hAnsi="Times New Roman" w:cs="宋体" w:hint="eastAsia"/>
          <w:b/>
          <w:bCs/>
          <w:color w:val="000000"/>
          <w:kern w:val="0"/>
          <w:sz w:val="24"/>
          <w:szCs w:val="24"/>
        </w:rPr>
        <w:t>面上</w:t>
      </w:r>
      <w:r w:rsidR="008F7731">
        <w:rPr>
          <w:rFonts w:ascii="Times New Roman" w:hAnsi="Times New Roman" w:cs="宋体" w:hint="eastAsia"/>
          <w:b/>
          <w:bCs/>
          <w:color w:val="000000"/>
          <w:kern w:val="0"/>
          <w:sz w:val="24"/>
          <w:szCs w:val="24"/>
        </w:rPr>
        <w:t>专业</w:t>
      </w:r>
      <w:r w:rsidR="00105EBE">
        <w:rPr>
          <w:rFonts w:ascii="Times New Roman" w:hAnsi="Times New Roman" w:cs="宋体" w:hint="eastAsia"/>
          <w:b/>
          <w:bCs/>
          <w:color w:val="000000"/>
          <w:kern w:val="0"/>
          <w:sz w:val="24"/>
          <w:szCs w:val="24"/>
        </w:rPr>
        <w:t>指标</w:t>
      </w:r>
      <w:r>
        <w:rPr>
          <w:rFonts w:ascii="Times New Roman" w:hAnsi="Times New Roman" w:cs="宋体" w:hint="eastAsia"/>
          <w:b/>
          <w:bCs/>
          <w:color w:val="000000"/>
          <w:kern w:val="0"/>
          <w:sz w:val="24"/>
          <w:szCs w:val="24"/>
        </w:rPr>
        <w:t>（</w:t>
      </w:r>
      <w:r w:rsidR="0016051C">
        <w:rPr>
          <w:rFonts w:ascii="Times New Roman" w:hAnsi="Times New Roman" w:cs="宋体"/>
          <w:b/>
          <w:bCs/>
          <w:color w:val="000000"/>
          <w:kern w:val="0"/>
          <w:sz w:val="24"/>
          <w:szCs w:val="24"/>
        </w:rPr>
        <w:t>60</w:t>
      </w:r>
      <w:r>
        <w:rPr>
          <w:rFonts w:ascii="Times New Roman" w:hAnsi="Times New Roman" w:cs="宋体" w:hint="eastAsia"/>
          <w:b/>
          <w:bCs/>
          <w:color w:val="000000"/>
          <w:kern w:val="0"/>
          <w:sz w:val="24"/>
          <w:szCs w:val="24"/>
        </w:rPr>
        <w:t>人）</w:t>
      </w:r>
    </w:p>
    <w:tbl>
      <w:tblPr>
        <w:tblW w:w="4551" w:type="dxa"/>
        <w:jc w:val="center"/>
        <w:tblLook w:val="04A0"/>
      </w:tblPr>
      <w:tblGrid>
        <w:gridCol w:w="2709"/>
        <w:gridCol w:w="1842"/>
      </w:tblGrid>
      <w:tr w:rsidR="00341612" w:rsidRPr="00341612" w:rsidTr="00B879E4">
        <w:trPr>
          <w:trHeight w:val="450"/>
          <w:jc w:val="center"/>
        </w:trPr>
        <w:tc>
          <w:tcPr>
            <w:tcW w:w="2709" w:type="dxa"/>
            <w:tcBorders>
              <w:top w:val="single" w:sz="4" w:space="0" w:color="auto"/>
              <w:left w:val="single" w:sz="4" w:space="0" w:color="auto"/>
              <w:bottom w:val="single" w:sz="4" w:space="0" w:color="auto"/>
              <w:right w:val="single" w:sz="4" w:space="0" w:color="auto"/>
            </w:tcBorders>
            <w:noWrap/>
            <w:vAlign w:val="center"/>
            <w:hideMark/>
          </w:tcPr>
          <w:p w:rsidR="00341612" w:rsidRPr="00341612" w:rsidRDefault="009224CF" w:rsidP="009224CF">
            <w:pPr>
              <w:widowControl/>
              <w:spacing w:before="100" w:beforeAutospacing="1" w:after="100" w:afterAutospacing="1"/>
              <w:jc w:val="center"/>
              <w:rPr>
                <w:rFonts w:ascii="宋体" w:eastAsia="宋体" w:hAnsi="宋体" w:cs="宋体"/>
                <w:kern w:val="0"/>
                <w:sz w:val="24"/>
                <w:szCs w:val="24"/>
              </w:rPr>
            </w:pPr>
            <w:r w:rsidRPr="009224CF">
              <w:rPr>
                <w:rFonts w:ascii="宋体" w:eastAsia="宋体" w:hAnsi="宋体" w:cs="宋体" w:hint="eastAsia"/>
                <w:b/>
                <w:bCs/>
                <w:kern w:val="0"/>
                <w:sz w:val="20"/>
                <w:szCs w:val="20"/>
              </w:rPr>
              <w:t>专业</w:t>
            </w:r>
          </w:p>
        </w:tc>
        <w:tc>
          <w:tcPr>
            <w:tcW w:w="1842" w:type="dxa"/>
            <w:tcBorders>
              <w:top w:val="single" w:sz="4" w:space="0" w:color="auto"/>
              <w:left w:val="nil"/>
              <w:bottom w:val="single" w:sz="4" w:space="0" w:color="auto"/>
              <w:right w:val="single" w:sz="4" w:space="0" w:color="auto"/>
            </w:tcBorders>
            <w:vAlign w:val="center"/>
            <w:hideMark/>
          </w:tcPr>
          <w:p w:rsidR="00341612" w:rsidRPr="00341612" w:rsidRDefault="009224CF" w:rsidP="00341612">
            <w:pPr>
              <w:widowControl/>
              <w:spacing w:before="100" w:beforeAutospacing="1" w:after="100" w:afterAutospacing="1"/>
              <w:jc w:val="center"/>
              <w:rPr>
                <w:rFonts w:ascii="宋体" w:eastAsia="宋体" w:hAnsi="宋体" w:cs="宋体"/>
                <w:kern w:val="0"/>
                <w:sz w:val="24"/>
                <w:szCs w:val="24"/>
              </w:rPr>
            </w:pPr>
            <w:r>
              <w:rPr>
                <w:rFonts w:hint="eastAsia"/>
                <w:b/>
                <w:bCs/>
                <w:sz w:val="20"/>
                <w:szCs w:val="20"/>
              </w:rPr>
              <w:t>指标数</w:t>
            </w:r>
          </w:p>
        </w:tc>
      </w:tr>
      <w:tr w:rsidR="009224CF" w:rsidRPr="00341612" w:rsidTr="00B879E4">
        <w:trPr>
          <w:trHeight w:val="450"/>
          <w:jc w:val="center"/>
        </w:trPr>
        <w:tc>
          <w:tcPr>
            <w:tcW w:w="2709" w:type="dxa"/>
            <w:tcBorders>
              <w:top w:val="single" w:sz="4" w:space="0" w:color="auto"/>
              <w:left w:val="single" w:sz="4" w:space="0" w:color="auto"/>
              <w:bottom w:val="single" w:sz="4" w:space="0" w:color="auto"/>
              <w:right w:val="single" w:sz="4" w:space="0" w:color="auto"/>
            </w:tcBorders>
            <w:noWrap/>
            <w:vAlign w:val="center"/>
            <w:hideMark/>
          </w:tcPr>
          <w:p w:rsidR="009224CF" w:rsidRPr="00341612" w:rsidRDefault="009224CF" w:rsidP="00341612">
            <w:pPr>
              <w:widowControl/>
              <w:spacing w:before="100" w:beforeAutospacing="1" w:after="100" w:afterAutospacing="1"/>
              <w:jc w:val="left"/>
              <w:rPr>
                <w:rFonts w:ascii="宋体" w:eastAsia="宋体" w:hAnsi="宋体" w:cs="宋体"/>
                <w:b/>
                <w:bCs/>
                <w:kern w:val="0"/>
                <w:sz w:val="20"/>
                <w:szCs w:val="20"/>
              </w:rPr>
            </w:pPr>
            <w:r w:rsidRPr="00341612">
              <w:rPr>
                <w:rFonts w:ascii="宋体" w:eastAsia="宋体" w:hAnsi="宋体" w:cs="宋体" w:hint="eastAsia"/>
                <w:b/>
                <w:bCs/>
                <w:kern w:val="0"/>
                <w:sz w:val="20"/>
                <w:szCs w:val="20"/>
              </w:rPr>
              <w:t>交通设备与控制工程</w:t>
            </w:r>
          </w:p>
        </w:tc>
        <w:tc>
          <w:tcPr>
            <w:tcW w:w="1842" w:type="dxa"/>
            <w:tcBorders>
              <w:top w:val="single" w:sz="4" w:space="0" w:color="auto"/>
              <w:left w:val="nil"/>
              <w:bottom w:val="single" w:sz="4" w:space="0" w:color="auto"/>
              <w:right w:val="single" w:sz="4" w:space="0" w:color="auto"/>
            </w:tcBorders>
            <w:vAlign w:val="center"/>
            <w:hideMark/>
          </w:tcPr>
          <w:p w:rsidR="009224CF" w:rsidRPr="00341612" w:rsidRDefault="004C270C" w:rsidP="00341612">
            <w:pPr>
              <w:widowControl/>
              <w:spacing w:before="100" w:beforeAutospacing="1" w:after="100" w:afterAutospacing="1"/>
              <w:jc w:val="center"/>
              <w:rPr>
                <w:rFonts w:ascii="宋体" w:eastAsia="宋体" w:hAnsi="宋体" w:cs="宋体"/>
                <w:b/>
                <w:bCs/>
                <w:kern w:val="0"/>
                <w:sz w:val="20"/>
                <w:szCs w:val="20"/>
              </w:rPr>
            </w:pPr>
            <w:r>
              <w:rPr>
                <w:rFonts w:ascii="宋体" w:eastAsia="宋体" w:hAnsi="宋体" w:cs="宋体"/>
                <w:b/>
                <w:bCs/>
                <w:kern w:val="0"/>
                <w:sz w:val="20"/>
                <w:szCs w:val="20"/>
              </w:rPr>
              <w:t>27</w:t>
            </w:r>
          </w:p>
        </w:tc>
      </w:tr>
      <w:tr w:rsidR="00E349F9" w:rsidRPr="00341612" w:rsidTr="00E349F9">
        <w:trPr>
          <w:trHeight w:val="450"/>
          <w:jc w:val="center"/>
        </w:trPr>
        <w:tc>
          <w:tcPr>
            <w:tcW w:w="2709" w:type="dxa"/>
            <w:tcBorders>
              <w:top w:val="nil"/>
              <w:left w:val="single" w:sz="4" w:space="0" w:color="auto"/>
              <w:bottom w:val="single" w:sz="4" w:space="0" w:color="auto"/>
              <w:right w:val="single" w:sz="4" w:space="0" w:color="auto"/>
            </w:tcBorders>
            <w:noWrap/>
            <w:vAlign w:val="center"/>
          </w:tcPr>
          <w:p w:rsidR="00E349F9" w:rsidRPr="00341612" w:rsidRDefault="00E349F9" w:rsidP="00E349F9">
            <w:pPr>
              <w:widowControl/>
              <w:spacing w:before="100" w:beforeAutospacing="1" w:after="100" w:afterAutospacing="1"/>
              <w:jc w:val="left"/>
              <w:rPr>
                <w:rFonts w:ascii="宋体" w:eastAsia="宋体" w:hAnsi="宋体" w:cs="宋体"/>
                <w:kern w:val="0"/>
                <w:sz w:val="24"/>
                <w:szCs w:val="24"/>
              </w:rPr>
            </w:pPr>
            <w:r w:rsidRPr="00341612">
              <w:rPr>
                <w:rFonts w:ascii="宋体" w:eastAsia="宋体" w:hAnsi="宋体" w:cs="宋体" w:hint="eastAsia"/>
                <w:b/>
                <w:bCs/>
                <w:kern w:val="0"/>
                <w:sz w:val="20"/>
                <w:szCs w:val="20"/>
              </w:rPr>
              <w:t>交通运输</w:t>
            </w:r>
          </w:p>
        </w:tc>
        <w:tc>
          <w:tcPr>
            <w:tcW w:w="1842" w:type="dxa"/>
            <w:tcBorders>
              <w:top w:val="nil"/>
              <w:left w:val="nil"/>
              <w:bottom w:val="single" w:sz="4" w:space="0" w:color="auto"/>
              <w:right w:val="single" w:sz="4" w:space="0" w:color="auto"/>
            </w:tcBorders>
            <w:vAlign w:val="center"/>
          </w:tcPr>
          <w:p w:rsidR="00E349F9" w:rsidRPr="00341612" w:rsidRDefault="004C270C" w:rsidP="00E349F9">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b/>
                <w:bCs/>
                <w:kern w:val="0"/>
                <w:sz w:val="20"/>
                <w:szCs w:val="20"/>
              </w:rPr>
              <w:t>28</w:t>
            </w:r>
          </w:p>
        </w:tc>
      </w:tr>
      <w:tr w:rsidR="00E349F9" w:rsidRPr="00341612" w:rsidTr="00E349F9">
        <w:trPr>
          <w:trHeight w:val="450"/>
          <w:jc w:val="center"/>
        </w:trPr>
        <w:tc>
          <w:tcPr>
            <w:tcW w:w="2709" w:type="dxa"/>
            <w:tcBorders>
              <w:top w:val="nil"/>
              <w:left w:val="single" w:sz="4" w:space="0" w:color="auto"/>
              <w:bottom w:val="single" w:sz="4" w:space="0" w:color="auto"/>
              <w:right w:val="single" w:sz="4" w:space="0" w:color="auto"/>
            </w:tcBorders>
            <w:noWrap/>
            <w:vAlign w:val="center"/>
          </w:tcPr>
          <w:p w:rsidR="00E349F9" w:rsidRPr="00341612" w:rsidRDefault="00E349F9" w:rsidP="00E33A1F">
            <w:pPr>
              <w:widowControl/>
              <w:spacing w:before="100" w:beforeAutospacing="1" w:after="100" w:afterAutospacing="1"/>
              <w:jc w:val="left"/>
              <w:rPr>
                <w:rFonts w:ascii="宋体" w:eastAsia="宋体" w:hAnsi="宋体" w:cs="宋体"/>
                <w:kern w:val="0"/>
                <w:sz w:val="24"/>
                <w:szCs w:val="24"/>
              </w:rPr>
            </w:pPr>
            <w:r w:rsidRPr="00341612">
              <w:rPr>
                <w:rFonts w:ascii="宋体" w:eastAsia="宋体" w:hAnsi="宋体" w:cs="宋体" w:hint="eastAsia"/>
                <w:b/>
                <w:bCs/>
                <w:kern w:val="0"/>
                <w:sz w:val="20"/>
                <w:szCs w:val="20"/>
              </w:rPr>
              <w:t>交通</w:t>
            </w:r>
            <w:r w:rsidR="00E33A1F">
              <w:rPr>
                <w:rFonts w:ascii="宋体" w:eastAsia="宋体" w:hAnsi="宋体" w:cs="宋体" w:hint="eastAsia"/>
                <w:b/>
                <w:bCs/>
                <w:kern w:val="0"/>
                <w:sz w:val="20"/>
                <w:szCs w:val="20"/>
              </w:rPr>
              <w:t>国际</w:t>
            </w:r>
          </w:p>
        </w:tc>
        <w:tc>
          <w:tcPr>
            <w:tcW w:w="1842" w:type="dxa"/>
            <w:tcBorders>
              <w:top w:val="nil"/>
              <w:left w:val="nil"/>
              <w:bottom w:val="single" w:sz="4" w:space="0" w:color="auto"/>
              <w:right w:val="single" w:sz="4" w:space="0" w:color="auto"/>
            </w:tcBorders>
            <w:vAlign w:val="center"/>
          </w:tcPr>
          <w:p w:rsidR="00E349F9" w:rsidRPr="00341612" w:rsidRDefault="004C270C" w:rsidP="00E349F9">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b/>
                <w:bCs/>
                <w:kern w:val="0"/>
                <w:sz w:val="20"/>
                <w:szCs w:val="20"/>
              </w:rPr>
              <w:t>1</w:t>
            </w:r>
          </w:p>
        </w:tc>
      </w:tr>
      <w:tr w:rsidR="00E349F9" w:rsidRPr="00341612" w:rsidTr="00E349F9">
        <w:trPr>
          <w:trHeight w:val="450"/>
          <w:jc w:val="center"/>
        </w:trPr>
        <w:tc>
          <w:tcPr>
            <w:tcW w:w="2709" w:type="dxa"/>
            <w:tcBorders>
              <w:top w:val="nil"/>
              <w:left w:val="single" w:sz="4" w:space="0" w:color="auto"/>
              <w:bottom w:val="single" w:sz="4" w:space="0" w:color="auto"/>
              <w:right w:val="single" w:sz="4" w:space="0" w:color="auto"/>
            </w:tcBorders>
            <w:noWrap/>
            <w:vAlign w:val="center"/>
          </w:tcPr>
          <w:p w:rsidR="00E349F9" w:rsidRPr="00341612" w:rsidRDefault="00E349F9" w:rsidP="00E349F9">
            <w:pPr>
              <w:widowControl/>
              <w:spacing w:before="100" w:beforeAutospacing="1" w:after="100" w:afterAutospacing="1"/>
              <w:jc w:val="left"/>
              <w:rPr>
                <w:rFonts w:ascii="宋体" w:eastAsia="宋体" w:hAnsi="宋体" w:cs="宋体"/>
                <w:kern w:val="0"/>
                <w:sz w:val="24"/>
                <w:szCs w:val="24"/>
              </w:rPr>
            </w:pPr>
            <w:r w:rsidRPr="00341612">
              <w:rPr>
                <w:rFonts w:ascii="宋体" w:eastAsia="宋体" w:hAnsi="宋体" w:cs="宋体" w:hint="eastAsia"/>
                <w:b/>
                <w:bCs/>
                <w:kern w:val="0"/>
                <w:sz w:val="20"/>
                <w:szCs w:val="20"/>
              </w:rPr>
              <w:t>物流工程</w:t>
            </w:r>
          </w:p>
        </w:tc>
        <w:tc>
          <w:tcPr>
            <w:tcW w:w="1842" w:type="dxa"/>
            <w:tcBorders>
              <w:top w:val="nil"/>
              <w:left w:val="nil"/>
              <w:bottom w:val="single" w:sz="4" w:space="0" w:color="auto"/>
              <w:right w:val="single" w:sz="4" w:space="0" w:color="auto"/>
            </w:tcBorders>
            <w:vAlign w:val="center"/>
          </w:tcPr>
          <w:p w:rsidR="00E349F9" w:rsidRPr="00341612" w:rsidRDefault="00E349F9" w:rsidP="00E349F9">
            <w:pPr>
              <w:widowControl/>
              <w:spacing w:before="100" w:beforeAutospacing="1" w:after="100" w:afterAutospacing="1"/>
              <w:jc w:val="center"/>
              <w:rPr>
                <w:rFonts w:ascii="宋体" w:eastAsia="宋体" w:hAnsi="宋体" w:cs="宋体"/>
                <w:kern w:val="0"/>
                <w:sz w:val="24"/>
                <w:szCs w:val="24"/>
              </w:rPr>
            </w:pPr>
            <w:r>
              <w:rPr>
                <w:rFonts w:ascii="宋体" w:eastAsia="宋体" w:hAnsi="宋体" w:cs="宋体" w:hint="eastAsia"/>
                <w:b/>
                <w:bCs/>
                <w:kern w:val="0"/>
                <w:sz w:val="20"/>
                <w:szCs w:val="20"/>
              </w:rPr>
              <w:t>4</w:t>
            </w:r>
          </w:p>
        </w:tc>
      </w:tr>
    </w:tbl>
    <w:p w:rsidR="00E7546B" w:rsidRPr="00E7546B" w:rsidRDefault="00E7546B" w:rsidP="00E7546B">
      <w:pPr>
        <w:snapToGrid w:val="0"/>
        <w:spacing w:line="520" w:lineRule="exact"/>
        <w:rPr>
          <w:rFonts w:asciiTheme="minorEastAsia" w:hAnsiTheme="minorEastAsia"/>
          <w:sz w:val="24"/>
          <w:szCs w:val="24"/>
        </w:rPr>
      </w:pPr>
      <w:r w:rsidRPr="00105EBE">
        <w:rPr>
          <w:rFonts w:ascii="Times New Roman" w:hAnsi="Times New Roman" w:cs="宋体" w:hint="eastAsia"/>
          <w:b/>
          <w:bCs/>
          <w:color w:val="000000"/>
          <w:kern w:val="0"/>
          <w:sz w:val="24"/>
          <w:szCs w:val="24"/>
        </w:rPr>
        <w:t>2</w:t>
      </w:r>
      <w:r w:rsidR="00105EBE">
        <w:rPr>
          <w:rFonts w:ascii="Times New Roman" w:hAnsi="Times New Roman" w:cs="宋体" w:hint="eastAsia"/>
          <w:b/>
          <w:bCs/>
          <w:color w:val="000000"/>
          <w:kern w:val="0"/>
          <w:sz w:val="24"/>
          <w:szCs w:val="24"/>
        </w:rPr>
        <w:t>．</w:t>
      </w:r>
      <w:r w:rsidRPr="00105EBE">
        <w:rPr>
          <w:rFonts w:ascii="Times New Roman" w:hAnsi="Times New Roman" w:cs="宋体" w:hint="eastAsia"/>
          <w:b/>
          <w:bCs/>
          <w:color w:val="000000"/>
          <w:kern w:val="0"/>
          <w:sz w:val="24"/>
          <w:szCs w:val="24"/>
        </w:rPr>
        <w:t>双一流建设学科支持专项指标（</w:t>
      </w:r>
      <w:r w:rsidR="005F6EA0" w:rsidRPr="00105EBE">
        <w:rPr>
          <w:rFonts w:ascii="Times New Roman" w:hAnsi="Times New Roman" w:cs="宋体" w:hint="eastAsia"/>
          <w:b/>
          <w:bCs/>
          <w:color w:val="000000"/>
          <w:kern w:val="0"/>
          <w:sz w:val="24"/>
          <w:szCs w:val="24"/>
        </w:rPr>
        <w:t>8</w:t>
      </w:r>
      <w:r w:rsidRPr="00105EBE">
        <w:rPr>
          <w:rFonts w:ascii="Times New Roman" w:hAnsi="Times New Roman" w:cs="宋体" w:hint="eastAsia"/>
          <w:b/>
          <w:bCs/>
          <w:color w:val="000000"/>
          <w:kern w:val="0"/>
          <w:sz w:val="24"/>
          <w:szCs w:val="24"/>
        </w:rPr>
        <w:t>人）</w:t>
      </w:r>
    </w:p>
    <w:tbl>
      <w:tblPr>
        <w:tblW w:w="4551" w:type="dxa"/>
        <w:jc w:val="center"/>
        <w:tblLook w:val="04A0"/>
      </w:tblPr>
      <w:tblGrid>
        <w:gridCol w:w="2709"/>
        <w:gridCol w:w="1842"/>
      </w:tblGrid>
      <w:tr w:rsidR="00E7546B" w:rsidRPr="00341612" w:rsidTr="00E86D38">
        <w:trPr>
          <w:trHeight w:val="450"/>
          <w:jc w:val="center"/>
        </w:trPr>
        <w:tc>
          <w:tcPr>
            <w:tcW w:w="2709" w:type="dxa"/>
            <w:tcBorders>
              <w:top w:val="single" w:sz="4" w:space="0" w:color="auto"/>
              <w:left w:val="single" w:sz="4" w:space="0" w:color="auto"/>
              <w:bottom w:val="single" w:sz="4" w:space="0" w:color="auto"/>
              <w:right w:val="single" w:sz="4" w:space="0" w:color="auto"/>
            </w:tcBorders>
            <w:noWrap/>
            <w:vAlign w:val="center"/>
            <w:hideMark/>
          </w:tcPr>
          <w:p w:rsidR="00E7546B" w:rsidRPr="00341612" w:rsidRDefault="00E7546B" w:rsidP="00E86D38">
            <w:pPr>
              <w:widowControl/>
              <w:spacing w:before="100" w:beforeAutospacing="1" w:after="100" w:afterAutospacing="1"/>
              <w:jc w:val="center"/>
              <w:rPr>
                <w:rFonts w:ascii="宋体" w:eastAsia="宋体" w:hAnsi="宋体" w:cs="宋体"/>
                <w:kern w:val="0"/>
                <w:sz w:val="24"/>
                <w:szCs w:val="24"/>
              </w:rPr>
            </w:pPr>
            <w:r w:rsidRPr="009224CF">
              <w:rPr>
                <w:rFonts w:ascii="宋体" w:eastAsia="宋体" w:hAnsi="宋体" w:cs="宋体" w:hint="eastAsia"/>
                <w:b/>
                <w:bCs/>
                <w:kern w:val="0"/>
                <w:sz w:val="20"/>
                <w:szCs w:val="20"/>
              </w:rPr>
              <w:t>专业</w:t>
            </w:r>
          </w:p>
        </w:tc>
        <w:tc>
          <w:tcPr>
            <w:tcW w:w="1842" w:type="dxa"/>
            <w:tcBorders>
              <w:top w:val="single" w:sz="4" w:space="0" w:color="auto"/>
              <w:left w:val="nil"/>
              <w:bottom w:val="single" w:sz="4" w:space="0" w:color="auto"/>
              <w:right w:val="single" w:sz="4" w:space="0" w:color="auto"/>
            </w:tcBorders>
            <w:vAlign w:val="center"/>
            <w:hideMark/>
          </w:tcPr>
          <w:p w:rsidR="00E7546B" w:rsidRPr="00341612" w:rsidRDefault="00E7546B" w:rsidP="00E86D38">
            <w:pPr>
              <w:widowControl/>
              <w:spacing w:before="100" w:beforeAutospacing="1" w:after="100" w:afterAutospacing="1"/>
              <w:jc w:val="center"/>
              <w:rPr>
                <w:rFonts w:ascii="宋体" w:eastAsia="宋体" w:hAnsi="宋体" w:cs="宋体"/>
                <w:kern w:val="0"/>
                <w:sz w:val="24"/>
                <w:szCs w:val="24"/>
              </w:rPr>
            </w:pPr>
            <w:r>
              <w:rPr>
                <w:rFonts w:hint="eastAsia"/>
                <w:b/>
                <w:bCs/>
                <w:sz w:val="20"/>
                <w:szCs w:val="20"/>
              </w:rPr>
              <w:t>指标数</w:t>
            </w:r>
          </w:p>
        </w:tc>
      </w:tr>
      <w:tr w:rsidR="00E7546B" w:rsidRPr="00341612" w:rsidTr="00E86D38">
        <w:trPr>
          <w:trHeight w:val="450"/>
          <w:jc w:val="center"/>
        </w:trPr>
        <w:tc>
          <w:tcPr>
            <w:tcW w:w="2709" w:type="dxa"/>
            <w:tcBorders>
              <w:top w:val="single" w:sz="4" w:space="0" w:color="auto"/>
              <w:left w:val="single" w:sz="4" w:space="0" w:color="auto"/>
              <w:bottom w:val="single" w:sz="4" w:space="0" w:color="auto"/>
              <w:right w:val="single" w:sz="4" w:space="0" w:color="auto"/>
            </w:tcBorders>
            <w:noWrap/>
            <w:vAlign w:val="center"/>
            <w:hideMark/>
          </w:tcPr>
          <w:p w:rsidR="00E7546B" w:rsidRPr="00341612" w:rsidRDefault="00E7546B" w:rsidP="00E86D38">
            <w:pPr>
              <w:widowControl/>
              <w:spacing w:before="100" w:beforeAutospacing="1" w:after="100" w:afterAutospacing="1"/>
              <w:jc w:val="left"/>
              <w:rPr>
                <w:rFonts w:ascii="宋体" w:eastAsia="宋体" w:hAnsi="宋体" w:cs="宋体"/>
                <w:b/>
                <w:bCs/>
                <w:kern w:val="0"/>
                <w:sz w:val="20"/>
                <w:szCs w:val="20"/>
              </w:rPr>
            </w:pPr>
            <w:r w:rsidRPr="00341612">
              <w:rPr>
                <w:rFonts w:ascii="宋体" w:eastAsia="宋体" w:hAnsi="宋体" w:cs="宋体" w:hint="eastAsia"/>
                <w:b/>
                <w:bCs/>
                <w:kern w:val="0"/>
                <w:sz w:val="20"/>
                <w:szCs w:val="20"/>
              </w:rPr>
              <w:lastRenderedPageBreak/>
              <w:t>交通设备与控制工程</w:t>
            </w:r>
          </w:p>
        </w:tc>
        <w:tc>
          <w:tcPr>
            <w:tcW w:w="1842" w:type="dxa"/>
            <w:tcBorders>
              <w:top w:val="single" w:sz="4" w:space="0" w:color="auto"/>
              <w:left w:val="nil"/>
              <w:bottom w:val="single" w:sz="4" w:space="0" w:color="auto"/>
              <w:right w:val="single" w:sz="4" w:space="0" w:color="auto"/>
            </w:tcBorders>
            <w:vAlign w:val="center"/>
            <w:hideMark/>
          </w:tcPr>
          <w:p w:rsidR="00E7546B" w:rsidRPr="00341612" w:rsidRDefault="00E7546B" w:rsidP="00E86D38">
            <w:pPr>
              <w:widowControl/>
              <w:spacing w:before="100" w:beforeAutospacing="1" w:after="100" w:afterAutospacing="1"/>
              <w:jc w:val="center"/>
              <w:rPr>
                <w:rFonts w:ascii="宋体" w:eastAsia="宋体" w:hAnsi="宋体" w:cs="宋体"/>
                <w:b/>
                <w:bCs/>
                <w:kern w:val="0"/>
                <w:sz w:val="20"/>
                <w:szCs w:val="20"/>
              </w:rPr>
            </w:pPr>
            <w:r>
              <w:rPr>
                <w:rFonts w:asciiTheme="minorEastAsia" w:hAnsiTheme="minorEastAsia" w:cs="宋体" w:hint="eastAsia"/>
                <w:b/>
                <w:bCs/>
                <w:kern w:val="0"/>
                <w:sz w:val="20"/>
                <w:szCs w:val="20"/>
              </w:rPr>
              <w:t>3</w:t>
            </w:r>
          </w:p>
        </w:tc>
      </w:tr>
      <w:tr w:rsidR="00E7546B" w:rsidRPr="00341612" w:rsidTr="00E86D38">
        <w:trPr>
          <w:trHeight w:val="450"/>
          <w:jc w:val="center"/>
        </w:trPr>
        <w:tc>
          <w:tcPr>
            <w:tcW w:w="2709" w:type="dxa"/>
            <w:tcBorders>
              <w:top w:val="nil"/>
              <w:left w:val="single" w:sz="4" w:space="0" w:color="auto"/>
              <w:bottom w:val="single" w:sz="4" w:space="0" w:color="auto"/>
              <w:right w:val="single" w:sz="4" w:space="0" w:color="auto"/>
            </w:tcBorders>
            <w:noWrap/>
            <w:vAlign w:val="center"/>
            <w:hideMark/>
          </w:tcPr>
          <w:p w:rsidR="00E7546B" w:rsidRPr="00341612" w:rsidRDefault="00E7546B" w:rsidP="00E86D38">
            <w:pPr>
              <w:widowControl/>
              <w:spacing w:before="100" w:beforeAutospacing="1" w:after="100" w:afterAutospacing="1"/>
              <w:jc w:val="left"/>
              <w:rPr>
                <w:rFonts w:ascii="宋体" w:eastAsia="宋体" w:hAnsi="宋体" w:cs="宋体"/>
                <w:kern w:val="0"/>
                <w:sz w:val="24"/>
                <w:szCs w:val="24"/>
              </w:rPr>
            </w:pPr>
            <w:r w:rsidRPr="00341612">
              <w:rPr>
                <w:rFonts w:ascii="宋体" w:eastAsia="宋体" w:hAnsi="宋体" w:cs="宋体" w:hint="eastAsia"/>
                <w:b/>
                <w:bCs/>
                <w:kern w:val="0"/>
                <w:sz w:val="20"/>
                <w:szCs w:val="20"/>
              </w:rPr>
              <w:t>交通运输</w:t>
            </w:r>
          </w:p>
        </w:tc>
        <w:tc>
          <w:tcPr>
            <w:tcW w:w="1842" w:type="dxa"/>
            <w:tcBorders>
              <w:top w:val="nil"/>
              <w:left w:val="nil"/>
              <w:bottom w:val="single" w:sz="4" w:space="0" w:color="auto"/>
              <w:right w:val="single" w:sz="4" w:space="0" w:color="auto"/>
            </w:tcBorders>
            <w:vAlign w:val="center"/>
            <w:hideMark/>
          </w:tcPr>
          <w:p w:rsidR="00E7546B" w:rsidRPr="00341612" w:rsidRDefault="00E349F9" w:rsidP="00E86D38">
            <w:pPr>
              <w:widowControl/>
              <w:spacing w:before="100" w:beforeAutospacing="1" w:after="100" w:afterAutospacing="1"/>
              <w:jc w:val="center"/>
              <w:rPr>
                <w:rFonts w:ascii="宋体" w:eastAsia="宋体" w:hAnsi="宋体" w:cs="宋体"/>
                <w:kern w:val="0"/>
                <w:sz w:val="24"/>
                <w:szCs w:val="24"/>
              </w:rPr>
            </w:pPr>
            <w:r>
              <w:rPr>
                <w:rFonts w:asciiTheme="minorEastAsia" w:hAnsiTheme="minorEastAsia" w:cs="宋体" w:hint="eastAsia"/>
                <w:b/>
                <w:bCs/>
                <w:kern w:val="0"/>
                <w:sz w:val="20"/>
                <w:szCs w:val="20"/>
              </w:rPr>
              <w:t>4</w:t>
            </w:r>
          </w:p>
        </w:tc>
      </w:tr>
      <w:tr w:rsidR="00E7546B" w:rsidRPr="00341612" w:rsidTr="00E86D38">
        <w:trPr>
          <w:trHeight w:val="450"/>
          <w:jc w:val="center"/>
        </w:trPr>
        <w:tc>
          <w:tcPr>
            <w:tcW w:w="2709" w:type="dxa"/>
            <w:tcBorders>
              <w:top w:val="single" w:sz="4" w:space="0" w:color="auto"/>
              <w:left w:val="single" w:sz="4" w:space="0" w:color="auto"/>
              <w:bottom w:val="single" w:sz="4" w:space="0" w:color="auto"/>
              <w:right w:val="single" w:sz="4" w:space="0" w:color="auto"/>
            </w:tcBorders>
            <w:noWrap/>
            <w:vAlign w:val="center"/>
            <w:hideMark/>
          </w:tcPr>
          <w:p w:rsidR="00E7546B" w:rsidRPr="00341612" w:rsidRDefault="00E7546B" w:rsidP="00E86D38">
            <w:pPr>
              <w:widowControl/>
              <w:spacing w:before="100" w:beforeAutospacing="1" w:after="100" w:afterAutospacing="1"/>
              <w:jc w:val="left"/>
              <w:rPr>
                <w:rFonts w:ascii="宋体" w:eastAsia="宋体" w:hAnsi="宋体" w:cs="宋体"/>
                <w:kern w:val="0"/>
                <w:sz w:val="24"/>
                <w:szCs w:val="24"/>
              </w:rPr>
            </w:pPr>
            <w:r w:rsidRPr="00341612">
              <w:rPr>
                <w:rFonts w:ascii="宋体" w:eastAsia="宋体" w:hAnsi="宋体" w:cs="宋体" w:hint="eastAsia"/>
                <w:b/>
                <w:bCs/>
                <w:kern w:val="0"/>
                <w:sz w:val="20"/>
                <w:szCs w:val="20"/>
              </w:rPr>
              <w:t>物流工程</w:t>
            </w:r>
          </w:p>
        </w:tc>
        <w:tc>
          <w:tcPr>
            <w:tcW w:w="1842" w:type="dxa"/>
            <w:tcBorders>
              <w:top w:val="single" w:sz="4" w:space="0" w:color="auto"/>
              <w:left w:val="nil"/>
              <w:bottom w:val="single" w:sz="4" w:space="0" w:color="auto"/>
              <w:right w:val="single" w:sz="4" w:space="0" w:color="auto"/>
            </w:tcBorders>
            <w:vAlign w:val="center"/>
            <w:hideMark/>
          </w:tcPr>
          <w:p w:rsidR="00E7546B" w:rsidRPr="00341612" w:rsidRDefault="00E7546B" w:rsidP="00E86D38">
            <w:pPr>
              <w:widowControl/>
              <w:spacing w:before="100" w:beforeAutospacing="1" w:after="100" w:afterAutospacing="1"/>
              <w:jc w:val="center"/>
              <w:rPr>
                <w:rFonts w:ascii="宋体" w:eastAsia="宋体" w:hAnsi="宋体" w:cs="宋体"/>
                <w:kern w:val="0"/>
                <w:sz w:val="24"/>
                <w:szCs w:val="24"/>
              </w:rPr>
            </w:pPr>
            <w:r>
              <w:rPr>
                <w:rFonts w:asciiTheme="minorEastAsia" w:hAnsiTheme="minorEastAsia" w:cs="宋体" w:hint="eastAsia"/>
                <w:b/>
                <w:bCs/>
                <w:kern w:val="0"/>
                <w:sz w:val="20"/>
                <w:szCs w:val="20"/>
              </w:rPr>
              <w:t>1</w:t>
            </w:r>
          </w:p>
        </w:tc>
      </w:tr>
    </w:tbl>
    <w:p w:rsidR="00F93FAA" w:rsidRPr="00F93FAA" w:rsidRDefault="00E7546B" w:rsidP="00F93FAA">
      <w:pPr>
        <w:snapToGrid w:val="0"/>
        <w:spacing w:line="520" w:lineRule="exact"/>
        <w:rPr>
          <w:rFonts w:ascii="Times New Roman" w:hAnsi="Times New Roman" w:cs="宋体"/>
          <w:b/>
          <w:bCs/>
          <w:color w:val="000000"/>
          <w:kern w:val="0"/>
          <w:sz w:val="24"/>
          <w:szCs w:val="24"/>
        </w:rPr>
      </w:pPr>
      <w:r w:rsidRPr="00F93FAA">
        <w:rPr>
          <w:rFonts w:ascii="Times New Roman" w:hAnsi="Times New Roman" w:cs="宋体" w:hint="eastAsia"/>
          <w:b/>
          <w:bCs/>
          <w:color w:val="000000"/>
          <w:kern w:val="0"/>
          <w:sz w:val="24"/>
          <w:szCs w:val="24"/>
        </w:rPr>
        <w:t>3</w:t>
      </w:r>
      <w:r w:rsidR="00F93FAA">
        <w:rPr>
          <w:rFonts w:ascii="Times New Roman" w:hAnsi="Times New Roman" w:cs="宋体" w:hint="eastAsia"/>
          <w:b/>
          <w:bCs/>
          <w:color w:val="000000"/>
          <w:kern w:val="0"/>
          <w:sz w:val="24"/>
          <w:szCs w:val="24"/>
        </w:rPr>
        <w:t>．</w:t>
      </w:r>
      <w:r w:rsidR="00D323E2" w:rsidRPr="00F93FAA">
        <w:rPr>
          <w:rFonts w:ascii="Times New Roman" w:hAnsi="Times New Roman" w:cs="宋体" w:hint="eastAsia"/>
          <w:b/>
          <w:bCs/>
          <w:color w:val="000000"/>
          <w:kern w:val="0"/>
          <w:sz w:val="24"/>
          <w:szCs w:val="24"/>
        </w:rPr>
        <w:t>专项名额</w:t>
      </w:r>
    </w:p>
    <w:p w:rsidR="00BF3A75" w:rsidRDefault="005142DE" w:rsidP="00BF3A75">
      <w:pPr>
        <w:widowControl/>
        <w:wordWrap w:val="0"/>
        <w:spacing w:line="400" w:lineRule="exact"/>
        <w:ind w:firstLine="420"/>
        <w:jc w:val="left"/>
        <w:textAlignment w:val="center"/>
        <w:rPr>
          <w:rFonts w:ascii="Times New Roman" w:eastAsia="宋体" w:hAnsi="Times New Roman" w:cs="宋体"/>
          <w:color w:val="000000"/>
          <w:kern w:val="0"/>
          <w:sz w:val="24"/>
          <w:szCs w:val="24"/>
        </w:rPr>
      </w:pPr>
      <w:r>
        <w:rPr>
          <w:rFonts w:ascii="Times New Roman" w:eastAsia="宋体" w:hAnsi="Times New Roman" w:cs="宋体" w:hint="eastAsia"/>
          <w:color w:val="000000"/>
          <w:kern w:val="0"/>
          <w:sz w:val="24"/>
          <w:szCs w:val="24"/>
        </w:rPr>
        <w:t>国防科技大学补偿指标、</w:t>
      </w:r>
      <w:r w:rsidR="00D323E2" w:rsidRPr="00D323E2">
        <w:rPr>
          <w:rFonts w:ascii="Times New Roman" w:eastAsia="宋体" w:hAnsi="Times New Roman" w:cs="宋体" w:hint="eastAsia"/>
          <w:color w:val="000000"/>
          <w:kern w:val="0"/>
          <w:sz w:val="24"/>
          <w:szCs w:val="24"/>
        </w:rPr>
        <w:t>学科竞赛、</w:t>
      </w:r>
      <w:r w:rsidR="00E353F6">
        <w:rPr>
          <w:rFonts w:ascii="Times New Roman" w:eastAsia="宋体" w:hAnsi="Times New Roman" w:cs="宋体" w:hint="eastAsia"/>
          <w:color w:val="000000"/>
          <w:kern w:val="0"/>
          <w:sz w:val="24"/>
          <w:szCs w:val="24"/>
        </w:rPr>
        <w:t>艺术体育</w:t>
      </w:r>
      <w:r w:rsidR="00D323E2" w:rsidRPr="00D323E2">
        <w:rPr>
          <w:rFonts w:ascii="Times New Roman" w:eastAsia="宋体" w:hAnsi="Times New Roman" w:cs="宋体" w:hint="eastAsia"/>
          <w:color w:val="000000"/>
          <w:kern w:val="0"/>
          <w:sz w:val="24"/>
          <w:szCs w:val="24"/>
        </w:rPr>
        <w:t>、研究生支教团、社会工作特长等</w:t>
      </w:r>
      <w:r w:rsidR="00F93FAA">
        <w:rPr>
          <w:rFonts w:ascii="Times New Roman" w:eastAsia="宋体" w:hAnsi="Times New Roman" w:cs="宋体" w:hint="eastAsia"/>
          <w:color w:val="000000"/>
          <w:kern w:val="0"/>
          <w:sz w:val="24"/>
          <w:szCs w:val="24"/>
        </w:rPr>
        <w:t>专项指标</w:t>
      </w:r>
      <w:r w:rsidR="00D323E2" w:rsidRPr="00D323E2">
        <w:rPr>
          <w:rFonts w:ascii="Times New Roman" w:eastAsia="宋体" w:hAnsi="Times New Roman" w:cs="宋体" w:hint="eastAsia"/>
          <w:color w:val="000000"/>
          <w:kern w:val="0"/>
          <w:sz w:val="24"/>
          <w:szCs w:val="24"/>
        </w:rPr>
        <w:t>由中南大学本科生</w:t>
      </w:r>
      <w:proofErr w:type="gramStart"/>
      <w:r w:rsidR="00D323E2" w:rsidRPr="00D323E2">
        <w:rPr>
          <w:rFonts w:ascii="Times New Roman" w:eastAsia="宋体" w:hAnsi="Times New Roman" w:cs="宋体" w:hint="eastAsia"/>
          <w:color w:val="000000"/>
          <w:kern w:val="0"/>
          <w:sz w:val="24"/>
          <w:szCs w:val="24"/>
        </w:rPr>
        <w:t>院公布</w:t>
      </w:r>
      <w:proofErr w:type="gramEnd"/>
      <w:r w:rsidR="00D323E2" w:rsidRPr="00D323E2">
        <w:rPr>
          <w:rFonts w:ascii="Times New Roman" w:eastAsia="宋体" w:hAnsi="Times New Roman" w:cs="宋体" w:hint="eastAsia"/>
          <w:color w:val="000000"/>
          <w:kern w:val="0"/>
          <w:sz w:val="24"/>
          <w:szCs w:val="24"/>
        </w:rPr>
        <w:t>名单确定</w:t>
      </w:r>
      <w:r w:rsidR="00F93FAA">
        <w:rPr>
          <w:rFonts w:ascii="Times New Roman" w:eastAsia="宋体" w:hAnsi="Times New Roman" w:cs="宋体" w:hint="eastAsia"/>
          <w:color w:val="000000"/>
          <w:kern w:val="0"/>
          <w:sz w:val="24"/>
          <w:szCs w:val="24"/>
        </w:rPr>
        <w:t>。</w:t>
      </w:r>
    </w:p>
    <w:p w:rsidR="005525EE" w:rsidRDefault="005525EE" w:rsidP="00BF3A75">
      <w:pPr>
        <w:widowControl/>
        <w:wordWrap w:val="0"/>
        <w:spacing w:line="400" w:lineRule="exact"/>
        <w:ind w:firstLine="420"/>
        <w:jc w:val="left"/>
        <w:textAlignment w:val="center"/>
        <w:rPr>
          <w:rFonts w:ascii="Times New Roman" w:eastAsia="宋体" w:hAnsi="Times New Roman" w:cs="宋体"/>
          <w:color w:val="000000"/>
          <w:kern w:val="0"/>
          <w:sz w:val="24"/>
          <w:szCs w:val="24"/>
        </w:rPr>
      </w:pPr>
    </w:p>
    <w:p w:rsidR="005525EE" w:rsidRDefault="005525EE" w:rsidP="00BF3A75">
      <w:pPr>
        <w:widowControl/>
        <w:wordWrap w:val="0"/>
        <w:spacing w:line="400" w:lineRule="exact"/>
        <w:ind w:firstLine="420"/>
        <w:jc w:val="left"/>
        <w:textAlignment w:val="center"/>
        <w:rPr>
          <w:rFonts w:ascii="Times New Roman" w:hAnsi="Times New Roman" w:cs="宋体"/>
          <w:color w:val="000000"/>
          <w:kern w:val="0"/>
          <w:sz w:val="24"/>
          <w:szCs w:val="24"/>
        </w:rPr>
      </w:pPr>
      <w:r>
        <w:rPr>
          <w:rFonts w:ascii="Times New Roman" w:eastAsia="宋体" w:hAnsi="Times New Roman" w:cs="宋体" w:hint="eastAsia"/>
          <w:color w:val="000000"/>
          <w:kern w:val="0"/>
          <w:sz w:val="24"/>
          <w:szCs w:val="24"/>
        </w:rPr>
        <w:t>未尽事宜，由</w:t>
      </w:r>
      <w:r w:rsidR="005142DE">
        <w:rPr>
          <w:rFonts w:ascii="Times New Roman" w:eastAsia="宋体" w:hAnsi="Times New Roman" w:cs="宋体" w:hint="eastAsia"/>
          <w:color w:val="000000"/>
          <w:kern w:val="0"/>
          <w:sz w:val="24"/>
          <w:szCs w:val="24"/>
        </w:rPr>
        <w:t>学院</w:t>
      </w:r>
      <w:r>
        <w:rPr>
          <w:rFonts w:ascii="Times New Roman" w:eastAsia="宋体" w:hAnsi="Times New Roman" w:cs="宋体" w:hint="eastAsia"/>
          <w:color w:val="000000"/>
          <w:kern w:val="0"/>
          <w:sz w:val="24"/>
          <w:szCs w:val="24"/>
        </w:rPr>
        <w:t>党政联席会讨论决定。</w:t>
      </w:r>
    </w:p>
    <w:p w:rsidR="00227592" w:rsidRPr="00227592" w:rsidRDefault="00227592" w:rsidP="00BF3A75">
      <w:pPr>
        <w:widowControl/>
        <w:wordWrap w:val="0"/>
        <w:spacing w:line="400" w:lineRule="exact"/>
        <w:ind w:firstLine="420"/>
        <w:jc w:val="left"/>
        <w:textAlignment w:val="center"/>
        <w:rPr>
          <w:rFonts w:ascii="Times New Roman" w:hAnsi="Times New Roman" w:cs="宋体"/>
          <w:color w:val="000000"/>
          <w:kern w:val="0"/>
          <w:sz w:val="24"/>
          <w:szCs w:val="24"/>
        </w:rPr>
      </w:pPr>
    </w:p>
    <w:p w:rsidR="00BF3A75" w:rsidRPr="00D67420" w:rsidRDefault="00D323E2" w:rsidP="00BF3A75">
      <w:pPr>
        <w:widowControl/>
        <w:wordWrap w:val="0"/>
        <w:spacing w:line="400" w:lineRule="exact"/>
        <w:ind w:firstLine="420"/>
        <w:jc w:val="right"/>
        <w:textAlignment w:val="center"/>
        <w:rPr>
          <w:rFonts w:ascii="Times New Roman" w:eastAsia="宋体" w:hAnsi="Times New Roman" w:cs="宋体"/>
          <w:b/>
          <w:color w:val="000000"/>
          <w:kern w:val="0"/>
          <w:sz w:val="24"/>
          <w:szCs w:val="24"/>
        </w:rPr>
      </w:pPr>
      <w:r w:rsidRPr="00D323E2">
        <w:rPr>
          <w:rFonts w:ascii="Times New Roman" w:eastAsia="宋体" w:hAnsi="Times New Roman" w:cs="宋体" w:hint="eastAsia"/>
          <w:b/>
          <w:color w:val="000000"/>
          <w:kern w:val="0"/>
          <w:sz w:val="24"/>
          <w:szCs w:val="24"/>
        </w:rPr>
        <w:t>交通运输工程学院</w:t>
      </w:r>
      <w:r w:rsidR="00D67420">
        <w:rPr>
          <w:rFonts w:ascii="Times New Roman" w:eastAsia="宋体" w:hAnsi="Times New Roman" w:cs="宋体" w:hint="eastAsia"/>
          <w:b/>
          <w:color w:val="000000"/>
          <w:kern w:val="0"/>
          <w:sz w:val="24"/>
          <w:szCs w:val="24"/>
        </w:rPr>
        <w:t xml:space="preserve">    </w:t>
      </w:r>
    </w:p>
    <w:p w:rsidR="0010057C" w:rsidRDefault="00D323E2" w:rsidP="002A33D7">
      <w:pPr>
        <w:widowControl/>
        <w:wordWrap w:val="0"/>
        <w:spacing w:line="400" w:lineRule="exact"/>
        <w:ind w:firstLine="420"/>
        <w:jc w:val="right"/>
        <w:textAlignment w:val="center"/>
      </w:pPr>
      <w:r w:rsidRPr="00D67420">
        <w:rPr>
          <w:rFonts w:ascii="Times New Roman" w:eastAsia="宋体" w:hAnsi="Times New Roman" w:cs="宋体" w:hint="eastAsia"/>
          <w:b/>
          <w:color w:val="000000"/>
          <w:kern w:val="0"/>
          <w:sz w:val="24"/>
          <w:szCs w:val="24"/>
        </w:rPr>
        <w:t>20</w:t>
      </w:r>
      <w:r w:rsidR="0016051C">
        <w:rPr>
          <w:rFonts w:ascii="Times New Roman" w:eastAsia="宋体" w:hAnsi="Times New Roman" w:cs="宋体"/>
          <w:b/>
          <w:color w:val="000000"/>
          <w:kern w:val="0"/>
          <w:sz w:val="24"/>
          <w:szCs w:val="24"/>
        </w:rPr>
        <w:t>20</w:t>
      </w:r>
      <w:r w:rsidRPr="00D67420">
        <w:rPr>
          <w:rFonts w:ascii="Times New Roman" w:eastAsia="宋体" w:hAnsi="Times New Roman" w:cs="宋体" w:hint="eastAsia"/>
          <w:b/>
          <w:color w:val="000000"/>
          <w:kern w:val="0"/>
          <w:sz w:val="24"/>
          <w:szCs w:val="24"/>
        </w:rPr>
        <w:t>年</w:t>
      </w:r>
      <w:r w:rsidR="0016051C">
        <w:rPr>
          <w:rFonts w:ascii="Times New Roman" w:eastAsia="宋体" w:hAnsi="Times New Roman" w:cs="宋体"/>
          <w:b/>
          <w:color w:val="000000"/>
          <w:kern w:val="0"/>
          <w:sz w:val="24"/>
          <w:szCs w:val="24"/>
        </w:rPr>
        <w:t>9</w:t>
      </w:r>
      <w:r w:rsidRPr="00D67420">
        <w:rPr>
          <w:rFonts w:ascii="Times New Roman" w:eastAsia="宋体" w:hAnsi="Times New Roman" w:cs="宋体" w:hint="eastAsia"/>
          <w:b/>
          <w:color w:val="000000"/>
          <w:kern w:val="0"/>
          <w:sz w:val="24"/>
          <w:szCs w:val="24"/>
        </w:rPr>
        <w:t>月</w:t>
      </w:r>
      <w:r w:rsidR="0016051C">
        <w:rPr>
          <w:rFonts w:asciiTheme="minorEastAsia" w:hAnsiTheme="minorEastAsia" w:cs="宋体"/>
          <w:b/>
          <w:color w:val="000000"/>
          <w:kern w:val="0"/>
          <w:sz w:val="24"/>
          <w:szCs w:val="24"/>
        </w:rPr>
        <w:t>21</w:t>
      </w:r>
      <w:r w:rsidRPr="00D67420">
        <w:rPr>
          <w:rFonts w:ascii="Times New Roman" w:eastAsia="宋体" w:hAnsi="Times New Roman" w:cs="宋体" w:hint="eastAsia"/>
          <w:b/>
          <w:color w:val="000000"/>
          <w:kern w:val="0"/>
          <w:sz w:val="24"/>
          <w:szCs w:val="24"/>
        </w:rPr>
        <w:t>日</w:t>
      </w:r>
      <w:r w:rsidR="00D67420">
        <w:rPr>
          <w:rFonts w:ascii="Times New Roman" w:eastAsia="宋体" w:hAnsi="Times New Roman" w:cs="宋体" w:hint="eastAsia"/>
          <w:b/>
          <w:color w:val="000000"/>
          <w:kern w:val="0"/>
          <w:sz w:val="24"/>
          <w:szCs w:val="24"/>
        </w:rPr>
        <w:t xml:space="preserve">    </w:t>
      </w:r>
    </w:p>
    <w:sectPr w:rsidR="0010057C" w:rsidSect="0010057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9DC" w:rsidRDefault="00B379DC" w:rsidP="008B5FDA">
      <w:r>
        <w:separator/>
      </w:r>
    </w:p>
  </w:endnote>
  <w:endnote w:type="continuationSeparator" w:id="0">
    <w:p w:rsidR="00B379DC" w:rsidRDefault="00B379DC" w:rsidP="008B5F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9DC" w:rsidRDefault="00B379DC" w:rsidP="008B5FDA">
      <w:r>
        <w:separator/>
      </w:r>
    </w:p>
  </w:footnote>
  <w:footnote w:type="continuationSeparator" w:id="0">
    <w:p w:rsidR="00B379DC" w:rsidRDefault="00B379DC" w:rsidP="008B5FD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323E2"/>
    <w:rsid w:val="00013F40"/>
    <w:rsid w:val="00014373"/>
    <w:rsid w:val="000368D6"/>
    <w:rsid w:val="00062118"/>
    <w:rsid w:val="00065F7F"/>
    <w:rsid w:val="0008099E"/>
    <w:rsid w:val="00090AD5"/>
    <w:rsid w:val="0010057C"/>
    <w:rsid w:val="00105EBE"/>
    <w:rsid w:val="0010624D"/>
    <w:rsid w:val="00107E0B"/>
    <w:rsid w:val="0016051C"/>
    <w:rsid w:val="001809A1"/>
    <w:rsid w:val="001A16E5"/>
    <w:rsid w:val="001A243E"/>
    <w:rsid w:val="001A63AC"/>
    <w:rsid w:val="001C65F6"/>
    <w:rsid w:val="001D0838"/>
    <w:rsid w:val="001D4DB5"/>
    <w:rsid w:val="001F4428"/>
    <w:rsid w:val="00227592"/>
    <w:rsid w:val="0023528C"/>
    <w:rsid w:val="00243749"/>
    <w:rsid w:val="00254930"/>
    <w:rsid w:val="002564E3"/>
    <w:rsid w:val="002572AF"/>
    <w:rsid w:val="00263EFC"/>
    <w:rsid w:val="00275446"/>
    <w:rsid w:val="002A0FB5"/>
    <w:rsid w:val="002A33D7"/>
    <w:rsid w:val="002A46C3"/>
    <w:rsid w:val="002F4AC5"/>
    <w:rsid w:val="0030546E"/>
    <w:rsid w:val="0031733C"/>
    <w:rsid w:val="00336F36"/>
    <w:rsid w:val="00341612"/>
    <w:rsid w:val="0039421D"/>
    <w:rsid w:val="003948C6"/>
    <w:rsid w:val="00395A05"/>
    <w:rsid w:val="003A6027"/>
    <w:rsid w:val="003C67F8"/>
    <w:rsid w:val="003D58FA"/>
    <w:rsid w:val="003E2FD0"/>
    <w:rsid w:val="003F5502"/>
    <w:rsid w:val="003F5BA6"/>
    <w:rsid w:val="0044321C"/>
    <w:rsid w:val="00487C00"/>
    <w:rsid w:val="00495366"/>
    <w:rsid w:val="00496A0F"/>
    <w:rsid w:val="004B0B89"/>
    <w:rsid w:val="004B1E60"/>
    <w:rsid w:val="004B2B37"/>
    <w:rsid w:val="004C270C"/>
    <w:rsid w:val="004C430F"/>
    <w:rsid w:val="004E46F2"/>
    <w:rsid w:val="00502B0C"/>
    <w:rsid w:val="005142DE"/>
    <w:rsid w:val="00531853"/>
    <w:rsid w:val="00542825"/>
    <w:rsid w:val="005465F7"/>
    <w:rsid w:val="005525EE"/>
    <w:rsid w:val="005C693E"/>
    <w:rsid w:val="005F6EA0"/>
    <w:rsid w:val="00606670"/>
    <w:rsid w:val="00623C45"/>
    <w:rsid w:val="00627E17"/>
    <w:rsid w:val="00630A5D"/>
    <w:rsid w:val="00642854"/>
    <w:rsid w:val="00673545"/>
    <w:rsid w:val="00674C09"/>
    <w:rsid w:val="00695B50"/>
    <w:rsid w:val="006A6C93"/>
    <w:rsid w:val="006D2535"/>
    <w:rsid w:val="006E597C"/>
    <w:rsid w:val="007028E8"/>
    <w:rsid w:val="00760B78"/>
    <w:rsid w:val="007A491B"/>
    <w:rsid w:val="007D3815"/>
    <w:rsid w:val="007D5236"/>
    <w:rsid w:val="0081754C"/>
    <w:rsid w:val="008464F4"/>
    <w:rsid w:val="0086374A"/>
    <w:rsid w:val="00876F2C"/>
    <w:rsid w:val="008832FA"/>
    <w:rsid w:val="008A5CC3"/>
    <w:rsid w:val="008B39A0"/>
    <w:rsid w:val="008B5FDA"/>
    <w:rsid w:val="008D1805"/>
    <w:rsid w:val="008E3311"/>
    <w:rsid w:val="008E6950"/>
    <w:rsid w:val="008F7731"/>
    <w:rsid w:val="00900F2C"/>
    <w:rsid w:val="00904714"/>
    <w:rsid w:val="009218EA"/>
    <w:rsid w:val="009224CF"/>
    <w:rsid w:val="0094126A"/>
    <w:rsid w:val="009B69D7"/>
    <w:rsid w:val="009D21CF"/>
    <w:rsid w:val="009F3D59"/>
    <w:rsid w:val="00A36558"/>
    <w:rsid w:val="00AA49FE"/>
    <w:rsid w:val="00AF3F4A"/>
    <w:rsid w:val="00B379DC"/>
    <w:rsid w:val="00B644C3"/>
    <w:rsid w:val="00B82FF1"/>
    <w:rsid w:val="00B879E4"/>
    <w:rsid w:val="00BA6361"/>
    <w:rsid w:val="00BB7E4F"/>
    <w:rsid w:val="00BF3A75"/>
    <w:rsid w:val="00C02B47"/>
    <w:rsid w:val="00C031B0"/>
    <w:rsid w:val="00C35713"/>
    <w:rsid w:val="00C46605"/>
    <w:rsid w:val="00C62B58"/>
    <w:rsid w:val="00C77675"/>
    <w:rsid w:val="00C85875"/>
    <w:rsid w:val="00CA00A8"/>
    <w:rsid w:val="00CC68CA"/>
    <w:rsid w:val="00D07B19"/>
    <w:rsid w:val="00D16906"/>
    <w:rsid w:val="00D323E2"/>
    <w:rsid w:val="00D42F8C"/>
    <w:rsid w:val="00D67420"/>
    <w:rsid w:val="00D94221"/>
    <w:rsid w:val="00DF33A9"/>
    <w:rsid w:val="00E06524"/>
    <w:rsid w:val="00E06F5A"/>
    <w:rsid w:val="00E133A9"/>
    <w:rsid w:val="00E33A1F"/>
    <w:rsid w:val="00E349F9"/>
    <w:rsid w:val="00E353F6"/>
    <w:rsid w:val="00E37C42"/>
    <w:rsid w:val="00E40C98"/>
    <w:rsid w:val="00E51EFD"/>
    <w:rsid w:val="00E62571"/>
    <w:rsid w:val="00E674BC"/>
    <w:rsid w:val="00E7546B"/>
    <w:rsid w:val="00E8449C"/>
    <w:rsid w:val="00E933B6"/>
    <w:rsid w:val="00EB6F09"/>
    <w:rsid w:val="00ED1AB9"/>
    <w:rsid w:val="00EF5B81"/>
    <w:rsid w:val="00F20685"/>
    <w:rsid w:val="00F46C35"/>
    <w:rsid w:val="00F668B5"/>
    <w:rsid w:val="00F7162F"/>
    <w:rsid w:val="00F741F3"/>
    <w:rsid w:val="00F80EDA"/>
    <w:rsid w:val="00F852B1"/>
    <w:rsid w:val="00F93FAA"/>
    <w:rsid w:val="00FA010B"/>
    <w:rsid w:val="00FA39AC"/>
    <w:rsid w:val="00FB20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5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link w:val="Char"/>
    <w:uiPriority w:val="99"/>
    <w:semiHidden/>
    <w:unhideWhenUsed/>
    <w:rsid w:val="00D323E2"/>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日期 Char"/>
    <w:basedOn w:val="a0"/>
    <w:link w:val="a3"/>
    <w:uiPriority w:val="99"/>
    <w:semiHidden/>
    <w:rsid w:val="00D323E2"/>
    <w:rPr>
      <w:rFonts w:ascii="宋体" w:eastAsia="宋体" w:hAnsi="宋体" w:cs="宋体"/>
      <w:kern w:val="0"/>
      <w:sz w:val="24"/>
      <w:szCs w:val="24"/>
    </w:rPr>
  </w:style>
  <w:style w:type="character" w:styleId="a4">
    <w:name w:val="Strong"/>
    <w:basedOn w:val="a0"/>
    <w:uiPriority w:val="22"/>
    <w:qFormat/>
    <w:rsid w:val="00D323E2"/>
    <w:rPr>
      <w:b/>
      <w:bCs/>
    </w:rPr>
  </w:style>
  <w:style w:type="paragraph" w:styleId="a5">
    <w:name w:val="header"/>
    <w:basedOn w:val="a"/>
    <w:link w:val="Char0"/>
    <w:uiPriority w:val="99"/>
    <w:unhideWhenUsed/>
    <w:rsid w:val="008B5FD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8B5FDA"/>
    <w:rPr>
      <w:sz w:val="18"/>
      <w:szCs w:val="18"/>
    </w:rPr>
  </w:style>
  <w:style w:type="paragraph" w:styleId="a6">
    <w:name w:val="footer"/>
    <w:basedOn w:val="a"/>
    <w:link w:val="Char1"/>
    <w:uiPriority w:val="99"/>
    <w:unhideWhenUsed/>
    <w:rsid w:val="008B5FDA"/>
    <w:pPr>
      <w:tabs>
        <w:tab w:val="center" w:pos="4153"/>
        <w:tab w:val="right" w:pos="8306"/>
      </w:tabs>
      <w:snapToGrid w:val="0"/>
      <w:jc w:val="left"/>
    </w:pPr>
    <w:rPr>
      <w:sz w:val="18"/>
      <w:szCs w:val="18"/>
    </w:rPr>
  </w:style>
  <w:style w:type="character" w:customStyle="1" w:styleId="Char1">
    <w:name w:val="页脚 Char"/>
    <w:basedOn w:val="a0"/>
    <w:link w:val="a6"/>
    <w:uiPriority w:val="99"/>
    <w:rsid w:val="008B5FDA"/>
    <w:rPr>
      <w:sz w:val="18"/>
      <w:szCs w:val="18"/>
    </w:rPr>
  </w:style>
  <w:style w:type="paragraph" w:styleId="a7">
    <w:name w:val="Document Map"/>
    <w:basedOn w:val="a"/>
    <w:link w:val="Char2"/>
    <w:uiPriority w:val="99"/>
    <w:semiHidden/>
    <w:unhideWhenUsed/>
    <w:rsid w:val="00876F2C"/>
    <w:rPr>
      <w:rFonts w:ascii="宋体" w:eastAsia="宋体"/>
      <w:sz w:val="18"/>
      <w:szCs w:val="18"/>
    </w:rPr>
  </w:style>
  <w:style w:type="character" w:customStyle="1" w:styleId="Char2">
    <w:name w:val="文档结构图 Char"/>
    <w:basedOn w:val="a0"/>
    <w:link w:val="a7"/>
    <w:uiPriority w:val="99"/>
    <w:semiHidden/>
    <w:rsid w:val="00876F2C"/>
    <w:rPr>
      <w:rFonts w:ascii="宋体" w:eastAsia="宋体"/>
      <w:sz w:val="18"/>
      <w:szCs w:val="18"/>
    </w:rPr>
  </w:style>
  <w:style w:type="paragraph" w:styleId="a8">
    <w:name w:val="List Paragraph"/>
    <w:basedOn w:val="a"/>
    <w:uiPriority w:val="34"/>
    <w:qFormat/>
    <w:rsid w:val="00E62571"/>
    <w:pPr>
      <w:ind w:firstLineChars="200" w:firstLine="420"/>
    </w:pPr>
  </w:style>
  <w:style w:type="character" w:styleId="a9">
    <w:name w:val="Placeholder Text"/>
    <w:basedOn w:val="a0"/>
    <w:uiPriority w:val="99"/>
    <w:semiHidden/>
    <w:rsid w:val="00D94221"/>
    <w:rPr>
      <w:color w:val="808080"/>
    </w:rPr>
  </w:style>
  <w:style w:type="paragraph" w:styleId="aa">
    <w:name w:val="Balloon Text"/>
    <w:basedOn w:val="a"/>
    <w:link w:val="Char3"/>
    <w:uiPriority w:val="99"/>
    <w:semiHidden/>
    <w:unhideWhenUsed/>
    <w:rsid w:val="00014373"/>
    <w:rPr>
      <w:sz w:val="18"/>
      <w:szCs w:val="18"/>
    </w:rPr>
  </w:style>
  <w:style w:type="character" w:customStyle="1" w:styleId="Char3">
    <w:name w:val="批注框文本 Char"/>
    <w:basedOn w:val="a0"/>
    <w:link w:val="aa"/>
    <w:uiPriority w:val="99"/>
    <w:semiHidden/>
    <w:rsid w:val="00014373"/>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3</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cwx</cp:lastModifiedBy>
  <cp:revision>10</cp:revision>
  <cp:lastPrinted>2016-09-12T09:32:00Z</cp:lastPrinted>
  <dcterms:created xsi:type="dcterms:W3CDTF">2020-09-21T00:07:00Z</dcterms:created>
  <dcterms:modified xsi:type="dcterms:W3CDTF">2020-09-22T00:54:00Z</dcterms:modified>
</cp:coreProperties>
</file>