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5DB" w:rsidRPr="00A414D1" w:rsidRDefault="004D2515" w:rsidP="00A414D1">
      <w:pPr>
        <w:spacing w:beforeLines="100" w:before="312" w:afterLines="100" w:after="312"/>
        <w:jc w:val="center"/>
        <w:rPr>
          <w:rFonts w:ascii="方正小标宋简体" w:eastAsia="方正小标宋简体" w:hAnsi="黑体"/>
          <w:sz w:val="36"/>
          <w:szCs w:val="28"/>
        </w:rPr>
      </w:pPr>
      <w:r w:rsidRPr="00A414D1">
        <w:rPr>
          <w:rFonts w:ascii="方正小标宋简体" w:eastAsia="方正小标宋简体" w:hAnsi="黑体" w:hint="eastAsia"/>
          <w:sz w:val="36"/>
          <w:szCs w:val="28"/>
        </w:rPr>
        <w:t>遥感信息工程学院</w:t>
      </w:r>
      <w:proofErr w:type="gramStart"/>
      <w:r w:rsidRPr="00A414D1">
        <w:rPr>
          <w:rFonts w:ascii="方正小标宋简体" w:eastAsia="方正小标宋简体" w:hAnsi="黑体" w:hint="eastAsia"/>
          <w:sz w:val="36"/>
          <w:szCs w:val="28"/>
        </w:rPr>
        <w:t>推免综合</w:t>
      </w:r>
      <w:proofErr w:type="gramEnd"/>
      <w:r w:rsidRPr="00A414D1">
        <w:rPr>
          <w:rFonts w:ascii="方正小标宋简体" w:eastAsia="方正小标宋简体" w:hAnsi="黑体" w:hint="eastAsia"/>
          <w:sz w:val="36"/>
          <w:szCs w:val="28"/>
        </w:rPr>
        <w:t>素质测评细则</w:t>
      </w:r>
    </w:p>
    <w:p w:rsidR="004D2515" w:rsidRPr="009D55C5" w:rsidRDefault="004D2515" w:rsidP="006C7EE7">
      <w:pPr>
        <w:ind w:firstLineChars="200" w:firstLine="560"/>
        <w:jc w:val="left"/>
        <w:rPr>
          <w:rFonts w:ascii="仿宋" w:eastAsia="仿宋" w:hAnsi="仿宋" w:cs="宋体"/>
          <w:color w:val="333333"/>
          <w:kern w:val="0"/>
          <w:sz w:val="28"/>
          <w:szCs w:val="28"/>
        </w:rPr>
      </w:pPr>
      <w:r w:rsidRPr="009D55C5">
        <w:rPr>
          <w:rFonts w:ascii="仿宋" w:eastAsia="仿宋" w:hAnsi="仿宋" w:hint="eastAsia"/>
          <w:sz w:val="28"/>
          <w:szCs w:val="28"/>
        </w:rPr>
        <w:t>第一条  综合素质测评坚持德智体美劳全面</w:t>
      </w:r>
      <w:r w:rsidRPr="00CE74EE">
        <w:rPr>
          <w:rFonts w:ascii="仿宋" w:eastAsia="仿宋" w:hAnsi="仿宋" w:hint="eastAsia"/>
          <w:sz w:val="28"/>
          <w:szCs w:val="28"/>
        </w:rPr>
        <w:t>衡量，以德为先，把学生思想品德考核作为推免生遴选的首要依据，思想品德考核依据</w:t>
      </w:r>
      <w:r w:rsidR="00CE74EE" w:rsidRPr="00CE74EE">
        <w:rPr>
          <w:rFonts w:ascii="仿宋" w:eastAsia="仿宋" w:hAnsi="仿宋" w:hint="eastAsia"/>
          <w:sz w:val="28"/>
          <w:szCs w:val="28"/>
        </w:rPr>
        <w:t>本细则</w:t>
      </w:r>
      <w:r w:rsidRPr="00CE74EE">
        <w:rPr>
          <w:rFonts w:ascii="仿宋" w:eastAsia="仿宋" w:hAnsi="仿宋" w:cs="宋体" w:hint="eastAsia"/>
          <w:kern w:val="0"/>
          <w:sz w:val="28"/>
          <w:szCs w:val="28"/>
        </w:rPr>
        <w:t>进行评分，满分为</w:t>
      </w:r>
      <w:r w:rsidRPr="00CE74EE">
        <w:rPr>
          <w:rFonts w:ascii="仿宋" w:eastAsia="仿宋" w:hAnsi="仿宋" w:cs="宋体"/>
          <w:kern w:val="0"/>
          <w:sz w:val="28"/>
          <w:szCs w:val="28"/>
        </w:rPr>
        <w:t>100分，得分之和低</w:t>
      </w:r>
      <w:r w:rsidRPr="009D55C5">
        <w:rPr>
          <w:rFonts w:ascii="仿宋" w:eastAsia="仿宋" w:hAnsi="仿宋" w:cs="宋体"/>
          <w:color w:val="333333"/>
          <w:kern w:val="0"/>
          <w:sz w:val="28"/>
          <w:szCs w:val="28"/>
        </w:rPr>
        <w:t>于60分或单个计分项得分低于该项满分60%的学生不能</w:t>
      </w:r>
      <w:proofErr w:type="gramStart"/>
      <w:r w:rsidRPr="009D55C5">
        <w:rPr>
          <w:rFonts w:ascii="仿宋" w:eastAsia="仿宋" w:hAnsi="仿宋" w:cs="宋体"/>
          <w:color w:val="333333"/>
          <w:kern w:val="0"/>
          <w:sz w:val="28"/>
          <w:szCs w:val="28"/>
        </w:rPr>
        <w:t>获得推免资格</w:t>
      </w:r>
      <w:proofErr w:type="gramEnd"/>
      <w:r w:rsidRPr="009D55C5">
        <w:rPr>
          <w:rFonts w:ascii="仿宋" w:eastAsia="仿宋" w:hAnsi="仿宋" w:cs="宋体"/>
          <w:color w:val="333333"/>
          <w:kern w:val="0"/>
          <w:sz w:val="28"/>
          <w:szCs w:val="28"/>
        </w:rPr>
        <w:t>。</w:t>
      </w:r>
    </w:p>
    <w:p w:rsidR="00FA05DB" w:rsidRPr="004F4B79" w:rsidRDefault="004D2515" w:rsidP="00A414D1">
      <w:pPr>
        <w:tabs>
          <w:tab w:val="left" w:pos="1772"/>
        </w:tabs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 xml:space="preserve">第二条 </w:t>
      </w:r>
      <w:r w:rsidRPr="004F4B79">
        <w:rPr>
          <w:rFonts w:ascii="仿宋" w:eastAsia="仿宋" w:hAnsi="仿宋"/>
          <w:sz w:val="28"/>
          <w:szCs w:val="28"/>
        </w:rPr>
        <w:t xml:space="preserve"> </w:t>
      </w:r>
      <w:r w:rsidR="00464D48" w:rsidRPr="004F4B79">
        <w:rPr>
          <w:rFonts w:ascii="仿宋" w:eastAsia="仿宋" w:hAnsi="仿宋"/>
          <w:sz w:val="28"/>
          <w:szCs w:val="28"/>
        </w:rPr>
        <w:t>基本素质测评主要考察</w:t>
      </w:r>
      <w:r w:rsidR="00464D48">
        <w:rPr>
          <w:rFonts w:ascii="仿宋" w:eastAsia="仿宋" w:hAnsi="仿宋" w:hint="eastAsia"/>
          <w:sz w:val="28"/>
          <w:szCs w:val="28"/>
        </w:rPr>
        <w:t>思想政治表现、</w:t>
      </w:r>
      <w:r w:rsidR="00464D48" w:rsidRPr="00F25DE9">
        <w:rPr>
          <w:rFonts w:ascii="仿宋" w:eastAsia="仿宋" w:hAnsi="仿宋"/>
          <w:sz w:val="28"/>
          <w:szCs w:val="28"/>
        </w:rPr>
        <w:t>学习</w:t>
      </w:r>
      <w:r w:rsidR="00464D48">
        <w:rPr>
          <w:rFonts w:ascii="仿宋" w:eastAsia="仿宋" w:hAnsi="仿宋" w:hint="eastAsia"/>
          <w:sz w:val="28"/>
          <w:szCs w:val="28"/>
        </w:rPr>
        <w:t>科研态度、身体</w:t>
      </w:r>
      <w:r w:rsidR="00464D48" w:rsidRPr="00F25DE9">
        <w:rPr>
          <w:rFonts w:ascii="仿宋" w:eastAsia="仿宋" w:hAnsi="仿宋"/>
          <w:sz w:val="28"/>
          <w:szCs w:val="28"/>
        </w:rPr>
        <w:t>健康素质</w:t>
      </w:r>
      <w:r w:rsidR="00464D48">
        <w:rPr>
          <w:rFonts w:ascii="仿宋" w:eastAsia="仿宋" w:hAnsi="仿宋" w:hint="eastAsia"/>
          <w:sz w:val="28"/>
          <w:szCs w:val="28"/>
        </w:rPr>
        <w:t>、</w:t>
      </w:r>
      <w:r w:rsidR="00464D48" w:rsidRPr="00F25DE9">
        <w:rPr>
          <w:rFonts w:ascii="仿宋" w:eastAsia="仿宋" w:hAnsi="仿宋"/>
          <w:sz w:val="28"/>
          <w:szCs w:val="28"/>
        </w:rPr>
        <w:t>个人品德修养</w:t>
      </w:r>
      <w:r w:rsidR="00464D48">
        <w:rPr>
          <w:rFonts w:ascii="仿宋" w:eastAsia="仿宋" w:hAnsi="仿宋" w:hint="eastAsia"/>
          <w:sz w:val="28"/>
          <w:szCs w:val="28"/>
        </w:rPr>
        <w:t>、社会劳动修养</w:t>
      </w:r>
      <w:r w:rsidR="00464D48" w:rsidRPr="004F4B79">
        <w:rPr>
          <w:rFonts w:ascii="仿宋" w:eastAsia="仿宋" w:hAnsi="仿宋"/>
          <w:sz w:val="28"/>
          <w:szCs w:val="28"/>
        </w:rPr>
        <w:t>五方面内容</w:t>
      </w:r>
      <w:r w:rsidR="00464D48">
        <w:rPr>
          <w:rFonts w:ascii="仿宋" w:eastAsia="仿宋" w:hAnsi="仿宋" w:hint="eastAsia"/>
          <w:sz w:val="28"/>
          <w:szCs w:val="28"/>
        </w:rPr>
        <w:t>。基本素质测评过程中，</w:t>
      </w:r>
      <w:r w:rsidR="00292332" w:rsidRPr="006B3293">
        <w:rPr>
          <w:rFonts w:ascii="仿宋" w:eastAsia="仿宋" w:hAnsi="仿宋"/>
          <w:sz w:val="28"/>
          <w:szCs w:val="28"/>
        </w:rPr>
        <w:t>实行在</w:t>
      </w:r>
      <w:r w:rsidR="00292332">
        <w:rPr>
          <w:rFonts w:ascii="仿宋" w:eastAsia="仿宋" w:hAnsi="仿宋" w:hint="eastAsia"/>
          <w:sz w:val="28"/>
          <w:szCs w:val="28"/>
        </w:rPr>
        <w:t>各项</w:t>
      </w:r>
      <w:r w:rsidR="00292332" w:rsidRPr="006B3293">
        <w:rPr>
          <w:rFonts w:ascii="仿宋" w:eastAsia="仿宋" w:hAnsi="仿宋"/>
          <w:sz w:val="28"/>
          <w:szCs w:val="28"/>
        </w:rPr>
        <w:t>基准分基础上分项减分</w:t>
      </w:r>
      <w:r w:rsidR="00292332">
        <w:rPr>
          <w:rFonts w:ascii="仿宋" w:eastAsia="仿宋" w:hAnsi="仿宋" w:hint="eastAsia"/>
          <w:sz w:val="28"/>
          <w:szCs w:val="28"/>
        </w:rPr>
        <w:t>。其中，思想政治表现方面（A</w:t>
      </w:r>
      <w:r w:rsidR="00292332">
        <w:rPr>
          <w:rFonts w:ascii="仿宋" w:eastAsia="仿宋" w:hAnsi="仿宋"/>
          <w:sz w:val="28"/>
          <w:szCs w:val="28"/>
        </w:rPr>
        <w:t>1</w:t>
      </w:r>
      <w:r w:rsidR="00292332">
        <w:rPr>
          <w:rFonts w:ascii="仿宋" w:eastAsia="仿宋" w:hAnsi="仿宋" w:hint="eastAsia"/>
          <w:sz w:val="28"/>
          <w:szCs w:val="28"/>
        </w:rPr>
        <w:t>）基准分4</w:t>
      </w:r>
      <w:r w:rsidR="00292332">
        <w:rPr>
          <w:rFonts w:ascii="仿宋" w:eastAsia="仿宋" w:hAnsi="仿宋"/>
          <w:sz w:val="28"/>
          <w:szCs w:val="28"/>
        </w:rPr>
        <w:t>0</w:t>
      </w:r>
      <w:r w:rsidR="00292332">
        <w:rPr>
          <w:rFonts w:ascii="仿宋" w:eastAsia="仿宋" w:hAnsi="仿宋" w:hint="eastAsia"/>
          <w:sz w:val="28"/>
          <w:szCs w:val="28"/>
        </w:rPr>
        <w:t>分、</w:t>
      </w:r>
      <w:r w:rsidR="00292332" w:rsidRPr="00F25DE9">
        <w:rPr>
          <w:rFonts w:ascii="仿宋" w:eastAsia="仿宋" w:hAnsi="仿宋"/>
          <w:sz w:val="28"/>
          <w:szCs w:val="28"/>
        </w:rPr>
        <w:t>学习</w:t>
      </w:r>
      <w:r w:rsidR="00292332">
        <w:rPr>
          <w:rFonts w:ascii="仿宋" w:eastAsia="仿宋" w:hAnsi="仿宋" w:hint="eastAsia"/>
          <w:sz w:val="28"/>
          <w:szCs w:val="28"/>
        </w:rPr>
        <w:t>科研态度</w:t>
      </w:r>
      <w:r w:rsidR="00292332" w:rsidRPr="00F25DE9">
        <w:rPr>
          <w:rFonts w:ascii="仿宋" w:eastAsia="仿宋" w:hAnsi="仿宋"/>
          <w:sz w:val="28"/>
          <w:szCs w:val="28"/>
        </w:rPr>
        <w:t>方面（A</w:t>
      </w:r>
      <w:r w:rsidR="00292332">
        <w:rPr>
          <w:rFonts w:ascii="仿宋" w:eastAsia="仿宋" w:hAnsi="仿宋"/>
          <w:sz w:val="28"/>
          <w:szCs w:val="28"/>
        </w:rPr>
        <w:t>2</w:t>
      </w:r>
      <w:r w:rsidR="00292332" w:rsidRPr="00F25DE9">
        <w:rPr>
          <w:rFonts w:ascii="仿宋" w:eastAsia="仿宋" w:hAnsi="仿宋"/>
          <w:sz w:val="28"/>
          <w:szCs w:val="28"/>
        </w:rPr>
        <w:t>）</w:t>
      </w:r>
      <w:r w:rsidR="00292332">
        <w:rPr>
          <w:rFonts w:ascii="仿宋" w:eastAsia="仿宋" w:hAnsi="仿宋" w:hint="eastAsia"/>
          <w:sz w:val="28"/>
          <w:szCs w:val="28"/>
        </w:rPr>
        <w:t>基准分1</w:t>
      </w:r>
      <w:r w:rsidR="00292332">
        <w:rPr>
          <w:rFonts w:ascii="仿宋" w:eastAsia="仿宋" w:hAnsi="仿宋"/>
          <w:sz w:val="28"/>
          <w:szCs w:val="28"/>
        </w:rPr>
        <w:t>5</w:t>
      </w:r>
      <w:r w:rsidR="00292332">
        <w:rPr>
          <w:rFonts w:ascii="仿宋" w:eastAsia="仿宋" w:hAnsi="仿宋" w:hint="eastAsia"/>
          <w:sz w:val="28"/>
          <w:szCs w:val="28"/>
        </w:rPr>
        <w:t>分、身体</w:t>
      </w:r>
      <w:r w:rsidR="00292332" w:rsidRPr="00F25DE9">
        <w:rPr>
          <w:rFonts w:ascii="仿宋" w:eastAsia="仿宋" w:hAnsi="仿宋"/>
          <w:sz w:val="28"/>
          <w:szCs w:val="28"/>
        </w:rPr>
        <w:t>健康素质方面（A</w:t>
      </w:r>
      <w:r w:rsidR="00292332">
        <w:rPr>
          <w:rFonts w:ascii="仿宋" w:eastAsia="仿宋" w:hAnsi="仿宋"/>
          <w:sz w:val="28"/>
          <w:szCs w:val="28"/>
        </w:rPr>
        <w:t>3</w:t>
      </w:r>
      <w:r w:rsidR="00292332" w:rsidRPr="00F25DE9">
        <w:rPr>
          <w:rFonts w:ascii="仿宋" w:eastAsia="仿宋" w:hAnsi="仿宋"/>
          <w:sz w:val="28"/>
          <w:szCs w:val="28"/>
        </w:rPr>
        <w:t>）</w:t>
      </w:r>
      <w:r w:rsidR="00292332">
        <w:rPr>
          <w:rFonts w:ascii="仿宋" w:eastAsia="仿宋" w:hAnsi="仿宋" w:hint="eastAsia"/>
          <w:sz w:val="28"/>
          <w:szCs w:val="28"/>
        </w:rPr>
        <w:t>基准分1</w:t>
      </w:r>
      <w:r w:rsidR="00292332">
        <w:rPr>
          <w:rFonts w:ascii="仿宋" w:eastAsia="仿宋" w:hAnsi="仿宋"/>
          <w:sz w:val="28"/>
          <w:szCs w:val="28"/>
        </w:rPr>
        <w:t>5</w:t>
      </w:r>
      <w:r w:rsidR="00292332">
        <w:rPr>
          <w:rFonts w:ascii="仿宋" w:eastAsia="仿宋" w:hAnsi="仿宋" w:hint="eastAsia"/>
          <w:sz w:val="28"/>
          <w:szCs w:val="28"/>
        </w:rPr>
        <w:t>分、</w:t>
      </w:r>
      <w:r w:rsidR="00292332" w:rsidRPr="00F25DE9">
        <w:rPr>
          <w:rFonts w:ascii="仿宋" w:eastAsia="仿宋" w:hAnsi="仿宋"/>
          <w:sz w:val="28"/>
          <w:szCs w:val="28"/>
        </w:rPr>
        <w:t>个人品德修养方面（A</w:t>
      </w:r>
      <w:r w:rsidR="00292332">
        <w:rPr>
          <w:rFonts w:ascii="仿宋" w:eastAsia="仿宋" w:hAnsi="仿宋"/>
          <w:sz w:val="28"/>
          <w:szCs w:val="28"/>
        </w:rPr>
        <w:t>4</w:t>
      </w:r>
      <w:r w:rsidR="00292332">
        <w:rPr>
          <w:rFonts w:ascii="仿宋" w:eastAsia="仿宋" w:hAnsi="仿宋" w:hint="eastAsia"/>
          <w:sz w:val="28"/>
          <w:szCs w:val="28"/>
        </w:rPr>
        <w:t>）基准分1</w:t>
      </w:r>
      <w:r w:rsidR="00292332">
        <w:rPr>
          <w:rFonts w:ascii="仿宋" w:eastAsia="仿宋" w:hAnsi="仿宋"/>
          <w:sz w:val="28"/>
          <w:szCs w:val="28"/>
        </w:rPr>
        <w:t>5</w:t>
      </w:r>
      <w:r w:rsidR="00292332">
        <w:rPr>
          <w:rFonts w:ascii="仿宋" w:eastAsia="仿宋" w:hAnsi="仿宋" w:hint="eastAsia"/>
          <w:sz w:val="28"/>
          <w:szCs w:val="28"/>
        </w:rPr>
        <w:t>分、社会劳动修养方面（A</w:t>
      </w:r>
      <w:r w:rsidR="00292332">
        <w:rPr>
          <w:rFonts w:ascii="仿宋" w:eastAsia="仿宋" w:hAnsi="仿宋"/>
          <w:sz w:val="28"/>
          <w:szCs w:val="28"/>
        </w:rPr>
        <w:t>5</w:t>
      </w:r>
      <w:r w:rsidR="00292332">
        <w:rPr>
          <w:rFonts w:ascii="仿宋" w:eastAsia="仿宋" w:hAnsi="仿宋" w:hint="eastAsia"/>
          <w:sz w:val="28"/>
          <w:szCs w:val="28"/>
        </w:rPr>
        <w:t>）基准分1</w:t>
      </w:r>
      <w:r w:rsidR="00292332">
        <w:rPr>
          <w:rFonts w:ascii="仿宋" w:eastAsia="仿宋" w:hAnsi="仿宋"/>
          <w:sz w:val="28"/>
          <w:szCs w:val="28"/>
        </w:rPr>
        <w:t>5</w:t>
      </w:r>
      <w:r w:rsidR="00292332">
        <w:rPr>
          <w:rFonts w:ascii="仿宋" w:eastAsia="仿宋" w:hAnsi="仿宋" w:hint="eastAsia"/>
          <w:sz w:val="28"/>
          <w:szCs w:val="28"/>
        </w:rPr>
        <w:t>分。学院根据学生在校期间的表现</w:t>
      </w:r>
      <w:r w:rsidR="00292332" w:rsidRPr="006B3293">
        <w:rPr>
          <w:rFonts w:ascii="仿宋" w:eastAsia="仿宋" w:hAnsi="仿宋"/>
          <w:sz w:val="28"/>
          <w:szCs w:val="28"/>
        </w:rPr>
        <w:t>进行扣分。扣分后的结果为该项的最终得分，每项累计减分不超过</w:t>
      </w:r>
      <w:r w:rsidR="00292332" w:rsidRPr="006B3293">
        <w:rPr>
          <w:rFonts w:ascii="仿宋" w:eastAsia="仿宋" w:hAnsi="仿宋" w:hint="eastAsia"/>
          <w:sz w:val="28"/>
          <w:szCs w:val="28"/>
        </w:rPr>
        <w:t>基准分。</w:t>
      </w:r>
    </w:p>
    <w:p w:rsidR="009D55C5" w:rsidRPr="004F4B79" w:rsidRDefault="004F4B79" w:rsidP="004F4B7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（一）</w:t>
      </w:r>
      <w:r w:rsidR="009D55C5" w:rsidRPr="004F4B79">
        <w:rPr>
          <w:rFonts w:ascii="仿宋" w:eastAsia="仿宋" w:hAnsi="仿宋" w:hint="eastAsia"/>
          <w:sz w:val="28"/>
          <w:szCs w:val="28"/>
        </w:rPr>
        <w:t>思想政治表现</w:t>
      </w:r>
    </w:p>
    <w:p w:rsidR="009D55C5" w:rsidRPr="004F4B79" w:rsidRDefault="00FA05DB" w:rsidP="00A414D1">
      <w:pPr>
        <w:pStyle w:val="a3"/>
        <w:numPr>
          <w:ilvl w:val="0"/>
          <w:numId w:val="4"/>
        </w:numPr>
        <w:ind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拥护中国共产党领导，坚定中国特色社会主义道路自信、理论自信、制度自信、文化自信，树立中国特色社会主义共同理想；</w:t>
      </w:r>
    </w:p>
    <w:p w:rsidR="009D55C5" w:rsidRPr="004F4B79" w:rsidRDefault="00FA05DB" w:rsidP="00A414D1">
      <w:pPr>
        <w:pStyle w:val="a3"/>
        <w:numPr>
          <w:ilvl w:val="0"/>
          <w:numId w:val="4"/>
        </w:numPr>
        <w:ind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树立爱国主义思想，具有团结统一、爱好和平、勤劳勇敢、自强不息的精神；</w:t>
      </w:r>
    </w:p>
    <w:p w:rsidR="00BE7133" w:rsidRDefault="00FA05DB" w:rsidP="00A414D1">
      <w:pPr>
        <w:pStyle w:val="a3"/>
        <w:numPr>
          <w:ilvl w:val="0"/>
          <w:numId w:val="4"/>
        </w:numPr>
        <w:ind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增强法治观念，遵守宪法、法律、法规，遵守公民道德规范，遵守学校管理制度，具有良好的道德品质和行为习惯。</w:t>
      </w:r>
    </w:p>
    <w:p w:rsidR="00464D48" w:rsidRPr="00464D48" w:rsidRDefault="00464D48" w:rsidP="00121A0B">
      <w:pPr>
        <w:ind w:left="289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学生</w:t>
      </w:r>
      <w:r w:rsidR="00121A0B">
        <w:rPr>
          <w:rFonts w:ascii="仿宋" w:eastAsia="仿宋" w:hAnsi="仿宋" w:hint="eastAsia"/>
          <w:sz w:val="28"/>
          <w:szCs w:val="28"/>
        </w:rPr>
        <w:t>因</w:t>
      </w:r>
      <w:r w:rsidRPr="00464D48">
        <w:rPr>
          <w:rFonts w:ascii="仿宋" w:eastAsia="仿宋" w:hAnsi="仿宋"/>
          <w:sz w:val="28"/>
          <w:szCs w:val="28"/>
        </w:rPr>
        <w:t>违反四项基本原则，</w:t>
      </w:r>
      <w:r w:rsidRPr="00464D48">
        <w:rPr>
          <w:rFonts w:ascii="仿宋" w:eastAsia="仿宋" w:hAnsi="仿宋" w:cs="宋体" w:hint="eastAsia"/>
          <w:sz w:val="28"/>
          <w:szCs w:val="28"/>
        </w:rPr>
        <w:t>参与违背社会主义核心价值观，参</w:t>
      </w:r>
      <w:r w:rsidRPr="00464D48">
        <w:rPr>
          <w:rFonts w:ascii="仿宋" w:eastAsia="仿宋" w:hAnsi="仿宋" w:cs="宋体" w:hint="eastAsia"/>
          <w:sz w:val="28"/>
          <w:szCs w:val="28"/>
        </w:rPr>
        <w:lastRenderedPageBreak/>
        <w:t>与有损于祖国安全、荣誉、利益或其他危害社会秩序等活动的，经查实，减</w:t>
      </w:r>
      <w:r w:rsidRPr="00464D48">
        <w:rPr>
          <w:rFonts w:ascii="仿宋" w:eastAsia="仿宋" w:hAnsi="仿宋" w:cs="宋体"/>
          <w:sz w:val="28"/>
          <w:szCs w:val="28"/>
        </w:rPr>
        <w:t>40</w:t>
      </w:r>
      <w:r w:rsidRPr="00464D48">
        <w:rPr>
          <w:rFonts w:ascii="仿宋" w:eastAsia="仿宋" w:hAnsi="仿宋" w:cs="宋体" w:hint="eastAsia"/>
          <w:sz w:val="28"/>
          <w:szCs w:val="28"/>
        </w:rPr>
        <w:t>分；</w:t>
      </w:r>
      <w:r w:rsidR="00121A0B">
        <w:rPr>
          <w:rFonts w:ascii="仿宋" w:eastAsia="仿宋" w:hAnsi="仿宋" w:hint="eastAsia"/>
          <w:sz w:val="28"/>
          <w:szCs w:val="28"/>
        </w:rPr>
        <w:t>从事、参与</w:t>
      </w:r>
      <w:r w:rsidRPr="00464D48">
        <w:rPr>
          <w:rFonts w:ascii="仿宋" w:eastAsia="仿宋" w:hAnsi="仿宋" w:hint="eastAsia"/>
          <w:sz w:val="28"/>
          <w:szCs w:val="28"/>
        </w:rPr>
        <w:t>非法</w:t>
      </w:r>
      <w:r w:rsidRPr="00464D48">
        <w:rPr>
          <w:rFonts w:ascii="仿宋" w:eastAsia="仿宋" w:hAnsi="仿宋"/>
          <w:sz w:val="28"/>
          <w:szCs w:val="28"/>
        </w:rPr>
        <w:t>宗教活动的，经查实，减10分/次</w:t>
      </w:r>
      <w:r w:rsidR="00121A0B">
        <w:rPr>
          <w:rFonts w:ascii="仿宋" w:eastAsia="仿宋" w:hAnsi="仿宋" w:hint="eastAsia"/>
          <w:sz w:val="28"/>
          <w:szCs w:val="28"/>
        </w:rPr>
        <w:t>。</w:t>
      </w:r>
    </w:p>
    <w:p w:rsidR="009D55C5" w:rsidRPr="004F4B79" w:rsidRDefault="004F4B79" w:rsidP="004F4B7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（二）</w:t>
      </w:r>
      <w:r w:rsidR="009D55C5" w:rsidRPr="004F4B79">
        <w:rPr>
          <w:rFonts w:ascii="仿宋" w:eastAsia="仿宋" w:hAnsi="仿宋" w:hint="eastAsia"/>
          <w:sz w:val="28"/>
          <w:szCs w:val="28"/>
        </w:rPr>
        <w:t>学习</w:t>
      </w:r>
      <w:r w:rsidR="00A414D1" w:rsidRPr="004F4B79">
        <w:rPr>
          <w:rFonts w:ascii="仿宋" w:eastAsia="仿宋" w:hAnsi="仿宋" w:hint="eastAsia"/>
          <w:sz w:val="28"/>
          <w:szCs w:val="28"/>
        </w:rPr>
        <w:t>科研</w:t>
      </w:r>
      <w:r w:rsidR="009D55C5" w:rsidRPr="004F4B79">
        <w:rPr>
          <w:rFonts w:ascii="仿宋" w:eastAsia="仿宋" w:hAnsi="仿宋" w:hint="eastAsia"/>
          <w:sz w:val="28"/>
          <w:szCs w:val="28"/>
        </w:rPr>
        <w:t>态度</w:t>
      </w:r>
    </w:p>
    <w:p w:rsidR="00695725" w:rsidRPr="004F4B79" w:rsidRDefault="00695725" w:rsidP="00A414D1">
      <w:pPr>
        <w:pStyle w:val="a3"/>
        <w:numPr>
          <w:ilvl w:val="0"/>
          <w:numId w:val="5"/>
        </w:numPr>
        <w:ind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勤奋学习，积极向上，学风端正，学习目标明确，有科学的思想方法和严谨的治学精神；</w:t>
      </w:r>
    </w:p>
    <w:p w:rsidR="00695725" w:rsidRPr="004F4B79" w:rsidRDefault="00695725" w:rsidP="00A414D1">
      <w:pPr>
        <w:pStyle w:val="a3"/>
        <w:numPr>
          <w:ilvl w:val="0"/>
          <w:numId w:val="5"/>
        </w:numPr>
        <w:ind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谦虚好学，刻苦认真，不迟到，不早退，</w:t>
      </w:r>
      <w:proofErr w:type="gramStart"/>
      <w:r w:rsidRPr="004F4B79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Pr="004F4B79">
        <w:rPr>
          <w:rFonts w:ascii="仿宋" w:eastAsia="仿宋" w:hAnsi="仿宋" w:hint="eastAsia"/>
          <w:sz w:val="28"/>
          <w:szCs w:val="28"/>
        </w:rPr>
        <w:t>无故旷课；</w:t>
      </w:r>
    </w:p>
    <w:p w:rsidR="00695725" w:rsidRDefault="00695725" w:rsidP="00A414D1">
      <w:pPr>
        <w:pStyle w:val="a3"/>
        <w:numPr>
          <w:ilvl w:val="0"/>
          <w:numId w:val="5"/>
        </w:numPr>
        <w:ind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遵从学术规范，恪守学术道德，不作弊，</w:t>
      </w:r>
      <w:proofErr w:type="gramStart"/>
      <w:r w:rsidRPr="004F4B79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Pr="004F4B79">
        <w:rPr>
          <w:rFonts w:ascii="仿宋" w:eastAsia="仿宋" w:hAnsi="仿宋" w:hint="eastAsia"/>
          <w:sz w:val="28"/>
          <w:szCs w:val="28"/>
        </w:rPr>
        <w:t>剽窃，积极参加科研、学术竞赛活动。</w:t>
      </w:r>
    </w:p>
    <w:p w:rsidR="00121A0B" w:rsidRPr="00121A0B" w:rsidRDefault="00121A0B" w:rsidP="00A46396">
      <w:pPr>
        <w:ind w:left="357" w:firstLineChars="200" w:firstLine="560"/>
        <w:rPr>
          <w:rFonts w:ascii="仿宋" w:eastAsia="仿宋" w:hAnsi="仿宋"/>
          <w:sz w:val="28"/>
          <w:szCs w:val="28"/>
        </w:rPr>
      </w:pPr>
      <w:r w:rsidRPr="00121A0B">
        <w:rPr>
          <w:rFonts w:ascii="仿宋" w:eastAsia="仿宋" w:hAnsi="仿宋" w:cs="宋体" w:hint="eastAsia"/>
          <w:sz w:val="28"/>
          <w:szCs w:val="28"/>
        </w:rPr>
        <w:t>学生因违反学术道德规范，剽窃他人成果，存在学术不端行为的，经查实，减1</w:t>
      </w:r>
      <w:r w:rsidRPr="00121A0B">
        <w:rPr>
          <w:rFonts w:ascii="仿宋" w:eastAsia="仿宋" w:hAnsi="仿宋" w:cs="宋体"/>
          <w:sz w:val="28"/>
          <w:szCs w:val="28"/>
        </w:rPr>
        <w:t>5</w:t>
      </w:r>
      <w:r w:rsidRPr="00121A0B">
        <w:rPr>
          <w:rFonts w:ascii="仿宋" w:eastAsia="仿宋" w:hAnsi="仿宋" w:cs="宋体" w:hint="eastAsia"/>
          <w:sz w:val="28"/>
          <w:szCs w:val="28"/>
        </w:rPr>
        <w:t>分；违反考试规定</w:t>
      </w:r>
      <w:r>
        <w:rPr>
          <w:rFonts w:ascii="仿宋" w:eastAsia="仿宋" w:hAnsi="仿宋" w:cs="宋体" w:hint="eastAsia"/>
          <w:sz w:val="28"/>
          <w:szCs w:val="28"/>
        </w:rPr>
        <w:t>且被处分</w:t>
      </w:r>
      <w:r w:rsidRPr="00121A0B">
        <w:rPr>
          <w:rFonts w:ascii="仿宋" w:eastAsia="仿宋" w:hAnsi="仿宋" w:cs="宋体" w:hint="eastAsia"/>
          <w:sz w:val="28"/>
          <w:szCs w:val="28"/>
        </w:rPr>
        <w:t>的，经查实，减1</w:t>
      </w:r>
      <w:r w:rsidRPr="00121A0B">
        <w:rPr>
          <w:rFonts w:ascii="仿宋" w:eastAsia="仿宋" w:hAnsi="仿宋" w:cs="宋体"/>
          <w:sz w:val="28"/>
          <w:szCs w:val="28"/>
        </w:rPr>
        <w:t>5</w:t>
      </w:r>
      <w:r w:rsidRPr="00121A0B">
        <w:rPr>
          <w:rFonts w:ascii="仿宋" w:eastAsia="仿宋" w:hAnsi="仿宋" w:cs="宋体" w:hint="eastAsia"/>
          <w:sz w:val="28"/>
          <w:szCs w:val="28"/>
        </w:rPr>
        <w:t>分；因旷课违纪且被处分的，减</w:t>
      </w:r>
      <w:r w:rsidRPr="00121A0B">
        <w:rPr>
          <w:rFonts w:ascii="仿宋" w:eastAsia="仿宋" w:hAnsi="仿宋" w:cs="宋体"/>
          <w:sz w:val="28"/>
          <w:szCs w:val="28"/>
        </w:rPr>
        <w:t>15</w:t>
      </w:r>
      <w:r w:rsidRPr="00121A0B">
        <w:rPr>
          <w:rFonts w:ascii="仿宋" w:eastAsia="仿宋" w:hAnsi="仿宋" w:cs="宋体" w:hint="eastAsia"/>
          <w:sz w:val="28"/>
          <w:szCs w:val="28"/>
        </w:rPr>
        <w:t>分</w:t>
      </w:r>
      <w:r w:rsidRPr="00121A0B">
        <w:rPr>
          <w:rFonts w:ascii="仿宋" w:eastAsia="仿宋" w:hAnsi="仿宋" w:hint="eastAsia"/>
          <w:sz w:val="28"/>
          <w:szCs w:val="28"/>
        </w:rPr>
        <w:t>。</w:t>
      </w:r>
    </w:p>
    <w:p w:rsidR="009D55C5" w:rsidRPr="004F4B79" w:rsidRDefault="00A414D1" w:rsidP="004F4B7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（三）</w:t>
      </w:r>
      <w:r w:rsidR="00881280" w:rsidRPr="004F4B79">
        <w:rPr>
          <w:rFonts w:ascii="仿宋" w:eastAsia="仿宋" w:hAnsi="仿宋" w:hint="eastAsia"/>
          <w:sz w:val="28"/>
          <w:szCs w:val="28"/>
        </w:rPr>
        <w:t>身体</w:t>
      </w:r>
      <w:r w:rsidR="00695725" w:rsidRPr="004F4B79">
        <w:rPr>
          <w:rFonts w:ascii="仿宋" w:eastAsia="仿宋" w:hAnsi="仿宋" w:hint="eastAsia"/>
          <w:sz w:val="28"/>
          <w:szCs w:val="28"/>
        </w:rPr>
        <w:t>健康素质</w:t>
      </w:r>
    </w:p>
    <w:p w:rsidR="00695725" w:rsidRDefault="00695725" w:rsidP="00A414D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有健康的体魄，自觉锻炼身体，拥有健康向上的体育文化认知和审美，积极参加体育锻炼和体育竞赛活动。</w:t>
      </w:r>
    </w:p>
    <w:p w:rsidR="00121A0B" w:rsidRPr="0052052E" w:rsidRDefault="00121A0B" w:rsidP="00A414D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2052E">
        <w:rPr>
          <w:rFonts w:ascii="仿宋" w:eastAsia="仿宋" w:hAnsi="仿宋" w:cs="宋体" w:hint="eastAsia"/>
          <w:sz w:val="28"/>
          <w:szCs w:val="28"/>
        </w:rPr>
        <w:t>学生在体质</w:t>
      </w:r>
      <w:r w:rsidRPr="0052052E">
        <w:rPr>
          <w:rFonts w:ascii="仿宋" w:eastAsia="仿宋" w:hAnsi="仿宋" w:cs="宋体"/>
          <w:sz w:val="28"/>
          <w:szCs w:val="28"/>
        </w:rPr>
        <w:t>健康测试</w:t>
      </w:r>
      <w:r w:rsidR="0052052E">
        <w:rPr>
          <w:rFonts w:ascii="仿宋" w:eastAsia="仿宋" w:hAnsi="仿宋" w:cs="宋体" w:hint="eastAsia"/>
          <w:sz w:val="28"/>
          <w:szCs w:val="28"/>
        </w:rPr>
        <w:t>中</w:t>
      </w:r>
      <w:r w:rsidRPr="0052052E">
        <w:rPr>
          <w:rFonts w:ascii="仿宋" w:eastAsia="仿宋" w:hAnsi="仿宋" w:cs="宋体" w:hint="eastAsia"/>
          <w:sz w:val="28"/>
          <w:szCs w:val="28"/>
        </w:rPr>
        <w:t>成绩</w:t>
      </w:r>
      <w:r w:rsidR="003B5B2F">
        <w:rPr>
          <w:rFonts w:ascii="仿宋" w:eastAsia="仿宋" w:hAnsi="仿宋" w:cs="宋体" w:hint="eastAsia"/>
          <w:sz w:val="28"/>
          <w:szCs w:val="28"/>
        </w:rPr>
        <w:t>出现</w:t>
      </w:r>
      <w:r w:rsidRPr="0052052E">
        <w:rPr>
          <w:rFonts w:ascii="仿宋" w:eastAsia="仿宋" w:hAnsi="仿宋" w:cs="宋体" w:hint="eastAsia"/>
          <w:sz w:val="28"/>
          <w:szCs w:val="28"/>
        </w:rPr>
        <w:t>不合格</w:t>
      </w:r>
      <w:r w:rsidR="0052052E">
        <w:rPr>
          <w:rFonts w:ascii="仿宋" w:eastAsia="仿宋" w:hAnsi="仿宋" w:cs="宋体" w:hint="eastAsia"/>
          <w:sz w:val="28"/>
          <w:szCs w:val="28"/>
        </w:rPr>
        <w:t>的</w:t>
      </w:r>
      <w:r w:rsidRPr="0052052E">
        <w:rPr>
          <w:rFonts w:ascii="仿宋" w:eastAsia="仿宋" w:hAnsi="仿宋" w:cs="宋体" w:hint="eastAsia"/>
          <w:sz w:val="28"/>
          <w:szCs w:val="28"/>
        </w:rPr>
        <w:t>，减</w:t>
      </w:r>
      <w:r w:rsidR="003B5B2F">
        <w:rPr>
          <w:rFonts w:ascii="仿宋" w:eastAsia="仿宋" w:hAnsi="仿宋" w:cs="宋体"/>
          <w:sz w:val="28"/>
          <w:szCs w:val="28"/>
        </w:rPr>
        <w:t>3</w:t>
      </w:r>
      <w:r w:rsidRPr="0052052E">
        <w:rPr>
          <w:rFonts w:ascii="仿宋" w:eastAsia="仿宋" w:hAnsi="仿宋" w:cs="宋体" w:hint="eastAsia"/>
          <w:sz w:val="28"/>
          <w:szCs w:val="28"/>
        </w:rPr>
        <w:t>分</w:t>
      </w:r>
      <w:r w:rsidR="003B5B2F" w:rsidRPr="00464D48">
        <w:rPr>
          <w:rFonts w:ascii="仿宋" w:eastAsia="仿宋" w:hAnsi="仿宋"/>
          <w:sz w:val="28"/>
          <w:szCs w:val="28"/>
        </w:rPr>
        <w:t>/次</w:t>
      </w:r>
      <w:r w:rsidRPr="0052052E">
        <w:rPr>
          <w:rFonts w:ascii="仿宋" w:eastAsia="仿宋" w:hAnsi="仿宋" w:cs="宋体" w:hint="eastAsia"/>
          <w:sz w:val="28"/>
          <w:szCs w:val="28"/>
        </w:rPr>
        <w:t>。</w:t>
      </w:r>
    </w:p>
    <w:p w:rsidR="00695725" w:rsidRPr="004F4B79" w:rsidRDefault="004F4B79" w:rsidP="004F4B7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（四）</w:t>
      </w:r>
      <w:r w:rsidR="00881280" w:rsidRPr="004F4B79">
        <w:rPr>
          <w:rFonts w:ascii="仿宋" w:eastAsia="仿宋" w:hAnsi="仿宋" w:hint="eastAsia"/>
          <w:sz w:val="28"/>
          <w:szCs w:val="28"/>
        </w:rPr>
        <w:t>个人品德素养</w:t>
      </w:r>
    </w:p>
    <w:p w:rsidR="00881280" w:rsidRDefault="00881280" w:rsidP="00A414D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有较高的审美和人文素养，具有一定的文化底蕴，审美观念正确、道德情操高尚、心灵美好。积极修读艺术类课程，参加艺术实践等活动。</w:t>
      </w:r>
    </w:p>
    <w:p w:rsidR="00121A0B" w:rsidRPr="004F4B79" w:rsidRDefault="00121A0B" w:rsidP="00A414D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F25DE9">
        <w:rPr>
          <w:rFonts w:ascii="仿宋" w:eastAsia="仿宋" w:hAnsi="仿宋" w:cs="宋体" w:hint="eastAsia"/>
          <w:sz w:val="28"/>
          <w:szCs w:val="28"/>
        </w:rPr>
        <w:t>学生因违反公民道德规范</w:t>
      </w:r>
      <w:r w:rsidR="00A869B3" w:rsidRPr="00F25DE9">
        <w:rPr>
          <w:rFonts w:ascii="仿宋" w:eastAsia="仿宋" w:hAnsi="仿宋" w:cs="宋体" w:hint="eastAsia"/>
          <w:sz w:val="28"/>
          <w:szCs w:val="28"/>
        </w:rPr>
        <w:t>且被处分的，减</w:t>
      </w:r>
      <w:r w:rsidR="00A869B3">
        <w:rPr>
          <w:rFonts w:ascii="仿宋" w:eastAsia="仿宋" w:hAnsi="仿宋" w:cs="宋体"/>
          <w:sz w:val="28"/>
          <w:szCs w:val="28"/>
        </w:rPr>
        <w:t>15</w:t>
      </w:r>
      <w:r w:rsidR="00A869B3" w:rsidRPr="00F25DE9">
        <w:rPr>
          <w:rFonts w:ascii="仿宋" w:eastAsia="仿宋" w:hAnsi="仿宋" w:cs="宋体" w:hint="eastAsia"/>
          <w:sz w:val="28"/>
          <w:szCs w:val="28"/>
        </w:rPr>
        <w:t>分</w:t>
      </w:r>
      <w:r w:rsidR="00A869B3">
        <w:rPr>
          <w:rFonts w:ascii="仿宋" w:eastAsia="仿宋" w:hAnsi="仿宋" w:cs="宋体" w:hint="eastAsia"/>
          <w:sz w:val="28"/>
          <w:szCs w:val="28"/>
        </w:rPr>
        <w:t>；</w:t>
      </w:r>
      <w:r w:rsidRPr="00F25DE9">
        <w:rPr>
          <w:rFonts w:ascii="仿宋" w:eastAsia="仿宋" w:hAnsi="仿宋" w:cs="宋体" w:hint="eastAsia"/>
          <w:sz w:val="28"/>
          <w:szCs w:val="28"/>
        </w:rPr>
        <w:t>发生其他有损大学生形象行为且被处分的，减</w:t>
      </w:r>
      <w:r>
        <w:rPr>
          <w:rFonts w:ascii="仿宋" w:eastAsia="仿宋" w:hAnsi="仿宋" w:cs="宋体"/>
          <w:sz w:val="28"/>
          <w:szCs w:val="28"/>
        </w:rPr>
        <w:t>15</w:t>
      </w:r>
      <w:r w:rsidRPr="00F25DE9">
        <w:rPr>
          <w:rFonts w:ascii="仿宋" w:eastAsia="仿宋" w:hAnsi="仿宋" w:cs="宋体" w:hint="eastAsia"/>
          <w:sz w:val="28"/>
          <w:szCs w:val="28"/>
        </w:rPr>
        <w:t>分</w:t>
      </w:r>
      <w:r>
        <w:rPr>
          <w:rFonts w:ascii="仿宋" w:eastAsia="仿宋" w:hAnsi="仿宋" w:cs="宋体" w:hint="eastAsia"/>
          <w:sz w:val="28"/>
          <w:szCs w:val="28"/>
        </w:rPr>
        <w:t>。</w:t>
      </w:r>
      <w:bookmarkStart w:id="0" w:name="_GoBack"/>
      <w:bookmarkEnd w:id="0"/>
    </w:p>
    <w:p w:rsidR="00881280" w:rsidRPr="004F4B79" w:rsidRDefault="004F4B79" w:rsidP="004F4B7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lastRenderedPageBreak/>
        <w:t>（五）</w:t>
      </w:r>
      <w:r w:rsidR="00881280" w:rsidRPr="004F4B79">
        <w:rPr>
          <w:rFonts w:ascii="仿宋" w:eastAsia="仿宋" w:hAnsi="仿宋" w:hint="eastAsia"/>
          <w:sz w:val="28"/>
          <w:szCs w:val="28"/>
        </w:rPr>
        <w:t>社会劳动素养</w:t>
      </w:r>
    </w:p>
    <w:p w:rsidR="00F0441E" w:rsidRPr="00F25DE9" w:rsidRDefault="00881280" w:rsidP="00096BB2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F4B79">
        <w:rPr>
          <w:rFonts w:ascii="仿宋" w:eastAsia="仿宋" w:hAnsi="仿宋" w:hint="eastAsia"/>
          <w:sz w:val="28"/>
          <w:szCs w:val="28"/>
        </w:rPr>
        <w:t>具有勤俭、奋斗、创新、奉献的新时代劳动精神。能够自觉自愿、认真负责、安全规范、坚持不懈地参与劳动，形成诚实守信、吃苦耐劳的品质。珍惜劳动成果，养成良好的消费习惯，杜绝浪费。积极参加志愿服务、社会实践等活动。</w:t>
      </w:r>
    </w:p>
    <w:p w:rsidR="00A47EDC" w:rsidRPr="00A47EDC" w:rsidRDefault="00A47EDC" w:rsidP="00A47EDC">
      <w:pPr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 w:rsidR="00096BB2">
        <w:rPr>
          <w:rFonts w:ascii="仿宋" w:eastAsia="仿宋" w:hAnsi="仿宋" w:hint="eastAsia"/>
          <w:sz w:val="28"/>
          <w:szCs w:val="28"/>
        </w:rPr>
        <w:t>三</w:t>
      </w:r>
      <w:r>
        <w:rPr>
          <w:rFonts w:ascii="仿宋" w:eastAsia="仿宋" w:hAnsi="仿宋" w:hint="eastAsia"/>
          <w:sz w:val="28"/>
          <w:szCs w:val="28"/>
        </w:rPr>
        <w:t xml:space="preserve">条 </w:t>
      </w:r>
      <w:r>
        <w:rPr>
          <w:rFonts w:ascii="仿宋" w:eastAsia="仿宋" w:hAnsi="仿宋"/>
          <w:sz w:val="28"/>
          <w:szCs w:val="28"/>
        </w:rPr>
        <w:t xml:space="preserve"> </w:t>
      </w:r>
      <w:r w:rsidRPr="00A47EDC">
        <w:rPr>
          <w:rFonts w:ascii="仿宋" w:eastAsia="仿宋" w:hAnsi="仿宋"/>
          <w:sz w:val="28"/>
          <w:szCs w:val="32"/>
        </w:rPr>
        <w:t>基本素质评议基础分减去五个方面评分</w:t>
      </w:r>
      <w:r w:rsidR="002A3128">
        <w:rPr>
          <w:rFonts w:ascii="仿宋" w:eastAsia="仿宋" w:hAnsi="仿宋" w:hint="eastAsia"/>
          <w:sz w:val="28"/>
          <w:szCs w:val="32"/>
        </w:rPr>
        <w:t>，各项</w:t>
      </w:r>
      <w:r w:rsidRPr="00A47EDC">
        <w:rPr>
          <w:rFonts w:ascii="仿宋" w:eastAsia="仿宋" w:hAnsi="仿宋"/>
          <w:sz w:val="28"/>
          <w:szCs w:val="32"/>
        </w:rPr>
        <w:t>最终分值</w:t>
      </w:r>
      <w:r w:rsidR="002A3128">
        <w:rPr>
          <w:rFonts w:ascii="仿宋" w:eastAsia="仿宋" w:hAnsi="仿宋" w:hint="eastAsia"/>
          <w:sz w:val="28"/>
          <w:szCs w:val="32"/>
        </w:rPr>
        <w:t>之和</w:t>
      </w:r>
      <w:proofErr w:type="gramStart"/>
      <w:r w:rsidRPr="00A47EDC">
        <w:rPr>
          <w:rFonts w:ascii="仿宋" w:eastAsia="仿宋" w:hAnsi="仿宋"/>
          <w:sz w:val="28"/>
          <w:szCs w:val="32"/>
        </w:rPr>
        <w:t>即</w:t>
      </w:r>
      <w:proofErr w:type="gramEnd"/>
      <w:r w:rsidRPr="00A47EDC">
        <w:rPr>
          <w:rFonts w:ascii="仿宋" w:eastAsia="仿宋" w:hAnsi="仿宋"/>
          <w:sz w:val="28"/>
          <w:szCs w:val="32"/>
        </w:rPr>
        <w:t>为基本素质测评总评分</w:t>
      </w:r>
      <w:r w:rsidR="00E659CB">
        <w:rPr>
          <w:rFonts w:ascii="仿宋" w:eastAsia="仿宋" w:hAnsi="仿宋" w:hint="eastAsia"/>
          <w:sz w:val="28"/>
          <w:szCs w:val="32"/>
        </w:rPr>
        <w:t>A</w:t>
      </w:r>
      <w:r w:rsidRPr="00A47EDC">
        <w:rPr>
          <w:rFonts w:ascii="仿宋" w:eastAsia="仿宋" w:hAnsi="仿宋"/>
          <w:sz w:val="28"/>
          <w:szCs w:val="32"/>
        </w:rPr>
        <w:t>，其计算公式为：</w:t>
      </w:r>
    </w:p>
    <w:p w:rsidR="00BE7133" w:rsidRPr="00096BB2" w:rsidRDefault="00E659CB" w:rsidP="00096BB2">
      <w:pPr>
        <w:jc w:val="center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A</w:t>
      </w:r>
      <w:r>
        <w:rPr>
          <w:rFonts w:ascii="仿宋" w:eastAsia="仿宋" w:hAnsi="仿宋" w:hint="eastAsia"/>
          <w:sz w:val="28"/>
          <w:szCs w:val="32"/>
        </w:rPr>
        <w:t>=</w:t>
      </w:r>
      <w:r>
        <w:rPr>
          <w:rFonts w:ascii="仿宋" w:eastAsia="仿宋" w:hAnsi="仿宋"/>
          <w:sz w:val="28"/>
          <w:szCs w:val="32"/>
        </w:rPr>
        <w:t>A1+A2+A3+A4+A5</w:t>
      </w:r>
    </w:p>
    <w:sectPr w:rsidR="00BE7133" w:rsidRPr="00096B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99D" w:rsidRDefault="0085199D" w:rsidP="0052052E">
      <w:r>
        <w:separator/>
      </w:r>
    </w:p>
  </w:endnote>
  <w:endnote w:type="continuationSeparator" w:id="0">
    <w:p w:rsidR="0085199D" w:rsidRDefault="0085199D" w:rsidP="00520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99D" w:rsidRDefault="0085199D" w:rsidP="0052052E">
      <w:r>
        <w:separator/>
      </w:r>
    </w:p>
  </w:footnote>
  <w:footnote w:type="continuationSeparator" w:id="0">
    <w:p w:rsidR="0085199D" w:rsidRDefault="0085199D" w:rsidP="00520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C1EE0"/>
    <w:multiLevelType w:val="hybridMultilevel"/>
    <w:tmpl w:val="FD7C2F04"/>
    <w:lvl w:ilvl="0" w:tplc="7EBA3F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F4541D"/>
    <w:multiLevelType w:val="hybridMultilevel"/>
    <w:tmpl w:val="AAA61460"/>
    <w:lvl w:ilvl="0" w:tplc="91CA9D80">
      <w:start w:val="1"/>
      <w:numFmt w:val="japaneseCount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D444085"/>
    <w:multiLevelType w:val="hybridMultilevel"/>
    <w:tmpl w:val="C7048878"/>
    <w:lvl w:ilvl="0" w:tplc="51E6555A">
      <w:start w:val="1"/>
      <w:numFmt w:val="japaneseCounting"/>
      <w:lvlText w:val="第%1条"/>
      <w:lvlJc w:val="left"/>
      <w:pPr>
        <w:ind w:left="1116" w:hanging="1116"/>
      </w:pPr>
      <w:rPr>
        <w:rFonts w:cstheme="minorBidi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2C6CF4"/>
    <w:multiLevelType w:val="hybridMultilevel"/>
    <w:tmpl w:val="B658ED8E"/>
    <w:lvl w:ilvl="0" w:tplc="B3AAEF44">
      <w:start w:val="1"/>
      <w:numFmt w:val="japaneseCounting"/>
      <w:lvlText w:val="（%1）"/>
      <w:lvlJc w:val="left"/>
      <w:pPr>
        <w:ind w:left="1656" w:hanging="82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68" w:hanging="420"/>
      </w:pPr>
    </w:lvl>
    <w:lvl w:ilvl="2" w:tplc="0409001B" w:tentative="1">
      <w:start w:val="1"/>
      <w:numFmt w:val="lowerRoman"/>
      <w:lvlText w:val="%3."/>
      <w:lvlJc w:val="right"/>
      <w:pPr>
        <w:ind w:left="2088" w:hanging="420"/>
      </w:pPr>
    </w:lvl>
    <w:lvl w:ilvl="3" w:tplc="0409000F" w:tentative="1">
      <w:start w:val="1"/>
      <w:numFmt w:val="decimal"/>
      <w:lvlText w:val="%4."/>
      <w:lvlJc w:val="left"/>
      <w:pPr>
        <w:ind w:left="2508" w:hanging="420"/>
      </w:pPr>
    </w:lvl>
    <w:lvl w:ilvl="4" w:tplc="04090019" w:tentative="1">
      <w:start w:val="1"/>
      <w:numFmt w:val="lowerLetter"/>
      <w:lvlText w:val="%5)"/>
      <w:lvlJc w:val="left"/>
      <w:pPr>
        <w:ind w:left="2928" w:hanging="420"/>
      </w:pPr>
    </w:lvl>
    <w:lvl w:ilvl="5" w:tplc="0409001B" w:tentative="1">
      <w:start w:val="1"/>
      <w:numFmt w:val="lowerRoman"/>
      <w:lvlText w:val="%6."/>
      <w:lvlJc w:val="right"/>
      <w:pPr>
        <w:ind w:left="3348" w:hanging="420"/>
      </w:pPr>
    </w:lvl>
    <w:lvl w:ilvl="6" w:tplc="0409000F" w:tentative="1">
      <w:start w:val="1"/>
      <w:numFmt w:val="decimal"/>
      <w:lvlText w:val="%7."/>
      <w:lvlJc w:val="left"/>
      <w:pPr>
        <w:ind w:left="3768" w:hanging="420"/>
      </w:pPr>
    </w:lvl>
    <w:lvl w:ilvl="7" w:tplc="04090019" w:tentative="1">
      <w:start w:val="1"/>
      <w:numFmt w:val="lowerLetter"/>
      <w:lvlText w:val="%8)"/>
      <w:lvlJc w:val="left"/>
      <w:pPr>
        <w:ind w:left="4188" w:hanging="420"/>
      </w:pPr>
    </w:lvl>
    <w:lvl w:ilvl="8" w:tplc="0409001B" w:tentative="1">
      <w:start w:val="1"/>
      <w:numFmt w:val="lowerRoman"/>
      <w:lvlText w:val="%9."/>
      <w:lvlJc w:val="right"/>
      <w:pPr>
        <w:ind w:left="4608" w:hanging="420"/>
      </w:pPr>
    </w:lvl>
  </w:abstractNum>
  <w:abstractNum w:abstractNumId="4" w15:restartNumberingAfterBreak="0">
    <w:nsid w:val="38607B72"/>
    <w:multiLevelType w:val="hybridMultilevel"/>
    <w:tmpl w:val="B67897C0"/>
    <w:lvl w:ilvl="0" w:tplc="92F08C08">
      <w:start w:val="1"/>
      <w:numFmt w:val="japaneseCount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0103204"/>
    <w:multiLevelType w:val="hybridMultilevel"/>
    <w:tmpl w:val="9C38868A"/>
    <w:lvl w:ilvl="0" w:tplc="767AB844">
      <w:start w:val="5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130607B"/>
    <w:multiLevelType w:val="hybridMultilevel"/>
    <w:tmpl w:val="BD749DB4"/>
    <w:lvl w:ilvl="0" w:tplc="BD087526">
      <w:start w:val="1"/>
      <w:numFmt w:val="japaneseCount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B650AB0"/>
    <w:multiLevelType w:val="hybridMultilevel"/>
    <w:tmpl w:val="FD7C2F04"/>
    <w:lvl w:ilvl="0" w:tplc="7EBA3F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29A50E9"/>
    <w:multiLevelType w:val="hybridMultilevel"/>
    <w:tmpl w:val="82A459AA"/>
    <w:lvl w:ilvl="0" w:tplc="B5ECD644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319EDACE">
      <w:start w:val="4"/>
      <w:numFmt w:val="japaneseCounting"/>
      <w:lvlText w:val="（%2）"/>
      <w:lvlJc w:val="left"/>
      <w:pPr>
        <w:ind w:left="1248" w:hanging="82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956237B"/>
    <w:multiLevelType w:val="hybridMultilevel"/>
    <w:tmpl w:val="8C44AC06"/>
    <w:lvl w:ilvl="0" w:tplc="98E8A3EE">
      <w:start w:val="1"/>
      <w:numFmt w:val="japaneseCount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15"/>
    <w:rsid w:val="00023D47"/>
    <w:rsid w:val="000458B6"/>
    <w:rsid w:val="00096BB2"/>
    <w:rsid w:val="000974FD"/>
    <w:rsid w:val="00121A0B"/>
    <w:rsid w:val="00174F9B"/>
    <w:rsid w:val="001D2B07"/>
    <w:rsid w:val="00292332"/>
    <w:rsid w:val="002A3128"/>
    <w:rsid w:val="003B5B2F"/>
    <w:rsid w:val="003B737C"/>
    <w:rsid w:val="00464D48"/>
    <w:rsid w:val="004D2515"/>
    <w:rsid w:val="004F4B79"/>
    <w:rsid w:val="0052052E"/>
    <w:rsid w:val="00643E82"/>
    <w:rsid w:val="006741D0"/>
    <w:rsid w:val="00695725"/>
    <w:rsid w:val="006A195A"/>
    <w:rsid w:val="006B3293"/>
    <w:rsid w:val="006C7EE7"/>
    <w:rsid w:val="007A1E25"/>
    <w:rsid w:val="007D3450"/>
    <w:rsid w:val="0085199D"/>
    <w:rsid w:val="00881280"/>
    <w:rsid w:val="008920CB"/>
    <w:rsid w:val="008A3D7E"/>
    <w:rsid w:val="008A56F9"/>
    <w:rsid w:val="008E0C61"/>
    <w:rsid w:val="009D55C5"/>
    <w:rsid w:val="009D67DA"/>
    <w:rsid w:val="00A414D1"/>
    <w:rsid w:val="00A46396"/>
    <w:rsid w:val="00A47EDC"/>
    <w:rsid w:val="00A869B3"/>
    <w:rsid w:val="00B437A8"/>
    <w:rsid w:val="00B76CBC"/>
    <w:rsid w:val="00BE7133"/>
    <w:rsid w:val="00BF3C33"/>
    <w:rsid w:val="00C40D52"/>
    <w:rsid w:val="00C64030"/>
    <w:rsid w:val="00CE74EE"/>
    <w:rsid w:val="00D411A8"/>
    <w:rsid w:val="00D563FA"/>
    <w:rsid w:val="00DB0089"/>
    <w:rsid w:val="00DD435A"/>
    <w:rsid w:val="00E05B20"/>
    <w:rsid w:val="00E153F9"/>
    <w:rsid w:val="00E659CB"/>
    <w:rsid w:val="00E83E10"/>
    <w:rsid w:val="00E87AF2"/>
    <w:rsid w:val="00EF3A0F"/>
    <w:rsid w:val="00F0441E"/>
    <w:rsid w:val="00F25DE9"/>
    <w:rsid w:val="00FA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2C608"/>
  <w15:chartTrackingRefBased/>
  <w15:docId w15:val="{9A930032-91DD-4C3F-AA9C-534BAE9A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515"/>
    <w:pPr>
      <w:ind w:firstLineChars="200" w:firstLine="420"/>
    </w:pPr>
  </w:style>
  <w:style w:type="table" w:styleId="a4">
    <w:name w:val="Table Grid"/>
    <w:basedOn w:val="a1"/>
    <w:uiPriority w:val="39"/>
    <w:rsid w:val="00BE7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1E2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7A1E25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0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2052E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20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205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3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2022-03-31T01:57:00Z</cp:lastPrinted>
  <dcterms:created xsi:type="dcterms:W3CDTF">2022-03-29T03:26:00Z</dcterms:created>
  <dcterms:modified xsi:type="dcterms:W3CDTF">2022-04-11T07:34:00Z</dcterms:modified>
</cp:coreProperties>
</file>