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A17C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799D8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202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/>
          <w:b/>
          <w:bCs/>
          <w:sz w:val="36"/>
          <w:szCs w:val="36"/>
        </w:rPr>
        <w:t>级商科拔尖人才创新班首招选拔</w:t>
      </w:r>
    </w:p>
    <w:p w14:paraId="2EA7D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0"/>
        <w:jc w:val="center"/>
        <w:textAlignment w:val="auto"/>
        <w:rPr>
          <w:rFonts w:hint="eastAsia" w:ascii="黑体" w:hAnsi="黑体" w:eastAsia="黑体"/>
          <w:b/>
          <w:bCs/>
          <w:sz w:val="10"/>
          <w:szCs w:val="10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分省份学业成绩资格要求</w:t>
      </w:r>
    </w:p>
    <w:tbl>
      <w:tblPr>
        <w:tblStyle w:val="5"/>
        <w:tblW w:w="46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9"/>
        <w:gridCol w:w="1143"/>
        <w:gridCol w:w="1245"/>
        <w:gridCol w:w="2037"/>
        <w:gridCol w:w="1442"/>
        <w:gridCol w:w="1260"/>
      </w:tblGrid>
      <w:tr w14:paraId="77077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021" w:type="pct"/>
            <w:vMerge w:val="restart"/>
            <w:noWrap w:val="0"/>
            <w:vAlign w:val="center"/>
          </w:tcPr>
          <w:p w14:paraId="62BB9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省份</w:t>
            </w:r>
          </w:p>
        </w:tc>
        <w:tc>
          <w:tcPr>
            <w:tcW w:w="1333" w:type="pct"/>
            <w:gridSpan w:val="2"/>
            <w:noWrap w:val="0"/>
            <w:vAlign w:val="center"/>
          </w:tcPr>
          <w:p w14:paraId="2A92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高考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投档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分数要求</w:t>
            </w:r>
          </w:p>
        </w:tc>
        <w:tc>
          <w:tcPr>
            <w:tcW w:w="1137" w:type="pct"/>
            <w:vMerge w:val="restart"/>
            <w:noWrap w:val="0"/>
            <w:vAlign w:val="center"/>
          </w:tcPr>
          <w:p w14:paraId="2349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省份</w:t>
            </w:r>
          </w:p>
        </w:tc>
        <w:tc>
          <w:tcPr>
            <w:tcW w:w="1508" w:type="pct"/>
            <w:gridSpan w:val="2"/>
            <w:noWrap w:val="0"/>
            <w:vAlign w:val="center"/>
          </w:tcPr>
          <w:p w14:paraId="11CFE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高考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投档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分数要求</w:t>
            </w:r>
          </w:p>
        </w:tc>
      </w:tr>
      <w:tr w14:paraId="3548D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021" w:type="pct"/>
            <w:vMerge w:val="continue"/>
            <w:noWrap w:val="0"/>
            <w:vAlign w:val="center"/>
          </w:tcPr>
          <w:p w14:paraId="05719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8" w:type="pct"/>
            <w:noWrap w:val="0"/>
            <w:vAlign w:val="center"/>
          </w:tcPr>
          <w:p w14:paraId="413D6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文史线</w:t>
            </w:r>
          </w:p>
          <w:p w14:paraId="7F43B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(历史组）</w:t>
            </w:r>
          </w:p>
        </w:tc>
        <w:tc>
          <w:tcPr>
            <w:tcW w:w="695" w:type="pct"/>
            <w:noWrap w:val="0"/>
            <w:vAlign w:val="center"/>
          </w:tcPr>
          <w:p w14:paraId="70BC7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理工线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物理组）</w:t>
            </w:r>
          </w:p>
        </w:tc>
        <w:tc>
          <w:tcPr>
            <w:tcW w:w="1137" w:type="pct"/>
            <w:vMerge w:val="continue"/>
            <w:noWrap w:val="0"/>
            <w:vAlign w:val="center"/>
          </w:tcPr>
          <w:p w14:paraId="631A7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5" w:type="pct"/>
            <w:noWrap w:val="0"/>
            <w:vAlign w:val="center"/>
          </w:tcPr>
          <w:p w14:paraId="7B12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文史线</w:t>
            </w:r>
          </w:p>
          <w:p w14:paraId="02E21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(历史组）</w:t>
            </w:r>
          </w:p>
        </w:tc>
        <w:tc>
          <w:tcPr>
            <w:tcW w:w="703" w:type="pct"/>
            <w:noWrap w:val="0"/>
            <w:vAlign w:val="center"/>
          </w:tcPr>
          <w:p w14:paraId="34765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理工线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物理组）</w:t>
            </w:r>
          </w:p>
        </w:tc>
      </w:tr>
      <w:tr w14:paraId="07DE5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21" w:type="pct"/>
            <w:noWrap w:val="0"/>
            <w:vAlign w:val="center"/>
          </w:tcPr>
          <w:p w14:paraId="67F89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安徽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</w:t>
            </w:r>
          </w:p>
        </w:tc>
        <w:tc>
          <w:tcPr>
            <w:tcW w:w="638" w:type="pct"/>
            <w:noWrap w:val="0"/>
            <w:vAlign w:val="center"/>
          </w:tcPr>
          <w:p w14:paraId="0F0B8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592</w:t>
            </w:r>
          </w:p>
        </w:tc>
        <w:tc>
          <w:tcPr>
            <w:tcW w:w="695" w:type="pct"/>
            <w:noWrap w:val="0"/>
            <w:vAlign w:val="center"/>
          </w:tcPr>
          <w:p w14:paraId="5C440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606</w:t>
            </w:r>
          </w:p>
        </w:tc>
        <w:tc>
          <w:tcPr>
            <w:tcW w:w="1137" w:type="pct"/>
            <w:noWrap w:val="0"/>
            <w:vAlign w:val="center"/>
          </w:tcPr>
          <w:p w14:paraId="2DBE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辽宁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省</w:t>
            </w:r>
          </w:p>
        </w:tc>
        <w:tc>
          <w:tcPr>
            <w:tcW w:w="805" w:type="pct"/>
            <w:noWrap w:val="0"/>
            <w:vAlign w:val="center"/>
          </w:tcPr>
          <w:p w14:paraId="0BB41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593</w:t>
            </w:r>
          </w:p>
        </w:tc>
        <w:tc>
          <w:tcPr>
            <w:tcW w:w="703" w:type="pct"/>
            <w:noWrap w:val="0"/>
            <w:vAlign w:val="center"/>
          </w:tcPr>
          <w:p w14:paraId="058C3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7309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21" w:type="pct"/>
            <w:noWrap w:val="0"/>
            <w:vAlign w:val="center"/>
          </w:tcPr>
          <w:p w14:paraId="50E11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北京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</w:p>
          <w:p w14:paraId="55F9C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（民委专项）</w:t>
            </w:r>
          </w:p>
        </w:tc>
        <w:tc>
          <w:tcPr>
            <w:tcW w:w="1333" w:type="pct"/>
            <w:gridSpan w:val="2"/>
            <w:noWrap w:val="0"/>
            <w:vAlign w:val="center"/>
          </w:tcPr>
          <w:p w14:paraId="7F099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137" w:type="pct"/>
            <w:noWrap w:val="0"/>
            <w:vAlign w:val="center"/>
          </w:tcPr>
          <w:p w14:paraId="5AFA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山东省</w:t>
            </w:r>
          </w:p>
        </w:tc>
        <w:tc>
          <w:tcPr>
            <w:tcW w:w="1508" w:type="pct"/>
            <w:gridSpan w:val="2"/>
            <w:noWrap w:val="0"/>
            <w:vAlign w:val="center"/>
          </w:tcPr>
          <w:p w14:paraId="0359C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601</w:t>
            </w:r>
          </w:p>
        </w:tc>
      </w:tr>
      <w:tr w14:paraId="09E93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21" w:type="pct"/>
            <w:noWrap w:val="0"/>
            <w:vAlign w:val="center"/>
          </w:tcPr>
          <w:p w14:paraId="7A79B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北京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</w:p>
          <w:p w14:paraId="3875F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（综合改革）</w:t>
            </w:r>
          </w:p>
        </w:tc>
        <w:tc>
          <w:tcPr>
            <w:tcW w:w="1333" w:type="pct"/>
            <w:gridSpan w:val="2"/>
            <w:noWrap w:val="0"/>
            <w:vAlign w:val="center"/>
          </w:tcPr>
          <w:p w14:paraId="60D55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560</w:t>
            </w:r>
          </w:p>
        </w:tc>
        <w:tc>
          <w:tcPr>
            <w:tcW w:w="1137" w:type="pct"/>
            <w:noWrap w:val="0"/>
            <w:vAlign w:val="center"/>
          </w:tcPr>
          <w:p w14:paraId="1ADA7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山西省</w:t>
            </w:r>
          </w:p>
        </w:tc>
        <w:tc>
          <w:tcPr>
            <w:tcW w:w="805" w:type="pct"/>
            <w:noWrap w:val="0"/>
            <w:vAlign w:val="center"/>
          </w:tcPr>
          <w:p w14:paraId="48BB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703" w:type="pct"/>
            <w:noWrap w:val="0"/>
            <w:vAlign w:val="center"/>
          </w:tcPr>
          <w:p w14:paraId="21D85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585</w:t>
            </w:r>
          </w:p>
        </w:tc>
      </w:tr>
      <w:tr w14:paraId="3A593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21" w:type="pct"/>
            <w:noWrap w:val="0"/>
            <w:vAlign w:val="center"/>
          </w:tcPr>
          <w:p w14:paraId="6C472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广西壮族自治区</w:t>
            </w:r>
          </w:p>
        </w:tc>
        <w:tc>
          <w:tcPr>
            <w:tcW w:w="638" w:type="pct"/>
            <w:noWrap w:val="0"/>
            <w:vAlign w:val="center"/>
          </w:tcPr>
          <w:p w14:paraId="3D155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695" w:type="pct"/>
            <w:noWrap w:val="0"/>
            <w:vAlign w:val="center"/>
          </w:tcPr>
          <w:p w14:paraId="15424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1137" w:type="pct"/>
            <w:noWrap w:val="0"/>
            <w:vAlign w:val="center"/>
          </w:tcPr>
          <w:p w14:paraId="01AB8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四川省</w:t>
            </w:r>
          </w:p>
        </w:tc>
        <w:tc>
          <w:tcPr>
            <w:tcW w:w="805" w:type="pct"/>
            <w:noWrap w:val="0"/>
            <w:vAlign w:val="center"/>
          </w:tcPr>
          <w:p w14:paraId="20A81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609</w:t>
            </w:r>
          </w:p>
        </w:tc>
        <w:tc>
          <w:tcPr>
            <w:tcW w:w="703" w:type="pct"/>
            <w:noWrap w:val="0"/>
            <w:vAlign w:val="center"/>
          </w:tcPr>
          <w:p w14:paraId="08E5F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35D4C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21" w:type="pct"/>
            <w:noWrap w:val="0"/>
            <w:vAlign w:val="center"/>
          </w:tcPr>
          <w:p w14:paraId="5D458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贵州省</w:t>
            </w:r>
          </w:p>
        </w:tc>
        <w:tc>
          <w:tcPr>
            <w:tcW w:w="638" w:type="pct"/>
            <w:noWrap w:val="0"/>
            <w:vAlign w:val="center"/>
          </w:tcPr>
          <w:p w14:paraId="0C6F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599</w:t>
            </w:r>
          </w:p>
        </w:tc>
        <w:tc>
          <w:tcPr>
            <w:tcW w:w="695" w:type="pct"/>
            <w:noWrap w:val="0"/>
            <w:vAlign w:val="center"/>
          </w:tcPr>
          <w:p w14:paraId="6FFE5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580</w:t>
            </w:r>
          </w:p>
        </w:tc>
        <w:tc>
          <w:tcPr>
            <w:tcW w:w="1137" w:type="pct"/>
            <w:noWrap w:val="0"/>
            <w:vAlign w:val="center"/>
          </w:tcPr>
          <w:p w14:paraId="29CC4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云南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省</w:t>
            </w:r>
          </w:p>
        </w:tc>
        <w:tc>
          <w:tcPr>
            <w:tcW w:w="805" w:type="pct"/>
            <w:noWrap w:val="0"/>
            <w:vAlign w:val="center"/>
          </w:tcPr>
          <w:p w14:paraId="71F49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587</w:t>
            </w:r>
          </w:p>
        </w:tc>
        <w:tc>
          <w:tcPr>
            <w:tcW w:w="703" w:type="pct"/>
            <w:noWrap w:val="0"/>
            <w:vAlign w:val="center"/>
          </w:tcPr>
          <w:p w14:paraId="7FE74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709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21" w:type="pct"/>
            <w:noWrap w:val="0"/>
            <w:vAlign w:val="center"/>
          </w:tcPr>
          <w:p w14:paraId="5405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河北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省</w:t>
            </w:r>
          </w:p>
        </w:tc>
        <w:tc>
          <w:tcPr>
            <w:tcW w:w="638" w:type="pct"/>
            <w:noWrap w:val="0"/>
            <w:vAlign w:val="center"/>
          </w:tcPr>
          <w:p w14:paraId="17684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620</w:t>
            </w:r>
          </w:p>
        </w:tc>
        <w:tc>
          <w:tcPr>
            <w:tcW w:w="695" w:type="pct"/>
            <w:noWrap w:val="0"/>
            <w:vAlign w:val="center"/>
          </w:tcPr>
          <w:p w14:paraId="00D09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7" w:type="pct"/>
            <w:noWrap w:val="0"/>
            <w:vAlign w:val="center"/>
          </w:tcPr>
          <w:p w14:paraId="0D952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西藏</w:t>
            </w:r>
          </w:p>
        </w:tc>
        <w:tc>
          <w:tcPr>
            <w:tcW w:w="805" w:type="pct"/>
            <w:noWrap w:val="0"/>
            <w:vAlign w:val="center"/>
          </w:tcPr>
          <w:p w14:paraId="408E0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476</w:t>
            </w:r>
          </w:p>
        </w:tc>
        <w:tc>
          <w:tcPr>
            <w:tcW w:w="703" w:type="pct"/>
            <w:noWrap w:val="0"/>
            <w:vAlign w:val="center"/>
          </w:tcPr>
          <w:p w14:paraId="2BDFB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442</w:t>
            </w:r>
          </w:p>
        </w:tc>
      </w:tr>
      <w:tr w14:paraId="397B5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021" w:type="pct"/>
            <w:noWrap w:val="0"/>
            <w:vAlign w:val="center"/>
          </w:tcPr>
          <w:p w14:paraId="74A5C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河南省</w:t>
            </w:r>
          </w:p>
        </w:tc>
        <w:tc>
          <w:tcPr>
            <w:tcW w:w="638" w:type="pct"/>
            <w:noWrap w:val="0"/>
            <w:vAlign w:val="center"/>
          </w:tcPr>
          <w:p w14:paraId="5D77A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608</w:t>
            </w:r>
          </w:p>
        </w:tc>
        <w:tc>
          <w:tcPr>
            <w:tcW w:w="695" w:type="pct"/>
            <w:noWrap w:val="0"/>
            <w:vAlign w:val="center"/>
          </w:tcPr>
          <w:p w14:paraId="636C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620</w:t>
            </w:r>
          </w:p>
        </w:tc>
        <w:tc>
          <w:tcPr>
            <w:tcW w:w="1137" w:type="pct"/>
            <w:noWrap w:val="0"/>
            <w:vAlign w:val="center"/>
          </w:tcPr>
          <w:p w14:paraId="649C5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香港</w:t>
            </w:r>
          </w:p>
        </w:tc>
        <w:tc>
          <w:tcPr>
            <w:tcW w:w="805" w:type="pct"/>
            <w:noWrap w:val="0"/>
            <w:vAlign w:val="center"/>
          </w:tcPr>
          <w:p w14:paraId="74171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517</w:t>
            </w:r>
          </w:p>
        </w:tc>
        <w:tc>
          <w:tcPr>
            <w:tcW w:w="703" w:type="pct"/>
            <w:noWrap w:val="0"/>
            <w:vAlign w:val="center"/>
          </w:tcPr>
          <w:p w14:paraId="2896D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570</w:t>
            </w:r>
          </w:p>
        </w:tc>
      </w:tr>
      <w:tr w14:paraId="33F33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021" w:type="pct"/>
            <w:noWrap w:val="0"/>
            <w:vAlign w:val="center"/>
          </w:tcPr>
          <w:p w14:paraId="7677E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黑龙江省</w:t>
            </w:r>
          </w:p>
        </w:tc>
        <w:tc>
          <w:tcPr>
            <w:tcW w:w="638" w:type="pct"/>
            <w:noWrap w:val="0"/>
            <w:vAlign w:val="center"/>
          </w:tcPr>
          <w:p w14:paraId="5348F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575</w:t>
            </w:r>
          </w:p>
        </w:tc>
        <w:tc>
          <w:tcPr>
            <w:tcW w:w="695" w:type="pct"/>
            <w:noWrap w:val="0"/>
            <w:vAlign w:val="center"/>
          </w:tcPr>
          <w:p w14:paraId="71310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7" w:type="pct"/>
            <w:noWrap w:val="0"/>
            <w:vAlign w:val="center"/>
          </w:tcPr>
          <w:p w14:paraId="5B3F5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新疆维吾尔自治区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（秋季统考）</w:t>
            </w:r>
          </w:p>
        </w:tc>
        <w:tc>
          <w:tcPr>
            <w:tcW w:w="805" w:type="pct"/>
            <w:noWrap w:val="0"/>
            <w:vAlign w:val="center"/>
          </w:tcPr>
          <w:p w14:paraId="4D64A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文史：496</w:t>
            </w:r>
          </w:p>
          <w:p w14:paraId="083A2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文史类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：523</w:t>
            </w:r>
          </w:p>
        </w:tc>
        <w:tc>
          <w:tcPr>
            <w:tcW w:w="703" w:type="pct"/>
            <w:noWrap w:val="0"/>
            <w:vAlign w:val="center"/>
          </w:tcPr>
          <w:p w14:paraId="0D045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535</w:t>
            </w:r>
          </w:p>
        </w:tc>
      </w:tr>
      <w:tr w14:paraId="4134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21" w:type="pct"/>
            <w:noWrap w:val="0"/>
            <w:vAlign w:val="center"/>
          </w:tcPr>
          <w:p w14:paraId="41B04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湖南省</w:t>
            </w:r>
          </w:p>
        </w:tc>
        <w:tc>
          <w:tcPr>
            <w:tcW w:w="638" w:type="pct"/>
            <w:noWrap w:val="0"/>
            <w:vAlign w:val="center"/>
          </w:tcPr>
          <w:p w14:paraId="476F3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95" w:type="pct"/>
            <w:noWrap w:val="0"/>
            <w:vAlign w:val="center"/>
          </w:tcPr>
          <w:p w14:paraId="29BBF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598</w:t>
            </w:r>
          </w:p>
        </w:tc>
        <w:tc>
          <w:tcPr>
            <w:tcW w:w="1137" w:type="pct"/>
            <w:noWrap w:val="0"/>
            <w:vAlign w:val="center"/>
          </w:tcPr>
          <w:p w14:paraId="4B7C5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新疆维吾尔自治区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统考）</w:t>
            </w:r>
          </w:p>
        </w:tc>
        <w:tc>
          <w:tcPr>
            <w:tcW w:w="805" w:type="pct"/>
            <w:noWrap w:val="0"/>
            <w:vAlign w:val="center"/>
          </w:tcPr>
          <w:p w14:paraId="5838B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703" w:type="pct"/>
            <w:noWrap w:val="0"/>
            <w:vAlign w:val="center"/>
          </w:tcPr>
          <w:p w14:paraId="65038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412</w:t>
            </w:r>
          </w:p>
        </w:tc>
      </w:tr>
      <w:tr w14:paraId="0B13F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021" w:type="pct"/>
            <w:noWrap w:val="0"/>
            <w:vAlign w:val="center"/>
          </w:tcPr>
          <w:p w14:paraId="0A2D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吉林省</w:t>
            </w:r>
          </w:p>
        </w:tc>
        <w:tc>
          <w:tcPr>
            <w:tcW w:w="638" w:type="pct"/>
            <w:noWrap w:val="0"/>
            <w:vAlign w:val="center"/>
          </w:tcPr>
          <w:p w14:paraId="31E6D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581</w:t>
            </w:r>
          </w:p>
        </w:tc>
        <w:tc>
          <w:tcPr>
            <w:tcW w:w="695" w:type="pct"/>
            <w:noWrap w:val="0"/>
            <w:vAlign w:val="center"/>
          </w:tcPr>
          <w:p w14:paraId="0B061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37" w:type="pct"/>
            <w:noWrap w:val="0"/>
            <w:vAlign w:val="center"/>
          </w:tcPr>
          <w:p w14:paraId="44E1D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浙江</w:t>
            </w:r>
            <w:r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省</w:t>
            </w:r>
          </w:p>
        </w:tc>
        <w:tc>
          <w:tcPr>
            <w:tcW w:w="1508" w:type="pct"/>
            <w:gridSpan w:val="2"/>
            <w:noWrap w:val="0"/>
            <w:vAlign w:val="center"/>
          </w:tcPr>
          <w:p w14:paraId="2C90A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22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620</w:t>
            </w:r>
          </w:p>
        </w:tc>
      </w:tr>
    </w:tbl>
    <w:p w14:paraId="2CFC624A"/>
    <w:p w14:paraId="67A9C4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学业条件：以省为单位划分，高考所有科目总成绩位列该省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lang w:val="en-US" w:eastAsia="zh-CN"/>
        </w:rPr>
        <w:t>同科类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选拔范围内学生的前35%，且数学单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lang w:val="en-US" w:eastAsia="zh-CN"/>
        </w:rPr>
        <w:t>科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成绩不低于10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，外语单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lang w:val="en-US" w:eastAsia="zh-CN"/>
        </w:rPr>
        <w:t>科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成绩不低于1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trike w:val="0"/>
          <w:dstrike w:val="0"/>
          <w:sz w:val="28"/>
          <w:szCs w:val="28"/>
        </w:rPr>
        <w:t>。</w:t>
      </w:r>
    </w:p>
    <w:sectPr>
      <w:pgSz w:w="11906" w:h="16838"/>
      <w:pgMar w:top="1587" w:right="1247" w:bottom="1418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yZTc3MGRjODk1ZDE4YzNjODExZWIyY2I0YWE1ODQifQ=="/>
  </w:docVars>
  <w:rsids>
    <w:rsidRoot w:val="00E5760E"/>
    <w:rsid w:val="000729EC"/>
    <w:rsid w:val="000828F2"/>
    <w:rsid w:val="000E66E7"/>
    <w:rsid w:val="001321FB"/>
    <w:rsid w:val="001C3C4E"/>
    <w:rsid w:val="002E0833"/>
    <w:rsid w:val="00507943"/>
    <w:rsid w:val="0062017A"/>
    <w:rsid w:val="006F760A"/>
    <w:rsid w:val="0073503D"/>
    <w:rsid w:val="007A5D5A"/>
    <w:rsid w:val="00824A05"/>
    <w:rsid w:val="008D1A96"/>
    <w:rsid w:val="008F0873"/>
    <w:rsid w:val="0094140E"/>
    <w:rsid w:val="00A05FAF"/>
    <w:rsid w:val="00AF7312"/>
    <w:rsid w:val="00B15CFA"/>
    <w:rsid w:val="00BF2361"/>
    <w:rsid w:val="00C86E2B"/>
    <w:rsid w:val="00C97FBB"/>
    <w:rsid w:val="00E049AE"/>
    <w:rsid w:val="00E5760E"/>
    <w:rsid w:val="00F05BF1"/>
    <w:rsid w:val="019641AE"/>
    <w:rsid w:val="03DD3666"/>
    <w:rsid w:val="03F90581"/>
    <w:rsid w:val="079C4111"/>
    <w:rsid w:val="08E81DEA"/>
    <w:rsid w:val="0AE6661F"/>
    <w:rsid w:val="0ED46CA3"/>
    <w:rsid w:val="122E655A"/>
    <w:rsid w:val="12F54BA1"/>
    <w:rsid w:val="14CA76B1"/>
    <w:rsid w:val="16BE336D"/>
    <w:rsid w:val="1E096CDC"/>
    <w:rsid w:val="2004723C"/>
    <w:rsid w:val="210B55C9"/>
    <w:rsid w:val="2DBE4A4C"/>
    <w:rsid w:val="2E44199B"/>
    <w:rsid w:val="30FB537C"/>
    <w:rsid w:val="3E2817DB"/>
    <w:rsid w:val="45F31322"/>
    <w:rsid w:val="46711FD4"/>
    <w:rsid w:val="480143BC"/>
    <w:rsid w:val="485B1AC3"/>
    <w:rsid w:val="4B77410A"/>
    <w:rsid w:val="4E6827F1"/>
    <w:rsid w:val="4FED461F"/>
    <w:rsid w:val="52E15F1E"/>
    <w:rsid w:val="545417DE"/>
    <w:rsid w:val="5617034F"/>
    <w:rsid w:val="5FB32A0C"/>
    <w:rsid w:val="60006C3C"/>
    <w:rsid w:val="64EA6070"/>
    <w:rsid w:val="69E97F11"/>
    <w:rsid w:val="7B610ABF"/>
    <w:rsid w:val="7BF5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598</Words>
  <Characters>763</Characters>
  <Lines>3</Lines>
  <Paragraphs>1</Paragraphs>
  <TotalTime>38</TotalTime>
  <ScaleCrop>false</ScaleCrop>
  <LinksUpToDate>false</LinksUpToDate>
  <CharactersWithSpaces>772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2015-08-10T13:11:00Z</dcterms:created>
  <dc:creator>MC SYSTEM</dc:creator>
  <cp:lastModifiedBy>我爱</cp:lastModifiedBy>
  <cp:lastPrinted>2024-08-10T07:34:00Z</cp:lastPrinted>
  <dcterms:modified xsi:type="dcterms:W3CDTF">2025-08-19T04:40:22Z</dcterms:modified>
  <dc:title>附件2：2015年外省考生入围阳明创新班选拔线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02A618B2A9934D9A8E503568A89A6F01_13</vt:lpwstr>
  </property>
  <property fmtid="{D5CDD505-2E9C-101B-9397-08002B2CF9AE}" pid="4" name="KSOTemplateDocerSaveRecord">
    <vt:lpwstr>eyJoZGlkIjoiZTUyZTc3MGRjODk1ZDE4YzNjODExZWIyY2I0YWE1ODQiLCJ1c2VySWQiOiI1MjQzMzI3MDAifQ==</vt:lpwstr>
  </property>
</Properties>
</file>