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0224EE" w14:textId="175B8C4C" w:rsidR="00224AA9" w:rsidRPr="00DC2B8D" w:rsidRDefault="007D3815" w:rsidP="00A715A3">
      <w:pPr>
        <w:jc w:val="center"/>
        <w:rPr>
          <w:rFonts w:ascii="Times New Roman" w:eastAsia="黑体" w:hAnsi="Times New Roman" w:cs="Times New Roman"/>
          <w:b/>
          <w:sz w:val="32"/>
          <w:szCs w:val="32"/>
        </w:rPr>
      </w:pPr>
      <w:r>
        <w:rPr>
          <w:rFonts w:ascii="Times New Roman" w:eastAsia="黑体" w:hAnsi="Times New Roman" w:cs="Times New Roman" w:hint="eastAsia"/>
          <w:b/>
          <w:sz w:val="32"/>
          <w:szCs w:val="32"/>
        </w:rPr>
        <w:t>河南大学</w:t>
      </w:r>
      <w:bookmarkStart w:id="0" w:name="_GoBack"/>
      <w:bookmarkEnd w:id="0"/>
      <w:r w:rsidR="00224AA9" w:rsidRPr="00DC2B8D">
        <w:rPr>
          <w:rFonts w:ascii="Times New Roman" w:eastAsia="黑体" w:hAnsi="Times New Roman" w:cs="Times New Roman"/>
          <w:b/>
          <w:sz w:val="32"/>
          <w:szCs w:val="32"/>
        </w:rPr>
        <w:t>化学</w:t>
      </w:r>
      <w:r w:rsidR="00A26D4F" w:rsidRPr="00DC2B8D">
        <w:rPr>
          <w:rFonts w:ascii="Times New Roman" w:eastAsia="黑体" w:hAnsi="Times New Roman" w:cs="Times New Roman"/>
          <w:b/>
          <w:sz w:val="32"/>
          <w:szCs w:val="32"/>
        </w:rPr>
        <w:t>与分子科学</w:t>
      </w:r>
      <w:r w:rsidR="00224AA9" w:rsidRPr="00DC2B8D">
        <w:rPr>
          <w:rFonts w:ascii="Times New Roman" w:eastAsia="黑体" w:hAnsi="Times New Roman" w:cs="Times New Roman"/>
          <w:b/>
          <w:sz w:val="32"/>
          <w:szCs w:val="32"/>
        </w:rPr>
        <w:t>学院</w:t>
      </w:r>
    </w:p>
    <w:p w14:paraId="354FB945" w14:textId="7EFC589D" w:rsidR="0099414B" w:rsidRPr="00DC2B8D" w:rsidRDefault="00224AA9" w:rsidP="00224AA9">
      <w:pPr>
        <w:jc w:val="center"/>
        <w:rPr>
          <w:rFonts w:ascii="Times New Roman" w:eastAsia="黑体" w:hAnsi="Times New Roman" w:cs="Times New Roman"/>
          <w:sz w:val="32"/>
          <w:szCs w:val="32"/>
        </w:rPr>
      </w:pPr>
      <w:r w:rsidRPr="00DC2B8D">
        <w:rPr>
          <w:rFonts w:ascii="Times New Roman" w:eastAsia="黑体" w:hAnsi="Times New Roman" w:cs="Times New Roman"/>
          <w:b/>
          <w:sz w:val="32"/>
          <w:szCs w:val="32"/>
        </w:rPr>
        <w:t>本硕一体</w:t>
      </w:r>
      <w:r w:rsidRPr="00DC2B8D">
        <w:rPr>
          <w:rFonts w:ascii="Times New Roman" w:eastAsia="黑体" w:hAnsi="Times New Roman" w:cs="Times New Roman"/>
          <w:b/>
          <w:sz w:val="32"/>
          <w:szCs w:val="32"/>
        </w:rPr>
        <w:t>“</w:t>
      </w:r>
      <w:r w:rsidRPr="00DC2B8D">
        <w:rPr>
          <w:rFonts w:ascii="Times New Roman" w:eastAsia="黑体" w:hAnsi="Times New Roman" w:cs="Times New Roman"/>
          <w:b/>
          <w:sz w:val="32"/>
          <w:szCs w:val="32"/>
        </w:rPr>
        <w:t>菁英计划</w:t>
      </w:r>
      <w:r w:rsidRPr="00DC2B8D">
        <w:rPr>
          <w:rFonts w:ascii="Times New Roman" w:eastAsia="黑体" w:hAnsi="Times New Roman" w:cs="Times New Roman"/>
          <w:b/>
          <w:sz w:val="32"/>
          <w:szCs w:val="32"/>
        </w:rPr>
        <w:t>”</w:t>
      </w:r>
      <w:r w:rsidR="00EE6AA7" w:rsidRPr="00DC2B8D">
        <w:rPr>
          <w:rFonts w:ascii="Times New Roman" w:eastAsia="黑体" w:hAnsi="Times New Roman" w:cs="Times New Roman"/>
          <w:b/>
          <w:sz w:val="32"/>
          <w:szCs w:val="32"/>
        </w:rPr>
        <w:t>化学</w:t>
      </w:r>
      <w:r w:rsidR="00EE30EA" w:rsidRPr="00DC2B8D">
        <w:rPr>
          <w:rFonts w:ascii="Times New Roman" w:eastAsia="黑体" w:hAnsi="Times New Roman" w:cs="Times New Roman"/>
          <w:b/>
          <w:sz w:val="32"/>
          <w:szCs w:val="32"/>
        </w:rPr>
        <w:t>创新</w:t>
      </w:r>
      <w:r w:rsidRPr="00DC2B8D">
        <w:rPr>
          <w:rFonts w:ascii="Times New Roman" w:eastAsia="黑体" w:hAnsi="Times New Roman" w:cs="Times New Roman"/>
          <w:b/>
          <w:sz w:val="32"/>
          <w:szCs w:val="32"/>
        </w:rPr>
        <w:t>实验班实施</w:t>
      </w:r>
      <w:r w:rsidR="0085595B" w:rsidRPr="00DC2B8D">
        <w:rPr>
          <w:rFonts w:ascii="Times New Roman" w:eastAsia="黑体" w:hAnsi="Times New Roman" w:cs="Times New Roman"/>
          <w:b/>
          <w:sz w:val="32"/>
          <w:szCs w:val="32"/>
        </w:rPr>
        <w:t>管理</w:t>
      </w:r>
      <w:r w:rsidR="009F0A66" w:rsidRPr="00DC2B8D">
        <w:rPr>
          <w:rFonts w:ascii="Times New Roman" w:eastAsia="黑体" w:hAnsi="Times New Roman" w:cs="Times New Roman"/>
          <w:b/>
          <w:sz w:val="32"/>
          <w:szCs w:val="32"/>
        </w:rPr>
        <w:t>细则</w:t>
      </w:r>
    </w:p>
    <w:p w14:paraId="4E835ABE" w14:textId="06AB9360" w:rsidR="00985F28" w:rsidRPr="00DC2B8D" w:rsidRDefault="006E13C6" w:rsidP="00823223">
      <w:pPr>
        <w:spacing w:beforeLines="100" w:before="312"/>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为</w:t>
      </w:r>
      <w:r w:rsidR="006B3C60" w:rsidRPr="00DC2B8D">
        <w:rPr>
          <w:rFonts w:ascii="Times New Roman" w:eastAsia="仿宋" w:hAnsi="Times New Roman" w:cs="Times New Roman"/>
          <w:sz w:val="28"/>
          <w:szCs w:val="28"/>
        </w:rPr>
        <w:t>充分发挥我校化学学科优势，</w:t>
      </w:r>
      <w:r w:rsidRPr="00DC2B8D">
        <w:rPr>
          <w:rFonts w:ascii="Times New Roman" w:eastAsia="仿宋" w:hAnsi="Times New Roman" w:cs="Times New Roman"/>
          <w:sz w:val="28"/>
          <w:szCs w:val="28"/>
        </w:rPr>
        <w:t>进一步</w:t>
      </w:r>
      <w:r w:rsidR="006B3C60" w:rsidRPr="00DC2B8D">
        <w:rPr>
          <w:rFonts w:ascii="Times New Roman" w:eastAsia="仿宋" w:hAnsi="Times New Roman" w:cs="Times New Roman"/>
          <w:sz w:val="28"/>
          <w:szCs w:val="28"/>
        </w:rPr>
        <w:t>提升高层次</w:t>
      </w:r>
      <w:r w:rsidRPr="00DC2B8D">
        <w:rPr>
          <w:rFonts w:ascii="Times New Roman" w:eastAsia="仿宋" w:hAnsi="Times New Roman" w:cs="Times New Roman"/>
          <w:sz w:val="28"/>
          <w:szCs w:val="28"/>
        </w:rPr>
        <w:t>人才培养质量</w:t>
      </w:r>
      <w:r w:rsidR="000736BC" w:rsidRPr="00DC2B8D">
        <w:rPr>
          <w:rFonts w:ascii="Times New Roman" w:eastAsia="仿宋" w:hAnsi="Times New Roman" w:cs="Times New Roman"/>
          <w:sz w:val="28"/>
          <w:szCs w:val="28"/>
        </w:rPr>
        <w:t>，</w:t>
      </w:r>
      <w:r w:rsidR="006B3C60" w:rsidRPr="00DC2B8D">
        <w:rPr>
          <w:rFonts w:ascii="Times New Roman" w:eastAsia="仿宋" w:hAnsi="Times New Roman" w:cs="Times New Roman"/>
          <w:sz w:val="28"/>
          <w:szCs w:val="28"/>
        </w:rPr>
        <w:t>有效助推学校</w:t>
      </w:r>
      <w:r w:rsidR="006B3C60" w:rsidRPr="00DC2B8D">
        <w:rPr>
          <w:rFonts w:ascii="Times New Roman" w:eastAsia="仿宋" w:hAnsi="Times New Roman" w:cs="Times New Roman"/>
          <w:sz w:val="28"/>
          <w:szCs w:val="28"/>
        </w:rPr>
        <w:t>“</w:t>
      </w:r>
      <w:r w:rsidR="006B3C60" w:rsidRPr="00DC2B8D">
        <w:rPr>
          <w:rFonts w:ascii="Times New Roman" w:eastAsia="仿宋" w:hAnsi="Times New Roman" w:cs="Times New Roman"/>
          <w:sz w:val="28"/>
          <w:szCs w:val="28"/>
        </w:rPr>
        <w:t>双一流</w:t>
      </w:r>
      <w:r w:rsidR="006B3C60" w:rsidRPr="00DC2B8D">
        <w:rPr>
          <w:rFonts w:ascii="Times New Roman" w:eastAsia="仿宋" w:hAnsi="Times New Roman" w:cs="Times New Roman"/>
          <w:sz w:val="28"/>
          <w:szCs w:val="28"/>
        </w:rPr>
        <w:t>”</w:t>
      </w:r>
      <w:r w:rsidR="006B3C60" w:rsidRPr="00DC2B8D">
        <w:rPr>
          <w:rFonts w:ascii="Times New Roman" w:eastAsia="仿宋" w:hAnsi="Times New Roman" w:cs="Times New Roman"/>
          <w:sz w:val="28"/>
          <w:szCs w:val="28"/>
        </w:rPr>
        <w:t>建设，</w:t>
      </w:r>
      <w:r w:rsidR="00DC2B8D" w:rsidRPr="00DC2B8D">
        <w:rPr>
          <w:rFonts w:ascii="Times New Roman" w:eastAsia="仿宋" w:hAnsi="Times New Roman" w:cs="Times New Roman"/>
          <w:sz w:val="28"/>
          <w:szCs w:val="28"/>
        </w:rPr>
        <w:t>特</w:t>
      </w:r>
      <w:r w:rsidR="006B3C60" w:rsidRPr="00DC2B8D">
        <w:rPr>
          <w:rFonts w:ascii="Times New Roman" w:eastAsia="仿宋" w:hAnsi="Times New Roman" w:cs="Times New Roman"/>
          <w:sz w:val="28"/>
          <w:szCs w:val="28"/>
        </w:rPr>
        <w:t>实施本硕一体</w:t>
      </w:r>
      <w:r w:rsidR="006B3C60" w:rsidRPr="00DC2B8D">
        <w:rPr>
          <w:rFonts w:ascii="Times New Roman" w:eastAsia="仿宋" w:hAnsi="Times New Roman" w:cs="Times New Roman"/>
          <w:sz w:val="28"/>
          <w:szCs w:val="28"/>
        </w:rPr>
        <w:t>“</w:t>
      </w:r>
      <w:r w:rsidR="006B3C60" w:rsidRPr="00DC2B8D">
        <w:rPr>
          <w:rFonts w:ascii="Times New Roman" w:eastAsia="仿宋" w:hAnsi="Times New Roman" w:cs="Times New Roman"/>
          <w:sz w:val="28"/>
          <w:szCs w:val="28"/>
        </w:rPr>
        <w:t>菁英计划</w:t>
      </w:r>
      <w:r w:rsidR="006B3C60" w:rsidRPr="00DC2B8D">
        <w:rPr>
          <w:rFonts w:ascii="Times New Roman" w:eastAsia="仿宋" w:hAnsi="Times New Roman" w:cs="Times New Roman"/>
          <w:sz w:val="28"/>
          <w:szCs w:val="28"/>
        </w:rPr>
        <w:t>”</w:t>
      </w:r>
      <w:r w:rsidR="006B3C60" w:rsidRPr="00DC2B8D">
        <w:rPr>
          <w:rFonts w:ascii="Times New Roman" w:eastAsia="仿宋" w:hAnsi="Times New Roman" w:cs="Times New Roman"/>
          <w:sz w:val="28"/>
          <w:szCs w:val="28"/>
        </w:rPr>
        <w:t>化学创新实验班</w:t>
      </w:r>
      <w:r w:rsidR="00DC2B8D" w:rsidRPr="00DC2B8D">
        <w:rPr>
          <w:rFonts w:ascii="Times New Roman" w:eastAsia="仿宋" w:hAnsi="Times New Roman" w:cs="Times New Roman"/>
          <w:sz w:val="28"/>
          <w:szCs w:val="28"/>
        </w:rPr>
        <w:t>人才培养计划</w:t>
      </w:r>
      <w:r w:rsidR="006B3C60" w:rsidRPr="00DC2B8D">
        <w:rPr>
          <w:rFonts w:ascii="Times New Roman" w:eastAsia="仿宋" w:hAnsi="Times New Roman" w:cs="Times New Roman"/>
          <w:sz w:val="28"/>
          <w:szCs w:val="28"/>
        </w:rPr>
        <w:t>。并</w:t>
      </w:r>
      <w:r w:rsidR="00F603DD" w:rsidRPr="00DC2B8D">
        <w:rPr>
          <w:rFonts w:ascii="Times New Roman" w:eastAsia="仿宋" w:hAnsi="Times New Roman" w:cs="Times New Roman"/>
          <w:sz w:val="28"/>
          <w:szCs w:val="28"/>
        </w:rPr>
        <w:t>根据</w:t>
      </w:r>
      <w:r w:rsidR="00985F28" w:rsidRPr="00DC2B8D">
        <w:rPr>
          <w:rFonts w:ascii="Times New Roman" w:eastAsia="仿宋" w:hAnsi="Times New Roman" w:cs="Times New Roman"/>
          <w:sz w:val="28"/>
          <w:szCs w:val="28"/>
        </w:rPr>
        <w:t>《</w:t>
      </w:r>
      <w:r w:rsidR="00F603DD" w:rsidRPr="00DC2B8D">
        <w:rPr>
          <w:rFonts w:ascii="Times New Roman" w:eastAsia="仿宋" w:hAnsi="Times New Roman" w:cs="Times New Roman"/>
          <w:sz w:val="28"/>
          <w:szCs w:val="28"/>
        </w:rPr>
        <w:t>河南大学本硕一体</w:t>
      </w:r>
      <w:r w:rsidR="00F603DD" w:rsidRPr="00DC2B8D">
        <w:rPr>
          <w:rFonts w:ascii="Times New Roman" w:eastAsia="仿宋" w:hAnsi="Times New Roman" w:cs="Times New Roman"/>
          <w:sz w:val="28"/>
          <w:szCs w:val="28"/>
        </w:rPr>
        <w:t>“</w:t>
      </w:r>
      <w:r w:rsidR="00F603DD" w:rsidRPr="00DC2B8D">
        <w:rPr>
          <w:rFonts w:ascii="Times New Roman" w:eastAsia="仿宋" w:hAnsi="Times New Roman" w:cs="Times New Roman"/>
          <w:sz w:val="28"/>
          <w:szCs w:val="28"/>
        </w:rPr>
        <w:t>菁英计划</w:t>
      </w:r>
      <w:r w:rsidR="00F603DD" w:rsidRPr="00DC2B8D">
        <w:rPr>
          <w:rFonts w:ascii="Times New Roman" w:eastAsia="仿宋" w:hAnsi="Times New Roman" w:cs="Times New Roman"/>
          <w:sz w:val="28"/>
          <w:szCs w:val="28"/>
        </w:rPr>
        <w:t>”</w:t>
      </w:r>
      <w:r w:rsidR="00F603DD" w:rsidRPr="00DC2B8D">
        <w:rPr>
          <w:rFonts w:ascii="Times New Roman" w:eastAsia="仿宋" w:hAnsi="Times New Roman" w:cs="Times New Roman"/>
          <w:sz w:val="28"/>
          <w:szCs w:val="28"/>
        </w:rPr>
        <w:t>实施管理办法</w:t>
      </w:r>
      <w:r w:rsidR="00985F28" w:rsidRPr="00DC2B8D">
        <w:rPr>
          <w:rFonts w:ascii="Times New Roman" w:eastAsia="仿宋" w:hAnsi="Times New Roman" w:cs="Times New Roman"/>
          <w:sz w:val="28"/>
          <w:szCs w:val="28"/>
        </w:rPr>
        <w:t>》</w:t>
      </w:r>
      <w:r w:rsidR="004E27E3" w:rsidRPr="00DC2B8D">
        <w:rPr>
          <w:rFonts w:ascii="Times New Roman" w:eastAsia="仿宋" w:hAnsi="Times New Roman" w:cs="Times New Roman"/>
          <w:sz w:val="28"/>
          <w:szCs w:val="28"/>
        </w:rPr>
        <w:t>（校发〔</w:t>
      </w:r>
      <w:r w:rsidR="004E27E3" w:rsidRPr="00DC2B8D">
        <w:rPr>
          <w:rFonts w:ascii="Times New Roman" w:eastAsia="仿宋" w:hAnsi="Times New Roman" w:cs="Times New Roman"/>
          <w:sz w:val="28"/>
          <w:szCs w:val="28"/>
        </w:rPr>
        <w:t>2022</w:t>
      </w:r>
      <w:r w:rsidR="004E27E3" w:rsidRPr="00DC2B8D">
        <w:rPr>
          <w:rFonts w:ascii="Times New Roman" w:eastAsia="仿宋" w:hAnsi="Times New Roman" w:cs="Times New Roman"/>
          <w:sz w:val="28"/>
          <w:szCs w:val="28"/>
        </w:rPr>
        <w:t>〕</w:t>
      </w:r>
      <w:r w:rsidR="004E27E3" w:rsidRPr="00DC2B8D">
        <w:rPr>
          <w:rFonts w:ascii="Times New Roman" w:eastAsia="仿宋" w:hAnsi="Times New Roman" w:cs="Times New Roman"/>
          <w:sz w:val="28"/>
          <w:szCs w:val="28"/>
        </w:rPr>
        <w:t>300</w:t>
      </w:r>
      <w:r w:rsidR="004E27E3" w:rsidRPr="00DC2B8D">
        <w:rPr>
          <w:rFonts w:ascii="Times New Roman" w:eastAsia="仿宋" w:hAnsi="Times New Roman" w:cs="Times New Roman"/>
          <w:sz w:val="28"/>
          <w:szCs w:val="28"/>
        </w:rPr>
        <w:t>号）</w:t>
      </w:r>
      <w:r w:rsidR="00E67285" w:rsidRPr="00DC2B8D">
        <w:rPr>
          <w:rFonts w:ascii="Times New Roman" w:eastAsia="仿宋" w:hAnsi="Times New Roman" w:cs="Times New Roman"/>
          <w:sz w:val="28"/>
          <w:szCs w:val="28"/>
        </w:rPr>
        <w:t>的</w:t>
      </w:r>
      <w:r w:rsidR="00985F28" w:rsidRPr="00DC2B8D">
        <w:rPr>
          <w:rFonts w:ascii="Times New Roman" w:eastAsia="仿宋" w:hAnsi="Times New Roman" w:cs="Times New Roman"/>
          <w:sz w:val="28"/>
          <w:szCs w:val="28"/>
        </w:rPr>
        <w:t>文件精神，制</w:t>
      </w:r>
      <w:r w:rsidR="00FB5707" w:rsidRPr="00DC2B8D">
        <w:rPr>
          <w:rFonts w:ascii="Times New Roman" w:eastAsia="仿宋" w:hAnsi="Times New Roman" w:cs="Times New Roman"/>
          <w:sz w:val="28"/>
          <w:szCs w:val="28"/>
        </w:rPr>
        <w:t>定</w:t>
      </w:r>
      <w:r w:rsidR="00985F28" w:rsidRPr="00DC2B8D">
        <w:rPr>
          <w:rFonts w:ascii="Times New Roman" w:eastAsia="仿宋" w:hAnsi="Times New Roman" w:cs="Times New Roman"/>
          <w:sz w:val="28"/>
          <w:szCs w:val="28"/>
        </w:rPr>
        <w:t>本</w:t>
      </w:r>
      <w:r w:rsidR="00DC2B8D" w:rsidRPr="00DC2B8D">
        <w:rPr>
          <w:rFonts w:ascii="Times New Roman" w:eastAsia="仿宋" w:hAnsi="Times New Roman" w:cs="Times New Roman"/>
          <w:sz w:val="28"/>
          <w:szCs w:val="28"/>
        </w:rPr>
        <w:t>管理细则</w:t>
      </w:r>
      <w:r w:rsidR="009F59E9" w:rsidRPr="00DC2B8D">
        <w:rPr>
          <w:rFonts w:ascii="Times New Roman" w:eastAsia="仿宋" w:hAnsi="Times New Roman" w:cs="Times New Roman"/>
          <w:sz w:val="28"/>
          <w:szCs w:val="28"/>
        </w:rPr>
        <w:t>。</w:t>
      </w:r>
    </w:p>
    <w:p w14:paraId="203CFA3A" w14:textId="77777777" w:rsidR="00985F28" w:rsidRPr="00DC2B8D" w:rsidRDefault="00686AEB" w:rsidP="00F84EC8">
      <w:pPr>
        <w:jc w:val="center"/>
        <w:rPr>
          <w:rFonts w:ascii="Times New Roman" w:eastAsia="黑体" w:hAnsi="Times New Roman" w:cs="Times New Roman"/>
          <w:sz w:val="28"/>
          <w:szCs w:val="28"/>
        </w:rPr>
      </w:pPr>
      <w:r w:rsidRPr="00DC2B8D">
        <w:rPr>
          <w:rFonts w:ascii="Times New Roman" w:eastAsia="黑体" w:hAnsi="Times New Roman" w:cs="Times New Roman"/>
          <w:sz w:val="28"/>
          <w:szCs w:val="28"/>
        </w:rPr>
        <w:t>一、</w:t>
      </w:r>
      <w:r w:rsidR="00985F28" w:rsidRPr="00DC2B8D">
        <w:rPr>
          <w:rFonts w:ascii="Times New Roman" w:eastAsia="黑体" w:hAnsi="Times New Roman" w:cs="Times New Roman"/>
          <w:sz w:val="28"/>
          <w:szCs w:val="28"/>
        </w:rPr>
        <w:t>实施目标</w:t>
      </w:r>
    </w:p>
    <w:p w14:paraId="5E583652" w14:textId="0459DAD2" w:rsidR="00224AA9" w:rsidRPr="00DC2B8D" w:rsidRDefault="00985F28" w:rsidP="00224AA9">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建立</w:t>
      </w:r>
      <w:r w:rsidR="002171A1" w:rsidRPr="00DC2B8D">
        <w:rPr>
          <w:rFonts w:ascii="Times New Roman" w:eastAsia="仿宋" w:hAnsi="Times New Roman" w:cs="Times New Roman"/>
          <w:sz w:val="28"/>
          <w:szCs w:val="28"/>
        </w:rPr>
        <w:t>化学</w:t>
      </w:r>
      <w:r w:rsidRPr="00DC2B8D">
        <w:rPr>
          <w:rFonts w:ascii="Times New Roman" w:eastAsia="仿宋" w:hAnsi="Times New Roman" w:cs="Times New Roman"/>
          <w:sz w:val="28"/>
          <w:szCs w:val="28"/>
        </w:rPr>
        <w:t>本硕一体化联合培养体系，提升</w:t>
      </w:r>
      <w:r w:rsidR="006A0788" w:rsidRPr="00DC2B8D">
        <w:rPr>
          <w:rFonts w:ascii="Times New Roman" w:eastAsia="仿宋" w:hAnsi="Times New Roman" w:cs="Times New Roman"/>
          <w:sz w:val="28"/>
          <w:szCs w:val="28"/>
        </w:rPr>
        <w:t>我院</w:t>
      </w:r>
      <w:r w:rsidRPr="00DC2B8D">
        <w:rPr>
          <w:rFonts w:ascii="Times New Roman" w:eastAsia="仿宋" w:hAnsi="Times New Roman" w:cs="Times New Roman"/>
          <w:sz w:val="28"/>
          <w:szCs w:val="28"/>
        </w:rPr>
        <w:t>研究生生源质量。</w:t>
      </w:r>
    </w:p>
    <w:p w14:paraId="7E532546" w14:textId="46180DCA" w:rsidR="008C603B" w:rsidRPr="00DC2B8D" w:rsidRDefault="00985F28" w:rsidP="00F84EC8">
      <w:pPr>
        <w:jc w:val="center"/>
        <w:rPr>
          <w:rFonts w:ascii="Times New Roman" w:eastAsia="黑体" w:hAnsi="Times New Roman" w:cs="Times New Roman"/>
          <w:sz w:val="28"/>
          <w:szCs w:val="28"/>
        </w:rPr>
      </w:pPr>
      <w:r w:rsidRPr="00DC2B8D">
        <w:rPr>
          <w:rFonts w:ascii="Times New Roman" w:eastAsia="黑体" w:hAnsi="Times New Roman" w:cs="Times New Roman"/>
          <w:sz w:val="28"/>
          <w:szCs w:val="28"/>
        </w:rPr>
        <w:t>二、</w:t>
      </w:r>
      <w:r w:rsidR="008C603B" w:rsidRPr="00DC2B8D">
        <w:rPr>
          <w:rFonts w:ascii="Times New Roman" w:eastAsia="黑体" w:hAnsi="Times New Roman" w:cs="Times New Roman"/>
          <w:sz w:val="28"/>
          <w:szCs w:val="28"/>
        </w:rPr>
        <w:t>遴选办法</w:t>
      </w:r>
    </w:p>
    <w:p w14:paraId="2D2F71E4" w14:textId="77777777" w:rsidR="00D151BA" w:rsidRPr="00DC2B8D" w:rsidRDefault="00B524A8" w:rsidP="00DC2B8D">
      <w:pPr>
        <w:ind w:firstLineChars="200" w:firstLine="562"/>
        <w:rPr>
          <w:rFonts w:ascii="Times New Roman" w:eastAsia="仿宋" w:hAnsi="Times New Roman" w:cs="Times New Roman"/>
          <w:b/>
          <w:sz w:val="28"/>
          <w:szCs w:val="28"/>
        </w:rPr>
      </w:pPr>
      <w:r w:rsidRPr="00DC2B8D">
        <w:rPr>
          <w:rFonts w:ascii="Times New Roman" w:eastAsia="仿宋" w:hAnsi="Times New Roman" w:cs="Times New Roman"/>
          <w:b/>
          <w:sz w:val="28"/>
          <w:szCs w:val="28"/>
        </w:rPr>
        <w:t>1</w:t>
      </w:r>
      <w:r w:rsidRPr="00DC2B8D">
        <w:rPr>
          <w:rFonts w:ascii="Times New Roman" w:eastAsia="仿宋" w:hAnsi="Times New Roman" w:cs="Times New Roman"/>
          <w:b/>
          <w:sz w:val="28"/>
          <w:szCs w:val="28"/>
        </w:rPr>
        <w:t>、</w:t>
      </w:r>
      <w:r w:rsidR="00D151BA" w:rsidRPr="00DC2B8D">
        <w:rPr>
          <w:rFonts w:ascii="Times New Roman" w:eastAsia="仿宋" w:hAnsi="Times New Roman" w:cs="Times New Roman"/>
          <w:b/>
          <w:sz w:val="28"/>
          <w:szCs w:val="28"/>
        </w:rPr>
        <w:t>遴选时间：</w:t>
      </w:r>
    </w:p>
    <w:p w14:paraId="0EA187BF" w14:textId="400FD34A" w:rsidR="00B524A8" w:rsidRPr="00DC2B8D" w:rsidRDefault="00B524A8" w:rsidP="00B524A8">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菁英计划</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学生选拔原则上在第二学年第一学期启动，</w:t>
      </w:r>
      <w:r w:rsidR="0022373D" w:rsidRPr="00DC2B8D">
        <w:rPr>
          <w:rFonts w:ascii="Times New Roman" w:eastAsia="仿宋" w:hAnsi="Times New Roman" w:cs="Times New Roman"/>
          <w:sz w:val="28"/>
          <w:szCs w:val="28"/>
        </w:rPr>
        <w:t>根据</w:t>
      </w:r>
      <w:r w:rsidR="00FB5707" w:rsidRPr="00DC2B8D">
        <w:rPr>
          <w:rFonts w:ascii="Times New Roman" w:eastAsia="仿宋" w:hAnsi="Times New Roman" w:cs="Times New Roman"/>
          <w:sz w:val="28"/>
          <w:szCs w:val="28"/>
        </w:rPr>
        <w:t>学院</w:t>
      </w:r>
      <w:r w:rsidRPr="00DC2B8D">
        <w:rPr>
          <w:rFonts w:ascii="Times New Roman" w:eastAsia="仿宋" w:hAnsi="Times New Roman" w:cs="Times New Roman"/>
          <w:sz w:val="28"/>
          <w:szCs w:val="28"/>
        </w:rPr>
        <w:t>制定</w:t>
      </w:r>
      <w:r w:rsidR="0022373D" w:rsidRPr="00DC2B8D">
        <w:rPr>
          <w:rFonts w:ascii="Times New Roman" w:eastAsia="仿宋" w:hAnsi="Times New Roman" w:cs="Times New Roman"/>
          <w:sz w:val="28"/>
          <w:szCs w:val="28"/>
        </w:rPr>
        <w:t>的</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菁英计划</w:t>
      </w:r>
      <w:r w:rsidRPr="00DC2B8D">
        <w:rPr>
          <w:rFonts w:ascii="Times New Roman" w:eastAsia="仿宋" w:hAnsi="Times New Roman" w:cs="Times New Roman"/>
          <w:sz w:val="28"/>
          <w:szCs w:val="28"/>
        </w:rPr>
        <w:t>”</w:t>
      </w:r>
      <w:r w:rsidR="00DC2B8D">
        <w:rPr>
          <w:rFonts w:ascii="Times New Roman" w:eastAsia="仿宋" w:hAnsi="Times New Roman" w:cs="Times New Roman" w:hint="eastAsia"/>
          <w:sz w:val="28"/>
          <w:szCs w:val="28"/>
        </w:rPr>
        <w:t>化学</w:t>
      </w:r>
      <w:r w:rsidR="0022373D" w:rsidRPr="00DC2B8D">
        <w:rPr>
          <w:rFonts w:ascii="Times New Roman" w:eastAsia="仿宋" w:hAnsi="Times New Roman" w:cs="Times New Roman"/>
          <w:sz w:val="28"/>
          <w:szCs w:val="28"/>
        </w:rPr>
        <w:t>创新</w:t>
      </w:r>
      <w:r w:rsidRPr="00DC2B8D">
        <w:rPr>
          <w:rFonts w:ascii="Times New Roman" w:eastAsia="仿宋" w:hAnsi="Times New Roman" w:cs="Times New Roman"/>
          <w:sz w:val="28"/>
          <w:szCs w:val="28"/>
        </w:rPr>
        <w:t>实验班</w:t>
      </w:r>
      <w:r w:rsidR="0022373D" w:rsidRPr="00DC2B8D">
        <w:rPr>
          <w:rFonts w:ascii="Times New Roman" w:eastAsia="仿宋" w:hAnsi="Times New Roman" w:cs="Times New Roman"/>
          <w:sz w:val="28"/>
          <w:szCs w:val="28"/>
        </w:rPr>
        <w:t>实施</w:t>
      </w:r>
      <w:r w:rsidR="00106A86" w:rsidRPr="00DC2B8D">
        <w:rPr>
          <w:rFonts w:ascii="Times New Roman" w:eastAsia="仿宋" w:hAnsi="Times New Roman" w:cs="Times New Roman"/>
          <w:sz w:val="28"/>
          <w:szCs w:val="28"/>
        </w:rPr>
        <w:t>管理</w:t>
      </w:r>
      <w:r w:rsidR="0022373D" w:rsidRPr="00DC2B8D">
        <w:rPr>
          <w:rFonts w:ascii="Times New Roman" w:eastAsia="仿宋" w:hAnsi="Times New Roman" w:cs="Times New Roman"/>
          <w:sz w:val="28"/>
          <w:szCs w:val="28"/>
        </w:rPr>
        <w:t>细则</w:t>
      </w:r>
      <w:r w:rsidRPr="00DC2B8D">
        <w:rPr>
          <w:rFonts w:ascii="Times New Roman" w:eastAsia="仿宋" w:hAnsi="Times New Roman" w:cs="Times New Roman"/>
          <w:sz w:val="28"/>
          <w:szCs w:val="28"/>
        </w:rPr>
        <w:t>组织</w:t>
      </w:r>
      <w:r w:rsidR="003B0168" w:rsidRPr="00DC2B8D">
        <w:rPr>
          <w:rFonts w:ascii="Times New Roman" w:eastAsia="仿宋" w:hAnsi="Times New Roman" w:cs="Times New Roman"/>
          <w:sz w:val="28"/>
          <w:szCs w:val="28"/>
        </w:rPr>
        <w:t>开展</w:t>
      </w:r>
      <w:r w:rsidRPr="00DC2B8D">
        <w:rPr>
          <w:rFonts w:ascii="Times New Roman" w:eastAsia="仿宋" w:hAnsi="Times New Roman" w:cs="Times New Roman"/>
          <w:sz w:val="28"/>
          <w:szCs w:val="28"/>
        </w:rPr>
        <w:t>遴选工作</w:t>
      </w:r>
      <w:r w:rsidR="00FE2950" w:rsidRPr="00DC2B8D">
        <w:rPr>
          <w:rFonts w:ascii="Times New Roman" w:eastAsia="仿宋" w:hAnsi="Times New Roman" w:cs="Times New Roman"/>
          <w:sz w:val="28"/>
          <w:szCs w:val="28"/>
        </w:rPr>
        <w:t>。</w:t>
      </w:r>
    </w:p>
    <w:p w14:paraId="65E1582A" w14:textId="59ABC920" w:rsidR="00B524A8" w:rsidRPr="00DC2B8D" w:rsidRDefault="006F7966" w:rsidP="00DC2B8D">
      <w:pPr>
        <w:ind w:firstLineChars="200" w:firstLine="562"/>
        <w:rPr>
          <w:rFonts w:ascii="Times New Roman" w:eastAsia="仿宋" w:hAnsi="Times New Roman" w:cs="Times New Roman"/>
          <w:b/>
          <w:sz w:val="28"/>
          <w:szCs w:val="28"/>
        </w:rPr>
      </w:pPr>
      <w:r w:rsidRPr="00DC2B8D">
        <w:rPr>
          <w:rFonts w:ascii="Times New Roman" w:eastAsia="仿宋" w:hAnsi="Times New Roman" w:cs="Times New Roman"/>
          <w:b/>
          <w:sz w:val="28"/>
          <w:szCs w:val="28"/>
        </w:rPr>
        <w:t>2</w:t>
      </w:r>
      <w:r w:rsidRPr="00DC2B8D">
        <w:rPr>
          <w:rFonts w:ascii="Times New Roman" w:eastAsia="仿宋" w:hAnsi="Times New Roman" w:cs="Times New Roman"/>
          <w:b/>
          <w:sz w:val="28"/>
          <w:szCs w:val="28"/>
        </w:rPr>
        <w:t>、</w:t>
      </w:r>
      <w:r w:rsidR="00B524A8" w:rsidRPr="00DC2B8D">
        <w:rPr>
          <w:rFonts w:ascii="Times New Roman" w:eastAsia="仿宋" w:hAnsi="Times New Roman" w:cs="Times New Roman"/>
          <w:b/>
          <w:sz w:val="28"/>
          <w:szCs w:val="28"/>
        </w:rPr>
        <w:t>基本条件：</w:t>
      </w:r>
    </w:p>
    <w:p w14:paraId="2367E982" w14:textId="1C1827A2" w:rsidR="00B524A8" w:rsidRPr="00DC2B8D" w:rsidRDefault="00090F6B" w:rsidP="00B524A8">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1</w:t>
      </w:r>
      <w:r w:rsidRPr="00DC2B8D">
        <w:rPr>
          <w:rFonts w:ascii="Times New Roman" w:eastAsia="仿宋" w:hAnsi="Times New Roman" w:cs="Times New Roman"/>
          <w:sz w:val="28"/>
          <w:szCs w:val="28"/>
        </w:rPr>
        <w:t>）</w:t>
      </w:r>
      <w:r w:rsidR="00B524A8" w:rsidRPr="00DC2B8D">
        <w:rPr>
          <w:rFonts w:ascii="Times New Roman" w:eastAsia="仿宋" w:hAnsi="Times New Roman" w:cs="Times New Roman"/>
          <w:sz w:val="28"/>
          <w:szCs w:val="28"/>
        </w:rPr>
        <w:t>具有良好的思想道德品质，遵纪守法，诚实守信，身心健康；</w:t>
      </w:r>
    </w:p>
    <w:p w14:paraId="6475EB14" w14:textId="5FDEC6B1" w:rsidR="00B524A8" w:rsidRPr="00DC2B8D" w:rsidRDefault="00090F6B" w:rsidP="00B524A8">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2</w:t>
      </w:r>
      <w:r w:rsidRPr="00DC2B8D">
        <w:rPr>
          <w:rFonts w:ascii="Times New Roman" w:eastAsia="仿宋" w:hAnsi="Times New Roman" w:cs="Times New Roman"/>
          <w:sz w:val="28"/>
          <w:szCs w:val="28"/>
        </w:rPr>
        <w:t>）</w:t>
      </w:r>
      <w:r w:rsidR="003B0168" w:rsidRPr="00DC2B8D">
        <w:rPr>
          <w:rFonts w:ascii="Times New Roman" w:eastAsia="仿宋" w:hAnsi="Times New Roman" w:cs="Times New Roman"/>
          <w:sz w:val="28"/>
          <w:szCs w:val="28"/>
        </w:rPr>
        <w:t>化学与分子科学学院的</w:t>
      </w:r>
      <w:r w:rsidR="00B524A8" w:rsidRPr="00DC2B8D">
        <w:rPr>
          <w:rFonts w:ascii="Times New Roman" w:eastAsia="仿宋" w:hAnsi="Times New Roman" w:cs="Times New Roman"/>
          <w:sz w:val="28"/>
          <w:szCs w:val="28"/>
        </w:rPr>
        <w:t>普通本科在校生</w:t>
      </w:r>
      <w:r w:rsidR="005014F0" w:rsidRPr="00DC2B8D">
        <w:rPr>
          <w:rFonts w:ascii="Times New Roman" w:eastAsia="仿宋" w:hAnsi="Times New Roman" w:cs="Times New Roman"/>
          <w:sz w:val="28"/>
          <w:szCs w:val="28"/>
        </w:rPr>
        <w:t>，在已完成的课程中，没有不及格门次；</w:t>
      </w:r>
    </w:p>
    <w:p w14:paraId="1AC849B7" w14:textId="5B560F85" w:rsidR="00B524A8" w:rsidRPr="00DC2B8D" w:rsidRDefault="00090F6B" w:rsidP="00B524A8">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3</w:t>
      </w:r>
      <w:r w:rsidRPr="00DC2B8D">
        <w:rPr>
          <w:rFonts w:ascii="Times New Roman" w:eastAsia="仿宋" w:hAnsi="Times New Roman" w:cs="Times New Roman"/>
          <w:sz w:val="28"/>
          <w:szCs w:val="28"/>
        </w:rPr>
        <w:t>）</w:t>
      </w:r>
      <w:r w:rsidR="00B524A8" w:rsidRPr="00DC2B8D">
        <w:rPr>
          <w:rFonts w:ascii="Times New Roman" w:eastAsia="仿宋" w:hAnsi="Times New Roman" w:cs="Times New Roman"/>
          <w:sz w:val="28"/>
          <w:szCs w:val="28"/>
        </w:rPr>
        <w:t>学业成绩优秀，未受过任何纪律处分；</w:t>
      </w:r>
    </w:p>
    <w:p w14:paraId="4C3CBD61" w14:textId="32B1ACD2" w:rsidR="00B524A8" w:rsidRPr="00DC2B8D" w:rsidRDefault="00090F6B" w:rsidP="00B524A8">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4</w:t>
      </w:r>
      <w:r w:rsidRPr="00DC2B8D">
        <w:rPr>
          <w:rFonts w:ascii="Times New Roman" w:eastAsia="仿宋" w:hAnsi="Times New Roman" w:cs="Times New Roman"/>
          <w:sz w:val="28"/>
          <w:szCs w:val="28"/>
        </w:rPr>
        <w:t>）</w:t>
      </w:r>
      <w:r w:rsidR="00B524A8" w:rsidRPr="00DC2B8D">
        <w:rPr>
          <w:rFonts w:ascii="Times New Roman" w:eastAsia="仿宋" w:hAnsi="Times New Roman" w:cs="Times New Roman"/>
          <w:sz w:val="28"/>
          <w:szCs w:val="28"/>
        </w:rPr>
        <w:t>学生所学专业应与</w:t>
      </w:r>
      <w:r w:rsidR="00B524A8" w:rsidRPr="00DC2B8D">
        <w:rPr>
          <w:rFonts w:ascii="Times New Roman" w:eastAsia="仿宋" w:hAnsi="Times New Roman" w:cs="Times New Roman"/>
          <w:sz w:val="28"/>
          <w:szCs w:val="28"/>
        </w:rPr>
        <w:t>“</w:t>
      </w:r>
      <w:r w:rsidR="00B524A8" w:rsidRPr="00DC2B8D">
        <w:rPr>
          <w:rFonts w:ascii="Times New Roman" w:eastAsia="仿宋" w:hAnsi="Times New Roman" w:cs="Times New Roman"/>
          <w:sz w:val="28"/>
          <w:szCs w:val="28"/>
        </w:rPr>
        <w:t>菁英计划</w:t>
      </w:r>
      <w:r w:rsidR="00B524A8"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创新</w:t>
      </w:r>
      <w:r w:rsidR="00B524A8" w:rsidRPr="00DC2B8D">
        <w:rPr>
          <w:rFonts w:ascii="Times New Roman" w:eastAsia="仿宋" w:hAnsi="Times New Roman" w:cs="Times New Roman"/>
          <w:sz w:val="28"/>
          <w:szCs w:val="28"/>
        </w:rPr>
        <w:t>实验班</w:t>
      </w:r>
      <w:r w:rsidRPr="00DC2B8D">
        <w:rPr>
          <w:rFonts w:ascii="Times New Roman" w:eastAsia="仿宋" w:hAnsi="Times New Roman" w:cs="Times New Roman"/>
          <w:sz w:val="28"/>
          <w:szCs w:val="28"/>
        </w:rPr>
        <w:t>化学</w:t>
      </w:r>
      <w:r w:rsidR="00B524A8" w:rsidRPr="00DC2B8D">
        <w:rPr>
          <w:rFonts w:ascii="Times New Roman" w:eastAsia="仿宋" w:hAnsi="Times New Roman" w:cs="Times New Roman"/>
          <w:sz w:val="28"/>
          <w:szCs w:val="28"/>
        </w:rPr>
        <w:t>学科相同或相近</w:t>
      </w:r>
      <w:r w:rsidR="00FE2950" w:rsidRPr="00DC2B8D">
        <w:rPr>
          <w:rFonts w:ascii="Times New Roman" w:eastAsia="仿宋" w:hAnsi="Times New Roman" w:cs="Times New Roman"/>
          <w:sz w:val="28"/>
          <w:szCs w:val="28"/>
        </w:rPr>
        <w:t>。</w:t>
      </w:r>
    </w:p>
    <w:p w14:paraId="0097ADAF" w14:textId="54929058" w:rsidR="004F023F" w:rsidRPr="00DC2B8D" w:rsidRDefault="004F023F" w:rsidP="00DC2B8D">
      <w:pPr>
        <w:ind w:firstLineChars="200" w:firstLine="562"/>
        <w:rPr>
          <w:rFonts w:ascii="Times New Roman" w:eastAsia="仿宋" w:hAnsi="Times New Roman" w:cs="Times New Roman"/>
          <w:b/>
          <w:sz w:val="28"/>
          <w:szCs w:val="28"/>
        </w:rPr>
      </w:pPr>
      <w:r w:rsidRPr="00DC2B8D">
        <w:rPr>
          <w:rFonts w:ascii="Times New Roman" w:eastAsia="仿宋" w:hAnsi="Times New Roman" w:cs="Times New Roman"/>
          <w:b/>
          <w:sz w:val="28"/>
          <w:szCs w:val="28"/>
        </w:rPr>
        <w:t>3</w:t>
      </w:r>
      <w:r w:rsidR="00504A52" w:rsidRPr="00DC2B8D">
        <w:rPr>
          <w:rFonts w:ascii="Times New Roman" w:eastAsia="仿宋" w:hAnsi="Times New Roman" w:cs="Times New Roman"/>
          <w:b/>
          <w:sz w:val="28"/>
          <w:szCs w:val="28"/>
        </w:rPr>
        <w:t>、</w:t>
      </w:r>
      <w:r w:rsidRPr="00DC2B8D">
        <w:rPr>
          <w:rFonts w:ascii="Times New Roman" w:eastAsia="仿宋" w:hAnsi="Times New Roman" w:cs="Times New Roman"/>
          <w:b/>
          <w:sz w:val="28"/>
          <w:szCs w:val="28"/>
        </w:rPr>
        <w:t>遴选人数</w:t>
      </w:r>
      <w:r w:rsidR="00DA7143" w:rsidRPr="00DC2B8D">
        <w:rPr>
          <w:rFonts w:ascii="Times New Roman" w:eastAsia="仿宋" w:hAnsi="Times New Roman" w:cs="Times New Roman"/>
          <w:b/>
          <w:sz w:val="28"/>
          <w:szCs w:val="28"/>
        </w:rPr>
        <w:t>：</w:t>
      </w:r>
    </w:p>
    <w:p w14:paraId="55EEB57D" w14:textId="7F3F3953" w:rsidR="004F023F" w:rsidRPr="00DC2B8D" w:rsidRDefault="004F023F" w:rsidP="004F023F">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遴选人数：每届</w:t>
      </w:r>
      <w:r w:rsidRPr="00DC2B8D">
        <w:rPr>
          <w:rFonts w:ascii="Times New Roman" w:eastAsia="仿宋" w:hAnsi="Times New Roman" w:cs="Times New Roman"/>
          <w:sz w:val="28"/>
          <w:szCs w:val="28"/>
        </w:rPr>
        <w:t>15</w:t>
      </w:r>
      <w:r w:rsidRPr="00DC2B8D">
        <w:rPr>
          <w:rFonts w:ascii="Times New Roman" w:eastAsia="仿宋" w:hAnsi="Times New Roman" w:cs="Times New Roman"/>
          <w:sz w:val="28"/>
          <w:szCs w:val="28"/>
        </w:rPr>
        <w:t>名</w:t>
      </w:r>
      <w:r w:rsidR="00FE2950" w:rsidRPr="00DC2B8D">
        <w:rPr>
          <w:rFonts w:ascii="Times New Roman" w:eastAsia="仿宋" w:hAnsi="Times New Roman" w:cs="Times New Roman"/>
          <w:sz w:val="28"/>
          <w:szCs w:val="28"/>
        </w:rPr>
        <w:t>。</w:t>
      </w:r>
    </w:p>
    <w:p w14:paraId="5F3AE9D6" w14:textId="77777777" w:rsidR="003B0168" w:rsidRPr="00DC2B8D" w:rsidRDefault="002723FB" w:rsidP="00DC2B8D">
      <w:pPr>
        <w:ind w:firstLineChars="200" w:firstLine="562"/>
        <w:rPr>
          <w:rFonts w:ascii="Times New Roman" w:eastAsia="仿宋" w:hAnsi="Times New Roman" w:cs="Times New Roman"/>
          <w:b/>
          <w:sz w:val="28"/>
          <w:szCs w:val="28"/>
        </w:rPr>
      </w:pPr>
      <w:r w:rsidRPr="00DC2B8D">
        <w:rPr>
          <w:rFonts w:ascii="Times New Roman" w:eastAsia="仿宋" w:hAnsi="Times New Roman" w:cs="Times New Roman"/>
          <w:b/>
          <w:sz w:val="28"/>
          <w:szCs w:val="28"/>
        </w:rPr>
        <w:lastRenderedPageBreak/>
        <w:t>4</w:t>
      </w:r>
      <w:r w:rsidRPr="00DC2B8D">
        <w:rPr>
          <w:rFonts w:ascii="Times New Roman" w:eastAsia="仿宋" w:hAnsi="Times New Roman" w:cs="Times New Roman"/>
          <w:b/>
          <w:sz w:val="28"/>
          <w:szCs w:val="28"/>
        </w:rPr>
        <w:t>、</w:t>
      </w:r>
      <w:r w:rsidR="003B0168" w:rsidRPr="00DC2B8D">
        <w:rPr>
          <w:rFonts w:ascii="Times New Roman" w:eastAsia="仿宋" w:hAnsi="Times New Roman" w:cs="Times New Roman"/>
          <w:b/>
          <w:sz w:val="28"/>
          <w:szCs w:val="28"/>
        </w:rPr>
        <w:t>学生申请及学院审核：</w:t>
      </w:r>
    </w:p>
    <w:p w14:paraId="5892233B" w14:textId="6B22E328" w:rsidR="00074957" w:rsidRPr="00DC2B8D" w:rsidRDefault="008A5EA4" w:rsidP="00020719">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符合条件的</w:t>
      </w:r>
      <w:r w:rsidR="00074957" w:rsidRPr="00DC2B8D">
        <w:rPr>
          <w:rFonts w:ascii="Times New Roman" w:eastAsia="仿宋" w:hAnsi="Times New Roman" w:cs="Times New Roman"/>
          <w:sz w:val="28"/>
          <w:szCs w:val="28"/>
        </w:rPr>
        <w:t>学生填写《化学</w:t>
      </w:r>
      <w:r w:rsidR="0022373D" w:rsidRPr="00DC2B8D">
        <w:rPr>
          <w:rFonts w:ascii="Times New Roman" w:eastAsia="仿宋" w:hAnsi="Times New Roman" w:cs="Times New Roman"/>
          <w:sz w:val="28"/>
          <w:szCs w:val="28"/>
        </w:rPr>
        <w:t>与分子科学</w:t>
      </w:r>
      <w:r w:rsidR="00074957" w:rsidRPr="00DC2B8D">
        <w:rPr>
          <w:rFonts w:ascii="Times New Roman" w:eastAsia="仿宋" w:hAnsi="Times New Roman" w:cs="Times New Roman"/>
          <w:sz w:val="28"/>
          <w:szCs w:val="28"/>
        </w:rPr>
        <w:t>学院本硕一体</w:t>
      </w:r>
      <w:r w:rsidR="00074957" w:rsidRPr="00DC2B8D">
        <w:rPr>
          <w:rFonts w:ascii="Times New Roman" w:eastAsia="仿宋" w:hAnsi="Times New Roman" w:cs="Times New Roman"/>
          <w:sz w:val="28"/>
          <w:szCs w:val="28"/>
        </w:rPr>
        <w:t>“</w:t>
      </w:r>
      <w:r w:rsidR="00074957" w:rsidRPr="00DC2B8D">
        <w:rPr>
          <w:rFonts w:ascii="Times New Roman" w:eastAsia="仿宋" w:hAnsi="Times New Roman" w:cs="Times New Roman"/>
          <w:sz w:val="28"/>
          <w:szCs w:val="28"/>
        </w:rPr>
        <w:t>菁英计划</w:t>
      </w:r>
      <w:r w:rsidR="00074957" w:rsidRPr="00DC2B8D">
        <w:rPr>
          <w:rFonts w:ascii="Times New Roman" w:eastAsia="仿宋" w:hAnsi="Times New Roman" w:cs="Times New Roman"/>
          <w:sz w:val="28"/>
          <w:szCs w:val="28"/>
        </w:rPr>
        <w:t>”</w:t>
      </w:r>
      <w:r w:rsidR="00DC2B8D">
        <w:rPr>
          <w:rFonts w:ascii="Times New Roman" w:eastAsia="仿宋" w:hAnsi="Times New Roman" w:cs="Times New Roman" w:hint="eastAsia"/>
          <w:sz w:val="28"/>
          <w:szCs w:val="28"/>
        </w:rPr>
        <w:t>化学</w:t>
      </w:r>
      <w:r w:rsidR="002723FB" w:rsidRPr="00DC2B8D">
        <w:rPr>
          <w:rFonts w:ascii="Times New Roman" w:eastAsia="仿宋" w:hAnsi="Times New Roman" w:cs="Times New Roman"/>
          <w:sz w:val="28"/>
          <w:szCs w:val="28"/>
        </w:rPr>
        <w:t>创新</w:t>
      </w:r>
      <w:r w:rsidR="00074957" w:rsidRPr="00DC2B8D">
        <w:rPr>
          <w:rFonts w:ascii="Times New Roman" w:eastAsia="仿宋" w:hAnsi="Times New Roman" w:cs="Times New Roman"/>
          <w:sz w:val="28"/>
          <w:szCs w:val="28"/>
        </w:rPr>
        <w:t>实验班报名表》</w:t>
      </w:r>
      <w:r w:rsidR="0022373D" w:rsidRPr="00DC2B8D">
        <w:rPr>
          <w:rFonts w:ascii="Times New Roman" w:eastAsia="仿宋" w:hAnsi="Times New Roman" w:cs="Times New Roman"/>
          <w:sz w:val="28"/>
          <w:szCs w:val="28"/>
        </w:rPr>
        <w:t>、签署</w:t>
      </w:r>
      <w:r w:rsidR="00DC2B8D">
        <w:rPr>
          <w:rFonts w:ascii="Times New Roman" w:eastAsia="仿宋" w:hAnsi="Times New Roman" w:cs="Times New Roman" w:hint="eastAsia"/>
          <w:sz w:val="28"/>
          <w:szCs w:val="28"/>
        </w:rPr>
        <w:t>《</w:t>
      </w:r>
      <w:r w:rsidR="00857735" w:rsidRPr="00DC2B8D">
        <w:rPr>
          <w:rFonts w:ascii="Times New Roman" w:eastAsia="仿宋" w:hAnsi="Times New Roman" w:cs="Times New Roman"/>
          <w:sz w:val="28"/>
          <w:szCs w:val="28"/>
        </w:rPr>
        <w:t>申请遴选</w:t>
      </w:r>
      <w:r w:rsidR="00DC2B8D">
        <w:rPr>
          <w:rFonts w:ascii="Times New Roman" w:eastAsia="仿宋" w:hAnsi="Times New Roman" w:cs="Times New Roman" w:hint="eastAsia"/>
          <w:sz w:val="28"/>
          <w:szCs w:val="28"/>
        </w:rPr>
        <w:t>“</w:t>
      </w:r>
      <w:r w:rsidR="0022373D" w:rsidRPr="00DC2B8D">
        <w:rPr>
          <w:rFonts w:ascii="Times New Roman" w:eastAsia="仿宋" w:hAnsi="Times New Roman" w:cs="Times New Roman"/>
          <w:sz w:val="28"/>
          <w:szCs w:val="28"/>
        </w:rPr>
        <w:t>菁英计划</w:t>
      </w:r>
      <w:r w:rsidR="00DC2B8D">
        <w:rPr>
          <w:rFonts w:ascii="Times New Roman" w:eastAsia="仿宋" w:hAnsi="Times New Roman" w:cs="Times New Roman" w:hint="eastAsia"/>
          <w:sz w:val="28"/>
          <w:szCs w:val="28"/>
        </w:rPr>
        <w:t>”</w:t>
      </w:r>
      <w:r w:rsidR="00EE6AA7" w:rsidRPr="00DC2B8D">
        <w:rPr>
          <w:rFonts w:ascii="Times New Roman" w:eastAsia="仿宋" w:hAnsi="Times New Roman" w:cs="Times New Roman"/>
          <w:sz w:val="28"/>
          <w:szCs w:val="28"/>
        </w:rPr>
        <w:t>知情</w:t>
      </w:r>
      <w:r w:rsidR="0022373D" w:rsidRPr="00DC2B8D">
        <w:rPr>
          <w:rFonts w:ascii="Times New Roman" w:eastAsia="仿宋" w:hAnsi="Times New Roman" w:cs="Times New Roman"/>
          <w:sz w:val="28"/>
          <w:szCs w:val="28"/>
        </w:rPr>
        <w:t>书</w:t>
      </w:r>
      <w:r w:rsidR="00DC2B8D">
        <w:rPr>
          <w:rFonts w:ascii="Times New Roman" w:eastAsia="仿宋" w:hAnsi="Times New Roman" w:cs="Times New Roman" w:hint="eastAsia"/>
          <w:sz w:val="28"/>
          <w:szCs w:val="28"/>
        </w:rPr>
        <w:t>》</w:t>
      </w:r>
      <w:r w:rsidR="00074957" w:rsidRPr="00DC2B8D">
        <w:rPr>
          <w:rFonts w:ascii="Times New Roman" w:eastAsia="仿宋" w:hAnsi="Times New Roman" w:cs="Times New Roman"/>
          <w:sz w:val="28"/>
          <w:szCs w:val="28"/>
        </w:rPr>
        <w:t>，并</w:t>
      </w:r>
      <w:r w:rsidR="009D2E47" w:rsidRPr="00DC2B8D">
        <w:rPr>
          <w:rFonts w:ascii="Times New Roman" w:eastAsia="仿宋" w:hAnsi="Times New Roman" w:cs="Times New Roman"/>
          <w:sz w:val="28"/>
          <w:szCs w:val="28"/>
        </w:rPr>
        <w:t>提供已修课程</w:t>
      </w:r>
      <w:r w:rsidR="00074957" w:rsidRPr="00DC2B8D">
        <w:rPr>
          <w:rFonts w:ascii="Times New Roman" w:eastAsia="仿宋" w:hAnsi="Times New Roman" w:cs="Times New Roman"/>
          <w:sz w:val="28"/>
          <w:szCs w:val="28"/>
        </w:rPr>
        <w:t>的学业成绩单（各一式两份），经</w:t>
      </w:r>
      <w:r w:rsidR="00C83B0C" w:rsidRPr="00DC2B8D">
        <w:rPr>
          <w:rFonts w:ascii="Times New Roman" w:eastAsia="仿宋" w:hAnsi="Times New Roman" w:cs="Times New Roman"/>
          <w:sz w:val="28"/>
          <w:szCs w:val="28"/>
        </w:rPr>
        <w:t>学院</w:t>
      </w:r>
      <w:r w:rsidR="00074957" w:rsidRPr="00DC2B8D">
        <w:rPr>
          <w:rFonts w:ascii="Times New Roman" w:eastAsia="仿宋" w:hAnsi="Times New Roman" w:cs="Times New Roman"/>
          <w:sz w:val="28"/>
          <w:szCs w:val="28"/>
        </w:rPr>
        <w:t>审核并签字后，报送到学院研究生与科研管理办公室</w:t>
      </w:r>
      <w:r w:rsidR="00FE2950" w:rsidRPr="00DC2B8D">
        <w:rPr>
          <w:rFonts w:ascii="Times New Roman" w:eastAsia="仿宋" w:hAnsi="Times New Roman" w:cs="Times New Roman"/>
          <w:sz w:val="28"/>
          <w:szCs w:val="28"/>
        </w:rPr>
        <w:t>。</w:t>
      </w:r>
    </w:p>
    <w:p w14:paraId="3B5F7F59" w14:textId="77777777" w:rsidR="003B0168" w:rsidRPr="00DC2B8D" w:rsidRDefault="00C96A32" w:rsidP="00DC2B8D">
      <w:pPr>
        <w:ind w:firstLineChars="200" w:firstLine="562"/>
        <w:rPr>
          <w:rFonts w:ascii="Times New Roman" w:eastAsia="仿宋" w:hAnsi="Times New Roman" w:cs="Times New Roman"/>
          <w:b/>
          <w:sz w:val="28"/>
          <w:szCs w:val="28"/>
        </w:rPr>
      </w:pPr>
      <w:r w:rsidRPr="00DC2B8D">
        <w:rPr>
          <w:rFonts w:ascii="Times New Roman" w:eastAsia="仿宋" w:hAnsi="Times New Roman" w:cs="Times New Roman"/>
          <w:b/>
          <w:sz w:val="28"/>
          <w:szCs w:val="28"/>
        </w:rPr>
        <w:t>5</w:t>
      </w:r>
      <w:r w:rsidR="0030429A" w:rsidRPr="00DC2B8D">
        <w:rPr>
          <w:rFonts w:ascii="Times New Roman" w:eastAsia="仿宋" w:hAnsi="Times New Roman" w:cs="Times New Roman"/>
          <w:b/>
          <w:sz w:val="28"/>
          <w:szCs w:val="28"/>
        </w:rPr>
        <w:t>、</w:t>
      </w:r>
      <w:r w:rsidR="003B0168" w:rsidRPr="00DC2B8D">
        <w:rPr>
          <w:rFonts w:ascii="Times New Roman" w:eastAsia="仿宋" w:hAnsi="Times New Roman" w:cs="Times New Roman"/>
          <w:b/>
          <w:sz w:val="28"/>
          <w:szCs w:val="28"/>
        </w:rPr>
        <w:t>综合考核：</w:t>
      </w:r>
    </w:p>
    <w:p w14:paraId="795E6A38" w14:textId="03C9528B" w:rsidR="00074957" w:rsidRPr="00DC2B8D" w:rsidRDefault="0030429A" w:rsidP="00020719">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学院组织</w:t>
      </w:r>
      <w:r w:rsidR="0050176A" w:rsidRPr="00DC2B8D">
        <w:rPr>
          <w:rFonts w:ascii="Times New Roman" w:eastAsia="仿宋" w:hAnsi="Times New Roman" w:cs="Times New Roman"/>
          <w:sz w:val="28"/>
          <w:szCs w:val="28"/>
        </w:rPr>
        <w:t>评委</w:t>
      </w:r>
      <w:r w:rsidR="008A5EA4" w:rsidRPr="00DC2B8D">
        <w:rPr>
          <w:rFonts w:ascii="Times New Roman" w:eastAsia="仿宋" w:hAnsi="Times New Roman" w:cs="Times New Roman"/>
          <w:sz w:val="28"/>
          <w:szCs w:val="28"/>
        </w:rPr>
        <w:t>，依据学生的学业成绩和日常表现对申请的学生进行</w:t>
      </w:r>
      <w:r w:rsidRPr="00DC2B8D">
        <w:rPr>
          <w:rFonts w:ascii="Times New Roman" w:eastAsia="仿宋" w:hAnsi="Times New Roman" w:cs="Times New Roman"/>
          <w:sz w:val="28"/>
          <w:szCs w:val="28"/>
        </w:rPr>
        <w:t>面试</w:t>
      </w:r>
      <w:r w:rsidR="00DC2B8D">
        <w:rPr>
          <w:rFonts w:ascii="Times New Roman" w:eastAsia="仿宋" w:hAnsi="Times New Roman" w:cs="Times New Roman" w:hint="eastAsia"/>
          <w:sz w:val="28"/>
          <w:szCs w:val="28"/>
        </w:rPr>
        <w:t>和</w:t>
      </w:r>
      <w:r w:rsidR="003B0168" w:rsidRPr="00DC2B8D">
        <w:rPr>
          <w:rFonts w:ascii="Times New Roman" w:eastAsia="仿宋" w:hAnsi="Times New Roman" w:cs="Times New Roman"/>
          <w:sz w:val="28"/>
          <w:szCs w:val="28"/>
        </w:rPr>
        <w:t>综合考核</w:t>
      </w:r>
      <w:r w:rsidR="00FE2950" w:rsidRPr="00DC2B8D">
        <w:rPr>
          <w:rFonts w:ascii="Times New Roman" w:eastAsia="仿宋" w:hAnsi="Times New Roman" w:cs="Times New Roman"/>
          <w:sz w:val="28"/>
          <w:szCs w:val="28"/>
        </w:rPr>
        <w:t>。</w:t>
      </w:r>
    </w:p>
    <w:p w14:paraId="32C5E15C" w14:textId="7570AAA1" w:rsidR="003B0168" w:rsidRPr="00DC2B8D" w:rsidRDefault="00C96A32" w:rsidP="00DC2B8D">
      <w:pPr>
        <w:ind w:firstLineChars="200" w:firstLine="562"/>
        <w:rPr>
          <w:rFonts w:ascii="Times New Roman" w:eastAsia="仿宋" w:hAnsi="Times New Roman" w:cs="Times New Roman"/>
          <w:b/>
          <w:sz w:val="28"/>
          <w:szCs w:val="28"/>
        </w:rPr>
      </w:pPr>
      <w:r w:rsidRPr="00DC2B8D">
        <w:rPr>
          <w:rFonts w:ascii="Times New Roman" w:eastAsia="仿宋" w:hAnsi="Times New Roman" w:cs="Times New Roman"/>
          <w:b/>
          <w:sz w:val="28"/>
          <w:szCs w:val="28"/>
        </w:rPr>
        <w:t>6</w:t>
      </w:r>
      <w:r w:rsidR="008A5EA4" w:rsidRPr="00DC2B8D">
        <w:rPr>
          <w:rFonts w:ascii="Times New Roman" w:eastAsia="仿宋" w:hAnsi="Times New Roman" w:cs="Times New Roman"/>
          <w:b/>
          <w:sz w:val="28"/>
          <w:szCs w:val="28"/>
        </w:rPr>
        <w:t>、</w:t>
      </w:r>
      <w:r w:rsidR="0022373D" w:rsidRPr="00DC2B8D">
        <w:rPr>
          <w:rFonts w:ascii="Times New Roman" w:eastAsia="仿宋" w:hAnsi="Times New Roman" w:cs="Times New Roman"/>
          <w:b/>
          <w:sz w:val="28"/>
          <w:szCs w:val="28"/>
        </w:rPr>
        <w:t>名单</w:t>
      </w:r>
      <w:r w:rsidR="00106A86" w:rsidRPr="00DC2B8D">
        <w:rPr>
          <w:rFonts w:ascii="Times New Roman" w:eastAsia="仿宋" w:hAnsi="Times New Roman" w:cs="Times New Roman"/>
          <w:b/>
          <w:sz w:val="28"/>
          <w:szCs w:val="28"/>
        </w:rPr>
        <w:t>公示及</w:t>
      </w:r>
      <w:r w:rsidR="0022373D" w:rsidRPr="00DC2B8D">
        <w:rPr>
          <w:rFonts w:ascii="Times New Roman" w:eastAsia="仿宋" w:hAnsi="Times New Roman" w:cs="Times New Roman"/>
          <w:b/>
          <w:sz w:val="28"/>
          <w:szCs w:val="28"/>
        </w:rPr>
        <w:t>上报：</w:t>
      </w:r>
    </w:p>
    <w:p w14:paraId="361DD3BD" w14:textId="7E4EC876" w:rsidR="008A5EA4" w:rsidRPr="00DC2B8D" w:rsidRDefault="008A5EA4" w:rsidP="00020719">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学院对</w:t>
      </w:r>
      <w:r w:rsidR="003B0168" w:rsidRPr="00DC2B8D">
        <w:rPr>
          <w:rFonts w:ascii="Times New Roman" w:eastAsia="仿宋" w:hAnsi="Times New Roman" w:cs="Times New Roman"/>
          <w:sz w:val="28"/>
          <w:szCs w:val="28"/>
        </w:rPr>
        <w:t>考核通过的学生</w:t>
      </w:r>
      <w:r w:rsidR="0022373D" w:rsidRPr="00DC2B8D">
        <w:rPr>
          <w:rFonts w:ascii="Times New Roman" w:eastAsia="仿宋" w:hAnsi="Times New Roman" w:cs="Times New Roman"/>
          <w:sz w:val="28"/>
          <w:szCs w:val="28"/>
        </w:rPr>
        <w:t>名单</w:t>
      </w:r>
      <w:r w:rsidRPr="00DC2B8D">
        <w:rPr>
          <w:rFonts w:ascii="Times New Roman" w:eastAsia="仿宋" w:hAnsi="Times New Roman" w:cs="Times New Roman"/>
          <w:sz w:val="28"/>
          <w:szCs w:val="28"/>
        </w:rPr>
        <w:t>进行公示，公示无异议</w:t>
      </w:r>
      <w:r w:rsidR="00381F37" w:rsidRPr="00DC2B8D">
        <w:rPr>
          <w:rFonts w:ascii="Times New Roman" w:eastAsia="仿宋" w:hAnsi="Times New Roman" w:cs="Times New Roman"/>
          <w:sz w:val="28"/>
          <w:szCs w:val="28"/>
        </w:rPr>
        <w:t>后</w:t>
      </w:r>
      <w:r w:rsidR="005A58A5" w:rsidRPr="00DC2B8D">
        <w:rPr>
          <w:rFonts w:ascii="Times New Roman" w:eastAsia="仿宋" w:hAnsi="Times New Roman" w:cs="Times New Roman"/>
          <w:sz w:val="28"/>
          <w:szCs w:val="28"/>
        </w:rPr>
        <w:t>的</w:t>
      </w:r>
      <w:r w:rsidR="00C83135" w:rsidRPr="00DC2B8D">
        <w:rPr>
          <w:rFonts w:ascii="Times New Roman" w:eastAsia="仿宋" w:hAnsi="Times New Roman" w:cs="Times New Roman"/>
          <w:sz w:val="28"/>
          <w:szCs w:val="28"/>
        </w:rPr>
        <w:t>学生名单报教务处和研究生院审核后备案。</w:t>
      </w:r>
    </w:p>
    <w:p w14:paraId="7CE803F9" w14:textId="7DB98745" w:rsidR="00E93E49" w:rsidRPr="00DC2B8D" w:rsidRDefault="001B6CA0" w:rsidP="00C34489">
      <w:pPr>
        <w:jc w:val="center"/>
        <w:rPr>
          <w:rFonts w:ascii="Times New Roman" w:eastAsia="黑体" w:hAnsi="Times New Roman" w:cs="Times New Roman"/>
          <w:sz w:val="28"/>
          <w:szCs w:val="28"/>
        </w:rPr>
      </w:pPr>
      <w:r w:rsidRPr="00DC2B8D">
        <w:rPr>
          <w:rFonts w:ascii="Times New Roman" w:eastAsia="黑体" w:hAnsi="Times New Roman" w:cs="Times New Roman"/>
          <w:sz w:val="28"/>
          <w:szCs w:val="28"/>
        </w:rPr>
        <w:t>三、</w:t>
      </w:r>
      <w:r w:rsidR="00D7186E" w:rsidRPr="00DC2B8D">
        <w:rPr>
          <w:rFonts w:ascii="Times New Roman" w:eastAsia="黑体" w:hAnsi="Times New Roman" w:cs="Times New Roman"/>
          <w:sz w:val="28"/>
          <w:szCs w:val="28"/>
        </w:rPr>
        <w:t>教育教学</w:t>
      </w:r>
    </w:p>
    <w:p w14:paraId="0380E3BF" w14:textId="052ED3BA" w:rsidR="00D7186E" w:rsidRPr="00DC2B8D" w:rsidRDefault="00D7186E" w:rsidP="00DC2B8D">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1</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菁英计划</w:t>
      </w:r>
      <w:r w:rsidRPr="00DC2B8D">
        <w:rPr>
          <w:rFonts w:ascii="Times New Roman" w:eastAsia="仿宋" w:hAnsi="Times New Roman" w:cs="Times New Roman"/>
          <w:sz w:val="28"/>
          <w:szCs w:val="28"/>
        </w:rPr>
        <w:t>”</w:t>
      </w:r>
      <w:r w:rsidR="00DC2B8D">
        <w:rPr>
          <w:rFonts w:ascii="Times New Roman" w:eastAsia="仿宋" w:hAnsi="Times New Roman" w:cs="Times New Roman" w:hint="eastAsia"/>
          <w:sz w:val="28"/>
          <w:szCs w:val="28"/>
        </w:rPr>
        <w:t>化学</w:t>
      </w:r>
      <w:r w:rsidRPr="00DC2B8D">
        <w:rPr>
          <w:rFonts w:ascii="Times New Roman" w:eastAsia="仿宋" w:hAnsi="Times New Roman" w:cs="Times New Roman"/>
          <w:sz w:val="28"/>
          <w:szCs w:val="28"/>
        </w:rPr>
        <w:t>创新实验班单独组班</w:t>
      </w:r>
      <w:r w:rsidR="00FE2950" w:rsidRPr="00DC2B8D">
        <w:rPr>
          <w:rFonts w:ascii="Times New Roman" w:eastAsia="仿宋" w:hAnsi="Times New Roman" w:cs="Times New Roman"/>
          <w:sz w:val="28"/>
          <w:szCs w:val="28"/>
        </w:rPr>
        <w:t>。</w:t>
      </w:r>
    </w:p>
    <w:p w14:paraId="04563A23" w14:textId="77777777" w:rsidR="003B0168" w:rsidRPr="00DC2B8D" w:rsidRDefault="00D7186E" w:rsidP="00DC2B8D">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2</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菁英计划</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实行本科阶段与硕士研究生阶段一体化的贯通培养模式，学院</w:t>
      </w:r>
      <w:r w:rsidR="006D6506" w:rsidRPr="00DC2B8D">
        <w:rPr>
          <w:rFonts w:ascii="Times New Roman" w:eastAsia="仿宋" w:hAnsi="Times New Roman" w:cs="Times New Roman"/>
          <w:sz w:val="28"/>
          <w:szCs w:val="28"/>
        </w:rPr>
        <w:t>将</w:t>
      </w:r>
      <w:r w:rsidRPr="00DC2B8D">
        <w:rPr>
          <w:rFonts w:ascii="Times New Roman" w:eastAsia="仿宋" w:hAnsi="Times New Roman" w:cs="Times New Roman"/>
          <w:sz w:val="28"/>
          <w:szCs w:val="28"/>
        </w:rPr>
        <w:t>借力</w:t>
      </w:r>
      <w:r w:rsidR="006D6506" w:rsidRPr="00DC2B8D">
        <w:rPr>
          <w:rFonts w:ascii="Times New Roman" w:eastAsia="仿宋" w:hAnsi="Times New Roman" w:cs="Times New Roman"/>
          <w:sz w:val="28"/>
          <w:szCs w:val="28"/>
        </w:rPr>
        <w:t>中科院科研院所和</w:t>
      </w:r>
      <w:r w:rsidRPr="00DC2B8D">
        <w:rPr>
          <w:rFonts w:ascii="Times New Roman" w:eastAsia="仿宋" w:hAnsi="Times New Roman" w:cs="Times New Roman"/>
          <w:sz w:val="28"/>
          <w:szCs w:val="28"/>
        </w:rPr>
        <w:t>国内外高水平大学</w:t>
      </w:r>
      <w:r w:rsidR="006D6506" w:rsidRPr="00DC2B8D">
        <w:rPr>
          <w:rFonts w:ascii="Times New Roman" w:eastAsia="仿宋" w:hAnsi="Times New Roman" w:cs="Times New Roman"/>
          <w:sz w:val="28"/>
          <w:szCs w:val="28"/>
        </w:rPr>
        <w:t>进行</w:t>
      </w:r>
      <w:r w:rsidRPr="00DC2B8D">
        <w:rPr>
          <w:rFonts w:ascii="Times New Roman" w:eastAsia="仿宋" w:hAnsi="Times New Roman" w:cs="Times New Roman"/>
          <w:sz w:val="28"/>
          <w:szCs w:val="28"/>
        </w:rPr>
        <w:t>联合培养</w:t>
      </w:r>
      <w:r w:rsidR="00FE2950" w:rsidRPr="00DC2B8D">
        <w:rPr>
          <w:rFonts w:ascii="Times New Roman" w:eastAsia="仿宋" w:hAnsi="Times New Roman" w:cs="Times New Roman"/>
          <w:sz w:val="28"/>
          <w:szCs w:val="28"/>
        </w:rPr>
        <w:t>。</w:t>
      </w:r>
    </w:p>
    <w:p w14:paraId="186E0D56" w14:textId="141B1656" w:rsidR="00D7186E" w:rsidRPr="00DC2B8D" w:rsidRDefault="003B0168" w:rsidP="00D7186E">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3</w:t>
      </w:r>
      <w:r w:rsidRPr="00DC2B8D">
        <w:rPr>
          <w:rFonts w:ascii="Times New Roman" w:eastAsia="仿宋" w:hAnsi="Times New Roman" w:cs="Times New Roman"/>
          <w:sz w:val="28"/>
          <w:szCs w:val="28"/>
        </w:rPr>
        <w:t>、</w:t>
      </w:r>
      <w:r w:rsidR="00C521AD" w:rsidRPr="00DC2B8D">
        <w:rPr>
          <w:rFonts w:ascii="Times New Roman" w:eastAsia="仿宋" w:hAnsi="Times New Roman" w:cs="Times New Roman"/>
          <w:sz w:val="28"/>
          <w:szCs w:val="28"/>
        </w:rPr>
        <w:t>学院</w:t>
      </w:r>
      <w:r w:rsidR="006A67B2" w:rsidRPr="00DC2B8D">
        <w:rPr>
          <w:rFonts w:ascii="Times New Roman" w:eastAsia="仿宋" w:hAnsi="Times New Roman" w:cs="Times New Roman"/>
          <w:sz w:val="28"/>
          <w:szCs w:val="28"/>
        </w:rPr>
        <w:t>组织</w:t>
      </w:r>
      <w:r w:rsidR="00C521AD" w:rsidRPr="00DC2B8D">
        <w:rPr>
          <w:rFonts w:ascii="Times New Roman" w:eastAsia="仿宋" w:hAnsi="Times New Roman" w:cs="Times New Roman"/>
          <w:sz w:val="28"/>
          <w:szCs w:val="28"/>
        </w:rPr>
        <w:t>“</w:t>
      </w:r>
      <w:r w:rsidR="00C521AD" w:rsidRPr="00DC2B8D">
        <w:rPr>
          <w:rFonts w:ascii="Times New Roman" w:eastAsia="仿宋" w:hAnsi="Times New Roman" w:cs="Times New Roman"/>
          <w:sz w:val="28"/>
          <w:szCs w:val="28"/>
        </w:rPr>
        <w:t>菁英计划</w:t>
      </w:r>
      <w:r w:rsidR="00C521AD" w:rsidRPr="00DC2B8D">
        <w:rPr>
          <w:rFonts w:ascii="Times New Roman" w:eastAsia="仿宋" w:hAnsi="Times New Roman" w:cs="Times New Roman"/>
          <w:sz w:val="28"/>
          <w:szCs w:val="28"/>
        </w:rPr>
        <w:t>”</w:t>
      </w:r>
      <w:r w:rsidR="00C521AD" w:rsidRPr="00DC2B8D">
        <w:rPr>
          <w:rFonts w:ascii="Times New Roman" w:eastAsia="仿宋" w:hAnsi="Times New Roman" w:cs="Times New Roman"/>
          <w:sz w:val="28"/>
          <w:szCs w:val="28"/>
        </w:rPr>
        <w:t>学生</w:t>
      </w:r>
      <w:r w:rsidRPr="00DC2B8D">
        <w:rPr>
          <w:rFonts w:ascii="Times New Roman" w:eastAsia="仿宋" w:hAnsi="Times New Roman" w:cs="Times New Roman"/>
          <w:sz w:val="28"/>
          <w:szCs w:val="28"/>
        </w:rPr>
        <w:t>参加</w:t>
      </w:r>
      <w:r w:rsidR="00106A86" w:rsidRPr="00DC2B8D">
        <w:rPr>
          <w:rFonts w:ascii="Times New Roman" w:eastAsia="仿宋" w:hAnsi="Times New Roman" w:cs="Times New Roman"/>
          <w:sz w:val="28"/>
          <w:szCs w:val="28"/>
        </w:rPr>
        <w:t>国（境）</w:t>
      </w:r>
      <w:r w:rsidR="00C521AD" w:rsidRPr="00DC2B8D">
        <w:rPr>
          <w:rFonts w:ascii="Times New Roman" w:eastAsia="仿宋" w:hAnsi="Times New Roman" w:cs="Times New Roman"/>
          <w:sz w:val="28"/>
          <w:szCs w:val="28"/>
        </w:rPr>
        <w:t>内外访学、夏令营</w:t>
      </w:r>
      <w:r w:rsidR="00EC138B" w:rsidRPr="00DC2B8D">
        <w:rPr>
          <w:rFonts w:ascii="Times New Roman" w:eastAsia="仿宋" w:hAnsi="Times New Roman" w:cs="Times New Roman"/>
          <w:sz w:val="28"/>
          <w:szCs w:val="28"/>
        </w:rPr>
        <w:t>、学术报告会</w:t>
      </w:r>
      <w:r w:rsidR="00C521AD" w:rsidRPr="00DC2B8D">
        <w:rPr>
          <w:rFonts w:ascii="Times New Roman" w:eastAsia="仿宋" w:hAnsi="Times New Roman" w:cs="Times New Roman"/>
          <w:sz w:val="28"/>
          <w:szCs w:val="28"/>
        </w:rPr>
        <w:t>等高质量学术交流活动，</w:t>
      </w:r>
      <w:r w:rsidRPr="00DC2B8D">
        <w:rPr>
          <w:rFonts w:ascii="Times New Roman" w:eastAsia="仿宋" w:hAnsi="Times New Roman" w:cs="Times New Roman"/>
          <w:sz w:val="28"/>
          <w:szCs w:val="28"/>
        </w:rPr>
        <w:t>促进</w:t>
      </w:r>
      <w:r w:rsidR="00C521AD" w:rsidRPr="00DC2B8D">
        <w:rPr>
          <w:rFonts w:ascii="Times New Roman" w:eastAsia="仿宋" w:hAnsi="Times New Roman" w:cs="Times New Roman"/>
          <w:sz w:val="28"/>
          <w:szCs w:val="28"/>
        </w:rPr>
        <w:t>学生提高学术交流能力和学术水平。</w:t>
      </w:r>
    </w:p>
    <w:p w14:paraId="518761AB" w14:textId="23ADBA44" w:rsidR="00D7186E" w:rsidRPr="00DC2B8D" w:rsidRDefault="003B0168" w:rsidP="00140699">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4</w:t>
      </w:r>
      <w:r w:rsidR="00D7186E" w:rsidRPr="00DC2B8D">
        <w:rPr>
          <w:rFonts w:ascii="Times New Roman" w:eastAsia="仿宋" w:hAnsi="Times New Roman" w:cs="Times New Roman"/>
          <w:sz w:val="28"/>
          <w:szCs w:val="28"/>
        </w:rPr>
        <w:t>、</w:t>
      </w:r>
      <w:r w:rsidR="00D7186E" w:rsidRPr="00DC2B8D">
        <w:rPr>
          <w:rFonts w:ascii="Times New Roman" w:eastAsia="仿宋" w:hAnsi="Times New Roman" w:cs="Times New Roman"/>
          <w:sz w:val="28"/>
          <w:szCs w:val="28"/>
        </w:rPr>
        <w:t>“</w:t>
      </w:r>
      <w:r w:rsidR="00D7186E" w:rsidRPr="00DC2B8D">
        <w:rPr>
          <w:rFonts w:ascii="Times New Roman" w:eastAsia="仿宋" w:hAnsi="Times New Roman" w:cs="Times New Roman"/>
          <w:sz w:val="28"/>
          <w:szCs w:val="28"/>
        </w:rPr>
        <w:t>菁英计划</w:t>
      </w:r>
      <w:r w:rsidR="00D7186E" w:rsidRPr="00DC2B8D">
        <w:rPr>
          <w:rFonts w:ascii="Times New Roman" w:eastAsia="仿宋" w:hAnsi="Times New Roman" w:cs="Times New Roman"/>
          <w:sz w:val="28"/>
          <w:szCs w:val="28"/>
        </w:rPr>
        <w:t>”</w:t>
      </w:r>
      <w:r w:rsidR="00DC2B8D">
        <w:rPr>
          <w:rFonts w:ascii="Times New Roman" w:eastAsia="仿宋" w:hAnsi="Times New Roman" w:cs="Times New Roman" w:hint="eastAsia"/>
          <w:sz w:val="28"/>
          <w:szCs w:val="28"/>
        </w:rPr>
        <w:t>化学</w:t>
      </w:r>
      <w:r w:rsidR="00037885" w:rsidRPr="00DC2B8D">
        <w:rPr>
          <w:rFonts w:ascii="Times New Roman" w:eastAsia="仿宋" w:hAnsi="Times New Roman" w:cs="Times New Roman"/>
          <w:sz w:val="28"/>
          <w:szCs w:val="28"/>
        </w:rPr>
        <w:t>创新</w:t>
      </w:r>
      <w:r w:rsidR="00D7186E" w:rsidRPr="00DC2B8D">
        <w:rPr>
          <w:rFonts w:ascii="Times New Roman" w:eastAsia="仿宋" w:hAnsi="Times New Roman" w:cs="Times New Roman"/>
          <w:sz w:val="28"/>
          <w:szCs w:val="28"/>
        </w:rPr>
        <w:t>实验班培养方案由</w:t>
      </w:r>
      <w:r w:rsidR="00140699" w:rsidRPr="00DC2B8D">
        <w:rPr>
          <w:rFonts w:ascii="Times New Roman" w:eastAsia="仿宋" w:hAnsi="Times New Roman" w:cs="Times New Roman"/>
          <w:sz w:val="28"/>
          <w:szCs w:val="28"/>
        </w:rPr>
        <w:t>学院</w:t>
      </w:r>
      <w:r w:rsidR="00D7186E" w:rsidRPr="00DC2B8D">
        <w:rPr>
          <w:rFonts w:ascii="Times New Roman" w:eastAsia="仿宋" w:hAnsi="Times New Roman" w:cs="Times New Roman"/>
          <w:sz w:val="28"/>
          <w:szCs w:val="28"/>
        </w:rPr>
        <w:t>负责制定，经教务处和研究生院审核后实施。课程设置</w:t>
      </w:r>
      <w:r w:rsidR="00140699" w:rsidRPr="00DC2B8D">
        <w:rPr>
          <w:rFonts w:ascii="Times New Roman" w:eastAsia="仿宋" w:hAnsi="Times New Roman" w:cs="Times New Roman"/>
          <w:sz w:val="28"/>
          <w:szCs w:val="28"/>
        </w:rPr>
        <w:t>除</w:t>
      </w:r>
      <w:r w:rsidR="00D7186E" w:rsidRPr="00DC2B8D">
        <w:rPr>
          <w:rFonts w:ascii="Times New Roman" w:eastAsia="仿宋" w:hAnsi="Times New Roman" w:cs="Times New Roman"/>
          <w:sz w:val="28"/>
          <w:szCs w:val="28"/>
        </w:rPr>
        <w:t>保证较为完整的本科教育课程体系，又注重学生进入硕土研究生阶段学习的系统性和创新实践与</w:t>
      </w:r>
      <w:r w:rsidR="00D7186E" w:rsidRPr="00DC2B8D">
        <w:rPr>
          <w:rFonts w:ascii="Times New Roman" w:eastAsia="仿宋" w:hAnsi="Times New Roman" w:cs="Times New Roman"/>
          <w:sz w:val="28"/>
          <w:szCs w:val="28"/>
        </w:rPr>
        <w:lastRenderedPageBreak/>
        <w:t>科研训练实效</w:t>
      </w:r>
      <w:r w:rsidR="00FE2950" w:rsidRPr="00DC2B8D">
        <w:rPr>
          <w:rFonts w:ascii="Times New Roman" w:eastAsia="仿宋" w:hAnsi="Times New Roman" w:cs="Times New Roman"/>
          <w:sz w:val="28"/>
          <w:szCs w:val="28"/>
        </w:rPr>
        <w:t>。</w:t>
      </w:r>
    </w:p>
    <w:p w14:paraId="2296DD41" w14:textId="11EE5110" w:rsidR="005E2A0D" w:rsidRPr="00DC2B8D" w:rsidRDefault="003B0168" w:rsidP="005E2A0D">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5</w:t>
      </w:r>
      <w:r w:rsidR="005E2A0D" w:rsidRPr="00DC2B8D">
        <w:rPr>
          <w:rFonts w:ascii="Times New Roman" w:eastAsia="仿宋" w:hAnsi="Times New Roman" w:cs="Times New Roman"/>
          <w:sz w:val="28"/>
          <w:szCs w:val="28"/>
        </w:rPr>
        <w:t>、学生在本科阶段实行导师或导师组制，由学术水平高的校内外教师担任导师</w:t>
      </w:r>
      <w:r w:rsidR="00FE2950" w:rsidRPr="00DC2B8D">
        <w:rPr>
          <w:rFonts w:ascii="Times New Roman" w:eastAsia="仿宋" w:hAnsi="Times New Roman" w:cs="Times New Roman"/>
          <w:sz w:val="28"/>
          <w:szCs w:val="28"/>
        </w:rPr>
        <w:t>。</w:t>
      </w:r>
    </w:p>
    <w:p w14:paraId="563AE9A3" w14:textId="243CDF26" w:rsidR="005E2A0D" w:rsidRPr="00DC2B8D" w:rsidRDefault="003B0168" w:rsidP="005E2A0D">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6</w:t>
      </w:r>
      <w:r w:rsidR="005E2A0D" w:rsidRPr="00DC2B8D">
        <w:rPr>
          <w:rFonts w:ascii="Times New Roman" w:eastAsia="仿宋" w:hAnsi="Times New Roman" w:cs="Times New Roman"/>
          <w:sz w:val="28"/>
          <w:szCs w:val="28"/>
        </w:rPr>
        <w:t>、学生在本科学习阶段出现下列情形者，取消</w:t>
      </w:r>
      <w:r w:rsidR="005E2A0D" w:rsidRPr="00DC2B8D">
        <w:rPr>
          <w:rFonts w:ascii="Times New Roman" w:eastAsia="仿宋" w:hAnsi="Times New Roman" w:cs="Times New Roman"/>
          <w:sz w:val="28"/>
          <w:szCs w:val="28"/>
        </w:rPr>
        <w:t>“</w:t>
      </w:r>
      <w:r w:rsidR="005E2A0D" w:rsidRPr="00DC2B8D">
        <w:rPr>
          <w:rFonts w:ascii="Times New Roman" w:eastAsia="仿宋" w:hAnsi="Times New Roman" w:cs="Times New Roman"/>
          <w:sz w:val="28"/>
          <w:szCs w:val="28"/>
        </w:rPr>
        <w:t>菁英计划</w:t>
      </w:r>
      <w:r w:rsidR="005E2A0D" w:rsidRPr="00DC2B8D">
        <w:rPr>
          <w:rFonts w:ascii="Times New Roman" w:eastAsia="仿宋" w:hAnsi="Times New Roman" w:cs="Times New Roman"/>
          <w:sz w:val="28"/>
          <w:szCs w:val="28"/>
        </w:rPr>
        <w:t>”</w:t>
      </w:r>
      <w:r w:rsidR="005E2A0D" w:rsidRPr="00DC2B8D">
        <w:rPr>
          <w:rFonts w:ascii="Times New Roman" w:eastAsia="仿宋" w:hAnsi="Times New Roman" w:cs="Times New Roman"/>
          <w:sz w:val="28"/>
          <w:szCs w:val="28"/>
        </w:rPr>
        <w:t>学生资格，并从出现下列情形起</w:t>
      </w:r>
      <w:r w:rsidR="00C521AD" w:rsidRPr="00DC2B8D">
        <w:rPr>
          <w:rFonts w:ascii="Times New Roman" w:eastAsia="仿宋" w:hAnsi="Times New Roman" w:cs="Times New Roman"/>
          <w:sz w:val="28"/>
          <w:szCs w:val="28"/>
        </w:rPr>
        <w:t>转入原</w:t>
      </w:r>
      <w:r w:rsidR="005E2A0D" w:rsidRPr="00DC2B8D">
        <w:rPr>
          <w:rFonts w:ascii="Times New Roman" w:eastAsia="仿宋" w:hAnsi="Times New Roman" w:cs="Times New Roman"/>
          <w:sz w:val="28"/>
          <w:szCs w:val="28"/>
        </w:rPr>
        <w:t>专业普通班学习和管理：</w:t>
      </w:r>
    </w:p>
    <w:p w14:paraId="2D21F353" w14:textId="72493B27" w:rsidR="005E2A0D" w:rsidRPr="00DC2B8D" w:rsidRDefault="005E2A0D" w:rsidP="005E2A0D">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1</w:t>
      </w:r>
      <w:r w:rsidRPr="00DC2B8D">
        <w:rPr>
          <w:rFonts w:ascii="Times New Roman" w:eastAsia="仿宋" w:hAnsi="Times New Roman" w:cs="Times New Roman"/>
          <w:sz w:val="28"/>
          <w:szCs w:val="28"/>
        </w:rPr>
        <w:t>）因违规违纪受到警告及以上处分者；</w:t>
      </w:r>
    </w:p>
    <w:p w14:paraId="0A807A37" w14:textId="6C4FF8EC" w:rsidR="005E2A0D" w:rsidRPr="00DC2B8D" w:rsidRDefault="005E2A0D" w:rsidP="005E2A0D">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2</w:t>
      </w:r>
      <w:r w:rsidRPr="00DC2B8D">
        <w:rPr>
          <w:rFonts w:ascii="Times New Roman" w:eastAsia="仿宋" w:hAnsi="Times New Roman" w:cs="Times New Roman"/>
          <w:sz w:val="28"/>
          <w:szCs w:val="28"/>
        </w:rPr>
        <w:t>）科研学习能力不足、学业成绩较差者；</w:t>
      </w:r>
    </w:p>
    <w:p w14:paraId="2FB62B8B" w14:textId="3F4DEEC3" w:rsidR="005E2A0D" w:rsidRPr="00DC2B8D" w:rsidRDefault="005E2A0D" w:rsidP="005E2A0D">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3</w:t>
      </w:r>
      <w:r w:rsidRPr="00DC2B8D">
        <w:rPr>
          <w:rFonts w:ascii="Times New Roman" w:eastAsia="仿宋" w:hAnsi="Times New Roman" w:cs="Times New Roman"/>
          <w:sz w:val="28"/>
          <w:szCs w:val="28"/>
        </w:rPr>
        <w:t>）三年级结束前，外语成绩未达到我校推荐免试攻读硕士研究生条件者；</w:t>
      </w:r>
    </w:p>
    <w:p w14:paraId="7AB142FE" w14:textId="0CFCF8B7" w:rsidR="005E2A0D" w:rsidRPr="00DC2B8D" w:rsidRDefault="005E2A0D" w:rsidP="005E2A0D">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4</w:t>
      </w:r>
      <w:r w:rsidRPr="00DC2B8D">
        <w:rPr>
          <w:rFonts w:ascii="Times New Roman" w:eastAsia="仿宋" w:hAnsi="Times New Roman" w:cs="Times New Roman"/>
          <w:sz w:val="28"/>
          <w:szCs w:val="28"/>
        </w:rPr>
        <w:t>）休学时间达到一年及以上者；</w:t>
      </w:r>
    </w:p>
    <w:p w14:paraId="7D63FFC2" w14:textId="4E497D43" w:rsidR="005E2A0D" w:rsidRPr="00DC2B8D" w:rsidRDefault="005E2A0D" w:rsidP="005E2A0D">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5</w:t>
      </w:r>
      <w:r w:rsidRPr="00DC2B8D">
        <w:rPr>
          <w:rFonts w:ascii="Times New Roman" w:eastAsia="仿宋" w:hAnsi="Times New Roman" w:cs="Times New Roman"/>
          <w:sz w:val="28"/>
          <w:szCs w:val="28"/>
        </w:rPr>
        <w:t>）未达到</w:t>
      </w:r>
      <w:r w:rsidR="00D73935" w:rsidRPr="00DC2B8D">
        <w:rPr>
          <w:rFonts w:ascii="Times New Roman" w:eastAsia="仿宋" w:hAnsi="Times New Roman" w:cs="Times New Roman"/>
          <w:sz w:val="28"/>
          <w:szCs w:val="28"/>
        </w:rPr>
        <w:t>学院</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菁英计划</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实施管理细则要求者</w:t>
      </w:r>
      <w:r w:rsidR="003B0168" w:rsidRPr="00DC2B8D">
        <w:rPr>
          <w:rFonts w:ascii="Times New Roman" w:eastAsia="仿宋" w:hAnsi="Times New Roman" w:cs="Times New Roman"/>
          <w:sz w:val="28"/>
          <w:szCs w:val="28"/>
        </w:rPr>
        <w:t>；</w:t>
      </w:r>
    </w:p>
    <w:p w14:paraId="2DEECDB4" w14:textId="24B9AE6B" w:rsidR="003B0168" w:rsidRPr="00DC2B8D" w:rsidRDefault="003B0168" w:rsidP="005E2A0D">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6</w:t>
      </w:r>
      <w:r w:rsidRPr="00DC2B8D">
        <w:rPr>
          <w:rFonts w:ascii="Times New Roman" w:eastAsia="仿宋" w:hAnsi="Times New Roman" w:cs="Times New Roman"/>
          <w:sz w:val="28"/>
          <w:szCs w:val="28"/>
        </w:rPr>
        <w:t>）其他不适宜继续参加</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菁英计划</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实验班者。</w:t>
      </w:r>
    </w:p>
    <w:p w14:paraId="41934047" w14:textId="5FBA7B7B" w:rsidR="00C521AD" w:rsidRPr="00DC2B8D" w:rsidRDefault="00C521AD" w:rsidP="005E2A0D">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6</w:t>
      </w:r>
      <w:r w:rsidRPr="00DC2B8D">
        <w:rPr>
          <w:rFonts w:ascii="Times New Roman" w:eastAsia="仿宋" w:hAnsi="Times New Roman" w:cs="Times New Roman"/>
          <w:sz w:val="28"/>
          <w:szCs w:val="28"/>
        </w:rPr>
        <w:t>、学生可在本科第三学年第二学期</w:t>
      </w:r>
      <w:r w:rsidRPr="00DC2B8D">
        <w:rPr>
          <w:rFonts w:ascii="Times New Roman" w:eastAsia="仿宋" w:hAnsi="Times New Roman" w:cs="Times New Roman"/>
          <w:sz w:val="28"/>
          <w:szCs w:val="28"/>
        </w:rPr>
        <w:t>5</w:t>
      </w:r>
      <w:r w:rsidRPr="00DC2B8D">
        <w:rPr>
          <w:rFonts w:ascii="Times New Roman" w:eastAsia="仿宋" w:hAnsi="Times New Roman" w:cs="Times New Roman"/>
          <w:sz w:val="28"/>
          <w:szCs w:val="28"/>
        </w:rPr>
        <w:t>月</w:t>
      </w:r>
      <w:r w:rsidRPr="00DC2B8D">
        <w:rPr>
          <w:rFonts w:ascii="Times New Roman" w:eastAsia="仿宋" w:hAnsi="Times New Roman" w:cs="Times New Roman"/>
          <w:sz w:val="28"/>
          <w:szCs w:val="28"/>
        </w:rPr>
        <w:t>1</w:t>
      </w:r>
      <w:r w:rsidRPr="00DC2B8D">
        <w:rPr>
          <w:rFonts w:ascii="Times New Roman" w:eastAsia="仿宋" w:hAnsi="Times New Roman" w:cs="Times New Roman"/>
          <w:sz w:val="28"/>
          <w:szCs w:val="28"/>
        </w:rPr>
        <w:t>日之前，提出主动</w:t>
      </w:r>
      <w:r w:rsidR="00BF4030" w:rsidRPr="00DC2B8D">
        <w:rPr>
          <w:rFonts w:ascii="Times New Roman" w:eastAsia="仿宋" w:hAnsi="Times New Roman" w:cs="Times New Roman"/>
          <w:sz w:val="28"/>
          <w:szCs w:val="28"/>
        </w:rPr>
        <w:t>退出</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菁英计划</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实验班</w:t>
      </w:r>
      <w:r w:rsidR="0053555A" w:rsidRPr="00DC2B8D">
        <w:rPr>
          <w:rFonts w:ascii="Times New Roman" w:eastAsia="仿宋" w:hAnsi="Times New Roman" w:cs="Times New Roman"/>
          <w:sz w:val="28"/>
          <w:szCs w:val="28"/>
        </w:rPr>
        <w:t>的申请</w:t>
      </w:r>
      <w:r w:rsidR="00DC2B8D">
        <w:rPr>
          <w:rFonts w:ascii="Times New Roman" w:eastAsia="仿宋" w:hAnsi="Times New Roman" w:cs="Times New Roman" w:hint="eastAsia"/>
          <w:sz w:val="28"/>
          <w:szCs w:val="28"/>
        </w:rPr>
        <w:t>。</w:t>
      </w:r>
      <w:r w:rsidR="0053555A" w:rsidRPr="00DC2B8D">
        <w:rPr>
          <w:rFonts w:ascii="Times New Roman" w:eastAsia="仿宋" w:hAnsi="Times New Roman" w:cs="Times New Roman"/>
          <w:sz w:val="28"/>
          <w:szCs w:val="28"/>
        </w:rPr>
        <w:t>5</w:t>
      </w:r>
      <w:r w:rsidR="0053555A" w:rsidRPr="00DC2B8D">
        <w:rPr>
          <w:rFonts w:ascii="Times New Roman" w:eastAsia="仿宋" w:hAnsi="Times New Roman" w:cs="Times New Roman"/>
          <w:sz w:val="28"/>
          <w:szCs w:val="28"/>
        </w:rPr>
        <w:t>月</w:t>
      </w:r>
      <w:r w:rsidR="0053555A" w:rsidRPr="00DC2B8D">
        <w:rPr>
          <w:rFonts w:ascii="Times New Roman" w:eastAsia="仿宋" w:hAnsi="Times New Roman" w:cs="Times New Roman"/>
          <w:sz w:val="28"/>
          <w:szCs w:val="28"/>
        </w:rPr>
        <w:t>1</w:t>
      </w:r>
      <w:r w:rsidR="0053555A" w:rsidRPr="00DC2B8D">
        <w:rPr>
          <w:rFonts w:ascii="Times New Roman" w:eastAsia="仿宋" w:hAnsi="Times New Roman" w:cs="Times New Roman"/>
          <w:sz w:val="28"/>
          <w:szCs w:val="28"/>
        </w:rPr>
        <w:t>日之后</w:t>
      </w:r>
      <w:r w:rsidR="00DC2B8D">
        <w:rPr>
          <w:rFonts w:ascii="Times New Roman" w:eastAsia="仿宋" w:hAnsi="Times New Roman" w:cs="Times New Roman" w:hint="eastAsia"/>
          <w:sz w:val="28"/>
          <w:szCs w:val="28"/>
        </w:rPr>
        <w:t>提出退出“菁英计划”实验班申请的</w:t>
      </w:r>
      <w:r w:rsidR="00BF4030" w:rsidRPr="00DC2B8D">
        <w:rPr>
          <w:rFonts w:ascii="Times New Roman" w:eastAsia="仿宋" w:hAnsi="Times New Roman" w:cs="Times New Roman"/>
          <w:sz w:val="28"/>
          <w:szCs w:val="28"/>
        </w:rPr>
        <w:t>，</w:t>
      </w:r>
      <w:r w:rsidR="00DD6408" w:rsidRPr="00DC2B8D">
        <w:rPr>
          <w:rFonts w:ascii="Times New Roman" w:eastAsia="仿宋" w:hAnsi="Times New Roman" w:cs="Times New Roman"/>
          <w:sz w:val="28"/>
          <w:szCs w:val="28"/>
        </w:rPr>
        <w:t>视为自动放弃</w:t>
      </w:r>
      <w:r w:rsidR="001509F2">
        <w:rPr>
          <w:rFonts w:ascii="Times New Roman" w:eastAsia="仿宋" w:hAnsi="Times New Roman" w:cs="Times New Roman" w:hint="eastAsia"/>
          <w:sz w:val="28"/>
          <w:szCs w:val="28"/>
        </w:rPr>
        <w:t>“</w:t>
      </w:r>
      <w:r w:rsidR="001509F2" w:rsidRPr="001509F2">
        <w:rPr>
          <w:rFonts w:ascii="Times New Roman" w:eastAsia="仿宋" w:hAnsi="Times New Roman" w:cs="Times New Roman" w:hint="eastAsia"/>
          <w:sz w:val="28"/>
          <w:szCs w:val="28"/>
        </w:rPr>
        <w:t>推荐优秀应届本科毕业生免试攻读硕士学位研究生资格</w:t>
      </w:r>
      <w:r w:rsidR="001509F2">
        <w:rPr>
          <w:rFonts w:ascii="Times New Roman" w:eastAsia="仿宋" w:hAnsi="Times New Roman" w:cs="Times New Roman" w:hint="eastAsia"/>
          <w:sz w:val="28"/>
          <w:szCs w:val="28"/>
        </w:rPr>
        <w:t>”</w:t>
      </w:r>
      <w:r w:rsidR="00BF4030" w:rsidRPr="00DC2B8D">
        <w:rPr>
          <w:rFonts w:ascii="Times New Roman" w:eastAsia="仿宋" w:hAnsi="Times New Roman" w:cs="Times New Roman"/>
          <w:sz w:val="28"/>
          <w:szCs w:val="28"/>
        </w:rPr>
        <w:t>。</w:t>
      </w:r>
    </w:p>
    <w:p w14:paraId="7440D2DB" w14:textId="74573F9D" w:rsidR="005E2A0D" w:rsidRPr="00DC2B8D" w:rsidRDefault="003B0168" w:rsidP="005E2A0D">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8</w:t>
      </w:r>
      <w:r w:rsidR="002D236E" w:rsidRPr="00DC2B8D">
        <w:rPr>
          <w:rFonts w:ascii="Times New Roman" w:eastAsia="仿宋" w:hAnsi="Times New Roman" w:cs="Times New Roman"/>
          <w:sz w:val="28"/>
          <w:szCs w:val="28"/>
        </w:rPr>
        <w:t>、</w:t>
      </w:r>
      <w:r w:rsidR="005E2A0D" w:rsidRPr="00DC2B8D">
        <w:rPr>
          <w:rFonts w:ascii="Times New Roman" w:eastAsia="仿宋" w:hAnsi="Times New Roman" w:cs="Times New Roman"/>
          <w:sz w:val="28"/>
          <w:szCs w:val="28"/>
        </w:rPr>
        <w:t>学生因资格淘汰和主动放弃产生的人员差额不再组织补充遴选</w:t>
      </w:r>
      <w:r w:rsidR="00FE2950" w:rsidRPr="00DC2B8D">
        <w:rPr>
          <w:rFonts w:ascii="Times New Roman" w:eastAsia="仿宋" w:hAnsi="Times New Roman" w:cs="Times New Roman"/>
          <w:sz w:val="28"/>
          <w:szCs w:val="28"/>
        </w:rPr>
        <w:t>。</w:t>
      </w:r>
    </w:p>
    <w:p w14:paraId="3839F2CC" w14:textId="523066CA" w:rsidR="005E2A0D" w:rsidRPr="00DC2B8D" w:rsidRDefault="003B0168" w:rsidP="005E2A0D">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9</w:t>
      </w:r>
      <w:r w:rsidR="000B33E4" w:rsidRPr="00DC2B8D">
        <w:rPr>
          <w:rFonts w:ascii="Times New Roman" w:eastAsia="仿宋" w:hAnsi="Times New Roman" w:cs="Times New Roman"/>
          <w:sz w:val="28"/>
          <w:szCs w:val="28"/>
        </w:rPr>
        <w:t>、</w:t>
      </w:r>
      <w:r w:rsidR="005E2A0D" w:rsidRPr="00DC2B8D">
        <w:rPr>
          <w:rFonts w:ascii="Times New Roman" w:eastAsia="仿宋" w:hAnsi="Times New Roman" w:cs="Times New Roman"/>
          <w:sz w:val="28"/>
          <w:szCs w:val="28"/>
        </w:rPr>
        <w:t>在本科阶段最后一年获得推荐免试硕士研究生（含直博生）资格后可进入研究生课程和研究学习阶段。本科阶段所修相应课程可被认定为相应硕士阶段课程学分；本科阶段外语达到规定要求可在研究生阶段申请免修；在硕士研究生二年级优秀的学生优先申请硕博连</w:t>
      </w:r>
      <w:r w:rsidR="005E2A0D" w:rsidRPr="00DC2B8D">
        <w:rPr>
          <w:rFonts w:ascii="Times New Roman" w:eastAsia="仿宋" w:hAnsi="Times New Roman" w:cs="Times New Roman"/>
          <w:sz w:val="28"/>
          <w:szCs w:val="28"/>
        </w:rPr>
        <w:lastRenderedPageBreak/>
        <w:t>续；满足硕士研究生毕业条件者，经导师和培养单位同意，可申请提前毕业</w:t>
      </w:r>
      <w:r w:rsidR="00FE2950" w:rsidRPr="00DC2B8D">
        <w:rPr>
          <w:rFonts w:ascii="Times New Roman" w:eastAsia="仿宋" w:hAnsi="Times New Roman" w:cs="Times New Roman"/>
          <w:sz w:val="28"/>
          <w:szCs w:val="28"/>
        </w:rPr>
        <w:t>。</w:t>
      </w:r>
    </w:p>
    <w:p w14:paraId="745B0846" w14:textId="25E43DDC" w:rsidR="000B33E4" w:rsidRPr="00DC2B8D" w:rsidRDefault="003B0168" w:rsidP="005E2A0D">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10</w:t>
      </w:r>
      <w:r w:rsidR="00C92C99" w:rsidRPr="00DC2B8D">
        <w:rPr>
          <w:rFonts w:ascii="Times New Roman" w:eastAsia="仿宋" w:hAnsi="Times New Roman" w:cs="Times New Roman"/>
          <w:sz w:val="28"/>
          <w:szCs w:val="28"/>
        </w:rPr>
        <w:t>、学生本科阶段学习结束，达到本科毕业标准和学士学位授予条件者，颁发本科毕业证书，授予学士学位</w:t>
      </w:r>
      <w:r w:rsidR="00FE2950" w:rsidRPr="00DC2B8D">
        <w:rPr>
          <w:rFonts w:ascii="Times New Roman" w:eastAsia="仿宋" w:hAnsi="Times New Roman" w:cs="Times New Roman"/>
          <w:sz w:val="28"/>
          <w:szCs w:val="28"/>
        </w:rPr>
        <w:t>。</w:t>
      </w:r>
    </w:p>
    <w:p w14:paraId="41B2D8BE" w14:textId="4025D8AB" w:rsidR="000E41AD" w:rsidRPr="00DC2B8D" w:rsidRDefault="00BF4030" w:rsidP="000E41AD">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1</w:t>
      </w:r>
      <w:r w:rsidR="003B0168" w:rsidRPr="00DC2B8D">
        <w:rPr>
          <w:rFonts w:ascii="Times New Roman" w:eastAsia="仿宋" w:hAnsi="Times New Roman" w:cs="Times New Roman"/>
          <w:sz w:val="28"/>
          <w:szCs w:val="28"/>
        </w:rPr>
        <w:t>1</w:t>
      </w:r>
      <w:r w:rsidR="000E41AD" w:rsidRPr="00DC2B8D">
        <w:rPr>
          <w:rFonts w:ascii="Times New Roman" w:eastAsia="仿宋" w:hAnsi="Times New Roman" w:cs="Times New Roman"/>
          <w:sz w:val="28"/>
          <w:szCs w:val="28"/>
        </w:rPr>
        <w:t>、学生完成相应专业</w:t>
      </w:r>
      <w:r w:rsidR="000E41AD" w:rsidRPr="00DC2B8D">
        <w:rPr>
          <w:rFonts w:ascii="Times New Roman" w:eastAsia="仿宋" w:hAnsi="Times New Roman" w:cs="Times New Roman"/>
          <w:sz w:val="28"/>
          <w:szCs w:val="28"/>
        </w:rPr>
        <w:t>“</w:t>
      </w:r>
      <w:r w:rsidR="000E41AD" w:rsidRPr="00DC2B8D">
        <w:rPr>
          <w:rFonts w:ascii="Times New Roman" w:eastAsia="仿宋" w:hAnsi="Times New Roman" w:cs="Times New Roman"/>
          <w:sz w:val="28"/>
          <w:szCs w:val="28"/>
        </w:rPr>
        <w:t>菁英计划</w:t>
      </w:r>
      <w:r w:rsidR="000E41AD" w:rsidRPr="00DC2B8D">
        <w:rPr>
          <w:rFonts w:ascii="Times New Roman" w:eastAsia="仿宋" w:hAnsi="Times New Roman" w:cs="Times New Roman"/>
          <w:sz w:val="28"/>
          <w:szCs w:val="28"/>
        </w:rPr>
        <w:t>”</w:t>
      </w:r>
      <w:r w:rsidR="000E41AD" w:rsidRPr="00DC2B8D">
        <w:rPr>
          <w:rFonts w:ascii="Times New Roman" w:eastAsia="仿宋" w:hAnsi="Times New Roman" w:cs="Times New Roman"/>
          <w:sz w:val="28"/>
          <w:szCs w:val="28"/>
        </w:rPr>
        <w:t>培养方案规定的学习内容并符合硕士学位授予条件者，颁发硕士研究生毕业证书，授予硕</w:t>
      </w:r>
      <w:r w:rsidR="007070D2" w:rsidRPr="00DC2B8D">
        <w:rPr>
          <w:rFonts w:ascii="Times New Roman" w:eastAsia="仿宋" w:hAnsi="Times New Roman" w:cs="Times New Roman"/>
          <w:sz w:val="28"/>
          <w:szCs w:val="28"/>
        </w:rPr>
        <w:t>士</w:t>
      </w:r>
      <w:r w:rsidR="000E41AD" w:rsidRPr="00DC2B8D">
        <w:rPr>
          <w:rFonts w:ascii="Times New Roman" w:eastAsia="仿宋" w:hAnsi="Times New Roman" w:cs="Times New Roman"/>
          <w:sz w:val="28"/>
          <w:szCs w:val="28"/>
        </w:rPr>
        <w:t>学位。</w:t>
      </w:r>
    </w:p>
    <w:p w14:paraId="74503FD7" w14:textId="68EC429C" w:rsidR="00C00D64" w:rsidRPr="00DC2B8D" w:rsidRDefault="00C00D64" w:rsidP="00C34489">
      <w:pPr>
        <w:jc w:val="center"/>
        <w:rPr>
          <w:rFonts w:ascii="Times New Roman" w:eastAsia="黑体" w:hAnsi="Times New Roman" w:cs="Times New Roman"/>
          <w:sz w:val="28"/>
          <w:szCs w:val="28"/>
        </w:rPr>
      </w:pPr>
      <w:r w:rsidRPr="00DC2B8D">
        <w:rPr>
          <w:rFonts w:ascii="Times New Roman" w:eastAsia="黑体" w:hAnsi="Times New Roman" w:cs="Times New Roman"/>
          <w:sz w:val="28"/>
          <w:szCs w:val="28"/>
        </w:rPr>
        <w:t>四、</w:t>
      </w:r>
      <w:r w:rsidR="00463E72" w:rsidRPr="00DC2B8D">
        <w:rPr>
          <w:rFonts w:ascii="Times New Roman" w:eastAsia="黑体" w:hAnsi="Times New Roman" w:cs="Times New Roman"/>
          <w:sz w:val="28"/>
          <w:szCs w:val="28"/>
        </w:rPr>
        <w:t>推荐考核</w:t>
      </w:r>
    </w:p>
    <w:p w14:paraId="316086FB" w14:textId="44C3225A" w:rsidR="00A22258" w:rsidRPr="00DC2B8D" w:rsidRDefault="00A22258" w:rsidP="003F7687">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1</w:t>
      </w:r>
      <w:r w:rsidRPr="00DC2B8D">
        <w:rPr>
          <w:rFonts w:ascii="Times New Roman" w:eastAsia="仿宋" w:hAnsi="Times New Roman" w:cs="Times New Roman"/>
          <w:sz w:val="28"/>
          <w:szCs w:val="28"/>
        </w:rPr>
        <w:t>、第四学年初，学院对</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菁英计划</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学生进行考核，考核具体要求按照当年</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河南大学推荐优秀应届本科毕业生免试攻读硕士学位研究生工作实施细则</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的推荐基本条件及学院制定的</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菁英计划</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实施管理细则相关要求执行。考核结束将考核通过学生名单报教务处和研究生院审核</w:t>
      </w:r>
      <w:r w:rsidR="00FE2950" w:rsidRPr="00DC2B8D">
        <w:rPr>
          <w:rFonts w:ascii="Times New Roman" w:eastAsia="仿宋" w:hAnsi="Times New Roman" w:cs="Times New Roman"/>
          <w:sz w:val="28"/>
          <w:szCs w:val="28"/>
        </w:rPr>
        <w:t>。</w:t>
      </w:r>
    </w:p>
    <w:p w14:paraId="511EBB84" w14:textId="66906C5E" w:rsidR="00E52C19" w:rsidRPr="00DC2B8D" w:rsidRDefault="003F7687" w:rsidP="00986F6E">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2</w:t>
      </w:r>
      <w:r w:rsidRPr="00DC2B8D">
        <w:rPr>
          <w:rFonts w:ascii="Times New Roman" w:eastAsia="仿宋" w:hAnsi="Times New Roman" w:cs="Times New Roman"/>
          <w:sz w:val="28"/>
          <w:szCs w:val="28"/>
        </w:rPr>
        <w:t>、</w:t>
      </w:r>
      <w:r w:rsidR="00A22258" w:rsidRPr="00DC2B8D">
        <w:rPr>
          <w:rFonts w:ascii="Times New Roman" w:eastAsia="仿宋" w:hAnsi="Times New Roman" w:cs="Times New Roman"/>
          <w:sz w:val="28"/>
          <w:szCs w:val="28"/>
        </w:rPr>
        <w:t>审核通过的</w:t>
      </w:r>
      <w:r w:rsidR="00A22258" w:rsidRPr="00DC2B8D">
        <w:rPr>
          <w:rFonts w:ascii="Times New Roman" w:eastAsia="仿宋" w:hAnsi="Times New Roman" w:cs="Times New Roman"/>
          <w:sz w:val="28"/>
          <w:szCs w:val="28"/>
        </w:rPr>
        <w:t>“</w:t>
      </w:r>
      <w:r w:rsidR="00A22258" w:rsidRPr="00DC2B8D">
        <w:rPr>
          <w:rFonts w:ascii="Times New Roman" w:eastAsia="仿宋" w:hAnsi="Times New Roman" w:cs="Times New Roman"/>
          <w:sz w:val="28"/>
          <w:szCs w:val="28"/>
        </w:rPr>
        <w:t>菁英计划</w:t>
      </w:r>
      <w:r w:rsidR="00A22258" w:rsidRPr="00DC2B8D">
        <w:rPr>
          <w:rFonts w:ascii="Times New Roman" w:eastAsia="仿宋" w:hAnsi="Times New Roman" w:cs="Times New Roman"/>
          <w:sz w:val="28"/>
          <w:szCs w:val="28"/>
        </w:rPr>
        <w:t>”</w:t>
      </w:r>
      <w:r w:rsidR="00A22258" w:rsidRPr="00DC2B8D">
        <w:rPr>
          <w:rFonts w:ascii="Times New Roman" w:eastAsia="仿宋" w:hAnsi="Times New Roman" w:cs="Times New Roman"/>
          <w:sz w:val="28"/>
          <w:szCs w:val="28"/>
        </w:rPr>
        <w:t>学生，纳入学校当年应届本科毕业生推荐免试攻读硕士研究生（含直博生）推免计划，按照推荐免试攻读硕士研究生（含直博生）办理相关手续。</w:t>
      </w:r>
    </w:p>
    <w:p w14:paraId="3F6B5EA1" w14:textId="4C51AC6A" w:rsidR="00224AA9" w:rsidRPr="00DC2B8D" w:rsidRDefault="003158F0" w:rsidP="00C34489">
      <w:pPr>
        <w:jc w:val="center"/>
        <w:rPr>
          <w:rFonts w:ascii="Times New Roman" w:eastAsia="黑体" w:hAnsi="Times New Roman" w:cs="Times New Roman"/>
          <w:sz w:val="28"/>
          <w:szCs w:val="28"/>
        </w:rPr>
      </w:pPr>
      <w:r w:rsidRPr="00DC2B8D">
        <w:rPr>
          <w:rFonts w:ascii="Times New Roman" w:eastAsia="黑体" w:hAnsi="Times New Roman" w:cs="Times New Roman"/>
          <w:sz w:val="28"/>
          <w:szCs w:val="28"/>
        </w:rPr>
        <w:t>五、其他</w:t>
      </w:r>
    </w:p>
    <w:p w14:paraId="2CEF9AF6" w14:textId="1E207BA5" w:rsidR="00180D1A" w:rsidRPr="00DC2B8D" w:rsidRDefault="00180D1A" w:rsidP="00180D1A">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1</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菁英计划</w:t>
      </w:r>
      <w:r w:rsidR="001E3183">
        <w:rPr>
          <w:rFonts w:ascii="Times New Roman" w:eastAsia="仿宋" w:hAnsi="Times New Roman" w:cs="Times New Roman" w:hint="eastAsia"/>
          <w:sz w:val="28"/>
          <w:szCs w:val="28"/>
        </w:rPr>
        <w:t>”化学</w:t>
      </w:r>
      <w:r w:rsidR="00BC5A6A" w:rsidRPr="00DC2B8D">
        <w:rPr>
          <w:rFonts w:ascii="Times New Roman" w:eastAsia="仿宋" w:hAnsi="Times New Roman" w:cs="Times New Roman"/>
          <w:sz w:val="28"/>
          <w:szCs w:val="28"/>
        </w:rPr>
        <w:t>创新</w:t>
      </w:r>
      <w:r w:rsidRPr="00DC2B8D">
        <w:rPr>
          <w:rFonts w:ascii="Times New Roman" w:eastAsia="仿宋" w:hAnsi="Times New Roman" w:cs="Times New Roman"/>
          <w:sz w:val="28"/>
          <w:szCs w:val="28"/>
        </w:rPr>
        <w:t>实验班的</w:t>
      </w:r>
      <w:r w:rsidR="00CB2840" w:rsidRPr="00DC2B8D">
        <w:rPr>
          <w:rFonts w:ascii="Times New Roman" w:eastAsia="仿宋" w:hAnsi="Times New Roman" w:cs="Times New Roman"/>
          <w:sz w:val="28"/>
          <w:szCs w:val="28"/>
        </w:rPr>
        <w:t>日常</w:t>
      </w:r>
      <w:r w:rsidRPr="00DC2B8D">
        <w:rPr>
          <w:rFonts w:ascii="Times New Roman" w:eastAsia="仿宋" w:hAnsi="Times New Roman" w:cs="Times New Roman"/>
          <w:sz w:val="28"/>
          <w:szCs w:val="28"/>
        </w:rPr>
        <w:t>管理由</w:t>
      </w:r>
      <w:r w:rsidR="006B5304" w:rsidRPr="00DC2B8D">
        <w:rPr>
          <w:rFonts w:ascii="Times New Roman" w:eastAsia="仿宋" w:hAnsi="Times New Roman" w:cs="Times New Roman"/>
          <w:sz w:val="28"/>
          <w:szCs w:val="28"/>
        </w:rPr>
        <w:t>学院</w:t>
      </w:r>
      <w:r w:rsidRPr="00DC2B8D">
        <w:rPr>
          <w:rFonts w:ascii="Times New Roman" w:eastAsia="仿宋" w:hAnsi="Times New Roman" w:cs="Times New Roman"/>
          <w:sz w:val="28"/>
          <w:szCs w:val="28"/>
        </w:rPr>
        <w:t>负责，学校的管理本科阶段由教务处负责、硕士研究生阶段由研究生院负责。</w:t>
      </w:r>
    </w:p>
    <w:p w14:paraId="7770E887" w14:textId="53C62F86" w:rsidR="00180D1A" w:rsidRPr="00DC2B8D" w:rsidRDefault="00180D1A" w:rsidP="00755FBB">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t>2</w:t>
      </w:r>
      <w:r w:rsidRPr="00DC2B8D">
        <w:rPr>
          <w:rFonts w:ascii="Times New Roman" w:eastAsia="仿宋" w:hAnsi="Times New Roman" w:cs="Times New Roman"/>
          <w:sz w:val="28"/>
          <w:szCs w:val="28"/>
        </w:rPr>
        <w:t>、</w:t>
      </w:r>
      <w:r w:rsidR="00755FBB" w:rsidRPr="00DC2B8D">
        <w:rPr>
          <w:rFonts w:ascii="Times New Roman" w:eastAsia="仿宋" w:hAnsi="Times New Roman" w:cs="Times New Roman"/>
          <w:sz w:val="28"/>
          <w:szCs w:val="28"/>
        </w:rPr>
        <w:t>学生在入选本计划后，本科阶段的奖助学金、学费、住宿费、书籍费等按照本科生办法执行，研究生阶段按照研究生有关规定和标准执行。</w:t>
      </w:r>
    </w:p>
    <w:p w14:paraId="0C007D9A" w14:textId="3AFE67DC" w:rsidR="0028326F" w:rsidRPr="00DC2B8D" w:rsidRDefault="0028326F" w:rsidP="00C34489">
      <w:pPr>
        <w:jc w:val="center"/>
        <w:rPr>
          <w:rFonts w:ascii="Times New Roman" w:eastAsia="黑体" w:hAnsi="Times New Roman" w:cs="Times New Roman"/>
          <w:sz w:val="28"/>
          <w:szCs w:val="28"/>
        </w:rPr>
      </w:pPr>
      <w:r w:rsidRPr="00DC2B8D">
        <w:rPr>
          <w:rFonts w:ascii="Times New Roman" w:eastAsia="黑体" w:hAnsi="Times New Roman" w:cs="Times New Roman"/>
          <w:sz w:val="28"/>
          <w:szCs w:val="28"/>
        </w:rPr>
        <w:t>六、附则</w:t>
      </w:r>
    </w:p>
    <w:p w14:paraId="516B7B40" w14:textId="3828AD94" w:rsidR="0028326F" w:rsidRPr="00DC2B8D" w:rsidRDefault="0028326F" w:rsidP="0028326F">
      <w:pPr>
        <w:ind w:firstLineChars="200" w:firstLine="560"/>
        <w:rPr>
          <w:rFonts w:ascii="Times New Roman" w:eastAsia="仿宋" w:hAnsi="Times New Roman" w:cs="Times New Roman"/>
          <w:sz w:val="28"/>
          <w:szCs w:val="28"/>
        </w:rPr>
      </w:pPr>
      <w:r w:rsidRPr="00DC2B8D">
        <w:rPr>
          <w:rFonts w:ascii="Times New Roman" w:eastAsia="仿宋" w:hAnsi="Times New Roman" w:cs="Times New Roman"/>
          <w:sz w:val="28"/>
          <w:szCs w:val="28"/>
        </w:rPr>
        <w:lastRenderedPageBreak/>
        <w:t>1</w:t>
      </w:r>
      <w:r w:rsidRPr="00DC2B8D">
        <w:rPr>
          <w:rFonts w:ascii="Times New Roman" w:eastAsia="仿宋" w:hAnsi="Times New Roman" w:cs="Times New Roman"/>
          <w:sz w:val="28"/>
          <w:szCs w:val="28"/>
        </w:rPr>
        <w:t>、除本管理办法外，</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菁英计划</w:t>
      </w:r>
      <w:r w:rsidRPr="00DC2B8D">
        <w:rPr>
          <w:rFonts w:ascii="Times New Roman" w:eastAsia="仿宋" w:hAnsi="Times New Roman" w:cs="Times New Roman"/>
          <w:sz w:val="28"/>
          <w:szCs w:val="28"/>
        </w:rPr>
        <w:t>”</w:t>
      </w:r>
      <w:r w:rsidRPr="00DC2B8D">
        <w:rPr>
          <w:rFonts w:ascii="Times New Roman" w:eastAsia="仿宋" w:hAnsi="Times New Roman" w:cs="Times New Roman"/>
          <w:sz w:val="28"/>
          <w:szCs w:val="28"/>
        </w:rPr>
        <w:t>学生的其他管理均按照普通本科生和研究生的相关管理制度执行。</w:t>
      </w:r>
    </w:p>
    <w:p w14:paraId="245D1EF3" w14:textId="77842E15" w:rsidR="003158F0" w:rsidRPr="00DC2B8D" w:rsidRDefault="0028326F" w:rsidP="0028326F">
      <w:pPr>
        <w:rPr>
          <w:rFonts w:ascii="Times New Roman" w:eastAsia="仿宋" w:hAnsi="Times New Roman" w:cs="Times New Roman"/>
          <w:sz w:val="28"/>
          <w:szCs w:val="28"/>
        </w:rPr>
      </w:pPr>
      <w:r w:rsidRPr="00DC2B8D">
        <w:rPr>
          <w:rFonts w:ascii="Times New Roman" w:eastAsia="仿宋" w:hAnsi="Times New Roman" w:cs="Times New Roman"/>
          <w:sz w:val="28"/>
          <w:szCs w:val="28"/>
        </w:rPr>
        <w:t xml:space="preserve">    2</w:t>
      </w:r>
      <w:r w:rsidRPr="00DC2B8D">
        <w:rPr>
          <w:rFonts w:ascii="Times New Roman" w:eastAsia="仿宋" w:hAnsi="Times New Roman" w:cs="Times New Roman"/>
          <w:sz w:val="28"/>
          <w:szCs w:val="28"/>
        </w:rPr>
        <w:t>、</w:t>
      </w:r>
      <w:r w:rsidR="003158F0" w:rsidRPr="00DC2B8D">
        <w:rPr>
          <w:rFonts w:ascii="Times New Roman" w:eastAsia="仿宋" w:hAnsi="Times New Roman" w:cs="Times New Roman"/>
          <w:sz w:val="28"/>
          <w:szCs w:val="28"/>
        </w:rPr>
        <w:t>本办法自</w:t>
      </w:r>
      <w:r w:rsidR="003158F0" w:rsidRPr="00DC2B8D">
        <w:rPr>
          <w:rFonts w:ascii="Times New Roman" w:eastAsia="仿宋" w:hAnsi="Times New Roman" w:cs="Times New Roman"/>
          <w:sz w:val="28"/>
          <w:szCs w:val="28"/>
        </w:rPr>
        <w:t>20</w:t>
      </w:r>
      <w:r w:rsidR="006E6418" w:rsidRPr="00DC2B8D">
        <w:rPr>
          <w:rFonts w:ascii="Times New Roman" w:eastAsia="仿宋" w:hAnsi="Times New Roman" w:cs="Times New Roman"/>
          <w:sz w:val="28"/>
          <w:szCs w:val="28"/>
        </w:rPr>
        <w:t>23</w:t>
      </w:r>
      <w:r w:rsidR="003158F0" w:rsidRPr="00DC2B8D">
        <w:rPr>
          <w:rFonts w:ascii="Times New Roman" w:eastAsia="仿宋" w:hAnsi="Times New Roman" w:cs="Times New Roman"/>
          <w:sz w:val="28"/>
          <w:szCs w:val="28"/>
        </w:rPr>
        <w:t>年</w:t>
      </w:r>
      <w:r w:rsidR="006E6418" w:rsidRPr="00DC2B8D">
        <w:rPr>
          <w:rFonts w:ascii="Times New Roman" w:eastAsia="仿宋" w:hAnsi="Times New Roman" w:cs="Times New Roman"/>
          <w:sz w:val="28"/>
          <w:szCs w:val="28"/>
        </w:rPr>
        <w:t>1</w:t>
      </w:r>
      <w:r w:rsidR="00BF4030" w:rsidRPr="00DC2B8D">
        <w:rPr>
          <w:rFonts w:ascii="Times New Roman" w:eastAsia="仿宋" w:hAnsi="Times New Roman" w:cs="Times New Roman"/>
          <w:sz w:val="28"/>
          <w:szCs w:val="28"/>
        </w:rPr>
        <w:t>0</w:t>
      </w:r>
      <w:r w:rsidR="003158F0" w:rsidRPr="00DC2B8D">
        <w:rPr>
          <w:rFonts w:ascii="Times New Roman" w:eastAsia="仿宋" w:hAnsi="Times New Roman" w:cs="Times New Roman"/>
          <w:sz w:val="28"/>
          <w:szCs w:val="28"/>
        </w:rPr>
        <w:t>月</w:t>
      </w:r>
      <w:r w:rsidR="003158F0" w:rsidRPr="00DC2B8D">
        <w:rPr>
          <w:rFonts w:ascii="Times New Roman" w:eastAsia="仿宋" w:hAnsi="Times New Roman" w:cs="Times New Roman"/>
          <w:sz w:val="28"/>
          <w:szCs w:val="28"/>
        </w:rPr>
        <w:t>1</w:t>
      </w:r>
      <w:r w:rsidR="003158F0" w:rsidRPr="00DC2B8D">
        <w:rPr>
          <w:rFonts w:ascii="Times New Roman" w:eastAsia="仿宋" w:hAnsi="Times New Roman" w:cs="Times New Roman"/>
          <w:sz w:val="28"/>
          <w:szCs w:val="28"/>
        </w:rPr>
        <w:t>日起执行</w:t>
      </w:r>
      <w:r w:rsidRPr="00DC2B8D">
        <w:rPr>
          <w:rFonts w:ascii="Times New Roman" w:eastAsia="仿宋" w:hAnsi="Times New Roman" w:cs="Times New Roman"/>
          <w:sz w:val="28"/>
          <w:szCs w:val="28"/>
        </w:rPr>
        <w:t>，未尽事宜，由学院党政</w:t>
      </w:r>
      <w:r w:rsidR="00CB2840" w:rsidRPr="00DC2B8D">
        <w:rPr>
          <w:rFonts w:ascii="Times New Roman" w:eastAsia="仿宋" w:hAnsi="Times New Roman" w:cs="Times New Roman"/>
          <w:sz w:val="28"/>
          <w:szCs w:val="28"/>
        </w:rPr>
        <w:t>联席</w:t>
      </w:r>
      <w:r w:rsidRPr="00DC2B8D">
        <w:rPr>
          <w:rFonts w:ascii="Times New Roman" w:eastAsia="仿宋" w:hAnsi="Times New Roman" w:cs="Times New Roman"/>
          <w:sz w:val="28"/>
          <w:szCs w:val="28"/>
        </w:rPr>
        <w:t>会议负责解释。</w:t>
      </w:r>
    </w:p>
    <w:p w14:paraId="2D40C0FA" w14:textId="56FB703E" w:rsidR="006E6418" w:rsidRPr="00DC2B8D" w:rsidRDefault="006E6418" w:rsidP="006E6418">
      <w:pPr>
        <w:jc w:val="right"/>
        <w:rPr>
          <w:rFonts w:ascii="Times New Roman" w:eastAsia="仿宋" w:hAnsi="Times New Roman" w:cs="Times New Roman"/>
          <w:sz w:val="28"/>
          <w:szCs w:val="28"/>
        </w:rPr>
      </w:pPr>
    </w:p>
    <w:p w14:paraId="070DD557" w14:textId="77777777" w:rsidR="005E52F3" w:rsidRPr="00DC2B8D" w:rsidRDefault="005E52F3" w:rsidP="006E6418">
      <w:pPr>
        <w:jc w:val="right"/>
        <w:rPr>
          <w:rFonts w:ascii="Times New Roman" w:eastAsia="仿宋" w:hAnsi="Times New Roman" w:cs="Times New Roman"/>
          <w:sz w:val="28"/>
          <w:szCs w:val="28"/>
        </w:rPr>
      </w:pPr>
    </w:p>
    <w:p w14:paraId="0820A960" w14:textId="7C370BA9" w:rsidR="006E6418" w:rsidRPr="00DC2B8D" w:rsidRDefault="006E6418" w:rsidP="006E6418">
      <w:pPr>
        <w:jc w:val="right"/>
        <w:rPr>
          <w:rFonts w:ascii="Times New Roman" w:eastAsia="仿宋" w:hAnsi="Times New Roman" w:cs="Times New Roman"/>
          <w:sz w:val="28"/>
          <w:szCs w:val="28"/>
        </w:rPr>
      </w:pPr>
      <w:r w:rsidRPr="00DC2B8D">
        <w:rPr>
          <w:rFonts w:ascii="Times New Roman" w:eastAsia="仿宋" w:hAnsi="Times New Roman" w:cs="Times New Roman"/>
          <w:sz w:val="28"/>
          <w:szCs w:val="28"/>
        </w:rPr>
        <w:t>化学</w:t>
      </w:r>
      <w:r w:rsidR="001E3183">
        <w:rPr>
          <w:rFonts w:ascii="Times New Roman" w:eastAsia="仿宋" w:hAnsi="Times New Roman" w:cs="Times New Roman" w:hint="eastAsia"/>
          <w:sz w:val="28"/>
          <w:szCs w:val="28"/>
        </w:rPr>
        <w:t>与分子科学学院</w:t>
      </w:r>
    </w:p>
    <w:p w14:paraId="23792613" w14:textId="18DC3D98" w:rsidR="003158F0" w:rsidRPr="00DC2B8D" w:rsidRDefault="00BF4030" w:rsidP="006E6418">
      <w:pPr>
        <w:jc w:val="right"/>
        <w:rPr>
          <w:rFonts w:ascii="Times New Roman" w:eastAsia="仿宋" w:hAnsi="Times New Roman" w:cs="Times New Roman"/>
          <w:sz w:val="28"/>
          <w:szCs w:val="28"/>
        </w:rPr>
      </w:pPr>
      <w:r w:rsidRPr="00DC2B8D">
        <w:rPr>
          <w:rFonts w:ascii="Times New Roman" w:eastAsia="仿宋" w:hAnsi="Times New Roman" w:cs="Times New Roman"/>
          <w:sz w:val="28"/>
          <w:szCs w:val="28"/>
        </w:rPr>
        <w:t>2023</w:t>
      </w:r>
      <w:r w:rsidR="003158F0" w:rsidRPr="00DC2B8D">
        <w:rPr>
          <w:rFonts w:ascii="Times New Roman" w:eastAsia="仿宋" w:hAnsi="Times New Roman" w:cs="Times New Roman"/>
          <w:sz w:val="28"/>
          <w:szCs w:val="28"/>
        </w:rPr>
        <w:t>年</w:t>
      </w:r>
      <w:r w:rsidR="00FD0DB6">
        <w:rPr>
          <w:rFonts w:ascii="Times New Roman" w:eastAsia="仿宋" w:hAnsi="Times New Roman" w:cs="Times New Roman"/>
          <w:sz w:val="28"/>
          <w:szCs w:val="28"/>
        </w:rPr>
        <w:t>9</w:t>
      </w:r>
      <w:r w:rsidR="003158F0" w:rsidRPr="00DC2B8D">
        <w:rPr>
          <w:rFonts w:ascii="Times New Roman" w:eastAsia="仿宋" w:hAnsi="Times New Roman" w:cs="Times New Roman"/>
          <w:sz w:val="28"/>
          <w:szCs w:val="28"/>
        </w:rPr>
        <w:t>月</w:t>
      </w:r>
      <w:r w:rsidR="006E6418" w:rsidRPr="00DC2B8D">
        <w:rPr>
          <w:rFonts w:ascii="Times New Roman" w:eastAsia="仿宋" w:hAnsi="Times New Roman" w:cs="Times New Roman"/>
          <w:sz w:val="28"/>
          <w:szCs w:val="28"/>
        </w:rPr>
        <w:t>2</w:t>
      </w:r>
      <w:r w:rsidR="001E3EF8">
        <w:rPr>
          <w:rFonts w:ascii="Times New Roman" w:eastAsia="仿宋" w:hAnsi="Times New Roman" w:cs="Times New Roman"/>
          <w:sz w:val="28"/>
          <w:szCs w:val="28"/>
        </w:rPr>
        <w:t>5</w:t>
      </w:r>
      <w:r w:rsidR="00E446D9" w:rsidRPr="00DC2B8D">
        <w:rPr>
          <w:rFonts w:ascii="Times New Roman" w:eastAsia="仿宋" w:hAnsi="Times New Roman" w:cs="Times New Roman"/>
          <w:sz w:val="28"/>
          <w:szCs w:val="28"/>
        </w:rPr>
        <w:t>日</w:t>
      </w:r>
    </w:p>
    <w:p w14:paraId="79B6598D" w14:textId="77777777" w:rsidR="00AD6783" w:rsidRPr="00DC2B8D" w:rsidRDefault="00AD6783" w:rsidP="00224AA9">
      <w:pPr>
        <w:rPr>
          <w:rFonts w:ascii="Times New Roman" w:eastAsia="仿宋" w:hAnsi="Times New Roman" w:cs="Times New Roman"/>
          <w:sz w:val="28"/>
          <w:szCs w:val="28"/>
        </w:rPr>
      </w:pPr>
    </w:p>
    <w:sectPr w:rsidR="00AD6783" w:rsidRPr="00DC2B8D" w:rsidSect="001C1CDC">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0C2CB0" w14:textId="77777777" w:rsidR="009B7DE2" w:rsidRDefault="009B7DE2" w:rsidP="009F59E9">
      <w:r>
        <w:separator/>
      </w:r>
    </w:p>
  </w:endnote>
  <w:endnote w:type="continuationSeparator" w:id="0">
    <w:p w14:paraId="3113FCB5" w14:textId="77777777" w:rsidR="009B7DE2" w:rsidRDefault="009B7DE2" w:rsidP="009F5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0364744"/>
      <w:docPartObj>
        <w:docPartGallery w:val="Page Numbers (Bottom of Page)"/>
        <w:docPartUnique/>
      </w:docPartObj>
    </w:sdtPr>
    <w:sdtEndPr/>
    <w:sdtContent>
      <w:p w14:paraId="77A3F666" w14:textId="4112FD3D" w:rsidR="00FF5511" w:rsidRDefault="00FF5511">
        <w:pPr>
          <w:pStyle w:val="a5"/>
          <w:jc w:val="center"/>
        </w:pPr>
        <w:r>
          <w:fldChar w:fldCharType="begin"/>
        </w:r>
        <w:r>
          <w:instrText>PAGE   \* MERGEFORMAT</w:instrText>
        </w:r>
        <w:r>
          <w:fldChar w:fldCharType="separate"/>
        </w:r>
        <w:r w:rsidR="007D3815" w:rsidRPr="007D3815">
          <w:rPr>
            <w:noProof/>
            <w:lang w:val="zh-CN"/>
          </w:rPr>
          <w:t>1</w:t>
        </w:r>
        <w:r>
          <w:fldChar w:fldCharType="end"/>
        </w:r>
      </w:p>
    </w:sdtContent>
  </w:sdt>
  <w:p w14:paraId="6409C296" w14:textId="77777777" w:rsidR="00FF5511" w:rsidRDefault="00FF551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AD189" w14:textId="77777777" w:rsidR="009B7DE2" w:rsidRDefault="009B7DE2" w:rsidP="009F59E9">
      <w:r>
        <w:separator/>
      </w:r>
    </w:p>
  </w:footnote>
  <w:footnote w:type="continuationSeparator" w:id="0">
    <w:p w14:paraId="793FD4E7" w14:textId="77777777" w:rsidR="009B7DE2" w:rsidRDefault="009B7DE2" w:rsidP="009F59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F8790A"/>
    <w:multiLevelType w:val="hybridMultilevel"/>
    <w:tmpl w:val="43EE914C"/>
    <w:lvl w:ilvl="0" w:tplc="E6B8E366">
      <w:start w:val="1"/>
      <w:numFmt w:val="japaneseCounting"/>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24AA9"/>
    <w:rsid w:val="00013C22"/>
    <w:rsid w:val="00016C5C"/>
    <w:rsid w:val="00020719"/>
    <w:rsid w:val="00033350"/>
    <w:rsid w:val="00037885"/>
    <w:rsid w:val="00067E0D"/>
    <w:rsid w:val="00070E27"/>
    <w:rsid w:val="000736BC"/>
    <w:rsid w:val="00074957"/>
    <w:rsid w:val="000840ED"/>
    <w:rsid w:val="00090F6B"/>
    <w:rsid w:val="000B33E4"/>
    <w:rsid w:val="000C3243"/>
    <w:rsid w:val="000D0ABE"/>
    <w:rsid w:val="000E41AD"/>
    <w:rsid w:val="00106A86"/>
    <w:rsid w:val="00124FF7"/>
    <w:rsid w:val="00134139"/>
    <w:rsid w:val="00140699"/>
    <w:rsid w:val="001509F2"/>
    <w:rsid w:val="00176708"/>
    <w:rsid w:val="00180D1A"/>
    <w:rsid w:val="001A43A9"/>
    <w:rsid w:val="001B6CA0"/>
    <w:rsid w:val="001C1CDC"/>
    <w:rsid w:val="001D0C7E"/>
    <w:rsid w:val="001E3183"/>
    <w:rsid w:val="001E3EF8"/>
    <w:rsid w:val="001F6F96"/>
    <w:rsid w:val="00204FBA"/>
    <w:rsid w:val="002171A1"/>
    <w:rsid w:val="0022373D"/>
    <w:rsid w:val="00224AA9"/>
    <w:rsid w:val="002361F5"/>
    <w:rsid w:val="002723FB"/>
    <w:rsid w:val="002744BF"/>
    <w:rsid w:val="0028326F"/>
    <w:rsid w:val="002A5D44"/>
    <w:rsid w:val="002D236E"/>
    <w:rsid w:val="002F4D96"/>
    <w:rsid w:val="002F5051"/>
    <w:rsid w:val="003026FB"/>
    <w:rsid w:val="0030429A"/>
    <w:rsid w:val="003158F0"/>
    <w:rsid w:val="00321EE0"/>
    <w:rsid w:val="00367C17"/>
    <w:rsid w:val="00381F37"/>
    <w:rsid w:val="00382C56"/>
    <w:rsid w:val="003877B4"/>
    <w:rsid w:val="003B0168"/>
    <w:rsid w:val="003D389D"/>
    <w:rsid w:val="003E0FCA"/>
    <w:rsid w:val="003F7687"/>
    <w:rsid w:val="00463E72"/>
    <w:rsid w:val="004645EF"/>
    <w:rsid w:val="004730D7"/>
    <w:rsid w:val="004A2F38"/>
    <w:rsid w:val="004D4462"/>
    <w:rsid w:val="004E27E3"/>
    <w:rsid w:val="004F023F"/>
    <w:rsid w:val="004F51B0"/>
    <w:rsid w:val="005014F0"/>
    <w:rsid w:val="0050176A"/>
    <w:rsid w:val="005038E1"/>
    <w:rsid w:val="00504A52"/>
    <w:rsid w:val="00532F0D"/>
    <w:rsid w:val="0053555A"/>
    <w:rsid w:val="0054454A"/>
    <w:rsid w:val="00545611"/>
    <w:rsid w:val="005A58A5"/>
    <w:rsid w:val="005A6B94"/>
    <w:rsid w:val="005C3643"/>
    <w:rsid w:val="005D4FAB"/>
    <w:rsid w:val="005E2A0D"/>
    <w:rsid w:val="005E52F3"/>
    <w:rsid w:val="00605DCA"/>
    <w:rsid w:val="0061776D"/>
    <w:rsid w:val="00634B5A"/>
    <w:rsid w:val="00647420"/>
    <w:rsid w:val="00652562"/>
    <w:rsid w:val="00655A5A"/>
    <w:rsid w:val="00680C8C"/>
    <w:rsid w:val="00686AEB"/>
    <w:rsid w:val="006A0788"/>
    <w:rsid w:val="006A67B2"/>
    <w:rsid w:val="006A6FF3"/>
    <w:rsid w:val="006B3C60"/>
    <w:rsid w:val="006B4074"/>
    <w:rsid w:val="006B5304"/>
    <w:rsid w:val="006C5EEB"/>
    <w:rsid w:val="006D6506"/>
    <w:rsid w:val="006E13C6"/>
    <w:rsid w:val="006E6418"/>
    <w:rsid w:val="006F7966"/>
    <w:rsid w:val="007070D2"/>
    <w:rsid w:val="0071008B"/>
    <w:rsid w:val="0071448C"/>
    <w:rsid w:val="00755B09"/>
    <w:rsid w:val="00755BEC"/>
    <w:rsid w:val="00755FBB"/>
    <w:rsid w:val="00786BB9"/>
    <w:rsid w:val="007950FA"/>
    <w:rsid w:val="007D07B3"/>
    <w:rsid w:val="007D3815"/>
    <w:rsid w:val="00811440"/>
    <w:rsid w:val="00823223"/>
    <w:rsid w:val="008247D6"/>
    <w:rsid w:val="00836D86"/>
    <w:rsid w:val="0085595B"/>
    <w:rsid w:val="00855E5B"/>
    <w:rsid w:val="00857175"/>
    <w:rsid w:val="00857735"/>
    <w:rsid w:val="0087375D"/>
    <w:rsid w:val="008A4CC9"/>
    <w:rsid w:val="008A5EA4"/>
    <w:rsid w:val="008C603B"/>
    <w:rsid w:val="00911E7D"/>
    <w:rsid w:val="0093252E"/>
    <w:rsid w:val="00945F2C"/>
    <w:rsid w:val="00947DBF"/>
    <w:rsid w:val="009542FD"/>
    <w:rsid w:val="00955D22"/>
    <w:rsid w:val="00985F28"/>
    <w:rsid w:val="00986F6E"/>
    <w:rsid w:val="00987278"/>
    <w:rsid w:val="0099414B"/>
    <w:rsid w:val="009B7DE2"/>
    <w:rsid w:val="009D2E47"/>
    <w:rsid w:val="009F0A66"/>
    <w:rsid w:val="009F5879"/>
    <w:rsid w:val="009F59E9"/>
    <w:rsid w:val="00A033A0"/>
    <w:rsid w:val="00A22258"/>
    <w:rsid w:val="00A26D4F"/>
    <w:rsid w:val="00A30FB0"/>
    <w:rsid w:val="00A379A1"/>
    <w:rsid w:val="00A715A3"/>
    <w:rsid w:val="00A81CB6"/>
    <w:rsid w:val="00AA66DA"/>
    <w:rsid w:val="00AD0F19"/>
    <w:rsid w:val="00AD6783"/>
    <w:rsid w:val="00B36BF0"/>
    <w:rsid w:val="00B524A8"/>
    <w:rsid w:val="00B85D7C"/>
    <w:rsid w:val="00BA38D9"/>
    <w:rsid w:val="00BC5A6A"/>
    <w:rsid w:val="00BF2408"/>
    <w:rsid w:val="00BF4030"/>
    <w:rsid w:val="00C00D64"/>
    <w:rsid w:val="00C01BC5"/>
    <w:rsid w:val="00C1728C"/>
    <w:rsid w:val="00C34489"/>
    <w:rsid w:val="00C41BE2"/>
    <w:rsid w:val="00C45B81"/>
    <w:rsid w:val="00C521AD"/>
    <w:rsid w:val="00C83135"/>
    <w:rsid w:val="00C83B0C"/>
    <w:rsid w:val="00C92C99"/>
    <w:rsid w:val="00C96A32"/>
    <w:rsid w:val="00CB2840"/>
    <w:rsid w:val="00CC07CA"/>
    <w:rsid w:val="00CD62A4"/>
    <w:rsid w:val="00D151BA"/>
    <w:rsid w:val="00D345E7"/>
    <w:rsid w:val="00D35F43"/>
    <w:rsid w:val="00D50349"/>
    <w:rsid w:val="00D565FA"/>
    <w:rsid w:val="00D577A3"/>
    <w:rsid w:val="00D7186E"/>
    <w:rsid w:val="00D73935"/>
    <w:rsid w:val="00D833BD"/>
    <w:rsid w:val="00DA6627"/>
    <w:rsid w:val="00DA7143"/>
    <w:rsid w:val="00DC2B8D"/>
    <w:rsid w:val="00DD6408"/>
    <w:rsid w:val="00E02DC1"/>
    <w:rsid w:val="00E057FF"/>
    <w:rsid w:val="00E10ABC"/>
    <w:rsid w:val="00E30A32"/>
    <w:rsid w:val="00E371DE"/>
    <w:rsid w:val="00E446D9"/>
    <w:rsid w:val="00E52C19"/>
    <w:rsid w:val="00E6041F"/>
    <w:rsid w:val="00E67285"/>
    <w:rsid w:val="00E72FDB"/>
    <w:rsid w:val="00E82C1E"/>
    <w:rsid w:val="00E868BA"/>
    <w:rsid w:val="00E93E49"/>
    <w:rsid w:val="00EA427C"/>
    <w:rsid w:val="00EC138B"/>
    <w:rsid w:val="00EE30EA"/>
    <w:rsid w:val="00EE6AA7"/>
    <w:rsid w:val="00EE6AC5"/>
    <w:rsid w:val="00EF36BA"/>
    <w:rsid w:val="00F107A5"/>
    <w:rsid w:val="00F56806"/>
    <w:rsid w:val="00F603DD"/>
    <w:rsid w:val="00F84EC8"/>
    <w:rsid w:val="00FB5707"/>
    <w:rsid w:val="00FD0DB6"/>
    <w:rsid w:val="00FD1AAF"/>
    <w:rsid w:val="00FE2950"/>
    <w:rsid w:val="00FF551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514B98"/>
  <w15:docId w15:val="{FDC49799-BBF9-40EA-9101-C01DEC8E8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1CD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59E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F59E9"/>
    <w:rPr>
      <w:sz w:val="18"/>
      <w:szCs w:val="18"/>
    </w:rPr>
  </w:style>
  <w:style w:type="paragraph" w:styleId="a5">
    <w:name w:val="footer"/>
    <w:basedOn w:val="a"/>
    <w:link w:val="a6"/>
    <w:uiPriority w:val="99"/>
    <w:unhideWhenUsed/>
    <w:rsid w:val="009F59E9"/>
    <w:pPr>
      <w:tabs>
        <w:tab w:val="center" w:pos="4153"/>
        <w:tab w:val="right" w:pos="8306"/>
      </w:tabs>
      <w:snapToGrid w:val="0"/>
      <w:jc w:val="left"/>
    </w:pPr>
    <w:rPr>
      <w:sz w:val="18"/>
      <w:szCs w:val="18"/>
    </w:rPr>
  </w:style>
  <w:style w:type="character" w:customStyle="1" w:styleId="a6">
    <w:name w:val="页脚 字符"/>
    <w:basedOn w:val="a0"/>
    <w:link w:val="a5"/>
    <w:uiPriority w:val="99"/>
    <w:rsid w:val="009F59E9"/>
    <w:rPr>
      <w:sz w:val="18"/>
      <w:szCs w:val="18"/>
    </w:rPr>
  </w:style>
  <w:style w:type="paragraph" w:styleId="a7">
    <w:name w:val="List Paragraph"/>
    <w:basedOn w:val="a"/>
    <w:uiPriority w:val="34"/>
    <w:qFormat/>
    <w:rsid w:val="00985F28"/>
    <w:pPr>
      <w:ind w:firstLineChars="200" w:firstLine="420"/>
    </w:pPr>
  </w:style>
  <w:style w:type="paragraph" w:styleId="a8">
    <w:name w:val="Balloon Text"/>
    <w:basedOn w:val="a"/>
    <w:link w:val="a9"/>
    <w:uiPriority w:val="99"/>
    <w:semiHidden/>
    <w:unhideWhenUsed/>
    <w:rsid w:val="00A715A3"/>
    <w:rPr>
      <w:sz w:val="18"/>
      <w:szCs w:val="18"/>
    </w:rPr>
  </w:style>
  <w:style w:type="character" w:customStyle="1" w:styleId="a9">
    <w:name w:val="批注框文本 字符"/>
    <w:basedOn w:val="a0"/>
    <w:link w:val="a8"/>
    <w:uiPriority w:val="99"/>
    <w:semiHidden/>
    <w:rsid w:val="00A715A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613</TotalTime>
  <Pages>5</Pages>
  <Words>296</Words>
  <Characters>1689</Characters>
  <Application>Microsoft Office Word</Application>
  <DocSecurity>0</DocSecurity>
  <Lines>14</Lines>
  <Paragraphs>3</Paragraphs>
  <ScaleCrop>false</ScaleCrop>
  <Company>Microsoft</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xu501 yuanqing</dc:creator>
  <cp:keywords/>
  <dc:description/>
  <cp:lastModifiedBy>lenovo</cp:lastModifiedBy>
  <cp:revision>165</cp:revision>
  <cp:lastPrinted>2019-09-02T09:47:00Z</cp:lastPrinted>
  <dcterms:created xsi:type="dcterms:W3CDTF">2019-06-30T08:01:00Z</dcterms:created>
  <dcterms:modified xsi:type="dcterms:W3CDTF">2023-10-09T02:07:00Z</dcterms:modified>
</cp:coreProperties>
</file>