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A6B3E"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动物科技学院202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7年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 xml:space="preserve">推荐优秀应届本科毕业生 </w:t>
      </w:r>
    </w:p>
    <w:p w14:paraId="7FF11724"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免试攻读研究生公示</w:t>
      </w:r>
    </w:p>
    <w:p w14:paraId="22D483B6">
      <w:pPr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458EECF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/>
        <w:ind w:left="0" w:firstLine="608" w:firstLineChars="200"/>
        <w:jc w:val="both"/>
        <w:textAlignment w:val="auto"/>
        <w:rPr>
          <w:rFonts w:hint="eastAsia" w:ascii="黑体" w:hAnsi="黑体" w:eastAsia="黑体"/>
        </w:rPr>
      </w:pPr>
      <w:r>
        <w:rPr>
          <w:rFonts w:ascii="黑体" w:hAnsi="黑体" w:eastAsia="黑体"/>
          <w:w w:val="95"/>
        </w:rPr>
        <w:t>一、初选名单公</w:t>
      </w:r>
      <w:r>
        <w:rPr>
          <w:rFonts w:ascii="黑体" w:hAnsi="黑体" w:eastAsia="黑体"/>
          <w:spacing w:val="-10"/>
          <w:w w:val="95"/>
        </w:rPr>
        <w:t>示</w:t>
      </w:r>
    </w:p>
    <w:tbl>
      <w:tblPr>
        <w:tblStyle w:val="4"/>
        <w:tblW w:w="101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216"/>
        <w:gridCol w:w="1075"/>
        <w:gridCol w:w="1015"/>
        <w:gridCol w:w="685"/>
        <w:gridCol w:w="1072"/>
        <w:gridCol w:w="655"/>
        <w:gridCol w:w="660"/>
        <w:gridCol w:w="630"/>
        <w:gridCol w:w="660"/>
        <w:gridCol w:w="570"/>
        <w:gridCol w:w="645"/>
      </w:tblGrid>
      <w:tr w14:paraId="27593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2F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D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9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E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平均学分绩点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C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专业排名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B8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综合成绩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7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综合排名</w:t>
            </w:r>
          </w:p>
        </w:tc>
        <w:tc>
          <w:tcPr>
            <w:tcW w:w="31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D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综合素质分</w:t>
            </w:r>
          </w:p>
        </w:tc>
      </w:tr>
      <w:tr w14:paraId="26180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DB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B8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7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A8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E8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C4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7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0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参军入伍服兵役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8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参加志愿服务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5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国际组织实习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4C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科研成果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F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竞赛获奖</w:t>
            </w:r>
          </w:p>
        </w:tc>
      </w:tr>
      <w:tr w14:paraId="45E7C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9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1F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17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邓佳楠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D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3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B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D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BB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6C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F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2B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24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C1BB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1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3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0A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任城毅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2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F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4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68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3B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56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E5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D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B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F854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31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9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EC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耿颂阳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5D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7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6A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51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A6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D8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7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1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4AC3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4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E4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B6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付涵清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04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4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E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6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7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02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D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E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B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CCD1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0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34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8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孙怡琳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7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1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3B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9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26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5E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8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E4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8AF4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B5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BB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9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彭冰雪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8A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6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FE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7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0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3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31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3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4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4898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2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6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B7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谢文清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3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2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65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C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8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CC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5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F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84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37AB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7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F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A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史潇靖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6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E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0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00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A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7D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0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20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9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C081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E9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7C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4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袁静欣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C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55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2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C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8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BD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BD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50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7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7FE4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F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F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7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郭笑晗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CE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F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61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C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1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E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6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F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0E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CEEC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83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16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73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朱柯旺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3E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6C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D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0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18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B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9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9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4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5042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8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7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田梦杰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07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3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2F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F1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9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5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93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12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D5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34E9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74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09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AD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F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5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5F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4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E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0F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4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D2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5B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8DD9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6A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F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0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郑海燕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55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D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D6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91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0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9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4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C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5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26B1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6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2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F9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赵光蒲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5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4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D5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32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47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9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0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3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B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131F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88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92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F6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郭晓莹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A3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60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0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8C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7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F3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1D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B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7B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D593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9A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1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程义廷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63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30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3F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D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4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AE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CC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2E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57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9CEA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A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9F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52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韩怡冰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07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E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D6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9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4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A5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45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1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E0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F13D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B8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86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2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王嘉印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A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8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ED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2F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1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5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B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35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F9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7A00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F1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8C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2310051024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66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袁嘉鹤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76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7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C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87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F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9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5E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D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72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2DD4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DD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智慧牧业科学与工程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9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90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王相君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A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31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DC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C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F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47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4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9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68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BA71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6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智慧牧业科学与工程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F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3E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裴梦怡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C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8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0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74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9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D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C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77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2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57D0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E0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智慧牧业科学与工程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C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D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F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A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A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4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30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32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7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DF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64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7B9B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23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智慧牧业科学与工程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D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2326811181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5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卞梦园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5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0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9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3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9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E0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0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1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0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C34C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1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饲料工程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2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2326031007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1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韦倩倩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C0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2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1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E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0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E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A9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C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55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55A5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73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饲料工程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4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2326031011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1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FA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4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FE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5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2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0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24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2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6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A7DD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5E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饲料工程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B2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2326031002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09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刘怡曼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61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9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A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2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3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E4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8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B0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0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2898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4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饲料工程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0E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2326031047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A5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77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E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A7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6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0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A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EF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FD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D7DE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0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饲料工程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3C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2326031020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F5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牛靖皓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B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1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4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46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5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2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B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E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A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</w:tbl>
    <w:p w14:paraId="42CC1D4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/>
        <w:ind w:left="0" w:firstLine="608" w:firstLineChars="200"/>
        <w:jc w:val="both"/>
        <w:textAlignment w:val="auto"/>
        <w:rPr>
          <w:rFonts w:hint="eastAsia" w:ascii="仿宋_GB2312" w:eastAsia="仿宋_GB2312" w:cs="仿宋_GB2312"/>
          <w:color w:val="000000"/>
          <w:sz w:val="31"/>
          <w:szCs w:val="31"/>
          <w:lang w:bidi="ar"/>
        </w:rPr>
      </w:pPr>
      <w:r>
        <w:rPr>
          <w:rFonts w:ascii="黑体" w:eastAsia="黑体"/>
          <w:w w:val="95"/>
        </w:rPr>
        <w:t>二、科研成果、竞赛获奖</w:t>
      </w:r>
      <w:r>
        <w:rPr>
          <w:rFonts w:ascii="黑体" w:hAnsi="黑体" w:eastAsia="黑体"/>
          <w:w w:val="95"/>
        </w:rPr>
        <w:t>公</w:t>
      </w:r>
      <w:r>
        <w:rPr>
          <w:rFonts w:ascii="黑体" w:hAnsi="黑体" w:eastAsia="黑体"/>
          <w:spacing w:val="-10"/>
          <w:w w:val="95"/>
        </w:rPr>
        <w:t>示</w:t>
      </w:r>
    </w:p>
    <w:p w14:paraId="2B8C7B72">
      <w:pPr>
        <w:adjustRightInd/>
        <w:snapToGrid/>
        <w:spacing w:after="0" w:line="560" w:lineRule="exact"/>
        <w:ind w:firstLine="640" w:firstLineChars="200"/>
        <w:jc w:val="both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根据规定，专家审核小组共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 xml:space="preserve">8 </w:t>
      </w:r>
      <w:r>
        <w:rPr>
          <w:rFonts w:hint="eastAsia" w:ascii="仿宋_GB2312" w:hAnsi="宋体" w:eastAsia="仿宋_GB2312"/>
          <w:sz w:val="32"/>
          <w:szCs w:val="32"/>
        </w:rPr>
        <w:t>人对申请推荐免试攻读研究生资格的学生进行了科研成果、竞赛获奖的审核鉴定，意见如下：</w:t>
      </w:r>
    </w:p>
    <w:tbl>
      <w:tblPr>
        <w:tblStyle w:val="4"/>
        <w:tblW w:w="499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79"/>
        <w:gridCol w:w="940"/>
        <w:gridCol w:w="6568"/>
        <w:gridCol w:w="1327"/>
      </w:tblGrid>
      <w:tr w14:paraId="496DF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675" w:type="pct"/>
          </w:tcPr>
          <w:p w14:paraId="47689CE7">
            <w:pPr>
              <w:pStyle w:val="7"/>
              <w:spacing w:before="1"/>
              <w:rPr>
                <w:sz w:val="31"/>
              </w:rPr>
            </w:pPr>
          </w:p>
          <w:p w14:paraId="1358379E">
            <w:pPr>
              <w:pStyle w:val="7"/>
              <w:ind w:left="96" w:right="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学号</w:t>
            </w:r>
          </w:p>
        </w:tc>
        <w:tc>
          <w:tcPr>
            <w:tcW w:w="460" w:type="pct"/>
          </w:tcPr>
          <w:p w14:paraId="3A5A58E1">
            <w:pPr>
              <w:pStyle w:val="7"/>
              <w:spacing w:before="1"/>
              <w:rPr>
                <w:sz w:val="31"/>
              </w:rPr>
            </w:pPr>
          </w:p>
          <w:p w14:paraId="37107739">
            <w:pPr>
              <w:pStyle w:val="7"/>
              <w:ind w:left="254"/>
              <w:rPr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3214" w:type="pct"/>
            <w:vAlign w:val="center"/>
          </w:tcPr>
          <w:p w14:paraId="0DBA8420">
            <w:pPr>
              <w:pStyle w:val="7"/>
              <w:spacing w:before="88"/>
              <w:ind w:left="122" w:right="116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科研成果、竞赛获奖项目情况</w:t>
            </w:r>
          </w:p>
          <w:p w14:paraId="476B7EDD">
            <w:pPr>
              <w:pStyle w:val="7"/>
              <w:spacing w:before="2" w:line="242" w:lineRule="auto"/>
              <w:ind w:left="124" w:right="1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（竞赛获奖需写明竞赛名称、获奖级别和位次，科研成</w:t>
            </w:r>
            <w:r>
              <w:rPr>
                <w:sz w:val="24"/>
              </w:rPr>
              <w:t>果需写明文章名称、期刊名称、作者位次、期刊级别</w:t>
            </w:r>
            <w:r>
              <w:rPr>
                <w:spacing w:val="-10"/>
                <w:sz w:val="24"/>
              </w:rPr>
              <w:t>）</w:t>
            </w:r>
          </w:p>
        </w:tc>
        <w:tc>
          <w:tcPr>
            <w:tcW w:w="649" w:type="pct"/>
          </w:tcPr>
          <w:p w14:paraId="01EEC9D1">
            <w:pPr>
              <w:pStyle w:val="7"/>
              <w:spacing w:before="1"/>
              <w:rPr>
                <w:sz w:val="31"/>
              </w:rPr>
            </w:pPr>
          </w:p>
          <w:p w14:paraId="40C10F1F">
            <w:pPr>
              <w:pStyle w:val="7"/>
              <w:ind w:left="119"/>
              <w:rPr>
                <w:sz w:val="24"/>
              </w:rPr>
            </w:pPr>
            <w:r>
              <w:rPr>
                <w:spacing w:val="-3"/>
                <w:sz w:val="24"/>
              </w:rPr>
              <w:t>奖励分值</w:t>
            </w:r>
          </w:p>
        </w:tc>
      </w:tr>
      <w:tr w14:paraId="0FA14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675" w:type="pct"/>
            <w:vAlign w:val="center"/>
          </w:tcPr>
          <w:p w14:paraId="1B40E8D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96" w:right="85"/>
              <w:jc w:val="center"/>
              <w:textAlignment w:val="auto"/>
              <w:rPr>
                <w:rFonts w:hint="default" w:eastAsia="微软雅黑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无</w:t>
            </w:r>
          </w:p>
        </w:tc>
        <w:tc>
          <w:tcPr>
            <w:tcW w:w="460" w:type="pct"/>
            <w:vAlign w:val="center"/>
          </w:tcPr>
          <w:p w14:paraId="24321CA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96" w:right="85"/>
              <w:jc w:val="center"/>
              <w:textAlignment w:val="auto"/>
              <w:rPr>
                <w:rFonts w:hint="default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无</w:t>
            </w:r>
          </w:p>
        </w:tc>
        <w:tc>
          <w:tcPr>
            <w:tcW w:w="3214" w:type="pct"/>
            <w:vAlign w:val="center"/>
          </w:tcPr>
          <w:p w14:paraId="31833A7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96" w:right="85"/>
              <w:jc w:val="center"/>
              <w:textAlignment w:val="auto"/>
              <w:rPr>
                <w:rFonts w:hint="default"/>
                <w:color w:val="000000" w:themeColor="text1"/>
                <w:sz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649" w:type="pct"/>
            <w:vAlign w:val="center"/>
          </w:tcPr>
          <w:p w14:paraId="1266DFB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96" w:right="85"/>
              <w:jc w:val="center"/>
              <w:textAlignment w:val="auto"/>
              <w:rPr>
                <w:rFonts w:hint="default" w:ascii="Times New Roman" w:eastAsia="微软雅黑"/>
                <w:color w:val="000000" w:themeColor="text1"/>
                <w:sz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</w:tr>
    </w:tbl>
    <w:p w14:paraId="53E2CF6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/>
        <w:ind w:left="0" w:firstLine="620" w:firstLineChars="200"/>
        <w:jc w:val="both"/>
        <w:textAlignment w:val="auto"/>
        <w:rPr>
          <w:rFonts w:hint="eastAsia" w:ascii="黑体" w:hAnsi="宋体" w:eastAsia="黑体" w:cs="黑体"/>
          <w:color w:val="000000"/>
          <w:sz w:val="31"/>
          <w:szCs w:val="31"/>
          <w:lang w:val="en-US" w:eastAsia="zh-CN" w:bidi="ar"/>
        </w:rPr>
      </w:pPr>
      <w:r>
        <w:rPr>
          <w:rFonts w:ascii="黑体" w:hAnsi="宋体" w:eastAsia="黑体" w:cs="黑体"/>
          <w:color w:val="000000"/>
          <w:sz w:val="31"/>
          <w:szCs w:val="31"/>
          <w:lang w:bidi="ar"/>
        </w:rPr>
        <w:t>三、</w:t>
      </w:r>
      <w:r>
        <w:rPr>
          <w:rFonts w:hint="eastAsia" w:ascii="黑体" w:hAnsi="宋体" w:eastAsia="黑体" w:cs="黑体"/>
          <w:color w:val="000000"/>
          <w:sz w:val="31"/>
          <w:szCs w:val="31"/>
          <w:lang w:bidi="ar"/>
        </w:rPr>
        <w:t>公示期</w:t>
      </w:r>
    </w:p>
    <w:p w14:paraId="12C8EB5B">
      <w:pPr>
        <w:adjustRightInd/>
        <w:snapToGrid/>
        <w:spacing w:after="0" w:line="560" w:lineRule="exact"/>
        <w:ind w:firstLine="640" w:firstLineChars="200"/>
        <w:jc w:val="both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/>
          <w:sz w:val="32"/>
          <w:szCs w:val="32"/>
        </w:rPr>
        <w:t>日至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/>
          <w:sz w:val="32"/>
          <w:szCs w:val="32"/>
        </w:rPr>
        <w:t>日</w:t>
      </w:r>
    </w:p>
    <w:p w14:paraId="6900B74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/>
        <w:ind w:left="0" w:firstLine="620" w:firstLineChars="200"/>
        <w:jc w:val="both"/>
        <w:textAlignment w:val="auto"/>
        <w:rPr>
          <w:rFonts w:hint="eastAsia" w:ascii="黑体" w:hAnsi="宋体" w:eastAsia="黑体" w:cs="黑体"/>
          <w:color w:val="000000"/>
          <w:sz w:val="31"/>
          <w:szCs w:val="31"/>
          <w:lang w:bidi="ar"/>
        </w:rPr>
      </w:pPr>
      <w:r>
        <w:rPr>
          <w:rFonts w:hint="eastAsia" w:ascii="黑体" w:hAnsi="宋体" w:eastAsia="黑体" w:cs="黑体"/>
          <w:color w:val="000000"/>
          <w:sz w:val="31"/>
          <w:szCs w:val="31"/>
          <w:lang w:val="en-US" w:eastAsia="zh-CN" w:bidi="ar"/>
        </w:rPr>
        <w:t>四、</w:t>
      </w:r>
      <w:r>
        <w:rPr>
          <w:rFonts w:hint="eastAsia" w:ascii="黑体" w:hAnsi="宋体" w:eastAsia="黑体" w:cs="黑体"/>
          <w:color w:val="000000"/>
          <w:sz w:val="31"/>
          <w:szCs w:val="31"/>
          <w:lang w:bidi="ar"/>
        </w:rPr>
        <w:t>申诉渠道</w:t>
      </w:r>
      <w:bookmarkStart w:id="0" w:name="_GoBack"/>
      <w:bookmarkEnd w:id="0"/>
    </w:p>
    <w:p w14:paraId="1D1C47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推免遴选工作领导小组办公室：</w:t>
      </w:r>
    </w:p>
    <w:p w14:paraId="15A9491D">
      <w:pPr>
        <w:adjustRightInd/>
        <w:snapToGrid/>
        <w:spacing w:after="0"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邮箱：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instrText xml:space="preserve"> HYPERLINK "mailto:dongwukejixy@163.com"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fldChar w:fldCharType="separate"/>
      </w:r>
      <w:r>
        <w:rPr>
          <w:rStyle w:val="6"/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dongwukejixy@163.com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电话：0371- 56552517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</w:t>
      </w:r>
    </w:p>
    <w:p w14:paraId="3AEC162A">
      <w:pPr>
        <w:adjustRightInd/>
        <w:snapToGrid/>
        <w:spacing w:after="0"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</w:t>
      </w:r>
    </w:p>
    <w:p w14:paraId="1A669C1A">
      <w:pPr>
        <w:adjustRightInd/>
        <w:snapToGrid/>
        <w:spacing w:after="0" w:line="560" w:lineRule="exact"/>
        <w:ind w:firstLine="4800" w:firstLineChars="15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动物科技学院</w:t>
      </w:r>
    </w:p>
    <w:p w14:paraId="6D7F5E9E">
      <w:pPr>
        <w:adjustRightInd/>
        <w:snapToGrid/>
        <w:spacing w:after="0"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2026年9月7日</w:t>
      </w:r>
    </w:p>
    <w:p w14:paraId="3F9B1081"/>
    <w:sectPr>
      <w:pgSz w:w="11906" w:h="16838"/>
      <w:pgMar w:top="1134" w:right="850" w:bottom="1134" w:left="85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361E33-82CC-4F64-8848-CC9CF75DCD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9111E36C-78AC-4AB3-ACA3-3E92733274A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2D7A5B8-C914-460C-8541-99D09B103EF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1C898FC-1C2E-4F30-8639-728B670D1149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D181D"/>
    <w:rsid w:val="0C986310"/>
    <w:rsid w:val="133B7A1B"/>
    <w:rsid w:val="17AA23CB"/>
    <w:rsid w:val="1BB17ED6"/>
    <w:rsid w:val="1C7130F1"/>
    <w:rsid w:val="21306634"/>
    <w:rsid w:val="21B07561"/>
    <w:rsid w:val="21C36564"/>
    <w:rsid w:val="249537AF"/>
    <w:rsid w:val="2603178D"/>
    <w:rsid w:val="27DD2506"/>
    <w:rsid w:val="29BA649E"/>
    <w:rsid w:val="2A377AEF"/>
    <w:rsid w:val="312B7988"/>
    <w:rsid w:val="32360C82"/>
    <w:rsid w:val="35EB3E83"/>
    <w:rsid w:val="361E368B"/>
    <w:rsid w:val="390F7E89"/>
    <w:rsid w:val="3ED23764"/>
    <w:rsid w:val="3F6930CE"/>
    <w:rsid w:val="470D3C59"/>
    <w:rsid w:val="4CF338F1"/>
    <w:rsid w:val="4D1C5215"/>
    <w:rsid w:val="500951DA"/>
    <w:rsid w:val="50A3118B"/>
    <w:rsid w:val="52870572"/>
    <w:rsid w:val="5C7A36E7"/>
    <w:rsid w:val="5D887EBE"/>
    <w:rsid w:val="5D9C66C3"/>
    <w:rsid w:val="604A0FA0"/>
    <w:rsid w:val="643C1EFF"/>
    <w:rsid w:val="685E3EBD"/>
    <w:rsid w:val="6BBD11BB"/>
    <w:rsid w:val="6D240122"/>
    <w:rsid w:val="730D2D16"/>
    <w:rsid w:val="748D1686"/>
    <w:rsid w:val="760B4F58"/>
    <w:rsid w:val="786848E4"/>
    <w:rsid w:val="78AC2A23"/>
    <w:rsid w:val="7EF9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311"/>
    </w:pPr>
    <w:rPr>
      <w:rFonts w:ascii="宋体" w:hAnsi="宋体" w:eastAsia="宋体"/>
      <w:sz w:val="32"/>
      <w:szCs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Table Paragraph"/>
    <w:basedOn w:val="1"/>
    <w:qFormat/>
    <w:uiPriority w:val="1"/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836</Words>
  <Characters>1409</Characters>
  <Lines>0</Lines>
  <Paragraphs>0</Paragraphs>
  <TotalTime>53</TotalTime>
  <ScaleCrop>false</ScaleCrop>
  <LinksUpToDate>false</LinksUpToDate>
  <CharactersWithSpaces>1497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2025-09-10T00:48:00Z</dcterms:created>
  <dc:creator>LENOVO</dc:creator>
  <cp:lastModifiedBy>合灵</cp:lastModifiedBy>
  <cp:lastPrinted>2026-09-07T00:36:00Z</cp:lastPrinted>
  <dcterms:modified xsi:type="dcterms:W3CDTF">2026-09-07T08:51:42Z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eyJoZGlkIjoiZGM1YjIwZTUxOTIxMWM4YzA3MjUxMjY4NTM1ZDExNjMiLCJ1c2VySWQiOiI4NTM0MDE3NDQifQ==</vt:lpwstr>
  </property>
  <property fmtid="{D5CDD505-2E9C-101B-9397-08002B2CF9AE}" pid="4" name="ICV">
    <vt:lpwstr>4E5EABB8ACED4501A651F5F8847B2B2E_13</vt:lpwstr>
  </property>
</Properties>
</file>