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22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1"/>
          <w:szCs w:val="31"/>
        </w:rPr>
      </w:pPr>
    </w:p>
    <w:p w14:paraId="1AACA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240" w:lineRule="auto"/>
        <w:ind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信息与通信工程学院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2026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春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季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学期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本科生转专业工作方案</w:t>
      </w:r>
    </w:p>
    <w:p w14:paraId="58732CAE">
      <w:pPr>
        <w:spacing w:line="360" w:lineRule="auto"/>
        <w:ind w:firstLine="480" w:firstLineChars="200"/>
        <w:rPr>
          <w:sz w:val="24"/>
        </w:rPr>
      </w:pPr>
    </w:p>
    <w:p w14:paraId="749904D4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为规范做好我院2026年春季学期本科生转专业工作，保障人才培养质量，维护教育教学秩序，根据《中原工学院普通本科生转专业实施细则》（中工教〔2024〕20号）文件精神，结合我院办学实际，特制定本方案。</w:t>
      </w:r>
    </w:p>
    <w:p w14:paraId="52AB6DE9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一、转入条件</w:t>
      </w:r>
    </w:p>
    <w:p w14:paraId="0F5A0D6A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1. 申请者须为同批次入学且在校学习满一学期的本科生。</w:t>
      </w:r>
    </w:p>
    <w:p w14:paraId="5A0EB449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2. 申请者原所学专业须与我院接收专业属于相近学科门类。</w:t>
      </w:r>
    </w:p>
    <w:p w14:paraId="10747BFD"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3. 在校期间无违纪记录，未受过记过及以上纪律处分。</w:t>
      </w:r>
      <w:bookmarkStart w:id="0" w:name="_GoBack"/>
      <w:bookmarkEnd w:id="0"/>
    </w:p>
    <w:p w14:paraId="6DFF10E7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4. 必修课平均学分绩点≥3.5者及退役复学学生，申请转入可免于笔试考核，仅需参加面试考核；必修课平均学分绩点＜3.5者，须参加我院组织的笔试和面试考核。</w:t>
      </w:r>
    </w:p>
    <w:p w14:paraId="299B74C9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5. 高考改革省份申请者，高考选考科目须包含物理；非高考改革省份申请者，高考须为理科生源。</w:t>
      </w:r>
    </w:p>
    <w:p w14:paraId="6EC627FF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二、比例设置</w:t>
      </w:r>
    </w:p>
    <w:p w14:paraId="17690024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结合我院师资力量、实验室承载能力及教学组织运行效率，以促进学生全面发展为原则，确定电子信息工程专业、通信工程专业的转入比率均不超过30%。</w:t>
      </w:r>
    </w:p>
    <w:p w14:paraId="047C4EC6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三、考核方式 </w:t>
      </w:r>
    </w:p>
    <w:p w14:paraId="3FC2B02F">
      <w:pPr>
        <w:pStyle w:val="2"/>
        <w:widowControl/>
        <w:shd w:val="clear" w:color="auto" w:fill="FFFFFF"/>
        <w:spacing w:beforeAutospacing="0" w:afterAutospacing="0" w:line="240" w:lineRule="auto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对需参加考核的申请者，采用笔试与面试相结合的综合考核方式，总成绩满分100分。其中笔试采取闭卷形式，成绩占比50%；面试成绩占比50%。免笔试的学生，笔试成绩按其必修课平均学分绩点折算为相应分值，与面试成绩合并计算考核总成绩。考核总成绩由高到低排序，作为拟录取依据。     </w:t>
      </w:r>
    </w:p>
    <w:p w14:paraId="3BB13FDB">
      <w:pPr>
        <w:pStyle w:val="2"/>
        <w:widowControl/>
        <w:shd w:val="clear" w:color="auto" w:fill="FFFFFF"/>
        <w:spacing w:beforeAutospacing="0" w:afterAutospacing="0" w:line="240" w:lineRule="auto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四、时间安排 </w:t>
      </w:r>
    </w:p>
    <w:p w14:paraId="374B0386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本次转专业工作时间为2026年3月2日—3月6日，具体安排如下： </w:t>
      </w:r>
    </w:p>
    <w:p w14:paraId="3D8D38E4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1. 申请阶段：2026年3月2日—3月3日，申请者向所在学院提交转专业书面申请及相关证明材料，逾期不予受理（退役复学学生除外）。</w:t>
      </w:r>
    </w:p>
    <w:p w14:paraId="45A58E37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2. 考核阶段：2026年3月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日—3月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笔试、面试的具体时间及地点，由学院另行通知。</w:t>
      </w:r>
    </w:p>
    <w:p w14:paraId="562CC6C9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五、工作小组组成</w:t>
      </w:r>
    </w:p>
    <w:p w14:paraId="513D7453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为统筹推进转专业各项工作，成立学院转专业工作小组，成员如下：</w:t>
      </w:r>
    </w:p>
    <w:p w14:paraId="12D39C5C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组长：李春雷</w:t>
      </w:r>
    </w:p>
    <w:p w14:paraId="1CE5F7AE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成员: 邹海林  张爱华  王辉  李碧草  温鹏伟  蒋珍  魏晓宇  岳穆静 </w:t>
      </w:r>
    </w:p>
    <w:p w14:paraId="3E52932C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六、考核小组组成</w:t>
      </w:r>
    </w:p>
    <w:p w14:paraId="6E03C73F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为确保考核工作公平、公正、公开开展，成立学院转专业考核小组，成员如下：</w:t>
      </w:r>
    </w:p>
    <w:p w14:paraId="2AFCF551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组长：李春雷</w:t>
      </w:r>
    </w:p>
    <w:p w14:paraId="5826902C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成员：邹海林  张爱华  王辉  李碧草  李建军  温鹏伟  蒋珍  魏晓宇  岳穆静  </w:t>
      </w:r>
    </w:p>
    <w:p w14:paraId="665C12C4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七、咨询方式</w:t>
      </w:r>
    </w:p>
    <w:p w14:paraId="62BBF6ED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办公地点：信息与通信工程学院教学管理办公室（10号楼212）</w:t>
      </w:r>
    </w:p>
    <w:p w14:paraId="2702D1E9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办公电话：0371-62506865    联系人：蒋老师</w:t>
      </w:r>
    </w:p>
    <w:p w14:paraId="6C7F9276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2D220002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06C52F3D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</w:t>
      </w:r>
    </w:p>
    <w:p w14:paraId="009D3CD1">
      <w:pPr>
        <w:pStyle w:val="2"/>
        <w:widowControl/>
        <w:shd w:val="clear" w:color="auto" w:fill="FFFFFF"/>
        <w:spacing w:beforeAutospacing="0" w:afterAutospacing="0" w:line="375" w:lineRule="atLeast"/>
        <w:ind w:firstLine="3520" w:firstLineChars="1100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中原工学院信息与通信工程学院</w:t>
      </w:r>
    </w:p>
    <w:p w14:paraId="184B115C">
      <w:pPr>
        <w:pStyle w:val="2"/>
        <w:widowControl/>
        <w:shd w:val="clear" w:color="auto" w:fill="FFFFFF"/>
        <w:spacing w:beforeAutospacing="0" w:afterAutospacing="0" w:line="375" w:lineRule="atLeast"/>
        <w:ind w:firstLine="640" w:firstLineChars="200"/>
        <w:rPr>
          <w:sz w:val="28"/>
          <w:szCs w:val="28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                      2026年1月9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bidi="ar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highlight w:val="non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highlight w:val="non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bidi="ar"/>
        </w:rPr>
        <w:t xml:space="preserve">      </w:t>
      </w:r>
      <w:r>
        <w:rPr>
          <w:rFonts w:hint="eastAsia"/>
          <w:sz w:val="28"/>
          <w:szCs w:val="28"/>
        </w:rPr>
        <w:t xml:space="preserve">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9653F134-B589-4C25-925D-23AD5CD31D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1116384-3729-44DC-8A15-C4D849233B6B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ADDEB">
    <w:pPr>
      <w:spacing w:line="177" w:lineRule="auto"/>
      <w:ind w:left="7610"/>
      <w:rPr>
        <w:rFonts w:hint="eastAsia" w:ascii="宋体" w:hAnsi="宋体" w:eastAsia="宋体" w:cs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3MzM1ZDJmYTQ2MmMzNGU1ZWRhNjYwYzRiZmYzYmEifQ=="/>
  </w:docVars>
  <w:rsids>
    <w:rsidRoot w:val="284923D8"/>
    <w:rsid w:val="004259A5"/>
    <w:rsid w:val="004D4E5C"/>
    <w:rsid w:val="00657F8C"/>
    <w:rsid w:val="00673CF5"/>
    <w:rsid w:val="008863CE"/>
    <w:rsid w:val="008D3C94"/>
    <w:rsid w:val="00BD515B"/>
    <w:rsid w:val="00C3564F"/>
    <w:rsid w:val="00DD39DA"/>
    <w:rsid w:val="00E417EF"/>
    <w:rsid w:val="0102754C"/>
    <w:rsid w:val="01891646"/>
    <w:rsid w:val="018B291B"/>
    <w:rsid w:val="01BA2CBA"/>
    <w:rsid w:val="02151639"/>
    <w:rsid w:val="02F50BC5"/>
    <w:rsid w:val="035145D4"/>
    <w:rsid w:val="035E51D9"/>
    <w:rsid w:val="044076B0"/>
    <w:rsid w:val="05DC00D9"/>
    <w:rsid w:val="06A41D76"/>
    <w:rsid w:val="07237DBF"/>
    <w:rsid w:val="078426C7"/>
    <w:rsid w:val="07E23CF3"/>
    <w:rsid w:val="08C46B75"/>
    <w:rsid w:val="09E81BCC"/>
    <w:rsid w:val="0A053D41"/>
    <w:rsid w:val="0A854820"/>
    <w:rsid w:val="0AD903DB"/>
    <w:rsid w:val="0C0E185E"/>
    <w:rsid w:val="0D357878"/>
    <w:rsid w:val="0E8F58D6"/>
    <w:rsid w:val="0EB23B1C"/>
    <w:rsid w:val="0F20752C"/>
    <w:rsid w:val="11185549"/>
    <w:rsid w:val="111F7669"/>
    <w:rsid w:val="13C13CBE"/>
    <w:rsid w:val="13F1606A"/>
    <w:rsid w:val="14F97804"/>
    <w:rsid w:val="1548367B"/>
    <w:rsid w:val="15893BFA"/>
    <w:rsid w:val="15B55583"/>
    <w:rsid w:val="162065D4"/>
    <w:rsid w:val="168B23EB"/>
    <w:rsid w:val="16CE6E1F"/>
    <w:rsid w:val="16D62EF6"/>
    <w:rsid w:val="16FC3298"/>
    <w:rsid w:val="1722631C"/>
    <w:rsid w:val="19074B81"/>
    <w:rsid w:val="1944309D"/>
    <w:rsid w:val="1AA07C51"/>
    <w:rsid w:val="1B607E2D"/>
    <w:rsid w:val="1BD227C7"/>
    <w:rsid w:val="1C197B20"/>
    <w:rsid w:val="1C3D154E"/>
    <w:rsid w:val="1D9A71CC"/>
    <w:rsid w:val="1DDD19AD"/>
    <w:rsid w:val="1E650D7F"/>
    <w:rsid w:val="1E95273B"/>
    <w:rsid w:val="1EE52936"/>
    <w:rsid w:val="1F8654CC"/>
    <w:rsid w:val="207417C9"/>
    <w:rsid w:val="21027150"/>
    <w:rsid w:val="21F86F67"/>
    <w:rsid w:val="228E4C1B"/>
    <w:rsid w:val="22916443"/>
    <w:rsid w:val="22B91B5B"/>
    <w:rsid w:val="22FF1A4E"/>
    <w:rsid w:val="25103623"/>
    <w:rsid w:val="25766EC3"/>
    <w:rsid w:val="263A04C3"/>
    <w:rsid w:val="26BE22E4"/>
    <w:rsid w:val="27455C6D"/>
    <w:rsid w:val="2839380C"/>
    <w:rsid w:val="284923D8"/>
    <w:rsid w:val="28553E85"/>
    <w:rsid w:val="28A06B70"/>
    <w:rsid w:val="2AF73778"/>
    <w:rsid w:val="2B9F245A"/>
    <w:rsid w:val="2CA468A0"/>
    <w:rsid w:val="2D8C58C7"/>
    <w:rsid w:val="2DC92375"/>
    <w:rsid w:val="2EEC3F2A"/>
    <w:rsid w:val="300A6F60"/>
    <w:rsid w:val="30FA70C9"/>
    <w:rsid w:val="31156365"/>
    <w:rsid w:val="32C7597A"/>
    <w:rsid w:val="338106F9"/>
    <w:rsid w:val="348141F6"/>
    <w:rsid w:val="34F339E3"/>
    <w:rsid w:val="355F7E46"/>
    <w:rsid w:val="36E22665"/>
    <w:rsid w:val="36E7318E"/>
    <w:rsid w:val="372B3294"/>
    <w:rsid w:val="39F03CAB"/>
    <w:rsid w:val="3A4B0E15"/>
    <w:rsid w:val="3BCD743C"/>
    <w:rsid w:val="3CA236D3"/>
    <w:rsid w:val="3E534551"/>
    <w:rsid w:val="40D62589"/>
    <w:rsid w:val="42456EBE"/>
    <w:rsid w:val="429601BD"/>
    <w:rsid w:val="43B94D11"/>
    <w:rsid w:val="4456071A"/>
    <w:rsid w:val="44780145"/>
    <w:rsid w:val="46A02BB7"/>
    <w:rsid w:val="47FF36C1"/>
    <w:rsid w:val="48205C0E"/>
    <w:rsid w:val="4867386D"/>
    <w:rsid w:val="487600EF"/>
    <w:rsid w:val="48B02396"/>
    <w:rsid w:val="490628EA"/>
    <w:rsid w:val="49C42354"/>
    <w:rsid w:val="4A496AEF"/>
    <w:rsid w:val="4B1078ED"/>
    <w:rsid w:val="4D0C6761"/>
    <w:rsid w:val="4D6D3C9D"/>
    <w:rsid w:val="4DCC706F"/>
    <w:rsid w:val="4E5C2A66"/>
    <w:rsid w:val="4E85662F"/>
    <w:rsid w:val="4EC62AC9"/>
    <w:rsid w:val="500F3944"/>
    <w:rsid w:val="508C4639"/>
    <w:rsid w:val="50D31665"/>
    <w:rsid w:val="50DE7FBE"/>
    <w:rsid w:val="51FB2B15"/>
    <w:rsid w:val="524F42E3"/>
    <w:rsid w:val="5405441E"/>
    <w:rsid w:val="54153A15"/>
    <w:rsid w:val="54AC12AA"/>
    <w:rsid w:val="552A4345"/>
    <w:rsid w:val="55366896"/>
    <w:rsid w:val="564D727C"/>
    <w:rsid w:val="56CC701B"/>
    <w:rsid w:val="5797352D"/>
    <w:rsid w:val="58136078"/>
    <w:rsid w:val="58A957AC"/>
    <w:rsid w:val="58CD0A3B"/>
    <w:rsid w:val="59B3150B"/>
    <w:rsid w:val="59C9378A"/>
    <w:rsid w:val="5A9872E1"/>
    <w:rsid w:val="5C33325D"/>
    <w:rsid w:val="5C4F21C6"/>
    <w:rsid w:val="5EAD55B9"/>
    <w:rsid w:val="5F017F02"/>
    <w:rsid w:val="5F1F539C"/>
    <w:rsid w:val="5FCE5AAC"/>
    <w:rsid w:val="6032707A"/>
    <w:rsid w:val="60C969EB"/>
    <w:rsid w:val="60F429DD"/>
    <w:rsid w:val="611049DA"/>
    <w:rsid w:val="622610D9"/>
    <w:rsid w:val="628F459D"/>
    <w:rsid w:val="6299756E"/>
    <w:rsid w:val="62FC345D"/>
    <w:rsid w:val="63AB0CCF"/>
    <w:rsid w:val="648061F9"/>
    <w:rsid w:val="65206DF6"/>
    <w:rsid w:val="653008BC"/>
    <w:rsid w:val="65FC1124"/>
    <w:rsid w:val="66887C9E"/>
    <w:rsid w:val="67857B63"/>
    <w:rsid w:val="691D090C"/>
    <w:rsid w:val="694D0A5F"/>
    <w:rsid w:val="6A3B33FF"/>
    <w:rsid w:val="6A84011B"/>
    <w:rsid w:val="6A9F22BC"/>
    <w:rsid w:val="6AA87CF5"/>
    <w:rsid w:val="6AFF1120"/>
    <w:rsid w:val="6B2A040E"/>
    <w:rsid w:val="6BDA4B74"/>
    <w:rsid w:val="6BE93735"/>
    <w:rsid w:val="6C9360FF"/>
    <w:rsid w:val="6D043838"/>
    <w:rsid w:val="6D246035"/>
    <w:rsid w:val="6D54286C"/>
    <w:rsid w:val="6E7B27A8"/>
    <w:rsid w:val="6EC7423F"/>
    <w:rsid w:val="726725B1"/>
    <w:rsid w:val="72DC0F80"/>
    <w:rsid w:val="72E64495"/>
    <w:rsid w:val="735E66FE"/>
    <w:rsid w:val="73F91077"/>
    <w:rsid w:val="7471457E"/>
    <w:rsid w:val="75DE689B"/>
    <w:rsid w:val="76F96B84"/>
    <w:rsid w:val="773B361B"/>
    <w:rsid w:val="77E90CC7"/>
    <w:rsid w:val="784F6477"/>
    <w:rsid w:val="79951709"/>
    <w:rsid w:val="7A3D371A"/>
    <w:rsid w:val="7B336314"/>
    <w:rsid w:val="7BCC204D"/>
    <w:rsid w:val="7D0F07EB"/>
    <w:rsid w:val="7D153AFB"/>
    <w:rsid w:val="7DAC26FF"/>
    <w:rsid w:val="7DC91981"/>
    <w:rsid w:val="7FC8167D"/>
    <w:rsid w:val="7FFF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794</Words>
  <Characters>847</Characters>
  <Lines>4</Lines>
  <Paragraphs>1</Paragraphs>
  <TotalTime>13</TotalTime>
  <ScaleCrop>false</ScaleCrop>
  <LinksUpToDate>false</LinksUpToDate>
  <CharactersWithSpaces>962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2024-12-30T03:11:00Z</dcterms:created>
  <dc:creator>Administrator</dc:creator>
  <cp:lastModifiedBy>阿珍</cp:lastModifiedBy>
  <cp:lastPrinted>2026-01-13T09:01:01Z</cp:lastPrinted>
  <dcterms:modified xsi:type="dcterms:W3CDTF">2026-01-13T09:02:41Z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4B65AFAD56194135A057D07E5CADD3DC_13</vt:lpwstr>
  </property>
  <property fmtid="{D5CDD505-2E9C-101B-9397-08002B2CF9AE}" pid="4" name="KSOTemplateDocerSaveRecord">
    <vt:lpwstr>eyJoZGlkIjoiY2E3NmUyZTljMmEwYmFiNDZiNWExZjczZjFlMTQ4ODAiLCJ1c2VySWQiOiIzODk0OTcwMzQifQ==</vt:lpwstr>
  </property>
</Properties>
</file>