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B289" w14:textId="77777777" w:rsidR="00D52519" w:rsidRDefault="00000000" w:rsidP="002672F9">
      <w:pPr>
        <w:tabs>
          <w:tab w:val="left" w:pos="6120"/>
        </w:tabs>
        <w:spacing w:line="300" w:lineRule="auto"/>
        <w:rPr>
          <w:rFonts w:ascii="仿宋" w:eastAsia="仿宋" w:hAnsi="仿宋" w:hint="eastAsia"/>
          <w:b/>
          <w:bCs/>
          <w:color w:val="000000"/>
          <w:kern w:val="0"/>
          <w:sz w:val="24"/>
        </w:rPr>
      </w:pPr>
      <w:r>
        <w:rPr>
          <w:rFonts w:ascii="仿宋" w:eastAsia="仿宋" w:hAnsi="仿宋" w:hint="eastAsia"/>
          <w:b/>
          <w:bCs/>
          <w:color w:val="000000"/>
          <w:kern w:val="0"/>
          <w:sz w:val="24"/>
        </w:rPr>
        <w:t>附件</w:t>
      </w:r>
      <w:r>
        <w:rPr>
          <w:rFonts w:ascii="仿宋" w:eastAsia="仿宋" w:hAnsi="仿宋"/>
          <w:b/>
          <w:bCs/>
          <w:color w:val="000000"/>
          <w:kern w:val="0"/>
          <w:sz w:val="24"/>
        </w:rPr>
        <w:t>4</w:t>
      </w:r>
      <w:r>
        <w:rPr>
          <w:rFonts w:ascii="仿宋" w:eastAsia="仿宋" w:hAnsi="仿宋" w:hint="eastAsia"/>
          <w:b/>
          <w:bCs/>
          <w:color w:val="000000"/>
          <w:kern w:val="0"/>
          <w:sz w:val="24"/>
        </w:rPr>
        <w:t>：</w:t>
      </w:r>
    </w:p>
    <w:p w14:paraId="3B33144D" w14:textId="3A2F13D3" w:rsidR="00D52519" w:rsidRDefault="00000000" w:rsidP="002672F9">
      <w:pPr>
        <w:tabs>
          <w:tab w:val="left" w:pos="6120"/>
        </w:tabs>
        <w:spacing w:line="300" w:lineRule="auto"/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河北省202</w:t>
      </w:r>
      <w:r w:rsidR="00C3354D">
        <w:rPr>
          <w:rFonts w:ascii="仿宋" w:eastAsia="仿宋" w:hAnsi="仿宋" w:hint="eastAsia"/>
          <w:b/>
          <w:bCs/>
          <w:sz w:val="32"/>
          <w:szCs w:val="32"/>
        </w:rPr>
        <w:t>7</w:t>
      </w:r>
      <w:r>
        <w:rPr>
          <w:rFonts w:ascii="仿宋" w:eastAsia="仿宋" w:hAnsi="仿宋" w:hint="eastAsia"/>
          <w:b/>
          <w:bCs/>
          <w:sz w:val="32"/>
          <w:szCs w:val="32"/>
        </w:rPr>
        <w:t>年“硕师计划”研究生供需见面会须知</w:t>
      </w:r>
    </w:p>
    <w:p w14:paraId="319EA258" w14:textId="77777777" w:rsidR="00D52519" w:rsidRDefault="00000000" w:rsidP="002672F9">
      <w:pPr>
        <w:spacing w:line="30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各有关学院、各招聘单位：</w:t>
      </w:r>
    </w:p>
    <w:p w14:paraId="2DC6D1AD" w14:textId="237D8A36" w:rsidR="00D52519" w:rsidRDefault="00000000" w:rsidP="002672F9">
      <w:pPr>
        <w:spacing w:line="300" w:lineRule="auto"/>
        <w:ind w:firstLineChars="196" w:firstLine="470"/>
        <w:rPr>
          <w:rFonts w:ascii="仿宋" w:eastAsia="仿宋" w:hAnsi="仿宋" w:hint="eastAsia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为做好我省202</w:t>
      </w:r>
      <w:r w:rsidR="005561DF">
        <w:rPr>
          <w:rFonts w:ascii="仿宋" w:eastAsia="仿宋" w:hAnsi="仿宋" w:hint="eastAsia"/>
          <w:bCs/>
          <w:sz w:val="24"/>
        </w:rPr>
        <w:t>7</w:t>
      </w:r>
      <w:r>
        <w:rPr>
          <w:rFonts w:ascii="仿宋" w:eastAsia="仿宋" w:hAnsi="仿宋" w:hint="eastAsia"/>
          <w:bCs/>
          <w:sz w:val="24"/>
        </w:rPr>
        <w:t>年“农村学校教育硕士师资培养计划”（简称“硕师计划”）的相关工作，保障各项工作的稳步进行和有序开展，现将供需见面会的具体安排和注意事项公布如下：</w:t>
      </w:r>
    </w:p>
    <w:p w14:paraId="08B0959D" w14:textId="77777777" w:rsidR="00D52519" w:rsidRDefault="00000000" w:rsidP="002672F9">
      <w:pPr>
        <w:numPr>
          <w:ilvl w:val="0"/>
          <w:numId w:val="1"/>
        </w:numPr>
        <w:spacing w:line="30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b/>
          <w:sz w:val="24"/>
        </w:rPr>
        <w:t>时间：</w:t>
      </w:r>
    </w:p>
    <w:p w14:paraId="3F66AD2B" w14:textId="405F0585" w:rsidR="00D52519" w:rsidRDefault="00000000" w:rsidP="002672F9">
      <w:pPr>
        <w:spacing w:line="300" w:lineRule="auto"/>
        <w:ind w:left="72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202</w:t>
      </w:r>
      <w:r w:rsidR="00C3354D">
        <w:rPr>
          <w:rFonts w:ascii="仿宋" w:eastAsia="仿宋" w:hAnsi="仿宋" w:hint="eastAsia"/>
          <w:sz w:val="24"/>
        </w:rPr>
        <w:t>6</w:t>
      </w:r>
      <w:r>
        <w:rPr>
          <w:rFonts w:ascii="仿宋" w:eastAsia="仿宋" w:hAnsi="仿宋" w:hint="eastAsia"/>
          <w:sz w:val="24"/>
        </w:rPr>
        <w:t>年9月1</w:t>
      </w:r>
      <w:r w:rsidR="00C3354D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 w:hint="eastAsia"/>
          <w:sz w:val="24"/>
        </w:rPr>
        <w:t>日</w:t>
      </w:r>
      <w:r>
        <w:rPr>
          <w:rFonts w:ascii="仿宋" w:eastAsia="仿宋" w:hAnsi="仿宋"/>
          <w:sz w:val="24"/>
        </w:rPr>
        <w:t>09</w:t>
      </w:r>
      <w:r>
        <w:rPr>
          <w:rFonts w:ascii="仿宋" w:eastAsia="仿宋" w:hAnsi="仿宋" w:hint="eastAsia"/>
          <w:sz w:val="24"/>
        </w:rPr>
        <w:t>:00—1</w:t>
      </w:r>
      <w:r>
        <w:rPr>
          <w:rFonts w:ascii="仿宋" w:eastAsia="仿宋" w:hAnsi="仿宋"/>
          <w:sz w:val="24"/>
        </w:rPr>
        <w:t>2</w:t>
      </w:r>
      <w:r>
        <w:rPr>
          <w:rFonts w:ascii="仿宋" w:eastAsia="仿宋" w:hAnsi="仿宋" w:hint="eastAsia"/>
          <w:sz w:val="24"/>
        </w:rPr>
        <w:t>:00</w:t>
      </w:r>
    </w:p>
    <w:p w14:paraId="610E23DC" w14:textId="77777777" w:rsidR="00D52519" w:rsidRDefault="00000000" w:rsidP="002672F9">
      <w:pPr>
        <w:numPr>
          <w:ilvl w:val="0"/>
          <w:numId w:val="1"/>
        </w:numPr>
        <w:spacing w:line="300" w:lineRule="auto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地点：</w:t>
      </w:r>
    </w:p>
    <w:p w14:paraId="76829592" w14:textId="77777777" w:rsidR="00D52519" w:rsidRDefault="00000000" w:rsidP="002672F9">
      <w:pPr>
        <w:spacing w:line="300" w:lineRule="auto"/>
        <w:ind w:left="72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河北师范大学四方广场</w:t>
      </w:r>
    </w:p>
    <w:p w14:paraId="0AB0FC67" w14:textId="77777777" w:rsidR="00D52519" w:rsidRDefault="00000000" w:rsidP="002672F9">
      <w:pPr>
        <w:numPr>
          <w:ilvl w:val="0"/>
          <w:numId w:val="1"/>
        </w:numPr>
        <w:spacing w:line="300" w:lineRule="auto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工作流程与注意事项：</w:t>
      </w:r>
    </w:p>
    <w:p w14:paraId="42CFA05C" w14:textId="77777777" w:rsidR="00D52519" w:rsidRDefault="00000000" w:rsidP="002672F9">
      <w:pPr>
        <w:spacing w:line="300" w:lineRule="auto"/>
        <w:ind w:firstLineChars="196" w:firstLine="472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b/>
          <w:sz w:val="24"/>
        </w:rPr>
        <w:t>1、前期工作。</w:t>
      </w:r>
      <w:r>
        <w:rPr>
          <w:rFonts w:ascii="仿宋" w:eastAsia="仿宋" w:hAnsi="仿宋" w:hint="eastAsia"/>
          <w:sz w:val="24"/>
        </w:rPr>
        <w:t>河北师范大学各学院提供报名“硕师计划”研究生学生的“量化排序表</w:t>
      </w:r>
      <w:r>
        <w:rPr>
          <w:rFonts w:ascii="仿宋" w:eastAsia="仿宋" w:hAnsi="仿宋"/>
          <w:sz w:val="24"/>
        </w:rPr>
        <w:t>”</w:t>
      </w:r>
      <w:r>
        <w:rPr>
          <w:rFonts w:ascii="仿宋" w:eastAsia="仿宋" w:hAnsi="仿宋" w:hint="eastAsia"/>
          <w:sz w:val="24"/>
        </w:rPr>
        <w:t>。量化排序表中的学生应符合“硕师计划”研究生推免条件，未提前报名的学生原则上不予录取。</w:t>
      </w:r>
    </w:p>
    <w:p w14:paraId="3247B1F4" w14:textId="77777777" w:rsidR="00D52519" w:rsidRDefault="00000000" w:rsidP="002672F9">
      <w:pPr>
        <w:adjustRightInd w:val="0"/>
        <w:snapToGrid w:val="0"/>
        <w:spacing w:line="300" w:lineRule="auto"/>
        <w:ind w:firstLineChars="196" w:firstLine="472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2、自备材料。</w:t>
      </w:r>
      <w:r>
        <w:rPr>
          <w:rFonts w:ascii="仿宋" w:eastAsia="仿宋" w:hAnsi="仿宋" w:hint="eastAsia"/>
          <w:sz w:val="24"/>
        </w:rPr>
        <w:t>供需见面会期间，学生应携带简历、身份证、学生证，打印“河北师范大学硕师计划研究生意向申请表</w:t>
      </w:r>
      <w:r>
        <w:rPr>
          <w:rFonts w:ascii="仿宋" w:eastAsia="仿宋" w:hAnsi="仿宋"/>
          <w:sz w:val="24"/>
        </w:rPr>
        <w:t>”</w:t>
      </w:r>
      <w:r>
        <w:rPr>
          <w:rFonts w:ascii="仿宋" w:eastAsia="仿宋" w:hAnsi="仿宋" w:hint="eastAsia"/>
          <w:sz w:val="24"/>
        </w:rPr>
        <w:t>一式三份，并填写基本信息。</w:t>
      </w:r>
    </w:p>
    <w:p w14:paraId="0382B0E4" w14:textId="0DD03446" w:rsidR="00D52519" w:rsidRDefault="00000000" w:rsidP="002672F9">
      <w:pPr>
        <w:spacing w:line="300" w:lineRule="auto"/>
        <w:ind w:firstLineChars="196" w:firstLine="472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3、达成意向。</w:t>
      </w:r>
      <w:r>
        <w:rPr>
          <w:rFonts w:ascii="仿宋" w:eastAsia="仿宋" w:hAnsi="仿宋" w:hint="eastAsia"/>
          <w:sz w:val="24"/>
        </w:rPr>
        <w:t>学生与用人单位签订“意向申请表”，用人单位加盖公章后，交至教师教育学院见面会现场办公处。意向申请表上交截止时间为</w:t>
      </w:r>
      <w:r>
        <w:rPr>
          <w:rFonts w:ascii="仿宋" w:eastAsia="仿宋" w:hAnsi="仿宋"/>
          <w:sz w:val="24"/>
        </w:rPr>
        <w:t>9</w:t>
      </w:r>
      <w:r>
        <w:rPr>
          <w:rFonts w:ascii="仿宋" w:eastAsia="仿宋" w:hAnsi="仿宋" w:hint="eastAsia"/>
          <w:sz w:val="24"/>
        </w:rPr>
        <w:t>月1</w:t>
      </w:r>
      <w:r w:rsidR="00C3354D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 w:hint="eastAsia"/>
          <w:sz w:val="24"/>
        </w:rPr>
        <w:t>日1</w:t>
      </w:r>
      <w:r>
        <w:rPr>
          <w:rFonts w:ascii="仿宋" w:eastAsia="仿宋" w:hAnsi="仿宋"/>
          <w:sz w:val="24"/>
        </w:rPr>
        <w:t>2</w:t>
      </w:r>
      <w:r>
        <w:rPr>
          <w:rFonts w:ascii="仿宋" w:eastAsia="仿宋" w:hAnsi="仿宋" w:hint="eastAsia"/>
          <w:sz w:val="24"/>
        </w:rPr>
        <w:t>:</w:t>
      </w:r>
      <w:r>
        <w:rPr>
          <w:rFonts w:ascii="仿宋" w:eastAsia="仿宋" w:hAnsi="仿宋"/>
          <w:sz w:val="24"/>
        </w:rPr>
        <w:t>0</w:t>
      </w:r>
      <w:r>
        <w:rPr>
          <w:rFonts w:ascii="仿宋" w:eastAsia="仿宋" w:hAnsi="仿宋" w:hint="eastAsia"/>
          <w:sz w:val="24"/>
        </w:rPr>
        <w:t>0，过期不予受理。如有特殊情况无法上交的，必须在截止时间前到现场办公处说明情况。</w:t>
      </w:r>
    </w:p>
    <w:p w14:paraId="47C8C6BC" w14:textId="6E9C8513" w:rsidR="00D52519" w:rsidRDefault="00000000" w:rsidP="002672F9">
      <w:pPr>
        <w:spacing w:line="300" w:lineRule="auto"/>
        <w:ind w:firstLineChars="196" w:firstLine="472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4、正式签约。</w:t>
      </w:r>
      <w:r>
        <w:rPr>
          <w:rFonts w:ascii="仿宋" w:eastAsia="仿宋" w:hAnsi="仿宋" w:hint="eastAsia"/>
          <w:sz w:val="24"/>
        </w:rPr>
        <w:t>教师教育学院根据意向申请表、学生综合测评量化排序和各学院指标确定推免名单并发放《202</w:t>
      </w:r>
      <w:r w:rsidR="00C3354D">
        <w:rPr>
          <w:rFonts w:ascii="仿宋" w:eastAsia="仿宋" w:hAnsi="仿宋" w:hint="eastAsia"/>
          <w:sz w:val="24"/>
        </w:rPr>
        <w:t>7</w:t>
      </w:r>
      <w:r>
        <w:rPr>
          <w:rFonts w:ascii="仿宋" w:eastAsia="仿宋" w:hAnsi="仿宋" w:hint="eastAsia"/>
          <w:sz w:val="24"/>
        </w:rPr>
        <w:t>年河北省农村学校教育硕士师资培养教师聘用协议书》，用人单位和学生正式签约</w:t>
      </w:r>
      <w:r w:rsidR="00C60225">
        <w:rPr>
          <w:rFonts w:ascii="仿宋" w:eastAsia="仿宋" w:hAnsi="仿宋" w:hint="eastAsia"/>
          <w:sz w:val="24"/>
        </w:rPr>
        <w:t>后</w:t>
      </w:r>
      <w:r>
        <w:rPr>
          <w:rFonts w:ascii="仿宋" w:eastAsia="仿宋" w:hAnsi="仿宋" w:hint="eastAsia"/>
          <w:sz w:val="24"/>
        </w:rPr>
        <w:t>，学生按要求</w:t>
      </w:r>
      <w:r w:rsidR="00CD53D0">
        <w:rPr>
          <w:rFonts w:ascii="仿宋" w:eastAsia="仿宋" w:hAnsi="仿宋" w:hint="eastAsia"/>
          <w:sz w:val="24"/>
        </w:rPr>
        <w:t>在</w:t>
      </w:r>
      <w:r>
        <w:rPr>
          <w:rFonts w:ascii="仿宋" w:eastAsia="仿宋" w:hAnsi="仿宋" w:hint="eastAsia"/>
          <w:sz w:val="24"/>
        </w:rPr>
        <w:t>202</w:t>
      </w:r>
      <w:r w:rsidR="00C3354D">
        <w:rPr>
          <w:rFonts w:ascii="仿宋" w:eastAsia="仿宋" w:hAnsi="仿宋" w:hint="eastAsia"/>
          <w:sz w:val="24"/>
        </w:rPr>
        <w:t>6</w:t>
      </w:r>
      <w:r>
        <w:rPr>
          <w:rFonts w:ascii="仿宋" w:eastAsia="仿宋" w:hAnsi="仿宋" w:hint="eastAsia"/>
          <w:sz w:val="24"/>
        </w:rPr>
        <w:t>年</w:t>
      </w:r>
      <w:r>
        <w:rPr>
          <w:rFonts w:ascii="仿宋" w:eastAsia="仿宋" w:hAnsi="仿宋"/>
          <w:sz w:val="24"/>
        </w:rPr>
        <w:t>9</w:t>
      </w:r>
      <w:r>
        <w:rPr>
          <w:rFonts w:ascii="仿宋" w:eastAsia="仿宋" w:hAnsi="仿宋" w:hint="eastAsia"/>
          <w:sz w:val="24"/>
        </w:rPr>
        <w:t>月</w:t>
      </w:r>
      <w:r w:rsidR="003B0FDC">
        <w:rPr>
          <w:rFonts w:ascii="仿宋" w:eastAsia="仿宋" w:hAnsi="仿宋" w:hint="eastAsia"/>
          <w:sz w:val="24"/>
        </w:rPr>
        <w:t>1</w:t>
      </w:r>
      <w:r w:rsidR="00C3354D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 w:hint="eastAsia"/>
          <w:sz w:val="24"/>
        </w:rPr>
        <w:t>日1</w:t>
      </w:r>
      <w:r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:00前</w:t>
      </w:r>
      <w:r w:rsidR="00CD53D0">
        <w:rPr>
          <w:rFonts w:ascii="仿宋" w:eastAsia="仿宋" w:hAnsi="仿宋" w:hint="eastAsia"/>
          <w:sz w:val="24"/>
        </w:rPr>
        <w:t>上交协议</w:t>
      </w:r>
      <w:r>
        <w:rPr>
          <w:rFonts w:ascii="仿宋" w:eastAsia="仿宋" w:hAnsi="仿宋" w:hint="eastAsia"/>
          <w:sz w:val="24"/>
        </w:rPr>
        <w:t>至</w:t>
      </w:r>
      <w:r w:rsidRPr="00A4248D">
        <w:rPr>
          <w:rFonts w:ascii="仿宋" w:eastAsia="仿宋" w:hAnsi="仿宋" w:hint="eastAsia"/>
          <w:sz w:val="24"/>
        </w:rPr>
        <w:t>教师教育学院(</w:t>
      </w:r>
      <w:r w:rsidR="00A4248D" w:rsidRPr="00A4248D">
        <w:rPr>
          <w:rFonts w:ascii="仿宋" w:eastAsia="仿宋" w:hAnsi="仿宋" w:hint="eastAsia"/>
          <w:sz w:val="24"/>
        </w:rPr>
        <w:t>文科群A座127</w:t>
      </w:r>
      <w:r w:rsidRPr="00A4248D">
        <w:rPr>
          <w:rFonts w:ascii="仿宋" w:eastAsia="仿宋" w:hAnsi="仿宋" w:hint="eastAsia"/>
          <w:sz w:val="24"/>
        </w:rPr>
        <w:t>)</w:t>
      </w:r>
      <w:r>
        <w:rPr>
          <w:rFonts w:ascii="仿宋" w:eastAsia="仿宋" w:hAnsi="仿宋" w:hint="eastAsia"/>
          <w:sz w:val="24"/>
        </w:rPr>
        <w:t>，过期责任自负。</w:t>
      </w:r>
    </w:p>
    <w:p w14:paraId="7C7D0511" w14:textId="77777777" w:rsidR="00D52519" w:rsidRDefault="00000000" w:rsidP="002672F9">
      <w:pPr>
        <w:numPr>
          <w:ilvl w:val="0"/>
          <w:numId w:val="1"/>
        </w:numPr>
        <w:adjustRightInd w:val="0"/>
        <w:snapToGrid w:val="0"/>
        <w:spacing w:line="300" w:lineRule="auto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其他</w:t>
      </w:r>
    </w:p>
    <w:p w14:paraId="63385728" w14:textId="77777777" w:rsidR="00D52519" w:rsidRDefault="00000000" w:rsidP="002672F9">
      <w:pPr>
        <w:spacing w:line="300" w:lineRule="auto"/>
        <w:ind w:firstLineChars="196" w:firstLine="47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1、学生量化排序名次在学院指标内的，可在见面会现场领取《教师聘用协议书》。量化排序名次未在学院指标内的学生，可根据实际情况领取协议。</w:t>
      </w:r>
    </w:p>
    <w:p w14:paraId="03748EA6" w14:textId="77777777" w:rsidR="00D52519" w:rsidRDefault="00000000" w:rsidP="002672F9">
      <w:pPr>
        <w:adjustRightInd w:val="0"/>
        <w:snapToGrid w:val="0"/>
        <w:spacing w:line="300" w:lineRule="auto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2、各招聘单位在签约完成后将签约汇总表盖章后交至现场办公处。</w:t>
      </w:r>
    </w:p>
    <w:p w14:paraId="379CE4E8" w14:textId="77777777" w:rsidR="00AC6B4C" w:rsidRPr="00AC6B4C" w:rsidRDefault="00000000" w:rsidP="002672F9">
      <w:pPr>
        <w:spacing w:line="300" w:lineRule="auto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联系人：</w:t>
      </w:r>
      <w:r w:rsidR="003B0FDC">
        <w:rPr>
          <w:rFonts w:ascii="仿宋" w:eastAsia="仿宋" w:hAnsi="仿宋" w:hint="eastAsia"/>
          <w:sz w:val="24"/>
        </w:rPr>
        <w:t>印宏敏</w:t>
      </w:r>
      <w:r>
        <w:rPr>
          <w:rFonts w:ascii="仿宋" w:eastAsia="仿宋" w:hAnsi="仿宋" w:hint="eastAsia"/>
          <w:sz w:val="24"/>
        </w:rPr>
        <w:t xml:space="preserve">   </w:t>
      </w:r>
      <w:r w:rsidRPr="00AC6B4C">
        <w:rPr>
          <w:rFonts w:ascii="仿宋" w:eastAsia="仿宋" w:hAnsi="仿宋" w:hint="eastAsia"/>
          <w:sz w:val="24"/>
        </w:rPr>
        <w:t xml:space="preserve">联系电话：  </w:t>
      </w:r>
      <w:r w:rsidR="00AC6B4C" w:rsidRPr="00AC6B4C">
        <w:rPr>
          <w:rFonts w:ascii="仿宋" w:eastAsia="仿宋" w:hAnsi="仿宋"/>
          <w:sz w:val="24"/>
        </w:rPr>
        <w:t>15733132929</w:t>
      </w:r>
    </w:p>
    <w:p w14:paraId="3CE3F292" w14:textId="190670ED" w:rsidR="00D52519" w:rsidRDefault="00AC6B4C" w:rsidP="002672F9">
      <w:pPr>
        <w:spacing w:line="300" w:lineRule="auto"/>
        <w:ind w:firstLineChars="200" w:firstLine="480"/>
        <w:rPr>
          <w:rFonts w:ascii="仿宋" w:eastAsia="仿宋" w:hAnsi="仿宋" w:hint="eastAsia"/>
          <w:sz w:val="24"/>
        </w:rPr>
      </w:pPr>
      <w:r w:rsidRPr="00AC6B4C">
        <w:rPr>
          <w:rFonts w:ascii="仿宋" w:eastAsia="仿宋" w:hAnsi="仿宋" w:hint="eastAsia"/>
          <w:sz w:val="24"/>
        </w:rPr>
        <w:t>E-mail：keyanjsjy@163.com</w:t>
      </w:r>
    </w:p>
    <w:p w14:paraId="3376307E" w14:textId="77777777" w:rsidR="00AC6B4C" w:rsidRDefault="00AC6B4C" w:rsidP="002672F9">
      <w:pPr>
        <w:spacing w:line="300" w:lineRule="auto"/>
        <w:ind w:firstLineChars="200" w:firstLine="480"/>
        <w:rPr>
          <w:rFonts w:ascii="仿宋" w:eastAsia="仿宋" w:hAnsi="仿宋" w:hint="eastAsia"/>
          <w:sz w:val="24"/>
        </w:rPr>
      </w:pPr>
    </w:p>
    <w:p w14:paraId="1C85297B" w14:textId="77777777" w:rsidR="00AC6B4C" w:rsidRPr="00AC6B4C" w:rsidRDefault="00AC6B4C" w:rsidP="002672F9">
      <w:pPr>
        <w:spacing w:line="300" w:lineRule="auto"/>
        <w:ind w:firstLineChars="200" w:firstLine="480"/>
        <w:rPr>
          <w:rFonts w:ascii="仿宋" w:eastAsia="仿宋" w:hAnsi="仿宋" w:hint="eastAsia"/>
          <w:sz w:val="24"/>
        </w:rPr>
      </w:pPr>
    </w:p>
    <w:p w14:paraId="0FDDA9E7" w14:textId="77777777" w:rsidR="00D52519" w:rsidRDefault="00000000" w:rsidP="002672F9">
      <w:pPr>
        <w:spacing w:line="30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     河北师范大学教师教育学院</w:t>
      </w:r>
    </w:p>
    <w:p w14:paraId="45CBB4BF" w14:textId="236454E5" w:rsidR="00D52519" w:rsidRDefault="00000000" w:rsidP="002672F9">
      <w:pPr>
        <w:spacing w:line="30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          202</w:t>
      </w:r>
      <w:r w:rsidR="001C78C9">
        <w:rPr>
          <w:rFonts w:ascii="仿宋" w:eastAsia="仿宋" w:hAnsi="仿宋" w:hint="eastAsia"/>
          <w:sz w:val="24"/>
        </w:rPr>
        <w:t>6</w:t>
      </w:r>
      <w:r>
        <w:rPr>
          <w:rFonts w:ascii="仿宋" w:eastAsia="仿宋" w:hAnsi="仿宋" w:hint="eastAsia"/>
          <w:sz w:val="24"/>
        </w:rPr>
        <w:t>年9月</w:t>
      </w:r>
      <w:r w:rsidR="00EA36EF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 w:hint="eastAsia"/>
          <w:sz w:val="24"/>
        </w:rPr>
        <w:t>日</w:t>
      </w:r>
    </w:p>
    <w:p w14:paraId="2256CF1D" w14:textId="77777777" w:rsidR="00D52519" w:rsidRDefault="00D52519" w:rsidP="002672F9">
      <w:pPr>
        <w:spacing w:line="300" w:lineRule="auto"/>
      </w:pPr>
    </w:p>
    <w:sectPr w:rsidR="00D52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949D" w14:textId="77777777" w:rsidR="009C1BA4" w:rsidRDefault="009C1BA4" w:rsidP="003B0FDC">
      <w:r>
        <w:separator/>
      </w:r>
    </w:p>
  </w:endnote>
  <w:endnote w:type="continuationSeparator" w:id="0">
    <w:p w14:paraId="2A376CB4" w14:textId="77777777" w:rsidR="009C1BA4" w:rsidRDefault="009C1BA4" w:rsidP="003B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0A351" w14:textId="77777777" w:rsidR="009C1BA4" w:rsidRDefault="009C1BA4" w:rsidP="003B0FDC">
      <w:r>
        <w:separator/>
      </w:r>
    </w:p>
  </w:footnote>
  <w:footnote w:type="continuationSeparator" w:id="0">
    <w:p w14:paraId="213ABFDF" w14:textId="77777777" w:rsidR="009C1BA4" w:rsidRDefault="009C1BA4" w:rsidP="003B0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6945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E2Y2JjYzc0YmY2ZDEyMTM3NjMyMzQwZTU4YjljODcifQ=="/>
  </w:docVars>
  <w:rsids>
    <w:rsidRoot w:val="00103135"/>
    <w:rsid w:val="DF3F5B33"/>
    <w:rsid w:val="00083ED9"/>
    <w:rsid w:val="000E06F8"/>
    <w:rsid w:val="00103135"/>
    <w:rsid w:val="00112D07"/>
    <w:rsid w:val="001C78C9"/>
    <w:rsid w:val="002672F9"/>
    <w:rsid w:val="002F3CBB"/>
    <w:rsid w:val="003B0FDC"/>
    <w:rsid w:val="0040034E"/>
    <w:rsid w:val="004207AC"/>
    <w:rsid w:val="00472C73"/>
    <w:rsid w:val="005561DF"/>
    <w:rsid w:val="00653696"/>
    <w:rsid w:val="00656FF3"/>
    <w:rsid w:val="00747A29"/>
    <w:rsid w:val="00864B04"/>
    <w:rsid w:val="009C1BA4"/>
    <w:rsid w:val="00A103C9"/>
    <w:rsid w:val="00A4248D"/>
    <w:rsid w:val="00AB3CD8"/>
    <w:rsid w:val="00AC6B4C"/>
    <w:rsid w:val="00C3354D"/>
    <w:rsid w:val="00C345C9"/>
    <w:rsid w:val="00C60225"/>
    <w:rsid w:val="00C8064A"/>
    <w:rsid w:val="00C80961"/>
    <w:rsid w:val="00CD53D0"/>
    <w:rsid w:val="00D45D05"/>
    <w:rsid w:val="00D52519"/>
    <w:rsid w:val="00DB1EEF"/>
    <w:rsid w:val="00E43D08"/>
    <w:rsid w:val="00EA36EF"/>
    <w:rsid w:val="00F03369"/>
    <w:rsid w:val="00F57982"/>
    <w:rsid w:val="01FF6CDA"/>
    <w:rsid w:val="0B974E6D"/>
    <w:rsid w:val="100625C1"/>
    <w:rsid w:val="39256A99"/>
    <w:rsid w:val="7855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7AEC9"/>
  <w15:docId w15:val="{050692DE-8AA7-4E07-8392-FDC9437C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AC6B4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C6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403</Words>
  <Characters>444</Characters>
  <Application>Microsoft Office Word</Application>
  <DocSecurity>0</DocSecurity>
  <Lines>21</Lines>
  <Paragraphs>22</Paragraphs>
  <ScaleCrop>false</ScaleCrop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 李</dc:creator>
  <cp:lastModifiedBy>川 李</cp:lastModifiedBy>
  <cp:revision>20</cp:revision>
  <dcterms:created xsi:type="dcterms:W3CDTF">2023-09-20T08:22:00Z</dcterms:created>
  <dcterms:modified xsi:type="dcterms:W3CDTF">2026-09-01T07:45:00Z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96B93469F4D8CF2303DEAA6632B5F68B_42</vt:lpwstr>
  </property>
</Properties>
</file>