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5F87FE" w14:textId="63B65C4C" w:rsidR="0055453D" w:rsidRDefault="00000000">
      <w:pPr>
        <w:tabs>
          <w:tab w:val="left" w:pos="0"/>
        </w:tabs>
        <w:spacing w:line="480" w:lineRule="exact"/>
        <w:rPr>
          <w:rFonts w:ascii="Times New Roman" w:eastAsia="仿宋_GB2312" w:hAnsi="Times New Roman"/>
          <w:sz w:val="28"/>
        </w:rPr>
      </w:pPr>
      <w:r>
        <w:rPr>
          <w:rFonts w:ascii="Times New Roman" w:eastAsia="仿宋_GB2312" w:hAnsi="Times New Roman"/>
          <w:sz w:val="28"/>
        </w:rPr>
        <w:t>附件</w:t>
      </w:r>
      <w:r w:rsidR="00E16837">
        <w:rPr>
          <w:rFonts w:ascii="Times New Roman" w:eastAsia="仿宋_GB2312" w:hAnsi="Times New Roman" w:hint="eastAsia"/>
          <w:sz w:val="28"/>
        </w:rPr>
        <w:t>5</w:t>
      </w:r>
    </w:p>
    <w:p w14:paraId="36813A3E" w14:textId="77777777" w:rsidR="0055453D" w:rsidRDefault="00000000">
      <w:pPr>
        <w:tabs>
          <w:tab w:val="left" w:pos="0"/>
        </w:tabs>
        <w:spacing w:afterLines="100" w:after="312" w:line="560" w:lineRule="exact"/>
        <w:ind w:left="138" w:right="17" w:hanging="138"/>
        <w:jc w:val="center"/>
        <w:rPr>
          <w:rFonts w:ascii="Times New Roman" w:eastAsia="黑体" w:hAnsi="Times New Roman"/>
          <w:b/>
          <w:bCs/>
          <w:sz w:val="32"/>
          <w:szCs w:val="32"/>
        </w:rPr>
      </w:pPr>
      <w:r>
        <w:rPr>
          <w:rFonts w:ascii="Times New Roman" w:eastAsia="黑体" w:hAnsi="Times New Roman"/>
          <w:b/>
          <w:bCs/>
          <w:sz w:val="30"/>
          <w:szCs w:val="30"/>
        </w:rPr>
        <w:t>扬州大学</w:t>
      </w:r>
      <w:r>
        <w:rPr>
          <w:rFonts w:ascii="Times New Roman" w:eastAsia="黑体" w:hAnsi="Times New Roman"/>
          <w:b/>
          <w:bCs/>
          <w:sz w:val="30"/>
          <w:szCs w:val="30"/>
        </w:rPr>
        <w:t>202</w:t>
      </w:r>
      <w:r>
        <w:rPr>
          <w:rFonts w:ascii="Times New Roman" w:eastAsia="黑体" w:hAnsi="Times New Roman" w:hint="eastAsia"/>
          <w:b/>
          <w:bCs/>
          <w:sz w:val="30"/>
          <w:szCs w:val="30"/>
        </w:rPr>
        <w:t>5</w:t>
      </w:r>
      <w:r>
        <w:rPr>
          <w:rFonts w:ascii="Times New Roman" w:eastAsia="黑体" w:hAnsi="Times New Roman"/>
          <w:b/>
          <w:bCs/>
          <w:sz w:val="30"/>
          <w:szCs w:val="30"/>
        </w:rPr>
        <w:t>年</w:t>
      </w:r>
      <w:r>
        <w:rPr>
          <w:rFonts w:ascii="Times New Roman" w:eastAsia="黑体" w:hAnsi="Times New Roman"/>
          <w:b/>
          <w:bCs/>
          <w:sz w:val="30"/>
          <w:szCs w:val="30"/>
        </w:rPr>
        <w:t>“</w:t>
      </w:r>
      <w:r>
        <w:rPr>
          <w:rFonts w:ascii="Times New Roman" w:eastAsia="黑体" w:hAnsi="Times New Roman"/>
          <w:b/>
          <w:bCs/>
          <w:sz w:val="30"/>
          <w:szCs w:val="30"/>
        </w:rPr>
        <w:t>农村学校教育硕士师资培养计划</w:t>
      </w:r>
      <w:r>
        <w:rPr>
          <w:rFonts w:ascii="Times New Roman" w:eastAsia="黑体" w:hAnsi="Times New Roman"/>
          <w:b/>
          <w:bCs/>
          <w:sz w:val="30"/>
          <w:szCs w:val="30"/>
        </w:rPr>
        <w:t>”</w:t>
      </w:r>
      <w:r>
        <w:rPr>
          <w:rFonts w:ascii="Times New Roman" w:eastAsia="黑体" w:hAnsi="Times New Roman"/>
          <w:b/>
          <w:bCs/>
          <w:sz w:val="30"/>
          <w:szCs w:val="30"/>
        </w:rPr>
        <w:t>工作办法</w:t>
      </w:r>
    </w:p>
    <w:p w14:paraId="08B7AEFB" w14:textId="77777777" w:rsidR="0055453D" w:rsidRDefault="00000000">
      <w:pPr>
        <w:widowControl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根据教育部及省教育厅有关文件精神，结合学校实际，现将我校关于</w:t>
      </w:r>
      <w:r>
        <w:rPr>
          <w:rFonts w:ascii="Times New Roman" w:eastAsia="仿宋_GB2312" w:hAnsi="Times New Roman"/>
          <w:sz w:val="32"/>
          <w:szCs w:val="32"/>
        </w:rPr>
        <w:t>202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 xml:space="preserve"> “</w:t>
      </w:r>
      <w:r>
        <w:rPr>
          <w:rFonts w:ascii="Times New Roman" w:eastAsia="仿宋_GB2312" w:hAnsi="Times New Roman"/>
          <w:sz w:val="32"/>
          <w:szCs w:val="32"/>
        </w:rPr>
        <w:t>农村学校教育硕士师资培养计划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（以下简称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硕师计划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）实施工作的有关事项通知如下：</w:t>
      </w:r>
    </w:p>
    <w:p w14:paraId="26414472" w14:textId="77777777" w:rsidR="0055453D" w:rsidRDefault="00000000">
      <w:pPr>
        <w:widowControl/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>
        <w:rPr>
          <w:rFonts w:ascii="Times New Roman" w:eastAsia="仿宋_GB2312" w:hAnsi="Times New Roman"/>
          <w:b/>
          <w:sz w:val="32"/>
          <w:szCs w:val="32"/>
        </w:rPr>
        <w:t>一、实施方式</w:t>
      </w:r>
    </w:p>
    <w:p w14:paraId="0B24289C" w14:textId="77777777" w:rsidR="0055453D" w:rsidRDefault="00000000">
      <w:pPr>
        <w:widowControl/>
        <w:spacing w:line="560" w:lineRule="exact"/>
        <w:ind w:firstLine="58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从纳入国家普通本科招生计划录取的</w:t>
      </w:r>
      <w:r>
        <w:rPr>
          <w:rFonts w:ascii="Times New Roman" w:eastAsia="仿宋_GB2312" w:hAnsi="Times New Roman"/>
          <w:sz w:val="32"/>
          <w:szCs w:val="32"/>
        </w:rPr>
        <w:t>202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/>
          <w:sz w:val="32"/>
          <w:szCs w:val="32"/>
        </w:rPr>
        <w:t>年应届本科毕业生中选拔部分优秀师范毕业生，录取为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硕师计划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免试攻读硕士学位研究生。</w:t>
      </w:r>
      <w:r>
        <w:rPr>
          <w:rFonts w:ascii="Times New Roman" w:eastAsia="仿宋_GB2312" w:hAnsi="Times New Roman" w:hint="eastAsia"/>
          <w:sz w:val="32"/>
          <w:szCs w:val="32"/>
        </w:rPr>
        <w:t>录取学生须</w:t>
      </w:r>
      <w:r>
        <w:rPr>
          <w:rFonts w:ascii="Times New Roman" w:eastAsia="仿宋_GB2312" w:hAnsi="Times New Roman"/>
          <w:sz w:val="32"/>
          <w:szCs w:val="32"/>
        </w:rPr>
        <w:t>落实省内县镇及以下任教学校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/>
          <w:sz w:val="32"/>
          <w:szCs w:val="32"/>
        </w:rPr>
        <w:t>成为编制内正式教师后，前三年边</w:t>
      </w:r>
      <w:proofErr w:type="gramStart"/>
      <w:r>
        <w:rPr>
          <w:rFonts w:ascii="Times New Roman" w:eastAsia="仿宋_GB2312" w:hAnsi="Times New Roman"/>
          <w:sz w:val="32"/>
          <w:szCs w:val="32"/>
        </w:rPr>
        <w:t>任教边在职</w:t>
      </w:r>
      <w:proofErr w:type="gramEnd"/>
      <w:r>
        <w:rPr>
          <w:rFonts w:ascii="Times New Roman" w:eastAsia="仿宋_GB2312" w:hAnsi="Times New Roman"/>
          <w:sz w:val="32"/>
          <w:szCs w:val="32"/>
        </w:rPr>
        <w:t>学习研究生课程，第四年到培养学校脱产集中学习一年，毕业时可获硕士研究生毕业证书和教育硕士专业学位证书。</w:t>
      </w:r>
    </w:p>
    <w:p w14:paraId="356E2873" w14:textId="77777777" w:rsidR="0055453D" w:rsidRDefault="00000000">
      <w:pPr>
        <w:widowControl/>
        <w:spacing w:line="560" w:lineRule="exact"/>
        <w:ind w:firstLineChars="168" w:firstLine="5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b/>
          <w:sz w:val="32"/>
          <w:szCs w:val="32"/>
        </w:rPr>
        <w:t>二、推荐名额</w:t>
      </w:r>
    </w:p>
    <w:p w14:paraId="78E04616" w14:textId="77777777" w:rsidR="0055453D" w:rsidRDefault="00000000">
      <w:pPr>
        <w:widowControl/>
        <w:spacing w:line="560" w:lineRule="exact"/>
        <w:ind w:firstLine="480"/>
        <w:rPr>
          <w:rFonts w:ascii="Times New Roman" w:eastAsia="仿宋_GB2312" w:hAnsi="Times New Roman"/>
          <w:color w:val="FF0000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根据相关学院相关专业师范类毕业生情况确定推荐名额。</w:t>
      </w:r>
    </w:p>
    <w:p w14:paraId="321429BE" w14:textId="77777777" w:rsidR="0055453D" w:rsidRDefault="00000000">
      <w:pPr>
        <w:widowControl/>
        <w:spacing w:line="560" w:lineRule="exact"/>
        <w:ind w:firstLineChars="175" w:firstLine="562"/>
        <w:rPr>
          <w:rFonts w:ascii="Times New Roman" w:eastAsia="仿宋_GB2312" w:hAnsi="Times New Roman"/>
          <w:b/>
          <w:sz w:val="32"/>
          <w:szCs w:val="32"/>
        </w:rPr>
      </w:pPr>
      <w:r>
        <w:rPr>
          <w:rFonts w:ascii="Times New Roman" w:eastAsia="仿宋_GB2312" w:hAnsi="Times New Roman"/>
          <w:b/>
          <w:sz w:val="32"/>
          <w:szCs w:val="32"/>
        </w:rPr>
        <w:t>三、推荐条件</w:t>
      </w:r>
    </w:p>
    <w:p w14:paraId="606CA8D3" w14:textId="77777777" w:rsidR="0055453D" w:rsidRDefault="00000000">
      <w:pPr>
        <w:widowControl/>
        <w:spacing w:line="560" w:lineRule="exact"/>
        <w:ind w:firstLineChars="175" w:firstLine="56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政治思想素质好，热爱教育工作，志愿到农村学校任教，毕业时能获得本科学历、学士学位和教师资格证书，符合条件的乡村教师定向生优先推荐。所学师范专业属以下范围：思想政治教育、汉语言文学、历史学、英语、数学与应用数学、物理学、化学、生物科学、地理科学、计算机科学与技术、教育技术学、小学教育、学前教育、音乐、体育、美术。</w:t>
      </w:r>
    </w:p>
    <w:p w14:paraId="34271E42" w14:textId="77777777" w:rsidR="0055453D" w:rsidRDefault="00000000">
      <w:pPr>
        <w:widowControl/>
        <w:spacing w:line="560" w:lineRule="exact"/>
        <w:ind w:firstLineChars="175" w:firstLine="562"/>
        <w:rPr>
          <w:rFonts w:ascii="Times New Roman" w:eastAsia="仿宋_GB2312" w:hAnsi="Times New Roman"/>
          <w:b/>
          <w:sz w:val="32"/>
          <w:szCs w:val="32"/>
        </w:rPr>
      </w:pPr>
      <w:r>
        <w:rPr>
          <w:rFonts w:ascii="Times New Roman" w:eastAsia="仿宋_GB2312" w:hAnsi="Times New Roman"/>
          <w:b/>
          <w:sz w:val="32"/>
          <w:szCs w:val="32"/>
        </w:rPr>
        <w:t>四、工作程序</w:t>
      </w:r>
    </w:p>
    <w:p w14:paraId="7D5B7717" w14:textId="77777777" w:rsidR="0055453D" w:rsidRDefault="00000000">
      <w:pPr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>
        <w:rPr>
          <w:rFonts w:ascii="Times New Roman" w:eastAsia="仿宋" w:hAnsi="Times New Roman"/>
          <w:sz w:val="32"/>
          <w:szCs w:val="32"/>
        </w:rPr>
        <w:t>本人申请</w:t>
      </w:r>
    </w:p>
    <w:p w14:paraId="27FFE214" w14:textId="77777777" w:rsidR="0055453D" w:rsidRDefault="00000000">
      <w:pPr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推荐条件参照《扬州大学推荐</w:t>
      </w:r>
      <w:r>
        <w:rPr>
          <w:rFonts w:ascii="Times New Roman" w:eastAsia="仿宋" w:hAnsi="Times New Roman"/>
          <w:sz w:val="32"/>
          <w:szCs w:val="32"/>
        </w:rPr>
        <w:t>202</w:t>
      </w:r>
      <w:r>
        <w:rPr>
          <w:rFonts w:ascii="Times New Roman" w:eastAsia="仿宋" w:hAnsi="Times New Roman" w:hint="eastAsia"/>
          <w:sz w:val="32"/>
          <w:szCs w:val="32"/>
        </w:rPr>
        <w:t>5</w:t>
      </w:r>
      <w:r>
        <w:rPr>
          <w:rFonts w:ascii="Times New Roman" w:eastAsia="仿宋" w:hAnsi="Times New Roman"/>
          <w:sz w:val="32"/>
          <w:szCs w:val="32"/>
        </w:rPr>
        <w:t>年优秀应届本科毕</w:t>
      </w:r>
      <w:r>
        <w:rPr>
          <w:rFonts w:ascii="Times New Roman" w:eastAsia="仿宋" w:hAnsi="Times New Roman"/>
          <w:sz w:val="32"/>
          <w:szCs w:val="32"/>
        </w:rPr>
        <w:lastRenderedPageBreak/>
        <w:t>业生免试攻读研究生工作办法》文件要求，符合条件的学生自愿报名，并认真填写《</w:t>
      </w:r>
      <w:r>
        <w:rPr>
          <w:rFonts w:ascii="Times New Roman" w:eastAsia="仿宋" w:hAnsi="Times New Roman"/>
          <w:sz w:val="32"/>
          <w:szCs w:val="32"/>
        </w:rPr>
        <w:t>202</w:t>
      </w:r>
      <w:r>
        <w:rPr>
          <w:rFonts w:ascii="Times New Roman" w:eastAsia="仿宋" w:hAnsi="Times New Roman" w:hint="eastAsia"/>
          <w:sz w:val="32"/>
          <w:szCs w:val="32"/>
        </w:rPr>
        <w:t>5</w:t>
      </w:r>
      <w:r>
        <w:rPr>
          <w:rFonts w:ascii="Times New Roman" w:eastAsia="仿宋" w:hAnsi="Times New Roman"/>
          <w:sz w:val="32"/>
          <w:szCs w:val="32"/>
        </w:rPr>
        <w:t>年</w:t>
      </w:r>
      <w:r>
        <w:rPr>
          <w:rFonts w:ascii="Times New Roman" w:eastAsia="仿宋" w:hAnsi="Times New Roman"/>
          <w:sz w:val="32"/>
          <w:szCs w:val="32"/>
        </w:rPr>
        <w:t>“</w:t>
      </w:r>
      <w:r>
        <w:rPr>
          <w:rFonts w:ascii="Times New Roman" w:eastAsia="仿宋" w:hAnsi="Times New Roman"/>
          <w:sz w:val="32"/>
          <w:szCs w:val="32"/>
        </w:rPr>
        <w:t>硕师计划</w:t>
      </w:r>
      <w:r>
        <w:rPr>
          <w:rFonts w:ascii="Times New Roman" w:eastAsia="仿宋" w:hAnsi="Times New Roman"/>
          <w:sz w:val="32"/>
          <w:szCs w:val="32"/>
        </w:rPr>
        <w:t>”</w:t>
      </w:r>
      <w:r>
        <w:rPr>
          <w:rFonts w:ascii="Times New Roman" w:eastAsia="仿宋" w:hAnsi="Times New Roman"/>
          <w:sz w:val="32"/>
          <w:szCs w:val="32"/>
        </w:rPr>
        <w:t>研究生登记表》（以下简称《登记表》，见附件</w:t>
      </w:r>
      <w:r>
        <w:rPr>
          <w:rFonts w:ascii="Times New Roman" w:eastAsia="仿宋" w:hAnsi="Times New Roman" w:hint="eastAsia"/>
          <w:sz w:val="32"/>
          <w:szCs w:val="32"/>
        </w:rPr>
        <w:t>4</w:t>
      </w:r>
      <w:r>
        <w:rPr>
          <w:rFonts w:ascii="Times New Roman" w:eastAsia="仿宋" w:hAnsi="Times New Roman"/>
          <w:sz w:val="32"/>
          <w:szCs w:val="32"/>
        </w:rPr>
        <w:t>）。</w:t>
      </w:r>
    </w:p>
    <w:p w14:paraId="1F2FA0D4" w14:textId="77777777" w:rsidR="0055453D" w:rsidRDefault="00000000">
      <w:pPr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>
        <w:rPr>
          <w:rFonts w:ascii="Times New Roman" w:eastAsia="仿宋" w:hAnsi="Times New Roman"/>
          <w:sz w:val="32"/>
          <w:szCs w:val="32"/>
        </w:rPr>
        <w:t>9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 w:hint="eastAsia"/>
          <w:sz w:val="32"/>
          <w:szCs w:val="32"/>
        </w:rPr>
        <w:t>18</w:t>
      </w:r>
      <w:r>
        <w:rPr>
          <w:rFonts w:ascii="Times New Roman" w:eastAsia="仿宋" w:hAnsi="Times New Roman"/>
          <w:sz w:val="32"/>
          <w:szCs w:val="32"/>
        </w:rPr>
        <w:t>日前，学院推荐免试工作领导小组完成推荐遴选</w:t>
      </w:r>
      <w:r>
        <w:rPr>
          <w:rFonts w:ascii="Times New Roman" w:eastAsia="仿宋" w:hAnsi="Times New Roman" w:hint="eastAsia"/>
          <w:sz w:val="32"/>
          <w:szCs w:val="32"/>
        </w:rPr>
        <w:t>。</w:t>
      </w:r>
    </w:p>
    <w:p w14:paraId="18D913FC" w14:textId="77777777" w:rsidR="0055453D" w:rsidRDefault="00000000">
      <w:pPr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3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>
        <w:rPr>
          <w:rFonts w:ascii="Times New Roman" w:eastAsia="仿宋" w:hAnsi="Times New Roman"/>
          <w:sz w:val="32"/>
          <w:szCs w:val="32"/>
        </w:rPr>
        <w:t>9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9</w:t>
      </w:r>
      <w:r>
        <w:rPr>
          <w:rFonts w:ascii="Times New Roman" w:eastAsia="仿宋" w:hAnsi="Times New Roman"/>
          <w:sz w:val="32"/>
          <w:szCs w:val="32"/>
        </w:rPr>
        <w:t>日</w:t>
      </w:r>
      <w:r>
        <w:rPr>
          <w:rFonts w:ascii="Times New Roman" w:eastAsia="仿宋" w:hAnsi="Times New Roman"/>
          <w:sz w:val="32"/>
          <w:szCs w:val="32"/>
        </w:rPr>
        <w:t>-10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19</w:t>
      </w:r>
      <w:r>
        <w:rPr>
          <w:rFonts w:ascii="Times New Roman" w:eastAsia="仿宋" w:hAnsi="Times New Roman"/>
          <w:sz w:val="32"/>
          <w:szCs w:val="32"/>
        </w:rPr>
        <w:t>日期间</w:t>
      </w:r>
      <w:r>
        <w:rPr>
          <w:rFonts w:ascii="Times New Roman" w:eastAsia="仿宋" w:hAnsi="Times New Roman" w:hint="eastAsia"/>
          <w:sz w:val="32"/>
          <w:szCs w:val="32"/>
        </w:rPr>
        <w:t>（</w:t>
      </w:r>
      <w:r>
        <w:rPr>
          <w:rFonts w:ascii="Times New Roman" w:eastAsia="仿宋" w:hAnsi="Times New Roman"/>
          <w:sz w:val="32"/>
          <w:szCs w:val="32"/>
        </w:rPr>
        <w:t>以接收单位公布的截止时间为准），获得推荐免试资格的考生，登录教育部</w:t>
      </w:r>
      <w:r>
        <w:rPr>
          <w:rFonts w:ascii="Times New Roman" w:eastAsia="仿宋" w:hAnsi="Times New Roman"/>
          <w:sz w:val="32"/>
          <w:szCs w:val="32"/>
        </w:rPr>
        <w:t>“</w:t>
      </w:r>
      <w:r>
        <w:rPr>
          <w:rFonts w:ascii="Times New Roman" w:eastAsia="仿宋" w:hAnsi="Times New Roman"/>
          <w:sz w:val="32"/>
          <w:szCs w:val="32"/>
        </w:rPr>
        <w:t>推免服务系统</w:t>
      </w:r>
      <w:r>
        <w:rPr>
          <w:rFonts w:ascii="Times New Roman" w:eastAsia="仿宋" w:hAnsi="Times New Roman"/>
          <w:sz w:val="32"/>
          <w:szCs w:val="32"/>
        </w:rPr>
        <w:t>”</w:t>
      </w:r>
      <w:r>
        <w:rPr>
          <w:rFonts w:ascii="Times New Roman" w:eastAsia="仿宋" w:hAnsi="Times New Roman"/>
          <w:sz w:val="32"/>
          <w:szCs w:val="32"/>
        </w:rPr>
        <w:t>（网址</w:t>
      </w:r>
      <w:r>
        <w:rPr>
          <w:rFonts w:ascii="Times New Roman" w:eastAsia="仿宋" w:hAnsi="Times New Roman"/>
          <w:sz w:val="32"/>
          <w:szCs w:val="32"/>
        </w:rPr>
        <w:t>:http://yz.chsi.com.cn/tm</w:t>
      </w:r>
      <w:r>
        <w:rPr>
          <w:rFonts w:ascii="Times New Roman" w:eastAsia="仿宋" w:hAnsi="Times New Roman"/>
          <w:sz w:val="32"/>
          <w:szCs w:val="32"/>
        </w:rPr>
        <w:t>）填报志愿，未在规定时间内进行网上报名的，推荐资格无效。</w:t>
      </w:r>
    </w:p>
    <w:p w14:paraId="3D59591A" w14:textId="77777777" w:rsidR="0055453D" w:rsidRDefault="00000000">
      <w:pPr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4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>
        <w:rPr>
          <w:rFonts w:ascii="Times New Roman" w:eastAsia="仿宋" w:hAnsi="Times New Roman"/>
          <w:sz w:val="32"/>
          <w:szCs w:val="32"/>
        </w:rPr>
        <w:t>请</w:t>
      </w:r>
      <w:r>
        <w:rPr>
          <w:rFonts w:ascii="Times New Roman" w:eastAsia="仿宋" w:hAnsi="Times New Roman" w:hint="eastAsia"/>
          <w:sz w:val="32"/>
          <w:szCs w:val="32"/>
        </w:rPr>
        <w:t>申请</w:t>
      </w:r>
      <w:r>
        <w:rPr>
          <w:rFonts w:ascii="Times New Roman" w:eastAsia="仿宋" w:hAnsi="Times New Roman"/>
          <w:sz w:val="32"/>
          <w:szCs w:val="32"/>
        </w:rPr>
        <w:t>者携带《登记表》到培养单位面试，由培养学校签署录取意见并将《登记表》报省高校招生就业指导服务中心。</w:t>
      </w:r>
    </w:p>
    <w:p w14:paraId="7D122643" w14:textId="77777777" w:rsidR="0055453D" w:rsidRDefault="00000000">
      <w:pPr>
        <w:spacing w:line="560" w:lineRule="exact"/>
        <w:ind w:firstLineChars="200" w:firstLine="640"/>
        <w:rPr>
          <w:rFonts w:ascii="Times New Roman" w:eastAsia="仿宋" w:hAnsi="Times New Roman"/>
          <w:kern w:val="0"/>
          <w:sz w:val="32"/>
          <w:szCs w:val="32"/>
        </w:rPr>
      </w:pPr>
      <w:r>
        <w:rPr>
          <w:rFonts w:ascii="Times New Roman" w:eastAsia="仿宋" w:hAnsi="Times New Roman"/>
          <w:kern w:val="0"/>
          <w:sz w:val="32"/>
          <w:szCs w:val="32"/>
        </w:rPr>
        <w:t>5</w:t>
      </w:r>
      <w:r>
        <w:rPr>
          <w:rFonts w:ascii="Times New Roman" w:eastAsia="仿宋" w:hAnsi="Times New Roman" w:hint="eastAsia"/>
          <w:kern w:val="0"/>
          <w:sz w:val="32"/>
          <w:szCs w:val="32"/>
        </w:rPr>
        <w:t>．</w:t>
      </w:r>
      <w:r>
        <w:rPr>
          <w:rFonts w:ascii="Times New Roman" w:eastAsia="仿宋" w:hAnsi="Times New Roman"/>
          <w:kern w:val="0"/>
          <w:sz w:val="32"/>
          <w:szCs w:val="32"/>
        </w:rPr>
        <w:t>落实任教学校。</w:t>
      </w:r>
      <w:r>
        <w:rPr>
          <w:rFonts w:ascii="Times New Roman" w:eastAsia="仿宋" w:hAnsi="Times New Roman"/>
          <w:kern w:val="0"/>
          <w:sz w:val="32"/>
          <w:szCs w:val="32"/>
        </w:rPr>
        <w:t>“</w:t>
      </w:r>
      <w:r>
        <w:rPr>
          <w:rFonts w:ascii="Times New Roman" w:eastAsia="仿宋" w:hAnsi="Times New Roman"/>
          <w:kern w:val="0"/>
          <w:sz w:val="32"/>
          <w:szCs w:val="32"/>
        </w:rPr>
        <w:t>硕师计划</w:t>
      </w:r>
      <w:r>
        <w:rPr>
          <w:rFonts w:ascii="Times New Roman" w:eastAsia="仿宋" w:hAnsi="Times New Roman"/>
          <w:kern w:val="0"/>
          <w:sz w:val="32"/>
          <w:szCs w:val="32"/>
        </w:rPr>
        <w:t>”</w:t>
      </w:r>
      <w:r>
        <w:rPr>
          <w:rFonts w:ascii="Times New Roman" w:eastAsia="仿宋" w:hAnsi="Times New Roman"/>
          <w:kern w:val="0"/>
          <w:sz w:val="32"/>
          <w:szCs w:val="32"/>
        </w:rPr>
        <w:t>研究生自主与有关县（市、区）教育局联系，落实任教学校。</w:t>
      </w:r>
      <w:r>
        <w:rPr>
          <w:rFonts w:ascii="Times New Roman" w:eastAsia="仿宋" w:hAnsi="Times New Roman"/>
          <w:kern w:val="0"/>
          <w:sz w:val="32"/>
          <w:szCs w:val="32"/>
        </w:rPr>
        <w:t>202</w:t>
      </w:r>
      <w:r>
        <w:rPr>
          <w:rFonts w:ascii="Times New Roman" w:eastAsia="仿宋" w:hAnsi="Times New Roman" w:hint="eastAsia"/>
          <w:kern w:val="0"/>
          <w:sz w:val="32"/>
          <w:szCs w:val="32"/>
        </w:rPr>
        <w:t>5</w:t>
      </w:r>
      <w:r>
        <w:rPr>
          <w:rFonts w:ascii="Times New Roman" w:eastAsia="仿宋" w:hAnsi="Times New Roman"/>
          <w:kern w:val="0"/>
          <w:sz w:val="32"/>
          <w:szCs w:val="32"/>
        </w:rPr>
        <w:t>年</w:t>
      </w:r>
      <w:r>
        <w:rPr>
          <w:rFonts w:ascii="Times New Roman" w:eastAsia="仿宋" w:hAnsi="Times New Roman"/>
          <w:kern w:val="0"/>
          <w:sz w:val="32"/>
          <w:szCs w:val="32"/>
        </w:rPr>
        <w:t>6</w:t>
      </w:r>
      <w:r>
        <w:rPr>
          <w:rFonts w:ascii="Times New Roman" w:eastAsia="仿宋" w:hAnsi="Times New Roman"/>
          <w:kern w:val="0"/>
          <w:sz w:val="32"/>
          <w:szCs w:val="32"/>
        </w:rPr>
        <w:t>月</w:t>
      </w:r>
      <w:r>
        <w:rPr>
          <w:rFonts w:ascii="Times New Roman" w:eastAsia="仿宋" w:hAnsi="Times New Roman"/>
          <w:kern w:val="0"/>
          <w:sz w:val="32"/>
          <w:szCs w:val="32"/>
        </w:rPr>
        <w:t>1</w:t>
      </w:r>
      <w:r>
        <w:rPr>
          <w:rFonts w:ascii="Times New Roman" w:eastAsia="仿宋" w:hAnsi="Times New Roman"/>
          <w:kern w:val="0"/>
          <w:sz w:val="32"/>
          <w:szCs w:val="32"/>
        </w:rPr>
        <w:t>日前，有关县（市、区）教育局与</w:t>
      </w:r>
      <w:r>
        <w:rPr>
          <w:rFonts w:ascii="Times New Roman" w:eastAsia="仿宋" w:hAnsi="Times New Roman"/>
          <w:kern w:val="0"/>
          <w:sz w:val="32"/>
          <w:szCs w:val="32"/>
        </w:rPr>
        <w:t>“</w:t>
      </w:r>
      <w:r>
        <w:rPr>
          <w:rFonts w:ascii="Times New Roman" w:eastAsia="仿宋" w:hAnsi="Times New Roman"/>
          <w:kern w:val="0"/>
          <w:sz w:val="32"/>
          <w:szCs w:val="32"/>
        </w:rPr>
        <w:t>硕师计划</w:t>
      </w:r>
      <w:r>
        <w:rPr>
          <w:rFonts w:ascii="Times New Roman" w:eastAsia="仿宋" w:hAnsi="Times New Roman"/>
          <w:kern w:val="0"/>
          <w:sz w:val="32"/>
          <w:szCs w:val="32"/>
        </w:rPr>
        <w:t>”</w:t>
      </w:r>
      <w:r>
        <w:rPr>
          <w:rFonts w:ascii="Times New Roman" w:eastAsia="仿宋" w:hAnsi="Times New Roman"/>
          <w:kern w:val="0"/>
          <w:sz w:val="32"/>
          <w:szCs w:val="32"/>
        </w:rPr>
        <w:t>研究生签订录用协议书，协议书由各县（市、区）自行制定。</w:t>
      </w:r>
    </w:p>
    <w:p w14:paraId="45812059" w14:textId="77777777" w:rsidR="0055453D" w:rsidRDefault="00000000">
      <w:pPr>
        <w:widowControl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对未落实省内县镇及以下任教学校、未成为编制内正式教师的人员，其</w:t>
      </w:r>
      <w:r>
        <w:rPr>
          <w:rFonts w:ascii="Times New Roman" w:eastAsia="仿宋" w:hAnsi="Times New Roman"/>
          <w:sz w:val="32"/>
          <w:szCs w:val="32"/>
        </w:rPr>
        <w:t>“</w:t>
      </w:r>
      <w:r>
        <w:rPr>
          <w:rFonts w:ascii="Times New Roman" w:eastAsia="仿宋" w:hAnsi="Times New Roman"/>
          <w:sz w:val="32"/>
          <w:szCs w:val="32"/>
        </w:rPr>
        <w:t>硕师计划</w:t>
      </w:r>
      <w:r>
        <w:rPr>
          <w:rFonts w:ascii="Times New Roman" w:eastAsia="仿宋" w:hAnsi="Times New Roman"/>
          <w:sz w:val="32"/>
          <w:szCs w:val="32"/>
        </w:rPr>
        <w:t>”</w:t>
      </w:r>
      <w:r>
        <w:rPr>
          <w:rFonts w:ascii="Times New Roman" w:eastAsia="仿宋" w:hAnsi="Times New Roman"/>
          <w:sz w:val="32"/>
          <w:szCs w:val="32"/>
        </w:rPr>
        <w:t>研究生资格自动取消。</w:t>
      </w:r>
    </w:p>
    <w:p w14:paraId="1D3F96AF" w14:textId="77777777" w:rsidR="0055453D" w:rsidRDefault="00000000">
      <w:pPr>
        <w:widowControl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6</w:t>
      </w:r>
      <w:r>
        <w:rPr>
          <w:rFonts w:ascii="Times New Roman" w:eastAsia="仿宋" w:hAnsi="Times New Roman" w:hint="eastAsia"/>
          <w:kern w:val="0"/>
          <w:sz w:val="32"/>
          <w:szCs w:val="32"/>
        </w:rPr>
        <w:t>．</w:t>
      </w:r>
      <w:r>
        <w:rPr>
          <w:rFonts w:ascii="Times New Roman" w:eastAsia="仿宋" w:hAnsi="Times New Roman"/>
          <w:sz w:val="32"/>
          <w:szCs w:val="32"/>
        </w:rPr>
        <w:t>202</w:t>
      </w:r>
      <w:r>
        <w:rPr>
          <w:rFonts w:ascii="Times New Roman" w:eastAsia="仿宋" w:hAnsi="Times New Roman" w:hint="eastAsia"/>
          <w:sz w:val="32"/>
          <w:szCs w:val="32"/>
        </w:rPr>
        <w:t>5</w:t>
      </w:r>
      <w:r>
        <w:rPr>
          <w:rFonts w:ascii="Times New Roman" w:eastAsia="仿宋" w:hAnsi="Times New Roman"/>
          <w:sz w:val="32"/>
          <w:szCs w:val="32"/>
        </w:rPr>
        <w:t>年</w:t>
      </w:r>
      <w:r>
        <w:rPr>
          <w:rFonts w:ascii="Times New Roman" w:eastAsia="仿宋" w:hAnsi="Times New Roman"/>
          <w:sz w:val="32"/>
          <w:szCs w:val="32"/>
        </w:rPr>
        <w:t>8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20</w:t>
      </w:r>
      <w:r>
        <w:rPr>
          <w:rFonts w:ascii="Times New Roman" w:eastAsia="仿宋" w:hAnsi="Times New Roman"/>
          <w:sz w:val="32"/>
          <w:szCs w:val="32"/>
        </w:rPr>
        <w:t>日前，有关县（市、区）教育局填写《</w:t>
      </w:r>
      <w:r>
        <w:rPr>
          <w:rFonts w:ascii="Times New Roman" w:eastAsia="仿宋" w:hAnsi="Times New Roman"/>
          <w:sz w:val="32"/>
          <w:szCs w:val="32"/>
        </w:rPr>
        <w:t>202</w:t>
      </w:r>
      <w:r>
        <w:rPr>
          <w:rFonts w:ascii="Times New Roman" w:eastAsia="仿宋" w:hAnsi="Times New Roman" w:hint="eastAsia"/>
          <w:sz w:val="32"/>
          <w:szCs w:val="32"/>
        </w:rPr>
        <w:t>5</w:t>
      </w:r>
      <w:r>
        <w:rPr>
          <w:rFonts w:ascii="Times New Roman" w:eastAsia="仿宋" w:hAnsi="Times New Roman"/>
          <w:sz w:val="32"/>
          <w:szCs w:val="32"/>
        </w:rPr>
        <w:t>年</w:t>
      </w:r>
      <w:r>
        <w:rPr>
          <w:rFonts w:ascii="Times New Roman" w:eastAsia="仿宋" w:hAnsi="Times New Roman"/>
          <w:sz w:val="32"/>
          <w:szCs w:val="32"/>
        </w:rPr>
        <w:t>“</w:t>
      </w:r>
      <w:r>
        <w:rPr>
          <w:rFonts w:ascii="Times New Roman" w:eastAsia="仿宋" w:hAnsi="Times New Roman"/>
          <w:sz w:val="32"/>
          <w:szCs w:val="32"/>
        </w:rPr>
        <w:t>硕师计划</w:t>
      </w:r>
      <w:r>
        <w:rPr>
          <w:rFonts w:ascii="Times New Roman" w:eastAsia="仿宋" w:hAnsi="Times New Roman"/>
          <w:sz w:val="32"/>
          <w:szCs w:val="32"/>
        </w:rPr>
        <w:t>”</w:t>
      </w:r>
      <w:r>
        <w:rPr>
          <w:rFonts w:ascii="Times New Roman" w:eastAsia="仿宋" w:hAnsi="Times New Roman"/>
          <w:sz w:val="32"/>
          <w:szCs w:val="32"/>
        </w:rPr>
        <w:t>研究生录用情况汇总表》并加盖公章，由市教育局统一报省高校招生就业指导服务中心。</w:t>
      </w:r>
    </w:p>
    <w:p w14:paraId="2E9FC0B6" w14:textId="77777777" w:rsidR="0055453D" w:rsidRDefault="00000000">
      <w:pPr>
        <w:widowControl/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>
        <w:rPr>
          <w:rFonts w:ascii="Times New Roman" w:eastAsia="仿宋_GB2312" w:hAnsi="Times New Roman"/>
          <w:b/>
          <w:sz w:val="32"/>
          <w:szCs w:val="32"/>
        </w:rPr>
        <w:t>五、有关政策规定</w:t>
      </w:r>
    </w:p>
    <w:p w14:paraId="29040302" w14:textId="77777777" w:rsidR="0055453D" w:rsidRDefault="00000000">
      <w:pPr>
        <w:widowControl/>
        <w:spacing w:line="560" w:lineRule="exact"/>
        <w:ind w:firstLineChars="156" w:firstLine="499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lastRenderedPageBreak/>
        <w:t xml:space="preserve"> 1</w:t>
      </w:r>
      <w:r>
        <w:rPr>
          <w:rFonts w:ascii="Times New Roman" w:eastAsia="仿宋_GB2312" w:hAnsi="Times New Roman" w:hint="eastAsia"/>
          <w:sz w:val="32"/>
          <w:szCs w:val="32"/>
        </w:rPr>
        <w:t>．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硕师计划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研究生在农村学校任教满</w:t>
      </w:r>
      <w:r>
        <w:rPr>
          <w:rFonts w:ascii="Times New Roman" w:eastAsia="仿宋_GB2312" w:hAnsi="Times New Roman"/>
          <w:sz w:val="32"/>
          <w:szCs w:val="32"/>
        </w:rPr>
        <w:t>3</w:t>
      </w:r>
      <w:r>
        <w:rPr>
          <w:rFonts w:ascii="Times New Roman" w:eastAsia="仿宋_GB2312" w:hAnsi="Times New Roman"/>
          <w:sz w:val="32"/>
          <w:szCs w:val="32"/>
        </w:rPr>
        <w:t>学年并通过每年度考核者，于</w:t>
      </w:r>
      <w:r>
        <w:rPr>
          <w:rFonts w:ascii="Times New Roman" w:eastAsia="仿宋_GB2312" w:hAnsi="Times New Roman"/>
          <w:sz w:val="32"/>
          <w:szCs w:val="32"/>
        </w:rPr>
        <w:t>202</w:t>
      </w:r>
      <w:r>
        <w:rPr>
          <w:rFonts w:ascii="Times New Roman" w:eastAsia="仿宋_GB2312" w:hAnsi="Times New Roman" w:hint="eastAsia"/>
          <w:sz w:val="32"/>
          <w:szCs w:val="32"/>
        </w:rPr>
        <w:t>8</w:t>
      </w:r>
      <w:r>
        <w:rPr>
          <w:rFonts w:ascii="Times New Roman" w:eastAsia="仿宋_GB2312" w:hAnsi="Times New Roman"/>
          <w:sz w:val="32"/>
          <w:szCs w:val="32"/>
        </w:rPr>
        <w:t>年到培养学校报到入学。任教未满</w:t>
      </w:r>
      <w:r>
        <w:rPr>
          <w:rFonts w:ascii="Times New Roman" w:eastAsia="仿宋_GB2312" w:hAnsi="Times New Roman"/>
          <w:sz w:val="32"/>
          <w:szCs w:val="32"/>
        </w:rPr>
        <w:t>3</w:t>
      </w:r>
      <w:r>
        <w:rPr>
          <w:rFonts w:ascii="Times New Roman" w:eastAsia="仿宋_GB2312" w:hAnsi="Times New Roman"/>
          <w:sz w:val="32"/>
          <w:szCs w:val="32"/>
        </w:rPr>
        <w:t>年或年度考核不合格者，取消入学资格。</w:t>
      </w:r>
    </w:p>
    <w:p w14:paraId="00E5CB34" w14:textId="77777777" w:rsidR="0055453D" w:rsidRDefault="00000000">
      <w:pPr>
        <w:widowControl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．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硕</w:t>
      </w:r>
      <w:r>
        <w:rPr>
          <w:rFonts w:ascii="Times New Roman" w:eastAsia="仿宋_GB2312" w:hAnsi="Times New Roman" w:hint="eastAsia"/>
          <w:sz w:val="32"/>
          <w:szCs w:val="32"/>
        </w:rPr>
        <w:t>师</w:t>
      </w:r>
      <w:r>
        <w:rPr>
          <w:rFonts w:ascii="Times New Roman" w:eastAsia="仿宋_GB2312" w:hAnsi="Times New Roman"/>
          <w:sz w:val="32"/>
          <w:szCs w:val="32"/>
        </w:rPr>
        <w:t>计划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研究生在学期间学费标准按国家发展改革委、财政部、教育部下发的《关于加强研究生教育学费标准管理及有关问题的通知》（</w:t>
      </w:r>
      <w:proofErr w:type="gramStart"/>
      <w:r>
        <w:rPr>
          <w:rFonts w:ascii="Times New Roman" w:eastAsia="仿宋_GB2312" w:hAnsi="Times New Roman"/>
          <w:sz w:val="32"/>
          <w:szCs w:val="32"/>
        </w:rPr>
        <w:t>发改价格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〔</w:t>
      </w:r>
      <w:r>
        <w:rPr>
          <w:rFonts w:ascii="Times New Roman" w:eastAsia="仿宋_GB2312" w:hAnsi="Times New Roman"/>
          <w:sz w:val="32"/>
          <w:szCs w:val="32"/>
        </w:rPr>
        <w:t>2013</w:t>
      </w:r>
      <w:r>
        <w:rPr>
          <w:rFonts w:ascii="Times New Roman" w:eastAsia="仿宋_GB2312" w:hAnsi="Times New Roman" w:hint="eastAsia"/>
          <w:sz w:val="32"/>
          <w:szCs w:val="32"/>
        </w:rPr>
        <w:t>〕</w:t>
      </w:r>
      <w:r>
        <w:rPr>
          <w:rFonts w:ascii="Times New Roman" w:eastAsia="仿宋_GB2312" w:hAnsi="Times New Roman"/>
          <w:sz w:val="32"/>
          <w:szCs w:val="32"/>
        </w:rPr>
        <w:t>887</w:t>
      </w:r>
      <w:r>
        <w:rPr>
          <w:rFonts w:ascii="Times New Roman" w:eastAsia="仿宋_GB2312" w:hAnsi="Times New Roman"/>
          <w:sz w:val="32"/>
          <w:szCs w:val="32"/>
        </w:rPr>
        <w:t>号）执行，住宿等费用参照在校研究生缴费办法，其他待遇按照在职教师脱产学习的有关规定执行。</w:t>
      </w:r>
    </w:p>
    <w:p w14:paraId="581FB2D1" w14:textId="77777777" w:rsidR="0055453D" w:rsidRDefault="00000000">
      <w:pPr>
        <w:ind w:firstLineChars="200" w:firstLine="640"/>
      </w:pPr>
      <w:r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．符合省财政厅、省教育厅、省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人社厅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《江苏省学生资助资金管理办法》（苏财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规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〔</w:t>
      </w:r>
      <w:r>
        <w:rPr>
          <w:rFonts w:ascii="Times New Roman" w:eastAsia="仿宋_GB2312" w:hAnsi="Times New Roman" w:hint="eastAsia"/>
          <w:sz w:val="32"/>
          <w:szCs w:val="32"/>
        </w:rPr>
        <w:t>2020</w:t>
      </w:r>
      <w:r>
        <w:rPr>
          <w:rFonts w:ascii="Times New Roman" w:eastAsia="仿宋_GB2312" w:hAnsi="Times New Roman" w:hint="eastAsia"/>
          <w:sz w:val="32"/>
          <w:szCs w:val="32"/>
        </w:rPr>
        <w:t>〕</w:t>
      </w:r>
      <w:r>
        <w:rPr>
          <w:rFonts w:ascii="Times New Roman" w:eastAsia="仿宋_GB2312" w:hAnsi="Times New Roman" w:hint="eastAsia"/>
          <w:sz w:val="32"/>
          <w:szCs w:val="32"/>
        </w:rPr>
        <w:t>28</w:t>
      </w:r>
      <w:r>
        <w:rPr>
          <w:rFonts w:ascii="Times New Roman" w:eastAsia="仿宋_GB2312" w:hAnsi="Times New Roman" w:hint="eastAsia"/>
          <w:sz w:val="32"/>
          <w:szCs w:val="32"/>
        </w:rPr>
        <w:t>号）要求的，可享受学费补贴政策。</w:t>
      </w:r>
    </w:p>
    <w:sectPr w:rsidR="005545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D5870A" w14:textId="77777777" w:rsidR="005C7B71" w:rsidRDefault="005C7B71" w:rsidP="00B91B3D">
      <w:r>
        <w:separator/>
      </w:r>
    </w:p>
  </w:endnote>
  <w:endnote w:type="continuationSeparator" w:id="0">
    <w:p w14:paraId="533E80B3" w14:textId="77777777" w:rsidR="005C7B71" w:rsidRDefault="005C7B71" w:rsidP="00B91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084C8" w14:textId="77777777" w:rsidR="005C7B71" w:rsidRDefault="005C7B71" w:rsidP="00B91B3D">
      <w:r>
        <w:separator/>
      </w:r>
    </w:p>
  </w:footnote>
  <w:footnote w:type="continuationSeparator" w:id="0">
    <w:p w14:paraId="53ACF075" w14:textId="77777777" w:rsidR="005C7B71" w:rsidRDefault="005C7B71" w:rsidP="00B91B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GVmZjgyM2Y3NTVhNjg2MWJhOTYyZTdkNDBhOGI5MTEifQ=="/>
  </w:docVars>
  <w:rsids>
    <w:rsidRoot w:val="46ED1F3B"/>
    <w:rsid w:val="004C11E0"/>
    <w:rsid w:val="0055453D"/>
    <w:rsid w:val="005C7B71"/>
    <w:rsid w:val="00B91B3D"/>
    <w:rsid w:val="00BE6EA2"/>
    <w:rsid w:val="00E16837"/>
    <w:rsid w:val="00FF14CD"/>
    <w:rsid w:val="05D63B35"/>
    <w:rsid w:val="10DE1DE6"/>
    <w:rsid w:val="11756B6E"/>
    <w:rsid w:val="342A47CF"/>
    <w:rsid w:val="34AF6C63"/>
    <w:rsid w:val="35DD09E5"/>
    <w:rsid w:val="3C057493"/>
    <w:rsid w:val="41F30347"/>
    <w:rsid w:val="437F0B18"/>
    <w:rsid w:val="46ED1F3B"/>
    <w:rsid w:val="4CFE326D"/>
    <w:rsid w:val="4D1521BA"/>
    <w:rsid w:val="7C52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2FFF0C"/>
  <w15:docId w15:val="{27C8CB24-3A89-4715-A609-62FC1028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91B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91B3D"/>
    <w:rPr>
      <w:kern w:val="2"/>
      <w:sz w:val="18"/>
      <w:szCs w:val="18"/>
    </w:rPr>
  </w:style>
  <w:style w:type="paragraph" w:styleId="a5">
    <w:name w:val="footer"/>
    <w:basedOn w:val="a"/>
    <w:link w:val="a6"/>
    <w:rsid w:val="00B91B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91B3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王俊生</dc:creator>
  <cp:lastModifiedBy>雅斐 赵</cp:lastModifiedBy>
  <cp:revision>3</cp:revision>
  <cp:lastPrinted>2024-09-10T01:26:00Z</cp:lastPrinted>
  <dcterms:created xsi:type="dcterms:W3CDTF">2024-09-12T00:49:00Z</dcterms:created>
  <dcterms:modified xsi:type="dcterms:W3CDTF">2024-09-12T00:57:00Z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5A900DDB83CA4996BFBC431179F7A1E6_11</vt:lpwstr>
  </property>
</Properties>
</file>