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F28" w:rsidRDefault="00C92F28" w:rsidP="00C92F28">
      <w:pPr>
        <w:jc w:val="center"/>
        <w:rPr>
          <w:rFonts w:ascii="宋体" w:eastAsia="宋体" w:hAnsi="宋体"/>
          <w:sz w:val="36"/>
          <w:szCs w:val="36"/>
        </w:rPr>
      </w:pPr>
      <w:r w:rsidRPr="00C92F28">
        <w:rPr>
          <w:rFonts w:ascii="宋体" w:eastAsia="宋体" w:hAnsi="宋体"/>
          <w:sz w:val="36"/>
          <w:szCs w:val="36"/>
        </w:rPr>
        <w:t>心理学院2025</w:t>
      </w:r>
      <w:r w:rsidR="005B0914">
        <w:rPr>
          <w:rFonts w:ascii="宋体" w:eastAsia="宋体" w:hAnsi="宋体"/>
          <w:sz w:val="36"/>
          <w:szCs w:val="36"/>
        </w:rPr>
        <w:t>年</w:t>
      </w:r>
      <w:r w:rsidRPr="00C92F28">
        <w:rPr>
          <w:rFonts w:ascii="宋体" w:eastAsia="宋体" w:hAnsi="宋体"/>
          <w:sz w:val="36"/>
          <w:szCs w:val="36"/>
        </w:rPr>
        <w:t>优秀应届本科毕业生</w:t>
      </w:r>
    </w:p>
    <w:p w:rsidR="00C92F28" w:rsidRPr="00C92F28" w:rsidRDefault="00C92F28" w:rsidP="00C92F28">
      <w:pPr>
        <w:jc w:val="center"/>
        <w:rPr>
          <w:rFonts w:ascii="宋体" w:eastAsia="宋体" w:hAnsi="宋体"/>
          <w:sz w:val="36"/>
          <w:szCs w:val="36"/>
        </w:rPr>
      </w:pPr>
      <w:r w:rsidRPr="00C92F28">
        <w:rPr>
          <w:rFonts w:ascii="宋体" w:eastAsia="宋体" w:hAnsi="宋体"/>
          <w:sz w:val="36"/>
          <w:szCs w:val="36"/>
        </w:rPr>
        <w:t>免试攻读研究生推荐名单</w:t>
      </w:r>
      <w:bookmarkStart w:id="0" w:name="_GoBack"/>
      <w:bookmarkEnd w:id="0"/>
    </w:p>
    <w:p w:rsidR="00C92F28" w:rsidRPr="00C92F28" w:rsidRDefault="00C92F28" w:rsidP="00C92F28">
      <w:pPr>
        <w:jc w:val="center"/>
      </w:pPr>
    </w:p>
    <w:p w:rsidR="00C92F28" w:rsidRDefault="00C92F28" w:rsidP="00C92F28">
      <w:pPr>
        <w:jc w:val="center"/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2263"/>
        <w:gridCol w:w="2268"/>
        <w:gridCol w:w="3828"/>
      </w:tblGrid>
      <w:tr w:rsidR="00C92F28" w:rsidRPr="00C92F28" w:rsidTr="00C92F28">
        <w:trPr>
          <w:trHeight w:val="49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推荐方式（正选/递补）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马菁媛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舒琦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陈圆圆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陆子未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陆培佳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04200235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徐佳缘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高雅馨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黄家伟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陈楚芸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18210224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周雨婕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15200414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许赵苏扬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余欣蕾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沙星辰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正选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雷杨孜莹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递补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姜悠琪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递补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胡月红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递补</w:t>
            </w:r>
          </w:p>
        </w:tc>
      </w:tr>
      <w:tr w:rsidR="00C92F28" w:rsidRPr="00C92F28" w:rsidTr="00C92F28">
        <w:trPr>
          <w:trHeight w:val="49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18210111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余小桐</w:t>
            </w:r>
            <w:proofErr w:type="gram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F28" w:rsidRPr="00C92F28" w:rsidRDefault="00C92F28" w:rsidP="00C92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C92F2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递补</w:t>
            </w:r>
          </w:p>
        </w:tc>
      </w:tr>
    </w:tbl>
    <w:p w:rsidR="00C92F28" w:rsidRDefault="00C92F28" w:rsidP="00C92F28">
      <w:pPr>
        <w:jc w:val="center"/>
      </w:pPr>
    </w:p>
    <w:sectPr w:rsidR="00C92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4F"/>
    <w:rsid w:val="00221797"/>
    <w:rsid w:val="005B0914"/>
    <w:rsid w:val="006B35F8"/>
    <w:rsid w:val="0096744F"/>
    <w:rsid w:val="00C9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049BF"/>
  <w15:chartTrackingRefBased/>
  <w15:docId w15:val="{1BE3F86D-39C3-4AE7-A8EE-88D8914A7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8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2024-09-12T01:58:00Z</dcterms:created>
  <dcterms:modified xsi:type="dcterms:W3CDTF">2024-09-12T02:04:00Z</dcterms:modified>
</cp:coreProperties>
</file>