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7FC0" w:rsidRDefault="00052DAB">
      <w:pPr>
        <w:pStyle w:val="1"/>
        <w:jc w:val="center"/>
      </w:pPr>
      <w:r>
        <w:rPr>
          <w:rFonts w:hint="eastAsia"/>
        </w:rPr>
        <w:t>信息</w:t>
      </w:r>
      <w:r>
        <w:t>安全专业特长生</w:t>
      </w:r>
      <w:r>
        <w:rPr>
          <w:rFonts w:hint="eastAsia"/>
        </w:rPr>
        <w:t>选拔条例</w:t>
      </w:r>
    </w:p>
    <w:p w:rsidR="00637FC0" w:rsidRDefault="00637FC0"/>
    <w:p w:rsidR="00637FC0" w:rsidRDefault="00052DAB">
      <w:pPr>
        <w:ind w:firstLineChars="200" w:firstLine="480"/>
        <w:jc w:val="left"/>
        <w:rPr>
          <w:b/>
          <w:sz w:val="24"/>
        </w:rPr>
      </w:pPr>
      <w:r>
        <w:rPr>
          <w:rFonts w:hint="eastAsia"/>
          <w:b/>
          <w:sz w:val="24"/>
        </w:rPr>
        <w:t>为了</w:t>
      </w:r>
      <w:r>
        <w:rPr>
          <w:b/>
          <w:sz w:val="24"/>
        </w:rPr>
        <w:t>选拔</w:t>
      </w:r>
      <w:r>
        <w:rPr>
          <w:rFonts w:hint="eastAsia"/>
          <w:b/>
          <w:sz w:val="24"/>
        </w:rPr>
        <w:t>在信息</w:t>
      </w:r>
      <w:r>
        <w:rPr>
          <w:b/>
          <w:sz w:val="24"/>
        </w:rPr>
        <w:t>安全</w:t>
      </w:r>
      <w:r>
        <w:rPr>
          <w:rFonts w:hint="eastAsia"/>
          <w:b/>
          <w:sz w:val="24"/>
        </w:rPr>
        <w:t>方面有特殊才能</w:t>
      </w:r>
      <w:r>
        <w:rPr>
          <w:b/>
          <w:sz w:val="24"/>
        </w:rPr>
        <w:t>的同学</w:t>
      </w:r>
      <w:r>
        <w:rPr>
          <w:rFonts w:hint="eastAsia"/>
          <w:b/>
          <w:sz w:val="24"/>
        </w:rPr>
        <w:t>进入计算机科学与技术学院信息</w:t>
      </w:r>
      <w:r>
        <w:rPr>
          <w:b/>
          <w:sz w:val="24"/>
        </w:rPr>
        <w:t>安全专业学习，特制订以下特长生</w:t>
      </w:r>
      <w:r>
        <w:rPr>
          <w:rFonts w:hint="eastAsia"/>
          <w:b/>
          <w:sz w:val="24"/>
        </w:rPr>
        <w:t>选拔条例</w:t>
      </w:r>
      <w:r>
        <w:rPr>
          <w:b/>
          <w:sz w:val="24"/>
        </w:rPr>
        <w:t>：</w:t>
      </w:r>
    </w:p>
    <w:p w:rsidR="00637FC0" w:rsidRDefault="00052DAB">
      <w:pPr>
        <w:pStyle w:val="a4"/>
        <w:numPr>
          <w:ilvl w:val="0"/>
          <w:numId w:val="1"/>
        </w:numPr>
        <w:ind w:firstLineChars="0"/>
        <w:jc w:val="left"/>
        <w:rPr>
          <w:b/>
          <w:sz w:val="24"/>
        </w:rPr>
      </w:pPr>
      <w:r>
        <w:rPr>
          <w:rFonts w:hint="eastAsia"/>
          <w:b/>
          <w:sz w:val="24"/>
        </w:rPr>
        <w:t>特长生可</w:t>
      </w:r>
      <w:r>
        <w:rPr>
          <w:b/>
          <w:sz w:val="24"/>
        </w:rPr>
        <w:t>优先</w:t>
      </w:r>
      <w:r>
        <w:rPr>
          <w:rFonts w:hint="eastAsia"/>
          <w:b/>
          <w:sz w:val="24"/>
        </w:rPr>
        <w:t>被</w:t>
      </w:r>
      <w:r>
        <w:rPr>
          <w:b/>
          <w:sz w:val="24"/>
        </w:rPr>
        <w:t>选择</w:t>
      </w:r>
      <w:r>
        <w:rPr>
          <w:rFonts w:hint="eastAsia"/>
          <w:b/>
          <w:sz w:val="24"/>
        </w:rPr>
        <w:t>进入信息</w:t>
      </w:r>
      <w:r>
        <w:rPr>
          <w:b/>
          <w:sz w:val="24"/>
        </w:rPr>
        <w:t>安全专业</w:t>
      </w:r>
      <w:r>
        <w:rPr>
          <w:rFonts w:hint="eastAsia"/>
          <w:b/>
          <w:sz w:val="24"/>
        </w:rPr>
        <w:t>学习。</w:t>
      </w:r>
    </w:p>
    <w:p w:rsidR="00637FC0" w:rsidRDefault="00052DAB">
      <w:pPr>
        <w:pStyle w:val="a4"/>
        <w:numPr>
          <w:ilvl w:val="0"/>
          <w:numId w:val="1"/>
        </w:numPr>
        <w:ind w:firstLineChars="0"/>
        <w:jc w:val="left"/>
        <w:rPr>
          <w:b/>
          <w:sz w:val="24"/>
        </w:rPr>
      </w:pPr>
      <w:r>
        <w:rPr>
          <w:rFonts w:hint="eastAsia"/>
          <w:b/>
          <w:sz w:val="24"/>
        </w:rPr>
        <w:t>特长生需</w:t>
      </w:r>
      <w:r>
        <w:rPr>
          <w:b/>
          <w:sz w:val="24"/>
        </w:rPr>
        <w:t>获得</w:t>
      </w:r>
      <w:r>
        <w:rPr>
          <w:rFonts w:hint="eastAsia"/>
          <w:b/>
          <w:sz w:val="24"/>
        </w:rPr>
        <w:t>校级</w:t>
      </w:r>
      <w:r>
        <w:rPr>
          <w:b/>
          <w:sz w:val="24"/>
        </w:rPr>
        <w:t>及以上级别</w:t>
      </w:r>
      <w:r>
        <w:rPr>
          <w:rFonts w:hint="eastAsia"/>
          <w:b/>
          <w:sz w:val="24"/>
        </w:rPr>
        <w:t>的</w:t>
      </w:r>
      <w:r>
        <w:rPr>
          <w:b/>
          <w:sz w:val="24"/>
        </w:rPr>
        <w:t>计算机</w:t>
      </w:r>
      <w:r>
        <w:rPr>
          <w:rFonts w:hint="eastAsia"/>
          <w:b/>
          <w:sz w:val="24"/>
        </w:rPr>
        <w:t>及</w:t>
      </w:r>
      <w:r>
        <w:rPr>
          <w:b/>
          <w:sz w:val="24"/>
        </w:rPr>
        <w:t>信息安全相关竞赛</w:t>
      </w:r>
      <w:r>
        <w:rPr>
          <w:rFonts w:hint="eastAsia"/>
          <w:b/>
          <w:sz w:val="24"/>
        </w:rPr>
        <w:t>的</w:t>
      </w:r>
      <w:r>
        <w:rPr>
          <w:b/>
          <w:sz w:val="24"/>
        </w:rPr>
        <w:t>奖项</w:t>
      </w:r>
      <w:r>
        <w:rPr>
          <w:rFonts w:hint="eastAsia"/>
          <w:b/>
          <w:sz w:val="24"/>
        </w:rPr>
        <w:t>，如</w:t>
      </w:r>
      <w:r>
        <w:rPr>
          <w:b/>
          <w:sz w:val="24"/>
        </w:rPr>
        <w:t>ACM</w:t>
      </w:r>
      <w:r>
        <w:rPr>
          <w:rFonts w:hint="eastAsia"/>
          <w:b/>
          <w:sz w:val="24"/>
        </w:rPr>
        <w:t>、</w:t>
      </w:r>
      <w:r>
        <w:rPr>
          <w:b/>
          <w:sz w:val="24"/>
        </w:rPr>
        <w:t>程序设计、网络安全竞赛等</w:t>
      </w:r>
      <w:r>
        <w:rPr>
          <w:rFonts w:hint="eastAsia"/>
          <w:b/>
          <w:sz w:val="24"/>
        </w:rPr>
        <w:t>，部分已认定</w:t>
      </w:r>
      <w:r>
        <w:rPr>
          <w:b/>
          <w:sz w:val="24"/>
        </w:rPr>
        <w:t>的比赛见附表，但不局限于此</w:t>
      </w:r>
      <w:r>
        <w:rPr>
          <w:rFonts w:hint="eastAsia"/>
          <w:b/>
          <w:sz w:val="24"/>
        </w:rPr>
        <w:t>表所列</w:t>
      </w:r>
      <w:r>
        <w:rPr>
          <w:b/>
          <w:sz w:val="24"/>
        </w:rPr>
        <w:t>的比赛</w:t>
      </w:r>
      <w:r>
        <w:rPr>
          <w:rFonts w:hint="eastAsia"/>
          <w:b/>
          <w:sz w:val="24"/>
        </w:rPr>
        <w:t>项目（</w:t>
      </w:r>
      <w:r w:rsidRPr="005D67AC">
        <w:rPr>
          <w:rFonts w:hint="eastAsia"/>
          <w:b/>
          <w:color w:val="FF0000"/>
          <w:sz w:val="24"/>
        </w:rPr>
        <w:t>其高中阶段所参加程序设计或者信息安全方面的竞赛获奖也可计入</w:t>
      </w:r>
      <w:r>
        <w:rPr>
          <w:b/>
          <w:sz w:val="24"/>
        </w:rPr>
        <w:t>）</w:t>
      </w:r>
      <w:r>
        <w:rPr>
          <w:rFonts w:hint="eastAsia"/>
          <w:b/>
          <w:sz w:val="24"/>
        </w:rPr>
        <w:t>，申请特长生同学所</w:t>
      </w:r>
      <w:r>
        <w:rPr>
          <w:b/>
          <w:sz w:val="24"/>
        </w:rPr>
        <w:t>获</w:t>
      </w:r>
      <w:r>
        <w:rPr>
          <w:rFonts w:hint="eastAsia"/>
          <w:b/>
          <w:sz w:val="24"/>
        </w:rPr>
        <w:t>的奖项是否符合要求，由计算机科学与技术学院网络空间安全</w:t>
      </w:r>
      <w:r>
        <w:rPr>
          <w:b/>
          <w:sz w:val="24"/>
        </w:rPr>
        <w:t>系负责解释</w:t>
      </w:r>
      <w:r>
        <w:rPr>
          <w:rFonts w:hint="eastAsia"/>
          <w:b/>
          <w:sz w:val="24"/>
        </w:rPr>
        <w:t>。</w:t>
      </w:r>
    </w:p>
    <w:p w:rsidR="00637FC0" w:rsidRDefault="00052DAB">
      <w:pPr>
        <w:pStyle w:val="a4"/>
        <w:numPr>
          <w:ilvl w:val="0"/>
          <w:numId w:val="1"/>
        </w:numPr>
        <w:ind w:firstLineChars="0"/>
        <w:jc w:val="left"/>
        <w:rPr>
          <w:b/>
          <w:sz w:val="24"/>
        </w:rPr>
      </w:pPr>
      <w:r>
        <w:rPr>
          <w:rFonts w:hint="eastAsia"/>
          <w:b/>
          <w:sz w:val="24"/>
        </w:rPr>
        <w:t>所录取特长生数量原则上不超过当年信息安全专业拟定学生数量的1</w:t>
      </w:r>
      <w:r w:rsidR="00182C3B">
        <w:rPr>
          <w:b/>
          <w:sz w:val="24"/>
        </w:rPr>
        <w:t>0</w:t>
      </w:r>
      <w:r>
        <w:rPr>
          <w:rFonts w:hint="eastAsia"/>
          <w:b/>
          <w:sz w:val="24"/>
        </w:rPr>
        <w:t>%。各类竞赛按照级别进行分类计分，报名学生按照计分排序，计分规则如下：</w:t>
      </w:r>
    </w:p>
    <w:tbl>
      <w:tblPr>
        <w:tblStyle w:val="a3"/>
        <w:tblW w:w="7936" w:type="dxa"/>
        <w:tblInd w:w="360" w:type="dxa"/>
        <w:tblLayout w:type="fixed"/>
        <w:tblLook w:val="04A0" w:firstRow="1" w:lastRow="0" w:firstColumn="1" w:lastColumn="0" w:noHBand="0" w:noVBand="1"/>
      </w:tblPr>
      <w:tblGrid>
        <w:gridCol w:w="2645"/>
        <w:gridCol w:w="2645"/>
        <w:gridCol w:w="2646"/>
      </w:tblGrid>
      <w:tr w:rsidR="00637FC0">
        <w:tc>
          <w:tcPr>
            <w:tcW w:w="2645" w:type="dxa"/>
          </w:tcPr>
          <w:p w:rsidR="00637FC0" w:rsidRDefault="00052DAB">
            <w:pPr>
              <w:pStyle w:val="a4"/>
              <w:ind w:firstLineChars="0" w:firstLine="0"/>
              <w:jc w:val="center"/>
              <w:rPr>
                <w:b/>
                <w:sz w:val="22"/>
              </w:rPr>
            </w:pPr>
            <w:r>
              <w:rPr>
                <w:rFonts w:hint="eastAsia"/>
                <w:b/>
                <w:sz w:val="22"/>
              </w:rPr>
              <w:t>竞赛级别</w:t>
            </w:r>
          </w:p>
        </w:tc>
        <w:tc>
          <w:tcPr>
            <w:tcW w:w="2645" w:type="dxa"/>
          </w:tcPr>
          <w:p w:rsidR="00637FC0" w:rsidRDefault="00052DAB">
            <w:pPr>
              <w:pStyle w:val="a4"/>
              <w:ind w:firstLineChars="0" w:firstLine="0"/>
              <w:jc w:val="center"/>
              <w:rPr>
                <w:b/>
                <w:sz w:val="22"/>
              </w:rPr>
            </w:pPr>
            <w:r>
              <w:rPr>
                <w:rFonts w:hint="eastAsia"/>
                <w:b/>
                <w:sz w:val="22"/>
              </w:rPr>
              <w:t>奖项级别</w:t>
            </w:r>
          </w:p>
        </w:tc>
        <w:tc>
          <w:tcPr>
            <w:tcW w:w="2646" w:type="dxa"/>
          </w:tcPr>
          <w:p w:rsidR="00637FC0" w:rsidRDefault="00052DAB">
            <w:pPr>
              <w:pStyle w:val="a4"/>
              <w:ind w:firstLineChars="0" w:firstLine="0"/>
              <w:jc w:val="center"/>
              <w:rPr>
                <w:b/>
                <w:sz w:val="22"/>
              </w:rPr>
            </w:pPr>
            <w:proofErr w:type="gramStart"/>
            <w:r>
              <w:rPr>
                <w:rFonts w:hint="eastAsia"/>
                <w:b/>
                <w:sz w:val="22"/>
              </w:rPr>
              <w:t>计分值</w:t>
            </w:r>
            <w:proofErr w:type="gramEnd"/>
          </w:p>
        </w:tc>
      </w:tr>
      <w:tr w:rsidR="00637FC0">
        <w:tc>
          <w:tcPr>
            <w:tcW w:w="2645" w:type="dxa"/>
            <w:vMerge w:val="restart"/>
            <w:vAlign w:val="center"/>
          </w:tcPr>
          <w:p w:rsidR="00637FC0" w:rsidRDefault="00052DAB">
            <w:pPr>
              <w:pStyle w:val="a4"/>
              <w:ind w:firstLineChars="0" w:firstLine="0"/>
              <w:jc w:val="center"/>
              <w:rPr>
                <w:b/>
                <w:sz w:val="22"/>
              </w:rPr>
            </w:pPr>
            <w:r>
              <w:rPr>
                <w:rFonts w:hint="eastAsia"/>
                <w:b/>
                <w:sz w:val="22"/>
              </w:rPr>
              <w:t>国家级</w:t>
            </w:r>
          </w:p>
        </w:tc>
        <w:tc>
          <w:tcPr>
            <w:tcW w:w="2645" w:type="dxa"/>
          </w:tcPr>
          <w:p w:rsidR="00637FC0" w:rsidRDefault="00052DAB">
            <w:pPr>
              <w:pStyle w:val="a4"/>
              <w:ind w:firstLineChars="0" w:firstLine="0"/>
              <w:jc w:val="center"/>
              <w:rPr>
                <w:b/>
                <w:sz w:val="22"/>
              </w:rPr>
            </w:pPr>
            <w:r>
              <w:rPr>
                <w:rFonts w:hint="eastAsia"/>
                <w:b/>
                <w:sz w:val="22"/>
              </w:rPr>
              <w:t>一等奖</w:t>
            </w:r>
          </w:p>
        </w:tc>
        <w:tc>
          <w:tcPr>
            <w:tcW w:w="2646" w:type="dxa"/>
          </w:tcPr>
          <w:p w:rsidR="00637FC0" w:rsidRDefault="00052DAB">
            <w:pPr>
              <w:pStyle w:val="a4"/>
              <w:ind w:firstLineChars="0" w:firstLine="0"/>
              <w:jc w:val="center"/>
              <w:rPr>
                <w:b/>
                <w:color w:val="FF0000"/>
                <w:sz w:val="22"/>
              </w:rPr>
            </w:pPr>
            <w:r>
              <w:rPr>
                <w:b/>
                <w:color w:val="FF0000"/>
                <w:sz w:val="22"/>
              </w:rPr>
              <w:t>50</w:t>
            </w:r>
          </w:p>
        </w:tc>
      </w:tr>
      <w:tr w:rsidR="00637FC0">
        <w:tc>
          <w:tcPr>
            <w:tcW w:w="2645" w:type="dxa"/>
            <w:vMerge/>
          </w:tcPr>
          <w:p w:rsidR="00637FC0" w:rsidRDefault="00637FC0">
            <w:pPr>
              <w:pStyle w:val="a4"/>
              <w:ind w:firstLineChars="0" w:firstLine="0"/>
              <w:jc w:val="center"/>
              <w:rPr>
                <w:b/>
                <w:sz w:val="22"/>
              </w:rPr>
            </w:pPr>
          </w:p>
        </w:tc>
        <w:tc>
          <w:tcPr>
            <w:tcW w:w="2645" w:type="dxa"/>
          </w:tcPr>
          <w:p w:rsidR="00637FC0" w:rsidRDefault="00052DAB">
            <w:pPr>
              <w:pStyle w:val="a4"/>
              <w:ind w:firstLineChars="0" w:firstLine="0"/>
              <w:jc w:val="center"/>
              <w:rPr>
                <w:b/>
                <w:sz w:val="22"/>
              </w:rPr>
            </w:pPr>
            <w:r>
              <w:rPr>
                <w:rFonts w:hint="eastAsia"/>
                <w:b/>
                <w:sz w:val="22"/>
              </w:rPr>
              <w:t>二等奖</w:t>
            </w:r>
          </w:p>
        </w:tc>
        <w:tc>
          <w:tcPr>
            <w:tcW w:w="2646" w:type="dxa"/>
          </w:tcPr>
          <w:p w:rsidR="00637FC0" w:rsidRDefault="00052DAB">
            <w:pPr>
              <w:pStyle w:val="a4"/>
              <w:ind w:firstLineChars="0" w:firstLine="0"/>
              <w:jc w:val="center"/>
              <w:rPr>
                <w:b/>
                <w:color w:val="FF0000"/>
                <w:sz w:val="22"/>
              </w:rPr>
            </w:pPr>
            <w:r>
              <w:rPr>
                <w:b/>
                <w:color w:val="FF0000"/>
                <w:sz w:val="22"/>
              </w:rPr>
              <w:t>40</w:t>
            </w:r>
          </w:p>
        </w:tc>
      </w:tr>
      <w:tr w:rsidR="00637FC0">
        <w:tc>
          <w:tcPr>
            <w:tcW w:w="2645" w:type="dxa"/>
            <w:vMerge/>
          </w:tcPr>
          <w:p w:rsidR="00637FC0" w:rsidRDefault="00637FC0">
            <w:pPr>
              <w:pStyle w:val="a4"/>
              <w:ind w:firstLineChars="0" w:firstLine="0"/>
              <w:jc w:val="center"/>
              <w:rPr>
                <w:b/>
                <w:sz w:val="22"/>
              </w:rPr>
            </w:pPr>
          </w:p>
        </w:tc>
        <w:tc>
          <w:tcPr>
            <w:tcW w:w="2645" w:type="dxa"/>
          </w:tcPr>
          <w:p w:rsidR="00637FC0" w:rsidRDefault="00052DAB">
            <w:pPr>
              <w:pStyle w:val="a4"/>
              <w:ind w:firstLineChars="0" w:firstLine="0"/>
              <w:jc w:val="center"/>
              <w:rPr>
                <w:b/>
                <w:sz w:val="22"/>
              </w:rPr>
            </w:pPr>
            <w:r>
              <w:rPr>
                <w:rFonts w:hint="eastAsia"/>
                <w:b/>
                <w:sz w:val="22"/>
              </w:rPr>
              <w:t>三等奖</w:t>
            </w:r>
          </w:p>
        </w:tc>
        <w:tc>
          <w:tcPr>
            <w:tcW w:w="2646" w:type="dxa"/>
          </w:tcPr>
          <w:p w:rsidR="00637FC0" w:rsidRDefault="00052DAB">
            <w:pPr>
              <w:pStyle w:val="a4"/>
              <w:ind w:firstLineChars="0" w:firstLine="0"/>
              <w:jc w:val="center"/>
              <w:rPr>
                <w:b/>
                <w:color w:val="FF0000"/>
                <w:sz w:val="22"/>
              </w:rPr>
            </w:pPr>
            <w:r>
              <w:rPr>
                <w:b/>
                <w:color w:val="FF0000"/>
                <w:sz w:val="22"/>
              </w:rPr>
              <w:t>30</w:t>
            </w:r>
          </w:p>
        </w:tc>
      </w:tr>
      <w:tr w:rsidR="00637FC0">
        <w:tc>
          <w:tcPr>
            <w:tcW w:w="2645" w:type="dxa"/>
            <w:vMerge/>
          </w:tcPr>
          <w:p w:rsidR="00637FC0" w:rsidRDefault="00637FC0">
            <w:pPr>
              <w:pStyle w:val="a4"/>
              <w:ind w:firstLineChars="0" w:firstLine="0"/>
              <w:jc w:val="center"/>
              <w:rPr>
                <w:b/>
                <w:sz w:val="22"/>
              </w:rPr>
            </w:pPr>
          </w:p>
        </w:tc>
        <w:tc>
          <w:tcPr>
            <w:tcW w:w="2645" w:type="dxa"/>
          </w:tcPr>
          <w:p w:rsidR="00637FC0" w:rsidRDefault="00052DAB">
            <w:pPr>
              <w:pStyle w:val="a4"/>
              <w:ind w:firstLineChars="0" w:firstLine="0"/>
              <w:jc w:val="center"/>
              <w:rPr>
                <w:b/>
                <w:sz w:val="22"/>
              </w:rPr>
            </w:pPr>
            <w:r>
              <w:rPr>
                <w:rFonts w:hint="eastAsia"/>
                <w:b/>
                <w:sz w:val="22"/>
              </w:rPr>
              <w:t>优胜奖</w:t>
            </w:r>
          </w:p>
        </w:tc>
        <w:tc>
          <w:tcPr>
            <w:tcW w:w="2646" w:type="dxa"/>
          </w:tcPr>
          <w:p w:rsidR="00637FC0" w:rsidRDefault="00052DAB">
            <w:pPr>
              <w:pStyle w:val="a4"/>
              <w:ind w:firstLineChars="0" w:firstLine="0"/>
              <w:jc w:val="center"/>
              <w:rPr>
                <w:b/>
                <w:sz w:val="22"/>
              </w:rPr>
            </w:pPr>
            <w:r>
              <w:rPr>
                <w:b/>
                <w:sz w:val="22"/>
              </w:rPr>
              <w:t>15</w:t>
            </w:r>
          </w:p>
        </w:tc>
      </w:tr>
      <w:tr w:rsidR="00637FC0">
        <w:tc>
          <w:tcPr>
            <w:tcW w:w="2645" w:type="dxa"/>
            <w:vMerge w:val="restart"/>
            <w:vAlign w:val="center"/>
          </w:tcPr>
          <w:p w:rsidR="00637FC0" w:rsidRDefault="00052DAB">
            <w:pPr>
              <w:pStyle w:val="a4"/>
              <w:ind w:firstLineChars="0" w:firstLine="0"/>
              <w:jc w:val="center"/>
              <w:rPr>
                <w:b/>
                <w:sz w:val="22"/>
              </w:rPr>
            </w:pPr>
            <w:r>
              <w:rPr>
                <w:rFonts w:hint="eastAsia"/>
                <w:b/>
                <w:sz w:val="22"/>
              </w:rPr>
              <w:t>省区级</w:t>
            </w:r>
          </w:p>
        </w:tc>
        <w:tc>
          <w:tcPr>
            <w:tcW w:w="2645" w:type="dxa"/>
          </w:tcPr>
          <w:p w:rsidR="00637FC0" w:rsidRDefault="00052DAB">
            <w:pPr>
              <w:pStyle w:val="a4"/>
              <w:ind w:firstLineChars="0" w:firstLine="0"/>
              <w:jc w:val="center"/>
              <w:rPr>
                <w:b/>
                <w:sz w:val="22"/>
              </w:rPr>
            </w:pPr>
            <w:r>
              <w:rPr>
                <w:rFonts w:hint="eastAsia"/>
                <w:b/>
                <w:sz w:val="22"/>
              </w:rPr>
              <w:t>一等奖</w:t>
            </w:r>
          </w:p>
        </w:tc>
        <w:tc>
          <w:tcPr>
            <w:tcW w:w="2646" w:type="dxa"/>
          </w:tcPr>
          <w:p w:rsidR="00637FC0" w:rsidRDefault="00052DAB">
            <w:pPr>
              <w:pStyle w:val="a4"/>
              <w:ind w:firstLineChars="0" w:firstLine="0"/>
              <w:jc w:val="center"/>
              <w:rPr>
                <w:b/>
                <w:sz w:val="22"/>
              </w:rPr>
            </w:pPr>
            <w:r>
              <w:rPr>
                <w:rFonts w:hint="eastAsia"/>
                <w:b/>
                <w:sz w:val="22"/>
              </w:rPr>
              <w:t>20</w:t>
            </w:r>
          </w:p>
        </w:tc>
      </w:tr>
      <w:tr w:rsidR="00637FC0">
        <w:tc>
          <w:tcPr>
            <w:tcW w:w="2645" w:type="dxa"/>
            <w:vMerge/>
          </w:tcPr>
          <w:p w:rsidR="00637FC0" w:rsidRDefault="00637FC0">
            <w:pPr>
              <w:pStyle w:val="a4"/>
              <w:ind w:firstLineChars="0" w:firstLine="0"/>
              <w:jc w:val="center"/>
              <w:rPr>
                <w:b/>
                <w:sz w:val="22"/>
              </w:rPr>
            </w:pPr>
          </w:p>
        </w:tc>
        <w:tc>
          <w:tcPr>
            <w:tcW w:w="2645" w:type="dxa"/>
          </w:tcPr>
          <w:p w:rsidR="00637FC0" w:rsidRDefault="00052DAB">
            <w:pPr>
              <w:pStyle w:val="a4"/>
              <w:ind w:firstLineChars="0" w:firstLine="0"/>
              <w:jc w:val="center"/>
              <w:rPr>
                <w:b/>
                <w:sz w:val="22"/>
              </w:rPr>
            </w:pPr>
            <w:r>
              <w:rPr>
                <w:rFonts w:hint="eastAsia"/>
                <w:b/>
                <w:sz w:val="22"/>
              </w:rPr>
              <w:t>二等奖</w:t>
            </w:r>
          </w:p>
        </w:tc>
        <w:tc>
          <w:tcPr>
            <w:tcW w:w="2646" w:type="dxa"/>
          </w:tcPr>
          <w:p w:rsidR="00637FC0" w:rsidRDefault="00052DAB">
            <w:pPr>
              <w:pStyle w:val="a4"/>
              <w:ind w:firstLineChars="0" w:firstLine="0"/>
              <w:jc w:val="center"/>
              <w:rPr>
                <w:b/>
                <w:sz w:val="22"/>
              </w:rPr>
            </w:pPr>
            <w:r>
              <w:rPr>
                <w:rFonts w:hint="eastAsia"/>
                <w:b/>
                <w:sz w:val="22"/>
              </w:rPr>
              <w:t>15</w:t>
            </w:r>
          </w:p>
        </w:tc>
      </w:tr>
      <w:tr w:rsidR="00637FC0">
        <w:tc>
          <w:tcPr>
            <w:tcW w:w="2645" w:type="dxa"/>
            <w:vMerge/>
          </w:tcPr>
          <w:p w:rsidR="00637FC0" w:rsidRDefault="00637FC0">
            <w:pPr>
              <w:pStyle w:val="a4"/>
              <w:ind w:firstLineChars="0" w:firstLine="0"/>
              <w:jc w:val="center"/>
              <w:rPr>
                <w:b/>
                <w:sz w:val="22"/>
              </w:rPr>
            </w:pPr>
          </w:p>
        </w:tc>
        <w:tc>
          <w:tcPr>
            <w:tcW w:w="2645" w:type="dxa"/>
          </w:tcPr>
          <w:p w:rsidR="00637FC0" w:rsidRDefault="00052DAB">
            <w:pPr>
              <w:pStyle w:val="a4"/>
              <w:ind w:firstLineChars="0" w:firstLine="0"/>
              <w:jc w:val="center"/>
              <w:rPr>
                <w:b/>
                <w:sz w:val="22"/>
              </w:rPr>
            </w:pPr>
            <w:r>
              <w:rPr>
                <w:rFonts w:hint="eastAsia"/>
                <w:b/>
                <w:sz w:val="22"/>
              </w:rPr>
              <w:t>三等奖</w:t>
            </w:r>
          </w:p>
        </w:tc>
        <w:tc>
          <w:tcPr>
            <w:tcW w:w="2646" w:type="dxa"/>
          </w:tcPr>
          <w:p w:rsidR="00637FC0" w:rsidRDefault="00052DAB">
            <w:pPr>
              <w:pStyle w:val="a4"/>
              <w:ind w:firstLineChars="0" w:firstLine="0"/>
              <w:jc w:val="center"/>
              <w:rPr>
                <w:b/>
                <w:sz w:val="22"/>
              </w:rPr>
            </w:pPr>
            <w:r>
              <w:rPr>
                <w:rFonts w:hint="eastAsia"/>
                <w:b/>
                <w:sz w:val="22"/>
              </w:rPr>
              <w:t>10</w:t>
            </w:r>
          </w:p>
        </w:tc>
      </w:tr>
      <w:tr w:rsidR="00637FC0">
        <w:tc>
          <w:tcPr>
            <w:tcW w:w="2645" w:type="dxa"/>
            <w:vMerge/>
          </w:tcPr>
          <w:p w:rsidR="00637FC0" w:rsidRDefault="00637FC0">
            <w:pPr>
              <w:pStyle w:val="a4"/>
              <w:ind w:firstLineChars="0" w:firstLine="0"/>
              <w:jc w:val="center"/>
              <w:rPr>
                <w:b/>
                <w:sz w:val="22"/>
              </w:rPr>
            </w:pPr>
          </w:p>
        </w:tc>
        <w:tc>
          <w:tcPr>
            <w:tcW w:w="2645" w:type="dxa"/>
          </w:tcPr>
          <w:p w:rsidR="00637FC0" w:rsidRDefault="00052DAB">
            <w:pPr>
              <w:pStyle w:val="a4"/>
              <w:ind w:firstLineChars="0" w:firstLine="0"/>
              <w:jc w:val="center"/>
              <w:rPr>
                <w:b/>
                <w:sz w:val="22"/>
              </w:rPr>
            </w:pPr>
            <w:r>
              <w:rPr>
                <w:rFonts w:hint="eastAsia"/>
                <w:b/>
                <w:sz w:val="22"/>
              </w:rPr>
              <w:t>优胜奖</w:t>
            </w:r>
          </w:p>
        </w:tc>
        <w:tc>
          <w:tcPr>
            <w:tcW w:w="2646" w:type="dxa"/>
          </w:tcPr>
          <w:p w:rsidR="00637FC0" w:rsidRDefault="00052DAB">
            <w:pPr>
              <w:pStyle w:val="a4"/>
              <w:ind w:firstLineChars="0" w:firstLine="0"/>
              <w:jc w:val="center"/>
              <w:rPr>
                <w:b/>
                <w:sz w:val="22"/>
              </w:rPr>
            </w:pPr>
            <w:r>
              <w:rPr>
                <w:rFonts w:hint="eastAsia"/>
                <w:b/>
                <w:sz w:val="22"/>
              </w:rPr>
              <w:t>5</w:t>
            </w:r>
          </w:p>
        </w:tc>
      </w:tr>
      <w:tr w:rsidR="00637FC0">
        <w:tc>
          <w:tcPr>
            <w:tcW w:w="2645" w:type="dxa"/>
            <w:vMerge w:val="restart"/>
            <w:vAlign w:val="center"/>
          </w:tcPr>
          <w:p w:rsidR="00637FC0" w:rsidRDefault="00052DAB">
            <w:pPr>
              <w:pStyle w:val="a4"/>
              <w:ind w:firstLineChars="0" w:firstLine="0"/>
              <w:jc w:val="center"/>
              <w:rPr>
                <w:b/>
                <w:sz w:val="22"/>
              </w:rPr>
            </w:pPr>
            <w:r>
              <w:rPr>
                <w:rFonts w:hint="eastAsia"/>
                <w:b/>
                <w:sz w:val="22"/>
              </w:rPr>
              <w:t>校级</w:t>
            </w:r>
          </w:p>
        </w:tc>
        <w:tc>
          <w:tcPr>
            <w:tcW w:w="2645" w:type="dxa"/>
          </w:tcPr>
          <w:p w:rsidR="00637FC0" w:rsidRDefault="00052DAB">
            <w:pPr>
              <w:pStyle w:val="a4"/>
              <w:ind w:firstLineChars="0" w:firstLine="0"/>
              <w:jc w:val="center"/>
              <w:rPr>
                <w:b/>
                <w:sz w:val="22"/>
              </w:rPr>
            </w:pPr>
            <w:r>
              <w:rPr>
                <w:rFonts w:hint="eastAsia"/>
                <w:b/>
                <w:sz w:val="22"/>
              </w:rPr>
              <w:t>一等奖</w:t>
            </w:r>
          </w:p>
        </w:tc>
        <w:tc>
          <w:tcPr>
            <w:tcW w:w="2646" w:type="dxa"/>
          </w:tcPr>
          <w:p w:rsidR="00637FC0" w:rsidRDefault="00052DAB">
            <w:pPr>
              <w:pStyle w:val="a4"/>
              <w:ind w:firstLineChars="0" w:firstLine="0"/>
              <w:jc w:val="center"/>
              <w:rPr>
                <w:b/>
                <w:sz w:val="22"/>
              </w:rPr>
            </w:pPr>
            <w:r>
              <w:rPr>
                <w:b/>
                <w:sz w:val="22"/>
              </w:rPr>
              <w:t>10</w:t>
            </w:r>
          </w:p>
        </w:tc>
      </w:tr>
      <w:tr w:rsidR="00637FC0">
        <w:tc>
          <w:tcPr>
            <w:tcW w:w="2645" w:type="dxa"/>
            <w:vMerge/>
          </w:tcPr>
          <w:p w:rsidR="00637FC0" w:rsidRDefault="00637FC0">
            <w:pPr>
              <w:pStyle w:val="a4"/>
              <w:ind w:firstLineChars="0" w:firstLine="0"/>
              <w:jc w:val="center"/>
              <w:rPr>
                <w:b/>
                <w:sz w:val="22"/>
              </w:rPr>
            </w:pPr>
          </w:p>
        </w:tc>
        <w:tc>
          <w:tcPr>
            <w:tcW w:w="2645" w:type="dxa"/>
          </w:tcPr>
          <w:p w:rsidR="00637FC0" w:rsidRDefault="00052DAB">
            <w:pPr>
              <w:pStyle w:val="a4"/>
              <w:ind w:firstLineChars="0" w:firstLine="0"/>
              <w:jc w:val="center"/>
              <w:rPr>
                <w:b/>
                <w:sz w:val="22"/>
              </w:rPr>
            </w:pPr>
            <w:r>
              <w:rPr>
                <w:rFonts w:hint="eastAsia"/>
                <w:b/>
                <w:sz w:val="22"/>
              </w:rPr>
              <w:t>二等奖</w:t>
            </w:r>
          </w:p>
        </w:tc>
        <w:tc>
          <w:tcPr>
            <w:tcW w:w="2646" w:type="dxa"/>
          </w:tcPr>
          <w:p w:rsidR="00637FC0" w:rsidRDefault="00052DAB">
            <w:pPr>
              <w:pStyle w:val="a4"/>
              <w:ind w:firstLineChars="0" w:firstLine="0"/>
              <w:jc w:val="center"/>
              <w:rPr>
                <w:b/>
                <w:sz w:val="22"/>
              </w:rPr>
            </w:pPr>
            <w:r>
              <w:rPr>
                <w:b/>
                <w:sz w:val="22"/>
              </w:rPr>
              <w:t>8</w:t>
            </w:r>
          </w:p>
        </w:tc>
      </w:tr>
      <w:tr w:rsidR="00637FC0">
        <w:tc>
          <w:tcPr>
            <w:tcW w:w="2645" w:type="dxa"/>
            <w:vMerge/>
          </w:tcPr>
          <w:p w:rsidR="00637FC0" w:rsidRDefault="00637FC0">
            <w:pPr>
              <w:pStyle w:val="a4"/>
              <w:ind w:firstLineChars="0" w:firstLine="0"/>
              <w:jc w:val="center"/>
              <w:rPr>
                <w:b/>
                <w:sz w:val="22"/>
              </w:rPr>
            </w:pPr>
          </w:p>
        </w:tc>
        <w:tc>
          <w:tcPr>
            <w:tcW w:w="2645" w:type="dxa"/>
          </w:tcPr>
          <w:p w:rsidR="00637FC0" w:rsidRDefault="00052DAB">
            <w:pPr>
              <w:pStyle w:val="a4"/>
              <w:ind w:firstLineChars="0" w:firstLine="0"/>
              <w:jc w:val="center"/>
              <w:rPr>
                <w:b/>
                <w:sz w:val="22"/>
              </w:rPr>
            </w:pPr>
            <w:r>
              <w:rPr>
                <w:rFonts w:hint="eastAsia"/>
                <w:b/>
                <w:sz w:val="22"/>
              </w:rPr>
              <w:t>三等奖</w:t>
            </w:r>
          </w:p>
        </w:tc>
        <w:tc>
          <w:tcPr>
            <w:tcW w:w="2646" w:type="dxa"/>
          </w:tcPr>
          <w:p w:rsidR="00637FC0" w:rsidRDefault="00052DAB">
            <w:pPr>
              <w:pStyle w:val="a4"/>
              <w:ind w:firstLineChars="0" w:firstLine="0"/>
              <w:jc w:val="center"/>
              <w:rPr>
                <w:b/>
                <w:sz w:val="22"/>
              </w:rPr>
            </w:pPr>
            <w:r>
              <w:rPr>
                <w:b/>
                <w:sz w:val="22"/>
              </w:rPr>
              <w:t>5</w:t>
            </w:r>
          </w:p>
        </w:tc>
      </w:tr>
      <w:tr w:rsidR="00637FC0">
        <w:tc>
          <w:tcPr>
            <w:tcW w:w="2645" w:type="dxa"/>
            <w:vMerge/>
          </w:tcPr>
          <w:p w:rsidR="00637FC0" w:rsidRDefault="00637FC0">
            <w:pPr>
              <w:pStyle w:val="a4"/>
              <w:ind w:firstLineChars="0" w:firstLine="0"/>
              <w:jc w:val="center"/>
              <w:rPr>
                <w:b/>
                <w:sz w:val="22"/>
              </w:rPr>
            </w:pPr>
          </w:p>
        </w:tc>
        <w:tc>
          <w:tcPr>
            <w:tcW w:w="2645" w:type="dxa"/>
          </w:tcPr>
          <w:p w:rsidR="00637FC0" w:rsidRDefault="00052DAB">
            <w:pPr>
              <w:pStyle w:val="a4"/>
              <w:ind w:firstLineChars="0" w:firstLine="0"/>
              <w:jc w:val="center"/>
              <w:rPr>
                <w:b/>
                <w:sz w:val="22"/>
              </w:rPr>
            </w:pPr>
            <w:r>
              <w:rPr>
                <w:rFonts w:hint="eastAsia"/>
                <w:b/>
                <w:sz w:val="22"/>
              </w:rPr>
              <w:t>优胜奖</w:t>
            </w:r>
          </w:p>
        </w:tc>
        <w:tc>
          <w:tcPr>
            <w:tcW w:w="2646" w:type="dxa"/>
          </w:tcPr>
          <w:p w:rsidR="00637FC0" w:rsidRDefault="00052DAB">
            <w:pPr>
              <w:pStyle w:val="a4"/>
              <w:ind w:firstLineChars="0" w:firstLine="0"/>
              <w:jc w:val="center"/>
              <w:rPr>
                <w:b/>
                <w:sz w:val="22"/>
              </w:rPr>
            </w:pPr>
            <w:r>
              <w:rPr>
                <w:b/>
                <w:sz w:val="22"/>
              </w:rPr>
              <w:t>3</w:t>
            </w:r>
          </w:p>
        </w:tc>
      </w:tr>
    </w:tbl>
    <w:p w:rsidR="00637FC0" w:rsidRDefault="00052DAB">
      <w:pPr>
        <w:pStyle w:val="a4"/>
        <w:ind w:left="360" w:firstLineChars="0" w:firstLine="0"/>
        <w:jc w:val="left"/>
        <w:rPr>
          <w:b/>
          <w:sz w:val="24"/>
        </w:rPr>
      </w:pPr>
      <w:r>
        <w:rPr>
          <w:rFonts w:hint="eastAsia"/>
          <w:b/>
          <w:sz w:val="24"/>
        </w:rPr>
        <w:t>各竞赛级别由网络空间安全</w:t>
      </w:r>
      <w:proofErr w:type="gramStart"/>
      <w:r>
        <w:rPr>
          <w:rFonts w:hint="eastAsia"/>
          <w:b/>
          <w:sz w:val="24"/>
        </w:rPr>
        <w:t>系负责</w:t>
      </w:r>
      <w:proofErr w:type="gramEnd"/>
      <w:r>
        <w:rPr>
          <w:rFonts w:hint="eastAsia"/>
          <w:b/>
          <w:sz w:val="24"/>
        </w:rPr>
        <w:t>解释。</w:t>
      </w:r>
    </w:p>
    <w:p w:rsidR="00637FC0" w:rsidRDefault="00052DAB">
      <w:pPr>
        <w:pStyle w:val="a4"/>
        <w:numPr>
          <w:ilvl w:val="0"/>
          <w:numId w:val="1"/>
        </w:numPr>
        <w:ind w:firstLineChars="0"/>
        <w:jc w:val="left"/>
        <w:rPr>
          <w:b/>
          <w:sz w:val="24"/>
        </w:rPr>
      </w:pPr>
      <w:r>
        <w:rPr>
          <w:rFonts w:hint="eastAsia"/>
          <w:b/>
          <w:sz w:val="24"/>
        </w:rPr>
        <w:t>除竞赛获奖外，申请特长生的同学也可以提交由本人所完成的与信息安全和网络安全相关的其他业绩成果进行申请，如：个人博客、所发表的论文、渗</w:t>
      </w:r>
      <w:r>
        <w:rPr>
          <w:rFonts w:hint="eastAsia"/>
          <w:b/>
          <w:sz w:val="24"/>
        </w:rPr>
        <w:lastRenderedPageBreak/>
        <w:t>透测试报告等，由网络空间安全系教师对其进行评定并给予一定的分值。</w:t>
      </w:r>
    </w:p>
    <w:p w:rsidR="00637FC0" w:rsidRDefault="00052DAB">
      <w:pPr>
        <w:pStyle w:val="a4"/>
        <w:numPr>
          <w:ilvl w:val="0"/>
          <w:numId w:val="1"/>
        </w:numPr>
        <w:ind w:firstLineChars="0"/>
        <w:jc w:val="left"/>
        <w:rPr>
          <w:b/>
          <w:sz w:val="24"/>
        </w:rPr>
      </w:pPr>
      <w:r>
        <w:rPr>
          <w:rFonts w:hint="eastAsia"/>
          <w:b/>
          <w:sz w:val="24"/>
        </w:rPr>
        <w:t>是否</w:t>
      </w:r>
      <w:r>
        <w:rPr>
          <w:b/>
          <w:sz w:val="24"/>
        </w:rPr>
        <w:t>申报特长生由学生自行决定，并填写《</w:t>
      </w:r>
      <w:r>
        <w:rPr>
          <w:rFonts w:hint="eastAsia"/>
          <w:b/>
          <w:sz w:val="24"/>
        </w:rPr>
        <w:t>信息</w:t>
      </w:r>
      <w:r>
        <w:rPr>
          <w:b/>
          <w:sz w:val="24"/>
        </w:rPr>
        <w:t>安全专业特长生申请表》</w:t>
      </w:r>
      <w:r>
        <w:rPr>
          <w:rFonts w:hint="eastAsia"/>
          <w:b/>
          <w:sz w:val="24"/>
        </w:rPr>
        <w:t>（见</w:t>
      </w:r>
      <w:r>
        <w:rPr>
          <w:b/>
          <w:sz w:val="24"/>
        </w:rPr>
        <w:t>附</w:t>
      </w:r>
      <w:r>
        <w:rPr>
          <w:rFonts w:hint="eastAsia"/>
          <w:b/>
          <w:sz w:val="24"/>
        </w:rPr>
        <w:t>件</w:t>
      </w:r>
      <w:r>
        <w:rPr>
          <w:b/>
          <w:sz w:val="24"/>
        </w:rPr>
        <w:t>）</w:t>
      </w:r>
      <w:r>
        <w:rPr>
          <w:rFonts w:hint="eastAsia"/>
          <w:b/>
          <w:sz w:val="24"/>
        </w:rPr>
        <w:t>及</w:t>
      </w:r>
      <w:r>
        <w:rPr>
          <w:b/>
          <w:sz w:val="24"/>
        </w:rPr>
        <w:t>获奖证书复印件</w:t>
      </w:r>
      <w:r>
        <w:rPr>
          <w:rFonts w:hint="eastAsia"/>
          <w:b/>
          <w:sz w:val="24"/>
        </w:rPr>
        <w:t>一并上</w:t>
      </w:r>
      <w:r>
        <w:rPr>
          <w:b/>
          <w:sz w:val="24"/>
        </w:rPr>
        <w:t>交</w:t>
      </w:r>
      <w:r>
        <w:rPr>
          <w:rFonts w:hint="eastAsia"/>
          <w:b/>
          <w:sz w:val="24"/>
        </w:rPr>
        <w:t>学院</w:t>
      </w:r>
      <w:r>
        <w:rPr>
          <w:b/>
          <w:sz w:val="24"/>
        </w:rPr>
        <w:t>。</w:t>
      </w:r>
    </w:p>
    <w:p w:rsidR="00637FC0" w:rsidRDefault="00052DAB">
      <w:pPr>
        <w:pStyle w:val="a4"/>
        <w:numPr>
          <w:ilvl w:val="0"/>
          <w:numId w:val="1"/>
        </w:numPr>
        <w:ind w:firstLineChars="0"/>
        <w:jc w:val="left"/>
        <w:rPr>
          <w:b/>
          <w:sz w:val="24"/>
        </w:rPr>
      </w:pPr>
      <w:r>
        <w:rPr>
          <w:rFonts w:hint="eastAsia"/>
          <w:b/>
          <w:sz w:val="24"/>
        </w:rPr>
        <w:t>申报学生须无不及格课程（如获得信息安全类省区级及以上比赛的三等奖及以上奖项的同学可免除该条件限制）。</w:t>
      </w:r>
    </w:p>
    <w:p w:rsidR="00637FC0" w:rsidRDefault="00052DAB">
      <w:pPr>
        <w:pStyle w:val="a4"/>
        <w:numPr>
          <w:ilvl w:val="0"/>
          <w:numId w:val="1"/>
        </w:numPr>
        <w:ind w:firstLineChars="0"/>
        <w:jc w:val="left"/>
        <w:rPr>
          <w:b/>
          <w:sz w:val="24"/>
        </w:rPr>
      </w:pPr>
      <w:r>
        <w:rPr>
          <w:rFonts w:hint="eastAsia"/>
          <w:b/>
          <w:sz w:val="24"/>
        </w:rPr>
        <w:t>报名学生须参加面试，根据评分情况和面试情况择优录取，具体时间地点由计算机科学与技术学院统一安排。</w:t>
      </w:r>
    </w:p>
    <w:p w:rsidR="00637FC0" w:rsidRDefault="00052DAB">
      <w:pPr>
        <w:pStyle w:val="a4"/>
        <w:numPr>
          <w:ilvl w:val="0"/>
          <w:numId w:val="1"/>
        </w:numPr>
        <w:ind w:firstLineChars="0"/>
        <w:jc w:val="left"/>
        <w:rPr>
          <w:b/>
          <w:sz w:val="24"/>
        </w:rPr>
      </w:pPr>
      <w:r>
        <w:rPr>
          <w:rFonts w:hint="eastAsia"/>
          <w:b/>
          <w:sz w:val="24"/>
        </w:rPr>
        <w:t>本条款由网络空间安全</w:t>
      </w:r>
      <w:proofErr w:type="gramStart"/>
      <w:r>
        <w:rPr>
          <w:rFonts w:hint="eastAsia"/>
          <w:b/>
          <w:sz w:val="24"/>
        </w:rPr>
        <w:t>系负责</w:t>
      </w:r>
      <w:proofErr w:type="gramEnd"/>
      <w:r>
        <w:rPr>
          <w:rFonts w:hint="eastAsia"/>
          <w:b/>
          <w:sz w:val="24"/>
        </w:rPr>
        <w:t>解释。</w:t>
      </w:r>
    </w:p>
    <w:p w:rsidR="00637FC0" w:rsidRDefault="00637FC0">
      <w:pPr>
        <w:pStyle w:val="a4"/>
        <w:ind w:left="360" w:firstLineChars="0" w:firstLine="0"/>
        <w:jc w:val="right"/>
        <w:rPr>
          <w:b/>
        </w:rPr>
      </w:pPr>
    </w:p>
    <w:p w:rsidR="00637FC0" w:rsidRDefault="00052DAB">
      <w:pPr>
        <w:pStyle w:val="a4"/>
        <w:ind w:left="360" w:firstLineChars="0" w:firstLine="0"/>
        <w:jc w:val="right"/>
        <w:rPr>
          <w:b/>
        </w:rPr>
      </w:pPr>
      <w:r>
        <w:rPr>
          <w:rFonts w:hint="eastAsia"/>
          <w:b/>
        </w:rPr>
        <w:t>中国矿业大学</w:t>
      </w:r>
      <w:r>
        <w:rPr>
          <w:b/>
        </w:rPr>
        <w:t>计算机科学与技术学院</w:t>
      </w:r>
    </w:p>
    <w:p w:rsidR="00637FC0" w:rsidRDefault="00052DAB">
      <w:pPr>
        <w:pStyle w:val="a4"/>
        <w:ind w:left="360" w:firstLineChars="0" w:firstLine="0"/>
        <w:jc w:val="right"/>
        <w:rPr>
          <w:b/>
        </w:rPr>
      </w:pPr>
      <w:r>
        <w:rPr>
          <w:b/>
        </w:rPr>
        <w:t>20</w:t>
      </w:r>
      <w:r>
        <w:rPr>
          <w:rFonts w:hint="eastAsia"/>
          <w:b/>
        </w:rPr>
        <w:t>2</w:t>
      </w:r>
      <w:r w:rsidR="00C276BE">
        <w:rPr>
          <w:b/>
        </w:rPr>
        <w:t>2</w:t>
      </w:r>
      <w:r>
        <w:rPr>
          <w:b/>
        </w:rPr>
        <w:t>.</w:t>
      </w:r>
      <w:r w:rsidR="00C276BE">
        <w:rPr>
          <w:b/>
        </w:rPr>
        <w:t>3</w:t>
      </w:r>
      <w:r>
        <w:rPr>
          <w:b/>
        </w:rPr>
        <w:t>.</w:t>
      </w:r>
      <w:r w:rsidR="00C276BE">
        <w:rPr>
          <w:b/>
        </w:rPr>
        <w:t>10</w:t>
      </w:r>
      <w:bookmarkStart w:id="0" w:name="_GoBack"/>
      <w:bookmarkEnd w:id="0"/>
    </w:p>
    <w:p w:rsidR="00637FC0" w:rsidRDefault="00637FC0">
      <w:pPr>
        <w:pStyle w:val="a4"/>
        <w:ind w:left="360" w:firstLineChars="0" w:firstLine="0"/>
      </w:pPr>
    </w:p>
    <w:p w:rsidR="00637FC0" w:rsidRDefault="00052DAB">
      <w:pPr>
        <w:pStyle w:val="a4"/>
        <w:ind w:leftChars="-36" w:left="-2" w:hangingChars="31" w:hanging="74"/>
        <w:jc w:val="left"/>
        <w:rPr>
          <w:sz w:val="24"/>
        </w:rPr>
      </w:pPr>
      <w:r>
        <w:rPr>
          <w:rFonts w:hint="eastAsia"/>
          <w:sz w:val="24"/>
        </w:rPr>
        <w:t>附件</w:t>
      </w:r>
      <w:r>
        <w:rPr>
          <w:sz w:val="24"/>
        </w:rPr>
        <w:t>：</w:t>
      </w:r>
    </w:p>
    <w:p w:rsidR="00637FC0" w:rsidRDefault="00052DAB">
      <w:pPr>
        <w:ind w:left="360"/>
        <w:jc w:val="left"/>
        <w:rPr>
          <w:b/>
          <w:sz w:val="24"/>
        </w:rPr>
      </w:pPr>
      <w:r>
        <w:rPr>
          <w:rFonts w:hint="eastAsia"/>
          <w:b/>
          <w:sz w:val="24"/>
        </w:rPr>
        <w:t xml:space="preserve">1. </w:t>
      </w:r>
      <w:r>
        <w:rPr>
          <w:b/>
          <w:sz w:val="24"/>
        </w:rPr>
        <w:t xml:space="preserve"> </w:t>
      </w:r>
      <w:r>
        <w:rPr>
          <w:rFonts w:hint="eastAsia"/>
          <w:b/>
          <w:sz w:val="24"/>
        </w:rPr>
        <w:t>部分</w:t>
      </w:r>
      <w:r>
        <w:rPr>
          <w:b/>
          <w:sz w:val="24"/>
        </w:rPr>
        <w:t>认可比赛列表：</w:t>
      </w:r>
    </w:p>
    <w:p w:rsidR="00637FC0" w:rsidRDefault="00052DAB">
      <w:pPr>
        <w:ind w:left="360" w:firstLine="420"/>
        <w:jc w:val="left"/>
        <w:rPr>
          <w:sz w:val="24"/>
        </w:rPr>
      </w:pPr>
      <w:r>
        <w:rPr>
          <w:sz w:val="24"/>
        </w:rPr>
        <w:t>1</w:t>
      </w:r>
      <w:r>
        <w:rPr>
          <w:rFonts w:hint="eastAsia"/>
          <w:sz w:val="24"/>
        </w:rPr>
        <w:t>）</w:t>
      </w:r>
      <w:r>
        <w:rPr>
          <w:sz w:val="24"/>
        </w:rPr>
        <w:t>全国</w:t>
      </w:r>
      <w:r>
        <w:rPr>
          <w:rFonts w:hint="eastAsia"/>
          <w:sz w:val="24"/>
        </w:rPr>
        <w:t>大学生</w:t>
      </w:r>
      <w:r>
        <w:rPr>
          <w:sz w:val="24"/>
        </w:rPr>
        <w:t>信息安全竞赛</w:t>
      </w:r>
      <w:r>
        <w:rPr>
          <w:rFonts w:hint="eastAsia"/>
          <w:sz w:val="24"/>
        </w:rPr>
        <w:t>（包括</w:t>
      </w:r>
      <w:proofErr w:type="gramStart"/>
      <w:r>
        <w:rPr>
          <w:rFonts w:hint="eastAsia"/>
          <w:sz w:val="24"/>
        </w:rPr>
        <w:t>实践赛</w:t>
      </w:r>
      <w:proofErr w:type="gramEnd"/>
      <w:r>
        <w:rPr>
          <w:rFonts w:hint="eastAsia"/>
          <w:sz w:val="24"/>
        </w:rPr>
        <w:t>和作品赛）</w:t>
      </w:r>
    </w:p>
    <w:p w:rsidR="00637FC0" w:rsidRDefault="00052DAB">
      <w:pPr>
        <w:ind w:left="360" w:firstLine="420"/>
        <w:jc w:val="left"/>
        <w:rPr>
          <w:sz w:val="24"/>
        </w:rPr>
      </w:pPr>
      <w:r>
        <w:rPr>
          <w:sz w:val="24"/>
        </w:rPr>
        <w:t>2</w:t>
      </w:r>
      <w:r>
        <w:rPr>
          <w:rFonts w:hint="eastAsia"/>
          <w:sz w:val="24"/>
        </w:rPr>
        <w:t>）</w:t>
      </w:r>
      <w:r>
        <w:rPr>
          <w:sz w:val="24"/>
        </w:rPr>
        <w:t>江苏省信息安全技能大赛</w:t>
      </w:r>
    </w:p>
    <w:p w:rsidR="00637FC0" w:rsidRDefault="00052DAB">
      <w:pPr>
        <w:ind w:left="360" w:firstLine="420"/>
        <w:jc w:val="left"/>
        <w:rPr>
          <w:sz w:val="24"/>
        </w:rPr>
      </w:pPr>
      <w:r>
        <w:rPr>
          <w:rFonts w:hint="eastAsia"/>
          <w:sz w:val="24"/>
        </w:rPr>
        <w:t>3）</w:t>
      </w:r>
      <w:r>
        <w:rPr>
          <w:sz w:val="24"/>
        </w:rPr>
        <w:t>BAT3等</w:t>
      </w:r>
      <w:r>
        <w:rPr>
          <w:rFonts w:hint="eastAsia"/>
          <w:sz w:val="24"/>
        </w:rPr>
        <w:t>国内知名安全</w:t>
      </w:r>
      <w:r>
        <w:rPr>
          <w:sz w:val="24"/>
        </w:rPr>
        <w:t>企业举办的信息安全类竞赛</w:t>
      </w:r>
    </w:p>
    <w:p w:rsidR="00637FC0" w:rsidRDefault="00052DAB">
      <w:pPr>
        <w:ind w:left="360" w:firstLine="420"/>
        <w:jc w:val="left"/>
        <w:rPr>
          <w:sz w:val="24"/>
        </w:rPr>
      </w:pPr>
      <w:r>
        <w:rPr>
          <w:sz w:val="24"/>
        </w:rPr>
        <w:t>4</w:t>
      </w:r>
      <w:r>
        <w:rPr>
          <w:rFonts w:hint="eastAsia"/>
          <w:sz w:val="24"/>
        </w:rPr>
        <w:t>）XCTF等国内外知名赛事</w:t>
      </w:r>
    </w:p>
    <w:p w:rsidR="00637FC0" w:rsidRDefault="00052DAB">
      <w:pPr>
        <w:ind w:left="360" w:firstLine="420"/>
        <w:jc w:val="left"/>
        <w:rPr>
          <w:sz w:val="24"/>
        </w:rPr>
      </w:pPr>
      <w:r>
        <w:rPr>
          <w:sz w:val="24"/>
        </w:rPr>
        <w:t>5</w:t>
      </w:r>
      <w:r>
        <w:rPr>
          <w:rFonts w:hint="eastAsia"/>
          <w:sz w:val="24"/>
        </w:rPr>
        <w:t>）</w:t>
      </w:r>
      <w:r>
        <w:rPr>
          <w:sz w:val="24"/>
        </w:rPr>
        <w:t>ACM</w:t>
      </w:r>
      <w:r>
        <w:rPr>
          <w:rFonts w:hint="eastAsia"/>
          <w:sz w:val="24"/>
        </w:rPr>
        <w:t>省级及</w:t>
      </w:r>
      <w:r>
        <w:rPr>
          <w:sz w:val="24"/>
        </w:rPr>
        <w:t>以上级别竞赛</w:t>
      </w:r>
    </w:p>
    <w:p w:rsidR="00637FC0" w:rsidRDefault="00052DAB">
      <w:pPr>
        <w:ind w:left="360" w:firstLine="420"/>
        <w:jc w:val="left"/>
        <w:rPr>
          <w:sz w:val="24"/>
        </w:rPr>
      </w:pPr>
      <w:r>
        <w:rPr>
          <w:rFonts w:hint="eastAsia"/>
          <w:sz w:val="24"/>
        </w:rPr>
        <w:t>6）</w:t>
      </w:r>
      <w:r>
        <w:rPr>
          <w:sz w:val="24"/>
        </w:rPr>
        <w:t>程序设计类</w:t>
      </w:r>
      <w:r>
        <w:rPr>
          <w:rFonts w:hint="eastAsia"/>
          <w:sz w:val="24"/>
        </w:rPr>
        <w:t>省级及</w:t>
      </w:r>
      <w:r>
        <w:rPr>
          <w:sz w:val="24"/>
        </w:rPr>
        <w:t>以上级别竞赛</w:t>
      </w:r>
    </w:p>
    <w:p w:rsidR="00637FC0" w:rsidRDefault="00052DAB">
      <w:pPr>
        <w:ind w:left="360" w:firstLine="420"/>
        <w:jc w:val="left"/>
        <w:rPr>
          <w:sz w:val="24"/>
        </w:rPr>
      </w:pPr>
      <w:r>
        <w:rPr>
          <w:rFonts w:hint="eastAsia"/>
          <w:sz w:val="24"/>
        </w:rPr>
        <w:t>7）计算机学院主办的各种信息安全类及程序设计类竞赛</w:t>
      </w:r>
    </w:p>
    <w:p w:rsidR="00637FC0" w:rsidRDefault="00052DAB">
      <w:pPr>
        <w:ind w:left="360" w:firstLine="420"/>
        <w:jc w:val="left"/>
        <w:rPr>
          <w:sz w:val="24"/>
        </w:rPr>
      </w:pPr>
      <w:r>
        <w:rPr>
          <w:rFonts w:hint="eastAsia"/>
          <w:sz w:val="24"/>
        </w:rPr>
        <w:t>8)</w:t>
      </w:r>
      <w:r>
        <w:rPr>
          <w:rFonts w:hint="eastAsia"/>
        </w:rPr>
        <w:t xml:space="preserve"> </w:t>
      </w:r>
      <w:r>
        <w:t xml:space="preserve"> </w:t>
      </w:r>
      <w:r>
        <w:rPr>
          <w:rFonts w:hint="eastAsia"/>
          <w:sz w:val="24"/>
        </w:rPr>
        <w:t>全国大学生软件测试大赛</w:t>
      </w:r>
    </w:p>
    <w:p w:rsidR="00637FC0" w:rsidRDefault="00052DAB">
      <w:pPr>
        <w:widowControl/>
        <w:jc w:val="left"/>
      </w:pPr>
      <w:r>
        <w:br w:type="page"/>
      </w:r>
    </w:p>
    <w:p w:rsidR="00637FC0" w:rsidRDefault="00052DAB">
      <w:pPr>
        <w:ind w:left="360"/>
        <w:jc w:val="left"/>
        <w:rPr>
          <w:b/>
          <w:sz w:val="24"/>
        </w:rPr>
      </w:pPr>
      <w:r>
        <w:rPr>
          <w:rFonts w:hint="eastAsia"/>
          <w:b/>
          <w:sz w:val="24"/>
        </w:rPr>
        <w:lastRenderedPageBreak/>
        <w:t>2. 特长生</w:t>
      </w:r>
      <w:r>
        <w:rPr>
          <w:b/>
          <w:sz w:val="24"/>
        </w:rPr>
        <w:t>申请表</w:t>
      </w:r>
    </w:p>
    <w:tbl>
      <w:tblPr>
        <w:tblStyle w:val="a3"/>
        <w:tblW w:w="8931" w:type="dxa"/>
        <w:tblInd w:w="-147" w:type="dxa"/>
        <w:tblLayout w:type="fixed"/>
        <w:tblLook w:val="04A0" w:firstRow="1" w:lastRow="0" w:firstColumn="1" w:lastColumn="0" w:noHBand="0" w:noVBand="1"/>
      </w:tblPr>
      <w:tblGrid>
        <w:gridCol w:w="1275"/>
        <w:gridCol w:w="2125"/>
        <w:gridCol w:w="1079"/>
        <w:gridCol w:w="1757"/>
        <w:gridCol w:w="891"/>
        <w:gridCol w:w="1804"/>
      </w:tblGrid>
      <w:tr w:rsidR="00637FC0">
        <w:tc>
          <w:tcPr>
            <w:tcW w:w="1275" w:type="dxa"/>
          </w:tcPr>
          <w:p w:rsidR="00637FC0" w:rsidRDefault="00052DAB">
            <w:pPr>
              <w:rPr>
                <w:sz w:val="28"/>
              </w:rPr>
            </w:pPr>
            <w:r>
              <w:rPr>
                <w:rFonts w:hint="eastAsia"/>
                <w:sz w:val="28"/>
              </w:rPr>
              <w:t>学院</w:t>
            </w:r>
          </w:p>
        </w:tc>
        <w:tc>
          <w:tcPr>
            <w:tcW w:w="2125" w:type="dxa"/>
          </w:tcPr>
          <w:p w:rsidR="00637FC0" w:rsidRDefault="00637FC0">
            <w:pPr>
              <w:rPr>
                <w:sz w:val="28"/>
              </w:rPr>
            </w:pPr>
          </w:p>
        </w:tc>
        <w:tc>
          <w:tcPr>
            <w:tcW w:w="1079" w:type="dxa"/>
          </w:tcPr>
          <w:p w:rsidR="00637FC0" w:rsidRDefault="00052DAB">
            <w:pPr>
              <w:rPr>
                <w:sz w:val="28"/>
              </w:rPr>
            </w:pPr>
            <w:r>
              <w:rPr>
                <w:rFonts w:hint="eastAsia"/>
                <w:sz w:val="28"/>
              </w:rPr>
              <w:t>班级</w:t>
            </w:r>
          </w:p>
        </w:tc>
        <w:tc>
          <w:tcPr>
            <w:tcW w:w="1757" w:type="dxa"/>
          </w:tcPr>
          <w:p w:rsidR="00637FC0" w:rsidRDefault="00637FC0">
            <w:pPr>
              <w:rPr>
                <w:sz w:val="28"/>
              </w:rPr>
            </w:pPr>
          </w:p>
        </w:tc>
        <w:tc>
          <w:tcPr>
            <w:tcW w:w="891" w:type="dxa"/>
          </w:tcPr>
          <w:p w:rsidR="00637FC0" w:rsidRDefault="00052DAB">
            <w:pPr>
              <w:rPr>
                <w:sz w:val="28"/>
              </w:rPr>
            </w:pPr>
            <w:r>
              <w:rPr>
                <w:rFonts w:hint="eastAsia"/>
                <w:sz w:val="28"/>
              </w:rPr>
              <w:t>学号</w:t>
            </w:r>
          </w:p>
        </w:tc>
        <w:tc>
          <w:tcPr>
            <w:tcW w:w="1804" w:type="dxa"/>
          </w:tcPr>
          <w:p w:rsidR="00637FC0" w:rsidRDefault="00637FC0">
            <w:pPr>
              <w:rPr>
                <w:sz w:val="28"/>
              </w:rPr>
            </w:pPr>
          </w:p>
        </w:tc>
      </w:tr>
      <w:tr w:rsidR="00637FC0">
        <w:trPr>
          <w:trHeight w:val="571"/>
        </w:trPr>
        <w:tc>
          <w:tcPr>
            <w:tcW w:w="1275" w:type="dxa"/>
          </w:tcPr>
          <w:p w:rsidR="00637FC0" w:rsidRDefault="00052DAB">
            <w:pPr>
              <w:rPr>
                <w:sz w:val="28"/>
              </w:rPr>
            </w:pPr>
            <w:r>
              <w:rPr>
                <w:sz w:val="28"/>
              </w:rPr>
              <w:t>姓名</w:t>
            </w:r>
          </w:p>
        </w:tc>
        <w:tc>
          <w:tcPr>
            <w:tcW w:w="2125" w:type="dxa"/>
          </w:tcPr>
          <w:p w:rsidR="00637FC0" w:rsidRDefault="00637FC0">
            <w:pPr>
              <w:rPr>
                <w:sz w:val="28"/>
              </w:rPr>
            </w:pPr>
          </w:p>
        </w:tc>
        <w:tc>
          <w:tcPr>
            <w:tcW w:w="1079" w:type="dxa"/>
          </w:tcPr>
          <w:p w:rsidR="00637FC0" w:rsidRDefault="00052DAB">
            <w:pPr>
              <w:rPr>
                <w:sz w:val="28"/>
              </w:rPr>
            </w:pPr>
            <w:r>
              <w:rPr>
                <w:rFonts w:hint="eastAsia"/>
                <w:sz w:val="28"/>
              </w:rPr>
              <w:t>性别</w:t>
            </w:r>
          </w:p>
        </w:tc>
        <w:tc>
          <w:tcPr>
            <w:tcW w:w="1757" w:type="dxa"/>
          </w:tcPr>
          <w:p w:rsidR="00637FC0" w:rsidRDefault="00637FC0">
            <w:pPr>
              <w:rPr>
                <w:sz w:val="28"/>
              </w:rPr>
            </w:pPr>
          </w:p>
        </w:tc>
        <w:tc>
          <w:tcPr>
            <w:tcW w:w="891" w:type="dxa"/>
          </w:tcPr>
          <w:p w:rsidR="00637FC0" w:rsidRDefault="00052DAB">
            <w:pPr>
              <w:rPr>
                <w:sz w:val="28"/>
              </w:rPr>
            </w:pPr>
            <w:r>
              <w:rPr>
                <w:rFonts w:hint="eastAsia"/>
                <w:sz w:val="28"/>
              </w:rPr>
              <w:t>籍贯</w:t>
            </w:r>
          </w:p>
        </w:tc>
        <w:tc>
          <w:tcPr>
            <w:tcW w:w="1804" w:type="dxa"/>
          </w:tcPr>
          <w:p w:rsidR="00637FC0" w:rsidRDefault="00637FC0">
            <w:pPr>
              <w:rPr>
                <w:sz w:val="28"/>
              </w:rPr>
            </w:pPr>
          </w:p>
        </w:tc>
      </w:tr>
      <w:tr w:rsidR="00637FC0">
        <w:trPr>
          <w:trHeight w:val="1915"/>
        </w:trPr>
        <w:tc>
          <w:tcPr>
            <w:tcW w:w="8931" w:type="dxa"/>
            <w:gridSpan w:val="6"/>
          </w:tcPr>
          <w:p w:rsidR="00637FC0" w:rsidRDefault="00052DAB">
            <w:pPr>
              <w:rPr>
                <w:sz w:val="28"/>
              </w:rPr>
            </w:pPr>
            <w:r>
              <w:rPr>
                <w:rFonts w:hint="eastAsia"/>
                <w:sz w:val="28"/>
              </w:rPr>
              <w:t>个人</w:t>
            </w:r>
            <w:r>
              <w:rPr>
                <w:sz w:val="28"/>
              </w:rPr>
              <w:t>情况介绍</w:t>
            </w:r>
            <w:r>
              <w:rPr>
                <w:rFonts w:hint="eastAsia"/>
                <w:sz w:val="28"/>
              </w:rPr>
              <w:t>（主要</w:t>
            </w:r>
            <w:r>
              <w:rPr>
                <w:sz w:val="28"/>
              </w:rPr>
              <w:t>从</w:t>
            </w:r>
            <w:r>
              <w:rPr>
                <w:rFonts w:hint="eastAsia"/>
                <w:sz w:val="28"/>
              </w:rPr>
              <w:t>专业</w:t>
            </w:r>
            <w:r>
              <w:rPr>
                <w:sz w:val="28"/>
              </w:rPr>
              <w:t>技能</w:t>
            </w:r>
            <w:r>
              <w:rPr>
                <w:rFonts w:hint="eastAsia"/>
                <w:sz w:val="28"/>
              </w:rPr>
              <w:t>、兴趣爱好</w:t>
            </w:r>
            <w:r>
              <w:rPr>
                <w:sz w:val="28"/>
              </w:rPr>
              <w:t>方面介绍）：</w:t>
            </w:r>
          </w:p>
          <w:p w:rsidR="00637FC0" w:rsidRDefault="00637FC0">
            <w:pPr>
              <w:rPr>
                <w:sz w:val="28"/>
              </w:rPr>
            </w:pPr>
          </w:p>
          <w:p w:rsidR="00637FC0" w:rsidRDefault="00637FC0">
            <w:pPr>
              <w:rPr>
                <w:sz w:val="28"/>
              </w:rPr>
            </w:pPr>
          </w:p>
        </w:tc>
      </w:tr>
      <w:tr w:rsidR="00637FC0">
        <w:trPr>
          <w:trHeight w:val="1986"/>
        </w:trPr>
        <w:tc>
          <w:tcPr>
            <w:tcW w:w="8931" w:type="dxa"/>
            <w:gridSpan w:val="6"/>
          </w:tcPr>
          <w:p w:rsidR="00637FC0" w:rsidRDefault="00052DAB">
            <w:pPr>
              <w:rPr>
                <w:sz w:val="28"/>
              </w:rPr>
            </w:pPr>
            <w:r>
              <w:rPr>
                <w:rFonts w:hint="eastAsia"/>
                <w:sz w:val="28"/>
              </w:rPr>
              <w:t>获奖及取得成果情况简介（需提供相应的支撑材料）：</w:t>
            </w:r>
          </w:p>
          <w:p w:rsidR="00637FC0" w:rsidRDefault="00637FC0">
            <w:pPr>
              <w:rPr>
                <w:sz w:val="28"/>
              </w:rPr>
            </w:pPr>
          </w:p>
          <w:p w:rsidR="00637FC0" w:rsidRDefault="00637FC0">
            <w:pPr>
              <w:rPr>
                <w:sz w:val="28"/>
              </w:rPr>
            </w:pPr>
          </w:p>
        </w:tc>
      </w:tr>
      <w:tr w:rsidR="00637FC0">
        <w:trPr>
          <w:trHeight w:val="1830"/>
        </w:trPr>
        <w:tc>
          <w:tcPr>
            <w:tcW w:w="8931" w:type="dxa"/>
            <w:gridSpan w:val="6"/>
          </w:tcPr>
          <w:p w:rsidR="00637FC0" w:rsidRDefault="00052DAB">
            <w:pPr>
              <w:rPr>
                <w:sz w:val="28"/>
              </w:rPr>
            </w:pPr>
            <w:r>
              <w:rPr>
                <w:rFonts w:hint="eastAsia"/>
                <w:sz w:val="28"/>
              </w:rPr>
              <w:t>其他：</w:t>
            </w:r>
          </w:p>
          <w:p w:rsidR="00637FC0" w:rsidRDefault="00637FC0">
            <w:pPr>
              <w:rPr>
                <w:sz w:val="28"/>
              </w:rPr>
            </w:pPr>
          </w:p>
          <w:p w:rsidR="00637FC0" w:rsidRDefault="00637FC0">
            <w:pPr>
              <w:rPr>
                <w:sz w:val="28"/>
              </w:rPr>
            </w:pPr>
          </w:p>
        </w:tc>
      </w:tr>
      <w:tr w:rsidR="00637FC0">
        <w:trPr>
          <w:trHeight w:val="2691"/>
        </w:trPr>
        <w:tc>
          <w:tcPr>
            <w:tcW w:w="8931" w:type="dxa"/>
            <w:gridSpan w:val="6"/>
          </w:tcPr>
          <w:p w:rsidR="00637FC0" w:rsidRDefault="00052DAB">
            <w:pPr>
              <w:rPr>
                <w:sz w:val="28"/>
              </w:rPr>
            </w:pPr>
            <w:r>
              <w:rPr>
                <w:rFonts w:hint="eastAsia"/>
                <w:sz w:val="28"/>
              </w:rPr>
              <w:t>系（部）意见：</w:t>
            </w:r>
          </w:p>
          <w:p w:rsidR="00637FC0" w:rsidRDefault="00637FC0">
            <w:pPr>
              <w:rPr>
                <w:sz w:val="28"/>
              </w:rPr>
            </w:pPr>
          </w:p>
          <w:p w:rsidR="00637FC0" w:rsidRDefault="00052DAB">
            <w:pPr>
              <w:rPr>
                <w:sz w:val="28"/>
              </w:rPr>
            </w:pPr>
            <w:r>
              <w:rPr>
                <w:rFonts w:hint="eastAsia"/>
                <w:sz w:val="28"/>
              </w:rPr>
              <w:t xml:space="preserve">                                        负责人签字：</w:t>
            </w:r>
          </w:p>
          <w:p w:rsidR="00637FC0" w:rsidRDefault="00052DAB">
            <w:pPr>
              <w:rPr>
                <w:sz w:val="28"/>
              </w:rPr>
            </w:pPr>
            <w:r>
              <w:rPr>
                <w:rFonts w:hint="eastAsia"/>
                <w:sz w:val="28"/>
              </w:rPr>
              <w:t xml:space="preserve">                                           年     月     日</w:t>
            </w:r>
          </w:p>
        </w:tc>
      </w:tr>
      <w:tr w:rsidR="00637FC0">
        <w:trPr>
          <w:trHeight w:val="2691"/>
        </w:trPr>
        <w:tc>
          <w:tcPr>
            <w:tcW w:w="8931" w:type="dxa"/>
            <w:gridSpan w:val="6"/>
          </w:tcPr>
          <w:p w:rsidR="00637FC0" w:rsidRDefault="00052DAB">
            <w:pPr>
              <w:rPr>
                <w:sz w:val="28"/>
              </w:rPr>
            </w:pPr>
            <w:r>
              <w:rPr>
                <w:rFonts w:hint="eastAsia"/>
                <w:sz w:val="28"/>
              </w:rPr>
              <w:t>学院意见：</w:t>
            </w:r>
          </w:p>
          <w:p w:rsidR="00637FC0" w:rsidRDefault="00637FC0">
            <w:pPr>
              <w:rPr>
                <w:sz w:val="28"/>
              </w:rPr>
            </w:pPr>
          </w:p>
          <w:p w:rsidR="00637FC0" w:rsidRDefault="00052DAB">
            <w:pPr>
              <w:rPr>
                <w:sz w:val="28"/>
              </w:rPr>
            </w:pPr>
            <w:r>
              <w:rPr>
                <w:rFonts w:hint="eastAsia"/>
                <w:sz w:val="28"/>
              </w:rPr>
              <w:t xml:space="preserve">                     单位公章：    </w:t>
            </w:r>
            <w:r>
              <w:rPr>
                <w:sz w:val="28"/>
              </w:rPr>
              <w:t xml:space="preserve"> </w:t>
            </w:r>
            <w:r>
              <w:rPr>
                <w:rFonts w:hint="eastAsia"/>
                <w:sz w:val="28"/>
              </w:rPr>
              <w:t xml:space="preserve">   负责人签字：</w:t>
            </w:r>
          </w:p>
          <w:p w:rsidR="00637FC0" w:rsidRDefault="00052DAB">
            <w:pPr>
              <w:rPr>
                <w:sz w:val="28"/>
              </w:rPr>
            </w:pPr>
            <w:r>
              <w:rPr>
                <w:rFonts w:hint="eastAsia"/>
                <w:sz w:val="28"/>
              </w:rPr>
              <w:t xml:space="preserve">                                           年     月     日</w:t>
            </w:r>
          </w:p>
        </w:tc>
      </w:tr>
    </w:tbl>
    <w:p w:rsidR="00637FC0" w:rsidRDefault="00637FC0">
      <w:pPr>
        <w:ind w:left="360" w:hanging="76"/>
      </w:pPr>
    </w:p>
    <w:sectPr w:rsidR="00637FC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6EC4" w:rsidRDefault="00626EC4" w:rsidP="00182C3B">
      <w:r>
        <w:separator/>
      </w:r>
    </w:p>
  </w:endnote>
  <w:endnote w:type="continuationSeparator" w:id="0">
    <w:p w:rsidR="00626EC4" w:rsidRDefault="00626EC4" w:rsidP="00182C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6EC4" w:rsidRDefault="00626EC4" w:rsidP="00182C3B">
      <w:r>
        <w:separator/>
      </w:r>
    </w:p>
  </w:footnote>
  <w:footnote w:type="continuationSeparator" w:id="0">
    <w:p w:rsidR="00626EC4" w:rsidRDefault="00626EC4" w:rsidP="00182C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7B84AC1"/>
    <w:multiLevelType w:val="multilevel"/>
    <w:tmpl w:val="67B84AC1"/>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0DD"/>
    <w:rsid w:val="000139E7"/>
    <w:rsid w:val="00052DAB"/>
    <w:rsid w:val="00073F64"/>
    <w:rsid w:val="00182C3B"/>
    <w:rsid w:val="001E098C"/>
    <w:rsid w:val="001E4EAF"/>
    <w:rsid w:val="00311FB3"/>
    <w:rsid w:val="003B6B5B"/>
    <w:rsid w:val="0041649A"/>
    <w:rsid w:val="004C75F2"/>
    <w:rsid w:val="0052087B"/>
    <w:rsid w:val="00535BB5"/>
    <w:rsid w:val="005A51DB"/>
    <w:rsid w:val="005D67AC"/>
    <w:rsid w:val="00626EC4"/>
    <w:rsid w:val="00637FC0"/>
    <w:rsid w:val="007770CC"/>
    <w:rsid w:val="007D3ED7"/>
    <w:rsid w:val="007E0F3A"/>
    <w:rsid w:val="008508D4"/>
    <w:rsid w:val="008D6457"/>
    <w:rsid w:val="0091311D"/>
    <w:rsid w:val="0094511D"/>
    <w:rsid w:val="009F0A1D"/>
    <w:rsid w:val="00A17A1E"/>
    <w:rsid w:val="00B827B8"/>
    <w:rsid w:val="00C22B5E"/>
    <w:rsid w:val="00C276BE"/>
    <w:rsid w:val="00CC368F"/>
    <w:rsid w:val="00D12249"/>
    <w:rsid w:val="00D1406D"/>
    <w:rsid w:val="00E160DD"/>
    <w:rsid w:val="00E40AF0"/>
    <w:rsid w:val="00F32498"/>
    <w:rsid w:val="00F471AB"/>
    <w:rsid w:val="306946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603F22"/>
  <w15:docId w15:val="{F32B2394-B29C-4E8C-89D0-8FC4BDC13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pPr>
      <w:ind w:firstLineChars="200" w:firstLine="420"/>
    </w:pPr>
  </w:style>
  <w:style w:type="character" w:customStyle="1" w:styleId="10">
    <w:name w:val="标题 1 字符"/>
    <w:basedOn w:val="a0"/>
    <w:link w:val="1"/>
    <w:uiPriority w:val="9"/>
    <w:qFormat/>
    <w:rPr>
      <w:b/>
      <w:bCs/>
      <w:kern w:val="44"/>
      <w:sz w:val="44"/>
      <w:szCs w:val="44"/>
    </w:rPr>
  </w:style>
  <w:style w:type="paragraph" w:styleId="a5">
    <w:name w:val="header"/>
    <w:basedOn w:val="a"/>
    <w:link w:val="a6"/>
    <w:uiPriority w:val="99"/>
    <w:unhideWhenUsed/>
    <w:rsid w:val="00182C3B"/>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182C3B"/>
    <w:rPr>
      <w:kern w:val="2"/>
      <w:sz w:val="18"/>
      <w:szCs w:val="18"/>
    </w:rPr>
  </w:style>
  <w:style w:type="paragraph" w:styleId="a7">
    <w:name w:val="footer"/>
    <w:basedOn w:val="a"/>
    <w:link w:val="a8"/>
    <w:uiPriority w:val="99"/>
    <w:unhideWhenUsed/>
    <w:rsid w:val="00182C3B"/>
    <w:pPr>
      <w:tabs>
        <w:tab w:val="center" w:pos="4153"/>
        <w:tab w:val="right" w:pos="8306"/>
      </w:tabs>
      <w:snapToGrid w:val="0"/>
      <w:jc w:val="left"/>
    </w:pPr>
    <w:rPr>
      <w:sz w:val="18"/>
      <w:szCs w:val="18"/>
    </w:rPr>
  </w:style>
  <w:style w:type="character" w:customStyle="1" w:styleId="a8">
    <w:name w:val="页脚 字符"/>
    <w:basedOn w:val="a0"/>
    <w:link w:val="a7"/>
    <w:uiPriority w:val="99"/>
    <w:rsid w:val="00182C3B"/>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356</TotalTime>
  <Pages>1</Pages>
  <Words>185</Words>
  <Characters>1060</Characters>
  <Application>Microsoft Office Word</Application>
  <DocSecurity>0</DocSecurity>
  <Lines>8</Lines>
  <Paragraphs>2</Paragraphs>
  <ScaleCrop>false</ScaleCrop>
  <Company>cumt</Company>
  <LinksUpToDate>false</LinksUpToDate>
  <CharactersWithSpaces>1243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LiJiang Zhang</dc:creator>
  <cp:lastModifiedBy>王 虎</cp:lastModifiedBy>
  <cp:revision>33</cp:revision>
  <dcterms:created xsi:type="dcterms:W3CDTF">2016-10-25T04:38:00Z</dcterms:created>
  <dcterms:modified xsi:type="dcterms:W3CDTF">2022-03-11T01:16:00Z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2052-11.3.0.8632</vt:lpwstr>
  </property>
</Properties>
</file>