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5B9" w:rsidRDefault="00FE1D6A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附件4</w:t>
      </w:r>
      <w:bookmarkStart w:id="0" w:name="_GoBack"/>
      <w:bookmarkEnd w:id="0"/>
    </w:p>
    <w:p w:rsidR="008055B9" w:rsidRDefault="00FE1D6A">
      <w:pPr>
        <w:spacing w:line="360" w:lineRule="auto"/>
        <w:jc w:val="center"/>
        <w:rPr>
          <w:rFonts w:ascii="仿宋" w:eastAsia="仿宋" w:hAnsi="仿宋"/>
          <w:b/>
          <w:sz w:val="44"/>
          <w:szCs w:val="44"/>
        </w:rPr>
      </w:pPr>
      <w:r>
        <w:rPr>
          <w:rFonts w:ascii="仿宋" w:eastAsia="仿宋" w:hAnsi="仿宋" w:cs="宋体" w:hint="eastAsia"/>
          <w:b/>
          <w:kern w:val="0"/>
          <w:sz w:val="44"/>
          <w:szCs w:val="44"/>
        </w:rPr>
        <w:t>2024年微专业、辅修专业招生计划表</w:t>
      </w:r>
    </w:p>
    <w:tbl>
      <w:tblPr>
        <w:tblW w:w="15084" w:type="dxa"/>
        <w:jc w:val="center"/>
        <w:tblLayout w:type="fixed"/>
        <w:tblLook w:val="04A0" w:firstRow="1" w:lastRow="0" w:firstColumn="1" w:lastColumn="0" w:noHBand="0" w:noVBand="1"/>
      </w:tblPr>
      <w:tblGrid>
        <w:gridCol w:w="595"/>
        <w:gridCol w:w="775"/>
        <w:gridCol w:w="962"/>
        <w:gridCol w:w="1012"/>
        <w:gridCol w:w="629"/>
        <w:gridCol w:w="629"/>
        <w:gridCol w:w="902"/>
        <w:gridCol w:w="1553"/>
        <w:gridCol w:w="1701"/>
        <w:gridCol w:w="3402"/>
        <w:gridCol w:w="2924"/>
      </w:tblGrid>
      <w:tr w:rsidR="008055B9" w:rsidRPr="007F0465">
        <w:trPr>
          <w:trHeight w:val="540"/>
          <w:tblHeader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微专业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招生计划人数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学制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学分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联系人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联系电话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联系地点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招生对象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修读条件</w:t>
            </w:r>
          </w:p>
        </w:tc>
      </w:tr>
      <w:tr w:rsidR="008055B9" w:rsidRPr="007F0465" w:rsidTr="001752E9">
        <w:trPr>
          <w:trHeight w:val="2160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法学院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数字法学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90人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张老师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13902247470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行政东楼前座304室法学院教务办公室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2023级全日制在校本科生（不接收法学专业学生），信息安全、人工智能、计算机科学与技术、网络空间安全、数据科学与大数据技术等专业优先。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1. 主修专业的已修课程平均学分</w:t>
            </w: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绩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点在 2.5 及以上；</w:t>
            </w: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br/>
              <w:t>2. 无处分记录。</w:t>
            </w:r>
          </w:p>
        </w:tc>
      </w:tr>
      <w:tr w:rsidR="008055B9" w:rsidRPr="007F0465" w:rsidTr="001752E9">
        <w:trPr>
          <w:trHeight w:val="1080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教育学院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家庭教育指导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150人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郭老师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39366751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文逸楼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2023级全日制在校本科生，专业不限，师范类专业优先。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1. 主修专业的已修课程平均学分</w:t>
            </w: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绩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点在 2.5 及以上；</w:t>
            </w: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br/>
              <w:t>2. 无处分记录。</w:t>
            </w:r>
          </w:p>
        </w:tc>
      </w:tr>
      <w:tr w:rsidR="008055B9" w:rsidRPr="007F0465" w:rsidTr="001752E9">
        <w:trPr>
          <w:trHeight w:val="1080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体育学院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智慧健身与运营管理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30人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纪彦屹                 蔡俊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13632399879；15674385599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体育学院</w:t>
            </w: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体训楼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102（社会体育系）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2023级全日制在校本科生，专业不限，欢迎对健身事业有热情的学生报考。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1. 主修专业的已修课程平均学分</w:t>
            </w: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绩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点在 2.5 及以上；</w:t>
            </w: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br/>
              <w:t>2. 无处分记录。</w:t>
            </w:r>
          </w:p>
        </w:tc>
      </w:tr>
      <w:tr w:rsidR="008055B9" w:rsidRPr="007F0465" w:rsidTr="001752E9">
        <w:trPr>
          <w:trHeight w:val="1080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管理学院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元宇宙智能决策与人机交互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30—60人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曹萍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39366419； QQ群号：161338236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行政东后座621办公室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2023级全日制在校本科生，优先考虑经管类、电子信息类、计算机类、美术设计类学生。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1. 主修专业的已修课程平均学分</w:t>
            </w: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绩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点在 2.5 及以上；</w:t>
            </w: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br/>
              <w:t>2. 无处分记录。</w:t>
            </w:r>
          </w:p>
        </w:tc>
      </w:tr>
      <w:tr w:rsidR="00DD0D78" w:rsidRPr="007F0465" w:rsidTr="001752E9">
        <w:trPr>
          <w:trHeight w:val="1080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公共管理学院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数字治理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30—60人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7F0465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肖</w:t>
            </w:r>
            <w:r w:rsidR="00DD0D78"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老师、彭老师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020-39366775；18988996529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公共管理学院</w:t>
            </w: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文逸楼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513室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2023级全日制在校本科生，专业不限。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1. 主修专业的已修课程平均学分</w:t>
            </w: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绩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点在 2.5 及以上；</w:t>
            </w: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br/>
              <w:t>2. 无处分记录。</w:t>
            </w:r>
          </w:p>
        </w:tc>
      </w:tr>
      <w:tr w:rsidR="00E929F9" w:rsidRPr="007F0465" w:rsidTr="001752E9">
        <w:trPr>
          <w:trHeight w:val="2160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9F9" w:rsidRPr="007F0465" w:rsidRDefault="00E929F9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lastRenderedPageBreak/>
              <w:t>6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9F9" w:rsidRPr="007F0465" w:rsidRDefault="00E929F9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化学化工学院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9F9" w:rsidRPr="007F0465" w:rsidRDefault="00E929F9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低碳能源—氢能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9F9" w:rsidRPr="007F0465" w:rsidRDefault="00E929F9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20—50人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9F9" w:rsidRPr="007F0465" w:rsidRDefault="00E929F9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9F9" w:rsidRPr="007F0465" w:rsidRDefault="00E929F9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15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9F9" w:rsidRPr="007F0465" w:rsidRDefault="00E929F9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汪老师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9F9" w:rsidRPr="007F0465" w:rsidRDefault="00E929F9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18825065689 ningwang@gzhu.edu.cn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9F9" w:rsidRPr="007F0465" w:rsidRDefault="00E929F9" w:rsidP="001752E9">
            <w:pPr>
              <w:rPr>
                <w:rFonts w:ascii="仿宋" w:eastAsia="仿宋" w:hAnsi="仿宋"/>
                <w:sz w:val="22"/>
              </w:rPr>
            </w:pPr>
            <w:proofErr w:type="gramStart"/>
            <w:r w:rsidRPr="007F0465">
              <w:rPr>
                <w:rFonts w:ascii="仿宋" w:eastAsia="仿宋" w:hAnsi="仿宋" w:hint="eastAsia"/>
                <w:sz w:val="22"/>
              </w:rPr>
              <w:t>生化楼</w:t>
            </w:r>
            <w:proofErr w:type="gramEnd"/>
            <w:r w:rsidRPr="007F0465">
              <w:rPr>
                <w:rFonts w:ascii="仿宋" w:eastAsia="仿宋" w:hAnsi="仿宋" w:hint="eastAsia"/>
                <w:sz w:val="22"/>
              </w:rPr>
              <w:t>327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9F9" w:rsidRPr="008E3984" w:rsidRDefault="00E929F9" w:rsidP="008E3984">
            <w:pPr>
              <w:rPr>
                <w:rFonts w:ascii="仿宋" w:eastAsia="仿宋" w:hAnsi="仿宋"/>
                <w:sz w:val="22"/>
              </w:rPr>
            </w:pPr>
            <w:r w:rsidRPr="008E3984">
              <w:rPr>
                <w:rFonts w:ascii="仿宋" w:eastAsia="仿宋" w:hAnsi="仿宋" w:hint="eastAsia"/>
                <w:sz w:val="22"/>
              </w:rPr>
              <w:t>2023级全日制在校本科生，专业不限</w:t>
            </w:r>
            <w:r w:rsidR="008E3984" w:rsidRPr="008E3984">
              <w:rPr>
                <w:rFonts w:ascii="仿宋" w:eastAsia="仿宋" w:hAnsi="仿宋" w:hint="eastAsia"/>
                <w:sz w:val="22"/>
              </w:rPr>
              <w:t>,优先考虑已参与和低碳能源相关的各级大学生创新实</w:t>
            </w:r>
            <w:proofErr w:type="gramStart"/>
            <w:r w:rsidR="008E3984" w:rsidRPr="008E3984">
              <w:rPr>
                <w:rFonts w:ascii="仿宋" w:eastAsia="仿宋" w:hAnsi="仿宋" w:hint="eastAsia"/>
                <w:sz w:val="22"/>
              </w:rPr>
              <w:t>训项目</w:t>
            </w:r>
            <w:proofErr w:type="gramEnd"/>
            <w:r w:rsidR="008E3984" w:rsidRPr="008E3984">
              <w:rPr>
                <w:rFonts w:ascii="仿宋" w:eastAsia="仿宋" w:hAnsi="仿宋" w:hint="eastAsia"/>
                <w:sz w:val="22"/>
              </w:rPr>
              <w:t>的学生。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29F9" w:rsidRPr="008E3984" w:rsidRDefault="00E929F9" w:rsidP="001752E9">
            <w:pPr>
              <w:rPr>
                <w:rFonts w:ascii="仿宋" w:eastAsia="仿宋" w:hAnsi="仿宋"/>
                <w:sz w:val="22"/>
              </w:rPr>
            </w:pPr>
            <w:r w:rsidRPr="008E3984">
              <w:rPr>
                <w:rFonts w:ascii="仿宋" w:eastAsia="仿宋" w:hAnsi="仿宋" w:hint="eastAsia"/>
                <w:sz w:val="22"/>
              </w:rPr>
              <w:t>1. 主修专业的已修课程平均学分</w:t>
            </w:r>
            <w:proofErr w:type="gramStart"/>
            <w:r w:rsidRPr="008E3984">
              <w:rPr>
                <w:rFonts w:ascii="仿宋" w:eastAsia="仿宋" w:hAnsi="仿宋" w:hint="eastAsia"/>
                <w:sz w:val="22"/>
              </w:rPr>
              <w:t>绩</w:t>
            </w:r>
            <w:proofErr w:type="gramEnd"/>
            <w:r w:rsidRPr="008E3984">
              <w:rPr>
                <w:rFonts w:ascii="仿宋" w:eastAsia="仿宋" w:hAnsi="仿宋" w:hint="eastAsia"/>
                <w:sz w:val="22"/>
              </w:rPr>
              <w:t>点在 2.5 及以上；</w:t>
            </w:r>
          </w:p>
          <w:p w:rsidR="00E929F9" w:rsidRPr="008E3984" w:rsidRDefault="00E929F9" w:rsidP="008E3984">
            <w:pPr>
              <w:rPr>
                <w:rFonts w:ascii="仿宋" w:eastAsia="仿宋" w:hAnsi="仿宋"/>
                <w:sz w:val="22"/>
              </w:rPr>
            </w:pPr>
            <w:r w:rsidRPr="008E3984">
              <w:rPr>
                <w:rFonts w:ascii="仿宋" w:eastAsia="仿宋" w:hAnsi="仿宋" w:hint="eastAsia"/>
                <w:sz w:val="22"/>
              </w:rPr>
              <w:t>2. 无处分记录。</w:t>
            </w:r>
          </w:p>
        </w:tc>
      </w:tr>
      <w:tr w:rsidR="008055B9" w:rsidRPr="007F0465" w:rsidTr="001752E9">
        <w:trPr>
          <w:trHeight w:val="1080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化学化工学院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944A7E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营养与健康科学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944A7E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20</w:t>
            </w:r>
            <w:r w:rsidR="00C80994"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-30</w:t>
            </w:r>
            <w:r w:rsidR="00FE1D6A"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袁</w:t>
            </w:r>
            <w:r w:rsidR="00C61CE1"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老师</w:t>
            </w: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 xml:space="preserve">    洪</w:t>
            </w:r>
            <w:r w:rsidR="00C61CE1"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老师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13631330540；020-39366901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2F22D9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行政西</w:t>
            </w:r>
            <w:r w:rsidR="00FE1D6A"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前座323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2023级全日制在校本科生，专业不限，管理、经济、计算机、化学、生命、机械、设计类专业优先。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1. 主修专业的已修课程平均学分</w:t>
            </w: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绩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点在 2.5 及以上；</w:t>
            </w: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br/>
              <w:t>2. 无处分记录。</w:t>
            </w:r>
          </w:p>
        </w:tc>
      </w:tr>
      <w:tr w:rsidR="008055B9" w:rsidRPr="007F0465" w:rsidTr="001752E9">
        <w:trPr>
          <w:trHeight w:val="1080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土木工程学院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智能建造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30-60人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18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刘珠丽</w:t>
            </w:r>
            <w:proofErr w:type="gramEnd"/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020-39366957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行政东前座507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2023级土木工程专业学生（不含学籍异动的学生）。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1. 主修专业的已修课程平均学分</w:t>
            </w: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绩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点在 2.5 及以上；</w:t>
            </w: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br/>
              <w:t>2. 无处分记录。</w:t>
            </w:r>
          </w:p>
        </w:tc>
      </w:tr>
      <w:tr w:rsidR="004C2935" w:rsidRPr="007F0465" w:rsidTr="001752E9">
        <w:trPr>
          <w:trHeight w:val="1080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935" w:rsidRPr="007F0465" w:rsidRDefault="004C2935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935" w:rsidRPr="007F0465" w:rsidRDefault="004C2935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新闻与传播学院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935" w:rsidRPr="007F0465" w:rsidRDefault="004C2935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智能创意传播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935" w:rsidRPr="007F0465" w:rsidRDefault="004C2935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30－45人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935" w:rsidRPr="007F0465" w:rsidRDefault="004C2935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935" w:rsidRPr="007F0465" w:rsidRDefault="004C2935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15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935" w:rsidRPr="007F0465" w:rsidRDefault="004C2935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贺老师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935" w:rsidRPr="007F0465" w:rsidRDefault="004C2935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020-39366707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935" w:rsidRPr="007F0465" w:rsidRDefault="004C2935" w:rsidP="001752E9">
            <w:pPr>
              <w:rPr>
                <w:rFonts w:ascii="仿宋" w:eastAsia="仿宋" w:hAnsi="仿宋"/>
                <w:sz w:val="22"/>
              </w:rPr>
            </w:pPr>
            <w:proofErr w:type="gramStart"/>
            <w:r w:rsidRPr="007F0465">
              <w:rPr>
                <w:rFonts w:ascii="仿宋" w:eastAsia="仿宋" w:hAnsi="仿宋" w:hint="eastAsia"/>
                <w:sz w:val="22"/>
              </w:rPr>
              <w:t>文逸楼</w:t>
            </w:r>
            <w:proofErr w:type="gramEnd"/>
            <w:r w:rsidRPr="007F0465">
              <w:rPr>
                <w:rFonts w:ascii="仿宋" w:eastAsia="仿宋" w:hAnsi="仿宋" w:hint="eastAsia"/>
                <w:sz w:val="22"/>
              </w:rPr>
              <w:t>613室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2935" w:rsidRPr="007F0465" w:rsidRDefault="004C2935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2023级全日制在校本科生，专业不限。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912" w:rsidRPr="00BD0912" w:rsidRDefault="00BD0912" w:rsidP="00BD0912">
            <w:pPr>
              <w:rPr>
                <w:rFonts w:ascii="仿宋" w:eastAsia="仿宋" w:hAnsi="仿宋"/>
                <w:sz w:val="22"/>
              </w:rPr>
            </w:pPr>
            <w:r w:rsidRPr="00BD0912">
              <w:rPr>
                <w:rFonts w:ascii="仿宋" w:eastAsia="仿宋" w:hAnsi="仿宋" w:hint="eastAsia"/>
                <w:sz w:val="22"/>
              </w:rPr>
              <w:t>1. 主修专业的已修课程平均学分</w:t>
            </w:r>
            <w:proofErr w:type="gramStart"/>
            <w:r w:rsidRPr="00BD0912">
              <w:rPr>
                <w:rFonts w:ascii="仿宋" w:eastAsia="仿宋" w:hAnsi="仿宋" w:hint="eastAsia"/>
                <w:sz w:val="22"/>
              </w:rPr>
              <w:t>绩</w:t>
            </w:r>
            <w:proofErr w:type="gramEnd"/>
            <w:r w:rsidRPr="00BD0912">
              <w:rPr>
                <w:rFonts w:ascii="仿宋" w:eastAsia="仿宋" w:hAnsi="仿宋" w:hint="eastAsia"/>
                <w:sz w:val="22"/>
              </w:rPr>
              <w:t>点在 2.5 及以上；</w:t>
            </w:r>
          </w:p>
          <w:p w:rsidR="004C2935" w:rsidRPr="007F0465" w:rsidRDefault="00BD0912" w:rsidP="00BD0912">
            <w:pPr>
              <w:rPr>
                <w:rFonts w:ascii="仿宋" w:eastAsia="仿宋" w:hAnsi="仿宋"/>
                <w:sz w:val="22"/>
              </w:rPr>
            </w:pPr>
            <w:r w:rsidRPr="00BD0912">
              <w:rPr>
                <w:rFonts w:ascii="仿宋" w:eastAsia="仿宋" w:hAnsi="仿宋" w:hint="eastAsia"/>
                <w:sz w:val="22"/>
              </w:rPr>
              <w:t>2. 无处分记录。</w:t>
            </w:r>
          </w:p>
        </w:tc>
      </w:tr>
      <w:tr w:rsidR="00DD0D78" w:rsidRPr="007F0465" w:rsidTr="001752E9">
        <w:trPr>
          <w:trHeight w:val="1080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adjustRightInd w:val="0"/>
              <w:snapToGrid w:val="0"/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美术与设计学院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adjustRightInd w:val="0"/>
              <w:snapToGrid w:val="0"/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数字可持续设计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20-30人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陈培育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020-39366984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7F0465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文逸楼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715室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0D78" w:rsidRPr="00D27479" w:rsidRDefault="002D4821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D27479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2023级全日制在校本科生，专业不限，</w:t>
            </w:r>
            <w:r w:rsidR="00DD0D78" w:rsidRPr="00D27479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人工智能、计算机科</w:t>
            </w:r>
            <w:r w:rsidRPr="00D27479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学与技术、信息与计算科学、电子信息工程、机械设计制造及其自动化</w:t>
            </w:r>
            <w:r w:rsidR="00DD0D78" w:rsidRPr="00D27479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专业</w:t>
            </w:r>
            <w:r w:rsidRPr="00D27479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优先</w:t>
            </w:r>
            <w:r w:rsidR="00DA5530" w:rsidRPr="00D27479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。</w:t>
            </w:r>
          </w:p>
          <w:p w:rsidR="00DD0D78" w:rsidRPr="00D27479" w:rsidRDefault="00DD0D78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  <w:highlight w:val="yellow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B6D" w:rsidRPr="000B3B6D" w:rsidRDefault="000B3B6D" w:rsidP="000B3B6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0B3B6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1. 主修专业的已修课程平均学分</w:t>
            </w:r>
            <w:proofErr w:type="gramStart"/>
            <w:r w:rsidRPr="000B3B6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绩</w:t>
            </w:r>
            <w:proofErr w:type="gramEnd"/>
            <w:r w:rsidRPr="000B3B6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点在 2.5 及以上；</w:t>
            </w:r>
          </w:p>
          <w:p w:rsidR="00DD0D78" w:rsidRPr="00C72AD1" w:rsidRDefault="000B3B6D" w:rsidP="000B3B6D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  <w:highlight w:val="yellow"/>
              </w:rPr>
            </w:pPr>
            <w:r w:rsidRPr="000B3B6D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2. 无处分记录。</w:t>
            </w:r>
          </w:p>
        </w:tc>
      </w:tr>
      <w:tr w:rsidR="008055B9" w:rsidRPr="007F0465" w:rsidTr="001752E9">
        <w:trPr>
          <w:trHeight w:val="1080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lastRenderedPageBreak/>
              <w:t>11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adjustRightInd w:val="0"/>
              <w:snapToGrid w:val="0"/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体育学院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adjustRightInd w:val="0"/>
              <w:snapToGrid w:val="0"/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AI+健康管理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/>
                <w:color w:val="000000"/>
                <w:kern w:val="0"/>
                <w:sz w:val="22"/>
              </w:rPr>
              <w:t>25-30人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</w:t>
            </w:r>
            <w:r w:rsidRPr="007F0465">
              <w:rPr>
                <w:rFonts w:ascii="仿宋" w:eastAsia="仿宋" w:hAnsi="仿宋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林老师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</w:t>
            </w:r>
            <w:r w:rsidRPr="007F0465">
              <w:rPr>
                <w:rFonts w:ascii="仿宋" w:eastAsia="仿宋" w:hAnsi="仿宋" w:cs="宋体"/>
                <w:color w:val="000000"/>
                <w:kern w:val="0"/>
                <w:sz w:val="22"/>
              </w:rPr>
              <w:t>5817109730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计算机楼2</w:t>
            </w:r>
            <w:r w:rsidRPr="007F0465">
              <w:rPr>
                <w:rFonts w:ascii="仿宋" w:eastAsia="仿宋" w:hAnsi="仿宋" w:cs="宋体"/>
                <w:color w:val="000000"/>
                <w:kern w:val="0"/>
                <w:sz w:val="22"/>
              </w:rPr>
              <w:t>08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2023级全日制在校本科生，专业不限。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1. 主修专业的已修课程平均学分</w:t>
            </w: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绩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点在 2.5 及以上；</w:t>
            </w: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br/>
              <w:t>2. 无处分记录。</w:t>
            </w:r>
          </w:p>
        </w:tc>
      </w:tr>
      <w:tr w:rsidR="00931856" w:rsidRPr="007F0465" w:rsidTr="001752E9">
        <w:trPr>
          <w:trHeight w:val="1080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856" w:rsidRPr="007F0465" w:rsidRDefault="00931856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856" w:rsidRPr="007F0465" w:rsidRDefault="00931856" w:rsidP="001752E9">
            <w:pPr>
              <w:pStyle w:val="TableText"/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cs="Times New Roman"/>
                <w:sz w:val="22"/>
                <w:szCs w:val="22"/>
                <w:lang w:eastAsia="zh-CN"/>
              </w:rPr>
            </w:pPr>
            <w:r w:rsidRPr="007F0465">
              <w:rPr>
                <w:rFonts w:cs="Times New Roman" w:hint="eastAsia"/>
                <w:sz w:val="22"/>
                <w:szCs w:val="22"/>
                <w:lang w:eastAsia="zh-CN"/>
              </w:rPr>
              <w:t>地理科学与遥感学院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856" w:rsidRPr="007F0465" w:rsidRDefault="00931856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区域转型发展与城乡治理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856" w:rsidRPr="007F0465" w:rsidRDefault="00931856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30-60人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856" w:rsidRPr="007F0465" w:rsidRDefault="00931856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856" w:rsidRPr="007F0465" w:rsidRDefault="00931856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15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856" w:rsidRPr="007F0465" w:rsidRDefault="00931856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欧阳老师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856" w:rsidRPr="007F0465" w:rsidRDefault="00931856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15625087473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856" w:rsidRPr="007F0465" w:rsidRDefault="00931856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行政东楼后座414室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1856" w:rsidRPr="007F0465" w:rsidRDefault="00931856" w:rsidP="001752E9">
            <w:pPr>
              <w:rPr>
                <w:rFonts w:ascii="仿宋" w:eastAsia="仿宋" w:hAnsi="仿宋"/>
                <w:sz w:val="22"/>
              </w:rPr>
            </w:pPr>
            <w:r w:rsidRPr="007F0465">
              <w:rPr>
                <w:rFonts w:ascii="仿宋" w:eastAsia="仿宋" w:hAnsi="仿宋" w:hint="eastAsia"/>
                <w:sz w:val="22"/>
              </w:rPr>
              <w:t>2023级全日制在校本科生，专业不限。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A5530" w:rsidRPr="00DA5530" w:rsidRDefault="00DA5530" w:rsidP="00DA5530">
            <w:pPr>
              <w:rPr>
                <w:rFonts w:ascii="仿宋" w:eastAsia="仿宋" w:hAnsi="仿宋"/>
                <w:sz w:val="22"/>
              </w:rPr>
            </w:pPr>
            <w:r w:rsidRPr="00DA5530">
              <w:rPr>
                <w:rFonts w:ascii="仿宋" w:eastAsia="仿宋" w:hAnsi="仿宋" w:hint="eastAsia"/>
                <w:sz w:val="22"/>
              </w:rPr>
              <w:t>1. 主修专业的已修课程平均学分</w:t>
            </w:r>
            <w:proofErr w:type="gramStart"/>
            <w:r w:rsidRPr="00DA5530">
              <w:rPr>
                <w:rFonts w:ascii="仿宋" w:eastAsia="仿宋" w:hAnsi="仿宋" w:hint="eastAsia"/>
                <w:sz w:val="22"/>
              </w:rPr>
              <w:t>绩</w:t>
            </w:r>
            <w:proofErr w:type="gramEnd"/>
            <w:r w:rsidRPr="00DA5530">
              <w:rPr>
                <w:rFonts w:ascii="仿宋" w:eastAsia="仿宋" w:hAnsi="仿宋" w:hint="eastAsia"/>
                <w:sz w:val="22"/>
              </w:rPr>
              <w:t>点在 2.5 及以上；</w:t>
            </w:r>
          </w:p>
          <w:p w:rsidR="00931856" w:rsidRPr="007F0465" w:rsidRDefault="00DA5530" w:rsidP="00DA5530">
            <w:pPr>
              <w:rPr>
                <w:rFonts w:ascii="仿宋" w:eastAsia="仿宋" w:hAnsi="仿宋"/>
                <w:sz w:val="22"/>
              </w:rPr>
            </w:pPr>
            <w:r w:rsidRPr="00DA5530">
              <w:rPr>
                <w:rFonts w:ascii="仿宋" w:eastAsia="仿宋" w:hAnsi="仿宋" w:hint="eastAsia"/>
                <w:sz w:val="22"/>
              </w:rPr>
              <w:t>2. 无处分记录。</w:t>
            </w:r>
          </w:p>
        </w:tc>
      </w:tr>
      <w:tr w:rsidR="008055B9" w:rsidRPr="007F0465" w:rsidTr="001752E9">
        <w:trPr>
          <w:trHeight w:val="470"/>
          <w:jc w:val="center"/>
        </w:trPr>
        <w:tc>
          <w:tcPr>
            <w:tcW w:w="150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055B9" w:rsidRPr="007F0465" w:rsidRDefault="00FE1D6A" w:rsidP="001752E9">
            <w:pPr>
              <w:widowControl/>
              <w:tabs>
                <w:tab w:val="left" w:pos="3997"/>
              </w:tabs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辅修专业</w:t>
            </w:r>
          </w:p>
        </w:tc>
      </w:tr>
      <w:tr w:rsidR="00395876" w:rsidTr="001752E9">
        <w:trPr>
          <w:trHeight w:val="1080"/>
          <w:jc w:val="center"/>
        </w:trPr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876" w:rsidRPr="007F0465" w:rsidRDefault="00395876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876" w:rsidRPr="007F0465" w:rsidRDefault="00395876" w:rsidP="001752E9">
            <w:pPr>
              <w:pStyle w:val="TableText"/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cs="Times New Roman"/>
                <w:sz w:val="22"/>
                <w:szCs w:val="22"/>
                <w:lang w:eastAsia="zh-CN"/>
              </w:rPr>
            </w:pPr>
            <w:r w:rsidRPr="007F0465">
              <w:rPr>
                <w:rFonts w:cs="Times New Roman" w:hint="eastAsia"/>
                <w:sz w:val="22"/>
                <w:szCs w:val="22"/>
                <w:lang w:eastAsia="zh-CN"/>
              </w:rPr>
              <w:t>外国语学院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876" w:rsidRPr="007F0465" w:rsidRDefault="00395876" w:rsidP="001752E9">
            <w:pPr>
              <w:pStyle w:val="TableText"/>
              <w:widowControl/>
              <w:kinsoku w:val="0"/>
              <w:autoSpaceDE w:val="0"/>
              <w:autoSpaceDN w:val="0"/>
              <w:adjustRightInd w:val="0"/>
              <w:snapToGrid w:val="0"/>
              <w:textAlignment w:val="baseline"/>
              <w:rPr>
                <w:rFonts w:cs="Times New Roman"/>
                <w:sz w:val="22"/>
                <w:szCs w:val="22"/>
                <w:lang w:eastAsia="zh-CN"/>
              </w:rPr>
            </w:pPr>
            <w:r w:rsidRPr="007F0465">
              <w:rPr>
                <w:rFonts w:cs="Times New Roman" w:hint="eastAsia"/>
                <w:sz w:val="22"/>
                <w:szCs w:val="22"/>
                <w:lang w:eastAsia="zh-CN"/>
              </w:rPr>
              <w:t>日语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876" w:rsidRPr="007F0465" w:rsidRDefault="00395876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25-30人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876" w:rsidRPr="007F0465" w:rsidRDefault="00395876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876" w:rsidRPr="007F0465" w:rsidRDefault="00395876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54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876" w:rsidRPr="007F0465" w:rsidRDefault="00395876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陈家喜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876" w:rsidRPr="007F0465" w:rsidRDefault="00395876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020-39366805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876" w:rsidRPr="007F0465" w:rsidRDefault="00395876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行政东前座324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876" w:rsidRPr="007F0465" w:rsidRDefault="00395876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2023级全日制在校本科生，专业不限</w:t>
            </w:r>
            <w:r w:rsidR="00DA5530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5876" w:rsidRPr="001752E9" w:rsidRDefault="00395876" w:rsidP="001752E9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2"/>
              </w:rPr>
            </w:pP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1. 主修专业的已修课程平均学分</w:t>
            </w:r>
            <w:proofErr w:type="gramStart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绩</w:t>
            </w:r>
            <w:proofErr w:type="gramEnd"/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t>点在 2.5 及以上；</w:t>
            </w:r>
            <w:r w:rsidRPr="007F0465">
              <w:rPr>
                <w:rFonts w:ascii="仿宋" w:eastAsia="仿宋" w:hAnsi="仿宋" w:cs="宋体" w:hint="eastAsia"/>
                <w:color w:val="000000"/>
                <w:kern w:val="0"/>
                <w:sz w:val="22"/>
              </w:rPr>
              <w:br/>
              <w:t>2. 无处分记录。</w:t>
            </w:r>
          </w:p>
        </w:tc>
      </w:tr>
    </w:tbl>
    <w:p w:rsidR="008055B9" w:rsidRDefault="008055B9">
      <w:pPr>
        <w:adjustRightInd w:val="0"/>
        <w:snapToGrid w:val="0"/>
        <w:spacing w:line="288" w:lineRule="auto"/>
        <w:jc w:val="left"/>
        <w:rPr>
          <w:rFonts w:ascii="仿宋_GB2312" w:eastAsia="仿宋_GB2312" w:hAnsi="Times New Roman"/>
          <w:sz w:val="24"/>
          <w:szCs w:val="24"/>
        </w:rPr>
      </w:pPr>
    </w:p>
    <w:sectPr w:rsidR="008055B9">
      <w:pgSz w:w="16838" w:h="11906" w:orient="landscape"/>
      <w:pgMar w:top="1417" w:right="1247" w:bottom="1417" w:left="1247" w:header="851" w:footer="992" w:gutter="0"/>
      <w:cols w:space="720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1MTQ1ZDM4Y2UzOWFmOTIyODg4YWQyNTgwNGY3NzkifQ=="/>
  </w:docVars>
  <w:rsids>
    <w:rsidRoot w:val="00CC163D"/>
    <w:rsid w:val="9EFF72D7"/>
    <w:rsid w:val="000116A6"/>
    <w:rsid w:val="000176A1"/>
    <w:rsid w:val="00020DB7"/>
    <w:rsid w:val="000227FB"/>
    <w:rsid w:val="00026B2F"/>
    <w:rsid w:val="00031A3A"/>
    <w:rsid w:val="000321F6"/>
    <w:rsid w:val="00037CFE"/>
    <w:rsid w:val="0004324E"/>
    <w:rsid w:val="0005651B"/>
    <w:rsid w:val="00057BC8"/>
    <w:rsid w:val="000623F9"/>
    <w:rsid w:val="0007317B"/>
    <w:rsid w:val="00083044"/>
    <w:rsid w:val="00087788"/>
    <w:rsid w:val="00090E03"/>
    <w:rsid w:val="00095AEA"/>
    <w:rsid w:val="000A0FE7"/>
    <w:rsid w:val="000B22CA"/>
    <w:rsid w:val="000B31A5"/>
    <w:rsid w:val="000B3B6D"/>
    <w:rsid w:val="000B4295"/>
    <w:rsid w:val="000D7779"/>
    <w:rsid w:val="000D777E"/>
    <w:rsid w:val="000D7936"/>
    <w:rsid w:val="000E00EA"/>
    <w:rsid w:val="000E21E0"/>
    <w:rsid w:val="000E5C07"/>
    <w:rsid w:val="000F0429"/>
    <w:rsid w:val="000F6B15"/>
    <w:rsid w:val="00100B21"/>
    <w:rsid w:val="00102E05"/>
    <w:rsid w:val="001134BB"/>
    <w:rsid w:val="00127516"/>
    <w:rsid w:val="00130F8C"/>
    <w:rsid w:val="001401BA"/>
    <w:rsid w:val="001406B7"/>
    <w:rsid w:val="00144693"/>
    <w:rsid w:val="00144E36"/>
    <w:rsid w:val="0014502C"/>
    <w:rsid w:val="00156772"/>
    <w:rsid w:val="00156955"/>
    <w:rsid w:val="00161191"/>
    <w:rsid w:val="00171DC2"/>
    <w:rsid w:val="00173AA1"/>
    <w:rsid w:val="00174C9E"/>
    <w:rsid w:val="001752E9"/>
    <w:rsid w:val="001807DD"/>
    <w:rsid w:val="0018382E"/>
    <w:rsid w:val="00184BFA"/>
    <w:rsid w:val="0019138B"/>
    <w:rsid w:val="001A1BED"/>
    <w:rsid w:val="001B57B3"/>
    <w:rsid w:val="001B6EF6"/>
    <w:rsid w:val="001C46CA"/>
    <w:rsid w:val="001D66A9"/>
    <w:rsid w:val="001F46FC"/>
    <w:rsid w:val="001F4749"/>
    <w:rsid w:val="001F5650"/>
    <w:rsid w:val="001F63F9"/>
    <w:rsid w:val="002008BF"/>
    <w:rsid w:val="002035BF"/>
    <w:rsid w:val="0020571B"/>
    <w:rsid w:val="00207B00"/>
    <w:rsid w:val="0021165A"/>
    <w:rsid w:val="00212320"/>
    <w:rsid w:val="00213F6C"/>
    <w:rsid w:val="0022216E"/>
    <w:rsid w:val="00222D33"/>
    <w:rsid w:val="00243EBA"/>
    <w:rsid w:val="00252148"/>
    <w:rsid w:val="00257017"/>
    <w:rsid w:val="00260FF9"/>
    <w:rsid w:val="0026138D"/>
    <w:rsid w:val="00275A09"/>
    <w:rsid w:val="002772BE"/>
    <w:rsid w:val="0029145C"/>
    <w:rsid w:val="002A51DC"/>
    <w:rsid w:val="002B006F"/>
    <w:rsid w:val="002D4821"/>
    <w:rsid w:val="002D685F"/>
    <w:rsid w:val="002D78CD"/>
    <w:rsid w:val="002E073E"/>
    <w:rsid w:val="002F1736"/>
    <w:rsid w:val="002F22D9"/>
    <w:rsid w:val="002F2E09"/>
    <w:rsid w:val="002F45FE"/>
    <w:rsid w:val="002F4645"/>
    <w:rsid w:val="00301184"/>
    <w:rsid w:val="00305499"/>
    <w:rsid w:val="00312B39"/>
    <w:rsid w:val="00316CAB"/>
    <w:rsid w:val="00317F0C"/>
    <w:rsid w:val="00320FF2"/>
    <w:rsid w:val="00323D25"/>
    <w:rsid w:val="003247CF"/>
    <w:rsid w:val="0032630D"/>
    <w:rsid w:val="003265B9"/>
    <w:rsid w:val="003336D3"/>
    <w:rsid w:val="00335589"/>
    <w:rsid w:val="00336BFA"/>
    <w:rsid w:val="003466A3"/>
    <w:rsid w:val="00350772"/>
    <w:rsid w:val="00351A0F"/>
    <w:rsid w:val="00354123"/>
    <w:rsid w:val="00354FB3"/>
    <w:rsid w:val="003613F7"/>
    <w:rsid w:val="00370610"/>
    <w:rsid w:val="00372348"/>
    <w:rsid w:val="00376EF4"/>
    <w:rsid w:val="0037721C"/>
    <w:rsid w:val="00384155"/>
    <w:rsid w:val="003854B7"/>
    <w:rsid w:val="00395876"/>
    <w:rsid w:val="003A6BE7"/>
    <w:rsid w:val="003B0704"/>
    <w:rsid w:val="003B0C67"/>
    <w:rsid w:val="003B155D"/>
    <w:rsid w:val="003C69D5"/>
    <w:rsid w:val="003E15D6"/>
    <w:rsid w:val="003E182C"/>
    <w:rsid w:val="003E5607"/>
    <w:rsid w:val="00410DB3"/>
    <w:rsid w:val="004137D0"/>
    <w:rsid w:val="004142D1"/>
    <w:rsid w:val="00415806"/>
    <w:rsid w:val="00421D18"/>
    <w:rsid w:val="00424CAC"/>
    <w:rsid w:val="00435AD2"/>
    <w:rsid w:val="00441320"/>
    <w:rsid w:val="00441937"/>
    <w:rsid w:val="00442582"/>
    <w:rsid w:val="004439AD"/>
    <w:rsid w:val="00451ABB"/>
    <w:rsid w:val="004521BC"/>
    <w:rsid w:val="00462EE6"/>
    <w:rsid w:val="00467DF0"/>
    <w:rsid w:val="00474A9D"/>
    <w:rsid w:val="00474ABF"/>
    <w:rsid w:val="00475CEC"/>
    <w:rsid w:val="004768D3"/>
    <w:rsid w:val="00493D35"/>
    <w:rsid w:val="004A0876"/>
    <w:rsid w:val="004A4C0A"/>
    <w:rsid w:val="004B378D"/>
    <w:rsid w:val="004C0FB4"/>
    <w:rsid w:val="004C2935"/>
    <w:rsid w:val="004C7535"/>
    <w:rsid w:val="004C7AF8"/>
    <w:rsid w:val="004D0AAB"/>
    <w:rsid w:val="004D3ABE"/>
    <w:rsid w:val="004D645D"/>
    <w:rsid w:val="004E19F7"/>
    <w:rsid w:val="004E2A86"/>
    <w:rsid w:val="004E73C7"/>
    <w:rsid w:val="004F0EED"/>
    <w:rsid w:val="004F31BB"/>
    <w:rsid w:val="005004BF"/>
    <w:rsid w:val="0050217B"/>
    <w:rsid w:val="005065A9"/>
    <w:rsid w:val="00506D7F"/>
    <w:rsid w:val="00507C71"/>
    <w:rsid w:val="00514B0D"/>
    <w:rsid w:val="00522F81"/>
    <w:rsid w:val="00540756"/>
    <w:rsid w:val="00545CEB"/>
    <w:rsid w:val="00553B21"/>
    <w:rsid w:val="00562058"/>
    <w:rsid w:val="00567C78"/>
    <w:rsid w:val="005778E3"/>
    <w:rsid w:val="00581518"/>
    <w:rsid w:val="00586690"/>
    <w:rsid w:val="00595DB6"/>
    <w:rsid w:val="00596465"/>
    <w:rsid w:val="005B3608"/>
    <w:rsid w:val="005B46C0"/>
    <w:rsid w:val="005B553E"/>
    <w:rsid w:val="005C37B0"/>
    <w:rsid w:val="005C51AC"/>
    <w:rsid w:val="005D34A4"/>
    <w:rsid w:val="005D3640"/>
    <w:rsid w:val="005D5F56"/>
    <w:rsid w:val="005E057F"/>
    <w:rsid w:val="0060024B"/>
    <w:rsid w:val="00602826"/>
    <w:rsid w:val="0060313C"/>
    <w:rsid w:val="00610E53"/>
    <w:rsid w:val="00620D2D"/>
    <w:rsid w:val="0062282E"/>
    <w:rsid w:val="00623A17"/>
    <w:rsid w:val="006257B5"/>
    <w:rsid w:val="00627EBC"/>
    <w:rsid w:val="00630985"/>
    <w:rsid w:val="006370DF"/>
    <w:rsid w:val="00651BC7"/>
    <w:rsid w:val="00653981"/>
    <w:rsid w:val="00664928"/>
    <w:rsid w:val="00667BB6"/>
    <w:rsid w:val="0067418F"/>
    <w:rsid w:val="0067491C"/>
    <w:rsid w:val="006809D8"/>
    <w:rsid w:val="00686C51"/>
    <w:rsid w:val="00686E55"/>
    <w:rsid w:val="006873E7"/>
    <w:rsid w:val="00694779"/>
    <w:rsid w:val="006A4327"/>
    <w:rsid w:val="006B091B"/>
    <w:rsid w:val="006B1DBE"/>
    <w:rsid w:val="006D4292"/>
    <w:rsid w:val="006D6FF9"/>
    <w:rsid w:val="006E22D5"/>
    <w:rsid w:val="006E2652"/>
    <w:rsid w:val="006E32DC"/>
    <w:rsid w:val="006F0F15"/>
    <w:rsid w:val="006F1413"/>
    <w:rsid w:val="006F78B3"/>
    <w:rsid w:val="00701805"/>
    <w:rsid w:val="00706D32"/>
    <w:rsid w:val="0071074B"/>
    <w:rsid w:val="00710EA9"/>
    <w:rsid w:val="00712BB2"/>
    <w:rsid w:val="00714E5A"/>
    <w:rsid w:val="007231FE"/>
    <w:rsid w:val="00727F4F"/>
    <w:rsid w:val="0074486F"/>
    <w:rsid w:val="00744D65"/>
    <w:rsid w:val="0074641F"/>
    <w:rsid w:val="00753A35"/>
    <w:rsid w:val="0076255E"/>
    <w:rsid w:val="00765958"/>
    <w:rsid w:val="007709DE"/>
    <w:rsid w:val="007722D3"/>
    <w:rsid w:val="007760B0"/>
    <w:rsid w:val="007853C3"/>
    <w:rsid w:val="00793981"/>
    <w:rsid w:val="00793B26"/>
    <w:rsid w:val="00796101"/>
    <w:rsid w:val="007A6537"/>
    <w:rsid w:val="007B066C"/>
    <w:rsid w:val="007B4CED"/>
    <w:rsid w:val="007C066C"/>
    <w:rsid w:val="007C702C"/>
    <w:rsid w:val="007C75BB"/>
    <w:rsid w:val="007D09A9"/>
    <w:rsid w:val="007E782E"/>
    <w:rsid w:val="007F016D"/>
    <w:rsid w:val="007F0465"/>
    <w:rsid w:val="007F08C5"/>
    <w:rsid w:val="007F15BE"/>
    <w:rsid w:val="007F1F92"/>
    <w:rsid w:val="007F3D11"/>
    <w:rsid w:val="00801EF7"/>
    <w:rsid w:val="00803B0E"/>
    <w:rsid w:val="008055B9"/>
    <w:rsid w:val="00817370"/>
    <w:rsid w:val="00817C80"/>
    <w:rsid w:val="00820DEB"/>
    <w:rsid w:val="00825789"/>
    <w:rsid w:val="00842F7A"/>
    <w:rsid w:val="008431CD"/>
    <w:rsid w:val="008472DB"/>
    <w:rsid w:val="0086723A"/>
    <w:rsid w:val="00874022"/>
    <w:rsid w:val="0088012B"/>
    <w:rsid w:val="008802A5"/>
    <w:rsid w:val="00887ED7"/>
    <w:rsid w:val="00891909"/>
    <w:rsid w:val="00891ECB"/>
    <w:rsid w:val="008957A2"/>
    <w:rsid w:val="00897C0C"/>
    <w:rsid w:val="008A4638"/>
    <w:rsid w:val="008A569A"/>
    <w:rsid w:val="008A6B4C"/>
    <w:rsid w:val="008A6CAA"/>
    <w:rsid w:val="008C305B"/>
    <w:rsid w:val="008D3BAE"/>
    <w:rsid w:val="008D44B5"/>
    <w:rsid w:val="008D6996"/>
    <w:rsid w:val="008E3984"/>
    <w:rsid w:val="008F5D45"/>
    <w:rsid w:val="0090650B"/>
    <w:rsid w:val="00910A22"/>
    <w:rsid w:val="00921266"/>
    <w:rsid w:val="009224B8"/>
    <w:rsid w:val="0092408C"/>
    <w:rsid w:val="00931856"/>
    <w:rsid w:val="0093792C"/>
    <w:rsid w:val="00944A7E"/>
    <w:rsid w:val="00951383"/>
    <w:rsid w:val="009530EB"/>
    <w:rsid w:val="00953BC7"/>
    <w:rsid w:val="00960DD1"/>
    <w:rsid w:val="00962B01"/>
    <w:rsid w:val="00971EEF"/>
    <w:rsid w:val="0097258A"/>
    <w:rsid w:val="009741E8"/>
    <w:rsid w:val="009807AC"/>
    <w:rsid w:val="009816D6"/>
    <w:rsid w:val="00993BD5"/>
    <w:rsid w:val="009A6AAC"/>
    <w:rsid w:val="009A774B"/>
    <w:rsid w:val="009C3051"/>
    <w:rsid w:val="009C4459"/>
    <w:rsid w:val="009C4EA5"/>
    <w:rsid w:val="009F1456"/>
    <w:rsid w:val="009F2EBE"/>
    <w:rsid w:val="009F65B3"/>
    <w:rsid w:val="009F65FC"/>
    <w:rsid w:val="00A00301"/>
    <w:rsid w:val="00A10EBA"/>
    <w:rsid w:val="00A16156"/>
    <w:rsid w:val="00A20E51"/>
    <w:rsid w:val="00A3357B"/>
    <w:rsid w:val="00A371C4"/>
    <w:rsid w:val="00A47829"/>
    <w:rsid w:val="00A50DEC"/>
    <w:rsid w:val="00A54DA7"/>
    <w:rsid w:val="00A55D2B"/>
    <w:rsid w:val="00A6484E"/>
    <w:rsid w:val="00A65FC2"/>
    <w:rsid w:val="00A802E4"/>
    <w:rsid w:val="00A87770"/>
    <w:rsid w:val="00A954DE"/>
    <w:rsid w:val="00AA65FD"/>
    <w:rsid w:val="00AA7376"/>
    <w:rsid w:val="00AB0BFC"/>
    <w:rsid w:val="00AB6872"/>
    <w:rsid w:val="00AC05FF"/>
    <w:rsid w:val="00AC1BFF"/>
    <w:rsid w:val="00AD334D"/>
    <w:rsid w:val="00AD520E"/>
    <w:rsid w:val="00AE674E"/>
    <w:rsid w:val="00AF414E"/>
    <w:rsid w:val="00AF5327"/>
    <w:rsid w:val="00AF6B18"/>
    <w:rsid w:val="00AF6B3F"/>
    <w:rsid w:val="00AF6C7D"/>
    <w:rsid w:val="00B06043"/>
    <w:rsid w:val="00B34AE1"/>
    <w:rsid w:val="00B41B11"/>
    <w:rsid w:val="00B72036"/>
    <w:rsid w:val="00B77B2F"/>
    <w:rsid w:val="00B84A55"/>
    <w:rsid w:val="00B9202F"/>
    <w:rsid w:val="00B965BF"/>
    <w:rsid w:val="00BA042D"/>
    <w:rsid w:val="00BA2BDC"/>
    <w:rsid w:val="00BA2FC8"/>
    <w:rsid w:val="00BA475B"/>
    <w:rsid w:val="00BA6E9B"/>
    <w:rsid w:val="00BA7953"/>
    <w:rsid w:val="00BB07C1"/>
    <w:rsid w:val="00BB53FA"/>
    <w:rsid w:val="00BB6ADF"/>
    <w:rsid w:val="00BB73C2"/>
    <w:rsid w:val="00BC7FB4"/>
    <w:rsid w:val="00BD06C8"/>
    <w:rsid w:val="00BD0912"/>
    <w:rsid w:val="00BD0CDC"/>
    <w:rsid w:val="00BD0D30"/>
    <w:rsid w:val="00BD2DAC"/>
    <w:rsid w:val="00BD4554"/>
    <w:rsid w:val="00BD6DCF"/>
    <w:rsid w:val="00BF19CA"/>
    <w:rsid w:val="00BF3B44"/>
    <w:rsid w:val="00BF4FEB"/>
    <w:rsid w:val="00C01AD8"/>
    <w:rsid w:val="00C06EF5"/>
    <w:rsid w:val="00C07368"/>
    <w:rsid w:val="00C0745C"/>
    <w:rsid w:val="00C109E4"/>
    <w:rsid w:val="00C156E5"/>
    <w:rsid w:val="00C206DC"/>
    <w:rsid w:val="00C25D67"/>
    <w:rsid w:val="00C26C75"/>
    <w:rsid w:val="00C26E40"/>
    <w:rsid w:val="00C416A8"/>
    <w:rsid w:val="00C45B48"/>
    <w:rsid w:val="00C61CE1"/>
    <w:rsid w:val="00C64A0C"/>
    <w:rsid w:val="00C6656E"/>
    <w:rsid w:val="00C67E48"/>
    <w:rsid w:val="00C701D3"/>
    <w:rsid w:val="00C70A73"/>
    <w:rsid w:val="00C72AD1"/>
    <w:rsid w:val="00C80994"/>
    <w:rsid w:val="00C85128"/>
    <w:rsid w:val="00C91296"/>
    <w:rsid w:val="00C95FD9"/>
    <w:rsid w:val="00CA17F5"/>
    <w:rsid w:val="00CA3678"/>
    <w:rsid w:val="00CA569B"/>
    <w:rsid w:val="00CB1EB5"/>
    <w:rsid w:val="00CC163D"/>
    <w:rsid w:val="00CC19F7"/>
    <w:rsid w:val="00CC3D8F"/>
    <w:rsid w:val="00CC5B4A"/>
    <w:rsid w:val="00CC64AE"/>
    <w:rsid w:val="00CC76BB"/>
    <w:rsid w:val="00CD67AE"/>
    <w:rsid w:val="00CE00BF"/>
    <w:rsid w:val="00CE20D1"/>
    <w:rsid w:val="00CE3691"/>
    <w:rsid w:val="00CE4236"/>
    <w:rsid w:val="00CE7110"/>
    <w:rsid w:val="00CE7D52"/>
    <w:rsid w:val="00CF465D"/>
    <w:rsid w:val="00CF4FE9"/>
    <w:rsid w:val="00D028AB"/>
    <w:rsid w:val="00D05CDB"/>
    <w:rsid w:val="00D0785C"/>
    <w:rsid w:val="00D27479"/>
    <w:rsid w:val="00D34190"/>
    <w:rsid w:val="00D344B9"/>
    <w:rsid w:val="00D54761"/>
    <w:rsid w:val="00D616EC"/>
    <w:rsid w:val="00D701D8"/>
    <w:rsid w:val="00D71032"/>
    <w:rsid w:val="00D71271"/>
    <w:rsid w:val="00D9033F"/>
    <w:rsid w:val="00DA13A0"/>
    <w:rsid w:val="00DA28AF"/>
    <w:rsid w:val="00DA3DAD"/>
    <w:rsid w:val="00DA5530"/>
    <w:rsid w:val="00DB31B5"/>
    <w:rsid w:val="00DB36B0"/>
    <w:rsid w:val="00DB72D4"/>
    <w:rsid w:val="00DC2DB1"/>
    <w:rsid w:val="00DC6262"/>
    <w:rsid w:val="00DC6B6A"/>
    <w:rsid w:val="00DC7F0E"/>
    <w:rsid w:val="00DD07DC"/>
    <w:rsid w:val="00DD0D78"/>
    <w:rsid w:val="00DD250E"/>
    <w:rsid w:val="00DE14AD"/>
    <w:rsid w:val="00DE612F"/>
    <w:rsid w:val="00DF02D7"/>
    <w:rsid w:val="00DF36CA"/>
    <w:rsid w:val="00E035C8"/>
    <w:rsid w:val="00E03CE9"/>
    <w:rsid w:val="00E03FA2"/>
    <w:rsid w:val="00E05D7D"/>
    <w:rsid w:val="00E10A6C"/>
    <w:rsid w:val="00E122CF"/>
    <w:rsid w:val="00E210AD"/>
    <w:rsid w:val="00E21718"/>
    <w:rsid w:val="00E26940"/>
    <w:rsid w:val="00E30A2B"/>
    <w:rsid w:val="00E36C5C"/>
    <w:rsid w:val="00E505FD"/>
    <w:rsid w:val="00E65C46"/>
    <w:rsid w:val="00E7005F"/>
    <w:rsid w:val="00E71082"/>
    <w:rsid w:val="00E74535"/>
    <w:rsid w:val="00E74928"/>
    <w:rsid w:val="00E755F2"/>
    <w:rsid w:val="00E8682D"/>
    <w:rsid w:val="00E929F9"/>
    <w:rsid w:val="00EA2D71"/>
    <w:rsid w:val="00EA50CC"/>
    <w:rsid w:val="00EC09FF"/>
    <w:rsid w:val="00EC3FA8"/>
    <w:rsid w:val="00EC41DE"/>
    <w:rsid w:val="00EC558A"/>
    <w:rsid w:val="00EC6A3D"/>
    <w:rsid w:val="00ED4A82"/>
    <w:rsid w:val="00EE2D6C"/>
    <w:rsid w:val="00EF199F"/>
    <w:rsid w:val="00EF33F1"/>
    <w:rsid w:val="00F015CA"/>
    <w:rsid w:val="00F108BE"/>
    <w:rsid w:val="00F10E8C"/>
    <w:rsid w:val="00F1191A"/>
    <w:rsid w:val="00F13CAA"/>
    <w:rsid w:val="00F152BE"/>
    <w:rsid w:val="00F26C1B"/>
    <w:rsid w:val="00F4267D"/>
    <w:rsid w:val="00F43A2A"/>
    <w:rsid w:val="00F52EA3"/>
    <w:rsid w:val="00F55BA8"/>
    <w:rsid w:val="00F61D6D"/>
    <w:rsid w:val="00F72D42"/>
    <w:rsid w:val="00F759CD"/>
    <w:rsid w:val="00F769C3"/>
    <w:rsid w:val="00F81D33"/>
    <w:rsid w:val="00F829A6"/>
    <w:rsid w:val="00F82BD7"/>
    <w:rsid w:val="00F83AA0"/>
    <w:rsid w:val="00F91D93"/>
    <w:rsid w:val="00F91D99"/>
    <w:rsid w:val="00F920B8"/>
    <w:rsid w:val="00F9323C"/>
    <w:rsid w:val="00F93CA4"/>
    <w:rsid w:val="00F9656B"/>
    <w:rsid w:val="00FB28E0"/>
    <w:rsid w:val="00FB5E88"/>
    <w:rsid w:val="00FC10FC"/>
    <w:rsid w:val="00FC2451"/>
    <w:rsid w:val="00FC4613"/>
    <w:rsid w:val="00FC4BC6"/>
    <w:rsid w:val="00FE1461"/>
    <w:rsid w:val="00FE1D6A"/>
    <w:rsid w:val="00FE2043"/>
    <w:rsid w:val="00FF7022"/>
    <w:rsid w:val="05E9152C"/>
    <w:rsid w:val="092922FF"/>
    <w:rsid w:val="0CEA298A"/>
    <w:rsid w:val="19BC1F42"/>
    <w:rsid w:val="1A7016AA"/>
    <w:rsid w:val="1CFF359F"/>
    <w:rsid w:val="233055E7"/>
    <w:rsid w:val="25684463"/>
    <w:rsid w:val="25E5390D"/>
    <w:rsid w:val="26A51C1F"/>
    <w:rsid w:val="2ED86D2B"/>
    <w:rsid w:val="2EFC49FC"/>
    <w:rsid w:val="2FD656B4"/>
    <w:rsid w:val="303C6228"/>
    <w:rsid w:val="33811ECF"/>
    <w:rsid w:val="3C1F3D90"/>
    <w:rsid w:val="3ED623D5"/>
    <w:rsid w:val="3FAC7296"/>
    <w:rsid w:val="43B5741E"/>
    <w:rsid w:val="51F36142"/>
    <w:rsid w:val="5A984327"/>
    <w:rsid w:val="679A4C3E"/>
    <w:rsid w:val="6BFFFC51"/>
    <w:rsid w:val="6CFA4A80"/>
    <w:rsid w:val="6FAA4213"/>
    <w:rsid w:val="71806F41"/>
    <w:rsid w:val="74962D5D"/>
    <w:rsid w:val="77FFC9CC"/>
    <w:rsid w:val="7D4B2246"/>
    <w:rsid w:val="7ECB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Pr>
      <w:rFonts w:ascii="Arial" w:eastAsia="Arial" w:hAnsi="Arial" w:cs="Arial"/>
      <w:sz w:val="20"/>
      <w:szCs w:val="20"/>
    </w:rPr>
  </w:style>
  <w:style w:type="paragraph" w:styleId="a4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批注框文本 Char"/>
    <w:link w:val="a4"/>
    <w:uiPriority w:val="99"/>
    <w:semiHidden/>
    <w:rPr>
      <w:kern w:val="2"/>
      <w:sz w:val="18"/>
      <w:szCs w:val="18"/>
    </w:rPr>
  </w:style>
  <w:style w:type="character" w:customStyle="1" w:styleId="Char1">
    <w:name w:val="页脚 Char"/>
    <w:link w:val="a5"/>
    <w:uiPriority w:val="99"/>
    <w:rPr>
      <w:kern w:val="2"/>
      <w:sz w:val="18"/>
      <w:szCs w:val="18"/>
    </w:rPr>
  </w:style>
  <w:style w:type="character" w:customStyle="1" w:styleId="Char2">
    <w:name w:val="页眉 Char"/>
    <w:link w:val="a6"/>
    <w:uiPriority w:val="99"/>
    <w:rPr>
      <w:kern w:val="2"/>
      <w:sz w:val="18"/>
      <w:szCs w:val="18"/>
    </w:rPr>
  </w:style>
  <w:style w:type="paragraph" w:customStyle="1" w:styleId="CharCharCharCharCharCharChar">
    <w:name w:val="Char Char Char Char Char Char Char"/>
    <w:basedOn w:val="a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24"/>
      <w:lang w:eastAsia="en-US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8"/>
      <w:szCs w:val="28"/>
      <w:lang w:eastAsia="en-US"/>
    </w:rPr>
  </w:style>
  <w:style w:type="character" w:customStyle="1" w:styleId="Char">
    <w:name w:val="正文文本 Char"/>
    <w:link w:val="a3"/>
    <w:uiPriority w:val="1"/>
    <w:rPr>
      <w:rFonts w:ascii="Arial" w:eastAsia="Arial" w:hAnsi="Arial" w:cs="Arial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Pr>
      <w:rFonts w:ascii="Arial" w:eastAsia="Arial" w:hAnsi="Arial" w:cs="Arial"/>
      <w:sz w:val="20"/>
      <w:szCs w:val="20"/>
    </w:rPr>
  </w:style>
  <w:style w:type="paragraph" w:styleId="a4">
    <w:name w:val="Balloon Text"/>
    <w:basedOn w:val="a"/>
    <w:link w:val="Char0"/>
    <w:uiPriority w:val="99"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批注框文本 Char"/>
    <w:link w:val="a4"/>
    <w:uiPriority w:val="99"/>
    <w:semiHidden/>
    <w:rPr>
      <w:kern w:val="2"/>
      <w:sz w:val="18"/>
      <w:szCs w:val="18"/>
    </w:rPr>
  </w:style>
  <w:style w:type="character" w:customStyle="1" w:styleId="Char1">
    <w:name w:val="页脚 Char"/>
    <w:link w:val="a5"/>
    <w:uiPriority w:val="99"/>
    <w:rPr>
      <w:kern w:val="2"/>
      <w:sz w:val="18"/>
      <w:szCs w:val="18"/>
    </w:rPr>
  </w:style>
  <w:style w:type="character" w:customStyle="1" w:styleId="Char2">
    <w:name w:val="页眉 Char"/>
    <w:link w:val="a6"/>
    <w:uiPriority w:val="99"/>
    <w:rPr>
      <w:kern w:val="2"/>
      <w:sz w:val="18"/>
      <w:szCs w:val="18"/>
    </w:rPr>
  </w:style>
  <w:style w:type="paragraph" w:customStyle="1" w:styleId="CharCharCharCharCharCharChar">
    <w:name w:val="Char Char Char Char Char Char Char"/>
    <w:basedOn w:val="a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szCs w:val="24"/>
      <w:lang w:eastAsia="en-US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8"/>
      <w:szCs w:val="28"/>
      <w:lang w:eastAsia="en-US"/>
    </w:rPr>
  </w:style>
  <w:style w:type="character" w:customStyle="1" w:styleId="Char">
    <w:name w:val="正文文本 Char"/>
    <w:link w:val="a3"/>
    <w:uiPriority w:val="1"/>
    <w:rPr>
      <w:rFonts w:ascii="Arial" w:eastAsia="Arial" w:hAnsi="Arial" w:cs="Arial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1121</TotalTime>
  <Pages>1</Pages>
  <Words>279</Words>
  <Characters>1595</Characters>
  <Application>Microsoft Office Word</Application>
  <DocSecurity>0</DocSecurity>
  <Lines>13</Lines>
  <Paragraphs>3</Paragraphs>
  <ScaleCrop>false</ScaleCrop>
  <Company>Lenovo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33</cp:revision>
  <cp:lastPrinted>2024-04-25T04:39:00Z</cp:lastPrinted>
  <dcterms:created xsi:type="dcterms:W3CDTF">2024-04-23T15:59:00Z</dcterms:created>
  <dcterms:modified xsi:type="dcterms:W3CDTF">2024-04-25T08:22:00Z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C66C0E46071CE34F7F6D2766B88E6AEF_43</vt:lpwstr>
  </property>
</Properties>
</file>