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910B1">
      <w:pPr>
        <w:pStyle w:val="2"/>
        <w:spacing w:before="64" w:line="228" w:lineRule="auto"/>
        <w:ind w:left="16"/>
        <w:rPr>
          <w:rFonts w:hint="default" w:ascii="Times New Roman" w:hAnsi="Times New Roman" w:eastAsia="仿宋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-15"/>
          <w:sz w:val="31"/>
          <w:szCs w:val="31"/>
          <w:lang w:eastAsia="zh-CN"/>
        </w:rPr>
        <w:t>附件</w:t>
      </w:r>
      <w:r>
        <w:rPr>
          <w:rFonts w:hint="default" w:ascii="Times New Roman" w:hAnsi="Times New Roman" w:eastAsia="仿宋" w:cs="Times New Roman"/>
          <w:spacing w:val="-37"/>
          <w:sz w:val="31"/>
          <w:szCs w:val="31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-15"/>
          <w:sz w:val="31"/>
          <w:szCs w:val="31"/>
          <w:lang w:eastAsia="zh-CN"/>
        </w:rPr>
        <w:t>1：</w:t>
      </w:r>
    </w:p>
    <w:p w14:paraId="03F21253">
      <w:pPr>
        <w:pStyle w:val="2"/>
        <w:spacing w:before="238" w:line="228" w:lineRule="auto"/>
        <w:ind w:left="1263"/>
        <w:rPr>
          <w:rFonts w:hint="default" w:ascii="Times New Roman" w:hAnsi="Times New Roman" w:eastAsia="仿宋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8"/>
          <w:sz w:val="31"/>
          <w:szCs w:val="31"/>
          <w:lang w:eastAsia="zh-CN"/>
        </w:rPr>
        <w:t>艺术与设计学院2027</w:t>
      </w:r>
      <w:r>
        <w:rPr>
          <w:rFonts w:hint="default" w:ascii="Times New Roman" w:hAnsi="Times New Roman" w:eastAsia="仿宋" w:cs="Times New Roman"/>
          <w:spacing w:val="-48"/>
          <w:sz w:val="31"/>
          <w:szCs w:val="31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8"/>
          <w:sz w:val="31"/>
          <w:szCs w:val="31"/>
          <w:lang w:eastAsia="zh-CN"/>
        </w:rPr>
        <w:t>届推免生名额分配表</w:t>
      </w:r>
    </w:p>
    <w:p w14:paraId="78B59A38">
      <w:pPr>
        <w:spacing w:line="192" w:lineRule="exact"/>
        <w:rPr>
          <w:rFonts w:hint="default" w:ascii="Times New Roman" w:hAnsi="Times New Roman" w:eastAsia="仿宋" w:cs="Times New Roman"/>
          <w:lang w:eastAsia="zh-CN"/>
        </w:rPr>
      </w:pPr>
    </w:p>
    <w:tbl>
      <w:tblPr>
        <w:tblStyle w:val="7"/>
        <w:tblW w:w="3887" w:type="pct"/>
        <w:tblInd w:w="48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76"/>
        <w:gridCol w:w="1806"/>
        <w:gridCol w:w="1570"/>
      </w:tblGrid>
      <w:tr w14:paraId="1BAF5B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606" w:type="pct"/>
          </w:tcPr>
          <w:p w14:paraId="69EA4CA7">
            <w:pPr>
              <w:pStyle w:val="8"/>
              <w:spacing w:before="46" w:line="224" w:lineRule="auto"/>
              <w:ind w:left="1370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14"/>
              </w:rPr>
              <w:t>专业</w:t>
            </w:r>
          </w:p>
        </w:tc>
        <w:tc>
          <w:tcPr>
            <w:tcW w:w="1280" w:type="pct"/>
          </w:tcPr>
          <w:p w14:paraId="5C8B9BAD">
            <w:pPr>
              <w:pStyle w:val="8"/>
              <w:spacing w:before="45" w:line="242" w:lineRule="auto"/>
              <w:ind w:left="198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  <w:t>推免名额</w:t>
            </w:r>
          </w:p>
        </w:tc>
        <w:tc>
          <w:tcPr>
            <w:tcW w:w="1113" w:type="pct"/>
          </w:tcPr>
          <w:p w14:paraId="72E02319">
            <w:pPr>
              <w:pStyle w:val="8"/>
              <w:spacing w:before="45" w:line="222" w:lineRule="auto"/>
              <w:ind w:left="333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</w:rPr>
              <w:t>候补名额</w:t>
            </w:r>
          </w:p>
        </w:tc>
      </w:tr>
      <w:tr w14:paraId="572A6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2606" w:type="pct"/>
          </w:tcPr>
          <w:p w14:paraId="31548E91">
            <w:pPr>
              <w:pStyle w:val="8"/>
              <w:spacing w:before="40" w:line="223" w:lineRule="auto"/>
              <w:ind w:firstLine="1080" w:firstLineChars="400"/>
              <w:jc w:val="left"/>
              <w:rPr>
                <w:rFonts w:hint="default" w:ascii="Times New Roman" w:hAnsi="Times New Roman" w:eastAsia="仿宋" w:cs="Times New Roma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spacing w:val="-5"/>
              </w:rPr>
              <w:t>产品设计</w:t>
            </w:r>
          </w:p>
        </w:tc>
        <w:tc>
          <w:tcPr>
            <w:tcW w:w="1280" w:type="pct"/>
          </w:tcPr>
          <w:p w14:paraId="13EE1C35">
            <w:pPr>
              <w:pStyle w:val="8"/>
              <w:spacing w:before="40" w:line="242" w:lineRule="auto"/>
              <w:ind w:left="398" w:firstLine="280" w:firstLineChars="100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lang w:eastAsia="zh-CN"/>
              </w:rPr>
              <w:t>8</w:t>
            </w:r>
          </w:p>
        </w:tc>
        <w:tc>
          <w:tcPr>
            <w:tcW w:w="1113" w:type="pct"/>
          </w:tcPr>
          <w:p w14:paraId="30BCD454">
            <w:pPr>
              <w:pStyle w:val="8"/>
              <w:spacing w:before="40" w:line="242" w:lineRule="auto"/>
              <w:ind w:left="823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lang w:eastAsia="zh-CN"/>
              </w:rPr>
              <w:t>4</w:t>
            </w:r>
          </w:p>
        </w:tc>
      </w:tr>
      <w:tr w14:paraId="12B91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606" w:type="pct"/>
          </w:tcPr>
          <w:p w14:paraId="0FE75974">
            <w:pPr>
              <w:pStyle w:val="8"/>
              <w:spacing w:before="44" w:line="223" w:lineRule="auto"/>
              <w:ind w:left="248" w:firstLine="276" w:firstLineChars="100"/>
              <w:jc w:val="lef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lang w:eastAsia="zh-CN"/>
              </w:rPr>
              <w:t>环境设计（景观方向）</w:t>
            </w:r>
          </w:p>
        </w:tc>
        <w:tc>
          <w:tcPr>
            <w:tcW w:w="1280" w:type="pct"/>
          </w:tcPr>
          <w:p w14:paraId="395F70FC">
            <w:pPr>
              <w:pStyle w:val="8"/>
              <w:spacing w:before="44" w:line="369" w:lineRule="exact"/>
              <w:ind w:left="395" w:firstLine="280" w:firstLineChars="100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  <w:lang w:eastAsia="zh-CN"/>
              </w:rPr>
              <w:t>5</w:t>
            </w:r>
          </w:p>
        </w:tc>
        <w:tc>
          <w:tcPr>
            <w:tcW w:w="1113" w:type="pct"/>
          </w:tcPr>
          <w:p w14:paraId="1D7E5614">
            <w:pPr>
              <w:pStyle w:val="8"/>
              <w:spacing w:before="44" w:line="242" w:lineRule="auto"/>
              <w:ind w:left="823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>3</w:t>
            </w:r>
          </w:p>
        </w:tc>
      </w:tr>
      <w:tr w14:paraId="76BE9E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606" w:type="pct"/>
          </w:tcPr>
          <w:p w14:paraId="60E661EB">
            <w:pPr>
              <w:pStyle w:val="8"/>
              <w:spacing w:before="45" w:line="223" w:lineRule="auto"/>
              <w:ind w:left="248" w:firstLine="276" w:firstLineChars="100"/>
              <w:jc w:val="lef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lang w:eastAsia="zh-CN"/>
              </w:rPr>
              <w:t>环境设计（室内方向）</w:t>
            </w:r>
          </w:p>
        </w:tc>
        <w:tc>
          <w:tcPr>
            <w:tcW w:w="1280" w:type="pct"/>
          </w:tcPr>
          <w:p w14:paraId="01476E0F">
            <w:pPr>
              <w:pStyle w:val="8"/>
              <w:spacing w:before="45" w:line="368" w:lineRule="exact"/>
              <w:ind w:left="395" w:firstLine="280" w:firstLineChars="100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  <w:lang w:eastAsia="zh-CN"/>
              </w:rPr>
              <w:t>6</w:t>
            </w:r>
          </w:p>
        </w:tc>
        <w:tc>
          <w:tcPr>
            <w:tcW w:w="1113" w:type="pct"/>
          </w:tcPr>
          <w:p w14:paraId="2C55E854">
            <w:pPr>
              <w:pStyle w:val="8"/>
              <w:spacing w:before="45" w:line="368" w:lineRule="exact"/>
              <w:ind w:left="821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  <w:lang w:eastAsia="zh-CN"/>
              </w:rPr>
              <w:t>3</w:t>
            </w:r>
          </w:p>
        </w:tc>
      </w:tr>
      <w:tr w14:paraId="1A8243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606" w:type="pct"/>
          </w:tcPr>
          <w:p w14:paraId="09DF2456">
            <w:pPr>
              <w:pStyle w:val="8"/>
              <w:spacing w:before="45" w:line="223" w:lineRule="auto"/>
              <w:ind w:left="805" w:firstLine="274" w:firstLineChars="100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</w:rPr>
              <w:t>视觉传达设计</w:t>
            </w:r>
          </w:p>
        </w:tc>
        <w:tc>
          <w:tcPr>
            <w:tcW w:w="1280" w:type="pct"/>
          </w:tcPr>
          <w:p w14:paraId="5081AADE">
            <w:pPr>
              <w:pStyle w:val="8"/>
              <w:spacing w:before="45" w:line="369" w:lineRule="exact"/>
              <w:ind w:left="395" w:firstLine="280" w:firstLineChars="100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  <w:lang w:eastAsia="zh-CN"/>
              </w:rPr>
              <w:t>3</w:t>
            </w:r>
          </w:p>
        </w:tc>
        <w:tc>
          <w:tcPr>
            <w:tcW w:w="1113" w:type="pct"/>
          </w:tcPr>
          <w:p w14:paraId="1984E642">
            <w:pPr>
              <w:pStyle w:val="8"/>
              <w:spacing w:before="45" w:line="369" w:lineRule="exact"/>
              <w:ind w:left="838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  <w:lang w:eastAsia="zh-CN"/>
              </w:rPr>
              <w:t>2</w:t>
            </w:r>
          </w:p>
        </w:tc>
      </w:tr>
      <w:tr w14:paraId="2AF3B4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606" w:type="pct"/>
          </w:tcPr>
          <w:p w14:paraId="1255F19A">
            <w:pPr>
              <w:pStyle w:val="8"/>
              <w:spacing w:before="46" w:line="230" w:lineRule="auto"/>
              <w:ind w:left="1366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</w:rPr>
              <w:t>绘画</w:t>
            </w:r>
          </w:p>
        </w:tc>
        <w:tc>
          <w:tcPr>
            <w:tcW w:w="1280" w:type="pct"/>
          </w:tcPr>
          <w:p w14:paraId="062265A9">
            <w:pPr>
              <w:pStyle w:val="8"/>
              <w:spacing w:before="45" w:line="369" w:lineRule="exact"/>
              <w:ind w:left="399" w:firstLine="280" w:firstLineChars="100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2</w:t>
            </w:r>
          </w:p>
        </w:tc>
        <w:tc>
          <w:tcPr>
            <w:tcW w:w="1113" w:type="pct"/>
          </w:tcPr>
          <w:p w14:paraId="70A2A729">
            <w:pPr>
              <w:pStyle w:val="8"/>
              <w:spacing w:before="45" w:line="369" w:lineRule="exact"/>
              <w:ind w:left="838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</w:rPr>
              <w:t>1</w:t>
            </w:r>
          </w:p>
        </w:tc>
      </w:tr>
      <w:tr w14:paraId="2DD1FA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606" w:type="pct"/>
          </w:tcPr>
          <w:p w14:paraId="6261506B">
            <w:pPr>
              <w:pStyle w:val="8"/>
              <w:spacing w:before="46" w:line="223" w:lineRule="auto"/>
              <w:ind w:left="1375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16"/>
              </w:rPr>
              <w:t>合计</w:t>
            </w:r>
          </w:p>
        </w:tc>
        <w:tc>
          <w:tcPr>
            <w:tcW w:w="1280" w:type="pct"/>
          </w:tcPr>
          <w:p w14:paraId="4A570D9C">
            <w:pPr>
              <w:pStyle w:val="8"/>
              <w:spacing w:before="45" w:line="242" w:lineRule="auto"/>
              <w:ind w:left="330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lang w:eastAsia="zh-CN"/>
              </w:rPr>
              <w:t>24</w:t>
            </w:r>
          </w:p>
        </w:tc>
        <w:tc>
          <w:tcPr>
            <w:tcW w:w="1113" w:type="pct"/>
          </w:tcPr>
          <w:p w14:paraId="08B1F35D">
            <w:pPr>
              <w:pStyle w:val="8"/>
              <w:spacing w:before="45" w:line="242" w:lineRule="auto"/>
              <w:ind w:left="769"/>
              <w:jc w:val="both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lang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15"/>
                <w:lang w:val="en-US" w:eastAsia="zh-CN"/>
              </w:rPr>
              <w:t>3</w:t>
            </w:r>
          </w:p>
        </w:tc>
      </w:tr>
    </w:tbl>
    <w:p w14:paraId="65498D32">
      <w:pPr>
        <w:pStyle w:val="2"/>
        <w:spacing w:before="41" w:line="359" w:lineRule="auto"/>
        <w:ind w:firstLine="567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spacing w:val="-1"/>
          <w:lang w:eastAsia="zh-CN"/>
        </w:rPr>
        <w:t>注：某专业推荐名额出现空缺的，按本细则第三部分规定的空缺名额竞争规则执行。</w:t>
      </w:r>
    </w:p>
    <w:sectPr>
      <w:footerReference r:id="rId3" w:type="default"/>
      <w:pgSz w:w="11905" w:h="16836"/>
      <w:pgMar w:top="1701" w:right="1083" w:bottom="1701" w:left="1757" w:header="0" w:footer="46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5C928DE-14C6-4521-A78C-16F5F321178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29013F0-15FA-4390-80E5-8364A64A99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F232D">
    <w:pPr>
      <w:spacing w:line="235" w:lineRule="exact"/>
      <w:rPr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2214F2"/>
    <w:rsid w:val="000A6651"/>
    <w:rsid w:val="002214F2"/>
    <w:rsid w:val="00E6423F"/>
    <w:rsid w:val="00EE5A10"/>
    <w:rsid w:val="02B840A4"/>
    <w:rsid w:val="0AF61ED0"/>
    <w:rsid w:val="0EC65595"/>
    <w:rsid w:val="12E5288F"/>
    <w:rsid w:val="13B472EB"/>
    <w:rsid w:val="18B80B8A"/>
    <w:rsid w:val="19D61886"/>
    <w:rsid w:val="23DC1047"/>
    <w:rsid w:val="281E09AE"/>
    <w:rsid w:val="32D0624D"/>
    <w:rsid w:val="3E7D78C7"/>
    <w:rsid w:val="422D026D"/>
    <w:rsid w:val="54420CBA"/>
    <w:rsid w:val="5492742A"/>
    <w:rsid w:val="56EE2D2C"/>
    <w:rsid w:val="58973E77"/>
    <w:rsid w:val="5C6C5CD8"/>
    <w:rsid w:val="6692240D"/>
    <w:rsid w:val="66985199"/>
    <w:rsid w:val="694D2B27"/>
    <w:rsid w:val="6AB62DDA"/>
    <w:rsid w:val="6BE5171D"/>
    <w:rsid w:val="6EDD02F8"/>
    <w:rsid w:val="722B4D28"/>
    <w:rsid w:val="74C23D1D"/>
    <w:rsid w:val="78A5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character" w:customStyle="1" w:styleId="9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119</Characters>
  <Lines>431</Lines>
  <Paragraphs>121</Paragraphs>
  <TotalTime>33</TotalTime>
  <ScaleCrop>false</ScaleCrop>
  <LinksUpToDate>false</LinksUpToDate>
  <CharactersWithSpaces>121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2025-09-03T20:16:00Z</dcterms:created>
  <dc:creator>Zhang</dc:creator>
  <cp:lastModifiedBy>丁南</cp:lastModifiedBy>
  <dcterms:modified xsi:type="dcterms:W3CDTF">2026-09-04T13:50:56Z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2025-09-04T11:08:24Z</vt:filetime>
  </property>
  <property fmtid="{D5CDD505-2E9C-101B-9397-08002B2CF9AE}" pid="4" name="KSOProductBuildVer">
    <vt:lpwstr>2052-12.1.0.28043</vt:lpwstr>
  </property>
  <property fmtid="{D5CDD505-2E9C-101B-9397-08002B2CF9AE}" pid="5" name="ICV">
    <vt:lpwstr>60FCED55E85E486085D2A2B0D2B2E9EF_13</vt:lpwstr>
  </property>
  <property fmtid="{D5CDD505-2E9C-101B-9397-08002B2CF9AE}" pid="6" name="KSOTemplateDocerSaveRecord">
    <vt:lpwstr>eyJoZGlkIjoiMDhiZWI1NzYxZWYyNjY1NjZjMmIwZjRmYzRlMTY1ZTAiLCJ1c2VySWQiOiIyOTMxNDI3OTIifQ==</vt:lpwstr>
  </property>
</Properties>
</file>