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1FA7D">
      <w:pPr>
        <w:snapToGrid w:val="0"/>
        <w:spacing w:line="520" w:lineRule="exact"/>
        <w:rPr>
          <w:rFonts w:hint="eastAsia"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3</w:t>
      </w:r>
    </w:p>
    <w:p w14:paraId="33637244">
      <w:pPr>
        <w:snapToGrid w:val="0"/>
        <w:spacing w:line="520" w:lineRule="exact"/>
        <w:rPr>
          <w:rFonts w:hint="eastAsia" w:ascii="黑体" w:hAnsi="黑体" w:eastAsia="黑体" w:cs="黑体"/>
          <w:sz w:val="32"/>
          <w:szCs w:val="32"/>
        </w:rPr>
      </w:pPr>
    </w:p>
    <w:p w14:paraId="092360EA">
      <w:pPr>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电气自动化与信息工程学院</w:t>
      </w:r>
    </w:p>
    <w:p w14:paraId="2D49AC0E">
      <w:pPr>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202</w:t>
      </w:r>
      <w:r>
        <w:rPr>
          <w:rFonts w:hint="eastAsia" w:ascii="方正小标宋简体" w:hAnsi="Times New Roman" w:eastAsia="方正小标宋简体" w:cs="Times New Roman"/>
          <w:sz w:val="44"/>
          <w:szCs w:val="44"/>
          <w:lang w:val="en-US" w:eastAsia="zh-CN"/>
        </w:rPr>
        <w:t>6</w:t>
      </w:r>
      <w:r>
        <w:rPr>
          <w:rFonts w:hint="eastAsia" w:ascii="方正小标宋简体" w:hAnsi="Times New Roman" w:eastAsia="方正小标宋简体" w:cs="Times New Roman"/>
          <w:sz w:val="44"/>
          <w:szCs w:val="44"/>
        </w:rPr>
        <w:t>版</w:t>
      </w:r>
      <w:r>
        <w:rPr>
          <w:rFonts w:hint="eastAsia" w:ascii="方正小标宋简体" w:hAnsi="Times New Roman" w:eastAsia="方正小标宋简体" w:cs="Times New Roman"/>
          <w:sz w:val="44"/>
          <w:szCs w:val="44"/>
          <w:u w:val="single"/>
        </w:rPr>
        <w:t xml:space="preserve"> 电气工程及其自动化 </w:t>
      </w:r>
      <w:r>
        <w:rPr>
          <w:rFonts w:hint="eastAsia" w:ascii="方正小标宋简体" w:hAnsi="Times New Roman" w:eastAsia="方正小标宋简体" w:cs="Times New Roman"/>
          <w:sz w:val="44"/>
          <w:szCs w:val="44"/>
        </w:rPr>
        <w:t>专业</w:t>
      </w:r>
    </w:p>
    <w:p w14:paraId="7E5A4DA7">
      <w:pPr>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培养方案</w:t>
      </w:r>
    </w:p>
    <w:p w14:paraId="69620530">
      <w:pPr>
        <w:ind w:firstLine="640"/>
        <w:jc w:val="center"/>
        <w:rPr>
          <w:rFonts w:ascii="方正小标宋简体" w:hAnsi="Times New Roman" w:eastAsia="方正小标宋简体" w:cs="Times New Roman"/>
          <w:sz w:val="44"/>
          <w:szCs w:val="44"/>
        </w:rPr>
      </w:pPr>
    </w:p>
    <w:p w14:paraId="706DF6A6">
      <w:pPr>
        <w:ind w:firstLine="640"/>
        <w:jc w:val="center"/>
        <w:rPr>
          <w:rFonts w:ascii="方正小标宋简体" w:hAnsi="Times New Roman" w:eastAsia="方正小标宋简体" w:cs="Times New Roman"/>
          <w:sz w:val="44"/>
          <w:szCs w:val="44"/>
        </w:rPr>
      </w:pPr>
    </w:p>
    <w:p w14:paraId="459C33F1">
      <w:pPr>
        <w:ind w:firstLine="640"/>
        <w:jc w:val="center"/>
        <w:rPr>
          <w:rFonts w:ascii="方正小标宋简体" w:hAnsi="Times New Roman" w:eastAsia="方正小标宋简体" w:cs="Times New Roman"/>
          <w:sz w:val="44"/>
          <w:szCs w:val="44"/>
        </w:rPr>
      </w:pPr>
    </w:p>
    <w:p w14:paraId="14818549">
      <w:pPr>
        <w:ind w:firstLine="640"/>
        <w:jc w:val="center"/>
        <w:rPr>
          <w:rFonts w:ascii="方正小标宋简体" w:hAnsi="Times New Roman" w:eastAsia="方正小标宋简体" w:cs="Times New Roman"/>
          <w:sz w:val="44"/>
          <w:szCs w:val="44"/>
        </w:rPr>
      </w:pPr>
    </w:p>
    <w:p w14:paraId="47E3081A">
      <w:pPr>
        <w:ind w:firstLine="640"/>
        <w:jc w:val="center"/>
        <w:rPr>
          <w:rFonts w:ascii="方正小标宋简体" w:hAnsi="Times New Roman" w:eastAsia="方正小标宋简体" w:cs="Times New Roman"/>
          <w:sz w:val="44"/>
          <w:szCs w:val="44"/>
        </w:rPr>
      </w:pPr>
    </w:p>
    <w:p w14:paraId="6BBAAB54">
      <w:pPr>
        <w:ind w:firstLine="640"/>
        <w:jc w:val="center"/>
        <w:rPr>
          <w:rFonts w:ascii="方正小标宋简体" w:hAnsi="Times New Roman" w:eastAsia="方正小标宋简体" w:cs="Times New Roman"/>
          <w:sz w:val="44"/>
          <w:szCs w:val="44"/>
        </w:rPr>
      </w:pPr>
    </w:p>
    <w:p w14:paraId="734BA634">
      <w:pPr>
        <w:ind w:firstLine="640"/>
        <w:jc w:val="center"/>
        <w:rPr>
          <w:rFonts w:ascii="方正小标宋简体" w:hAnsi="Times New Roman" w:eastAsia="方正小标宋简体" w:cs="Times New Roman"/>
          <w:sz w:val="44"/>
          <w:szCs w:val="44"/>
        </w:rPr>
      </w:pPr>
    </w:p>
    <w:p w14:paraId="38342049">
      <w:pPr>
        <w:ind w:firstLine="640"/>
        <w:jc w:val="center"/>
        <w:rPr>
          <w:rFonts w:ascii="方正小标宋简体" w:hAnsi="Times New Roman" w:eastAsia="方正小标宋简体" w:cs="Times New Roman"/>
          <w:sz w:val="44"/>
          <w:szCs w:val="44"/>
        </w:rPr>
      </w:pPr>
    </w:p>
    <w:p w14:paraId="42C7730D">
      <w:pPr>
        <w:ind w:firstLine="640"/>
        <w:jc w:val="center"/>
        <w:rPr>
          <w:rFonts w:ascii="方正小标宋简体" w:hAnsi="Times New Roman" w:eastAsia="方正小标宋简体" w:cs="Times New Roman"/>
          <w:sz w:val="32"/>
          <w:szCs w:val="32"/>
        </w:rPr>
      </w:pPr>
      <w:r>
        <w:rPr>
          <w:rFonts w:hint="eastAsia" w:ascii="方正小标宋简体" w:hAnsi="Times New Roman" w:eastAsia="方正小标宋简体" w:cs="Times New Roman"/>
          <w:sz w:val="32"/>
          <w:szCs w:val="32"/>
        </w:rPr>
        <w:t>202</w:t>
      </w:r>
      <w:r>
        <w:rPr>
          <w:rFonts w:hint="eastAsia" w:ascii="方正小标宋简体" w:hAnsi="Times New Roman" w:eastAsia="方正小标宋简体" w:cs="Times New Roman"/>
          <w:sz w:val="32"/>
          <w:szCs w:val="32"/>
          <w:lang w:val="en-US" w:eastAsia="zh-CN"/>
        </w:rPr>
        <w:t>6</w:t>
      </w:r>
      <w:bookmarkStart w:id="2" w:name="_GoBack"/>
      <w:bookmarkEnd w:id="2"/>
      <w:r>
        <w:rPr>
          <w:rFonts w:hint="eastAsia" w:ascii="方正小标宋简体" w:hAnsi="Times New Roman" w:eastAsia="方正小标宋简体" w:cs="Times New Roman"/>
          <w:sz w:val="32"/>
          <w:szCs w:val="32"/>
        </w:rPr>
        <w:t>.5</w:t>
      </w:r>
    </w:p>
    <w:p w14:paraId="78958E17">
      <w:pP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br w:type="page"/>
      </w:r>
    </w:p>
    <w:p w14:paraId="1C78F66D">
      <w:pPr>
        <w:adjustRightInd w:val="0"/>
        <w:snapToGrid w:val="0"/>
        <w:spacing w:line="480" w:lineRule="exact"/>
        <w:ind w:firstLine="640"/>
        <w:jc w:val="center"/>
        <w:rPr>
          <w:rFonts w:ascii="Times New Roman" w:hAnsi="Times New Roman" w:eastAsia="黑体" w:cs="Times New Roman"/>
          <w:sz w:val="32"/>
          <w:szCs w:val="32"/>
          <w:u w:val="single"/>
        </w:rPr>
        <w:sectPr>
          <w:footerReference r:id="rId4" w:type="first"/>
          <w:footerReference r:id="rId3" w:type="default"/>
          <w:pgSz w:w="11906" w:h="16838"/>
          <w:pgMar w:top="2154" w:right="1417" w:bottom="2098" w:left="1474" w:header="851" w:footer="992" w:gutter="0"/>
          <w:pgNumType w:fmt="numberInDash"/>
          <w:cols w:space="425" w:num="1"/>
          <w:titlePg/>
          <w:docGrid w:type="lines" w:linePitch="312" w:charSpace="0"/>
        </w:sectPr>
      </w:pPr>
    </w:p>
    <w:p w14:paraId="679286FE">
      <w:pPr>
        <w:adjustRightInd w:val="0"/>
        <w:snapToGrid w:val="0"/>
        <w:spacing w:line="480" w:lineRule="exact"/>
        <w:jc w:val="center"/>
        <w:rPr>
          <w:rFonts w:ascii="Times New Roman" w:hAnsi="Times New Roman" w:eastAsia="黑体" w:cs="Times New Roman"/>
          <w:sz w:val="32"/>
          <w:szCs w:val="32"/>
        </w:rPr>
      </w:pPr>
      <w:r>
        <w:rPr>
          <w:rFonts w:hint="eastAsia" w:ascii="Times New Roman" w:hAnsi="Times New Roman" w:eastAsia="黑体" w:cs="Times New Roman"/>
          <w:sz w:val="32"/>
          <w:szCs w:val="32"/>
          <w:u w:val="single"/>
        </w:rPr>
        <w:t>电气工程及其自动化</w:t>
      </w:r>
      <w:r>
        <w:rPr>
          <w:rFonts w:ascii="Times New Roman" w:hAnsi="Times New Roman" w:eastAsia="黑体" w:cs="Times New Roman"/>
          <w:sz w:val="32"/>
          <w:szCs w:val="32"/>
          <w:u w:val="single"/>
        </w:rPr>
        <w:t xml:space="preserve">  </w:t>
      </w:r>
      <w:r>
        <w:rPr>
          <w:rFonts w:ascii="Times New Roman" w:hAnsi="Times New Roman" w:eastAsia="黑体" w:cs="Times New Roman"/>
          <w:sz w:val="32"/>
          <w:szCs w:val="32"/>
        </w:rPr>
        <w:t>专业大类培养方案</w:t>
      </w:r>
    </w:p>
    <w:p w14:paraId="7B519E7A">
      <w:pPr>
        <w:adjustRightInd w:val="0"/>
        <w:snapToGrid w:val="0"/>
        <w:spacing w:line="480" w:lineRule="exact"/>
        <w:ind w:firstLine="602"/>
        <w:jc w:val="left"/>
        <w:rPr>
          <w:rFonts w:ascii="仿宋_GB2312" w:hAnsi="Times New Roman" w:eastAsia="仿宋_GB2312" w:cs="Times New Roman"/>
          <w:sz w:val="30"/>
          <w:szCs w:val="30"/>
        </w:rPr>
      </w:pPr>
      <w:r>
        <w:rPr>
          <w:rFonts w:hint="eastAsia" w:ascii="仿宋_GB2312" w:hAnsi="Times New Roman" w:eastAsia="仿宋_GB2312" w:cs="Times New Roman"/>
          <w:b/>
          <w:bCs/>
          <w:sz w:val="30"/>
          <w:szCs w:val="30"/>
        </w:rPr>
        <w:t>大类简介</w:t>
      </w:r>
      <w:r>
        <w:rPr>
          <w:rFonts w:hint="eastAsia" w:ascii="仿宋_GB2312" w:hAnsi="Times New Roman" w:eastAsia="仿宋_GB2312" w:cs="Times New Roman"/>
          <w:sz w:val="30"/>
          <w:szCs w:val="30"/>
        </w:rPr>
        <w:t>：电气自动化与信息工程学院共包括七个本科专业，分别是电气工程及其自动化、自动化、智能电网信息工程、电子信息工程、物联网工程、通信工程和机器人工程。学生入校一年内大类培养，二年级开始专业各个本科专业按照专业培养。</w:t>
      </w:r>
    </w:p>
    <w:p w14:paraId="4C60A584">
      <w:pPr>
        <w:adjustRightInd w:val="0"/>
        <w:snapToGrid w:val="0"/>
        <w:spacing w:line="480" w:lineRule="exact"/>
        <w:jc w:val="center"/>
        <w:rPr>
          <w:rFonts w:hint="eastAsia" w:ascii="仿宋_GB2312" w:hAnsi="Times New Roman" w:eastAsia="仿宋_GB2312" w:cs="Times New Roman"/>
          <w:b/>
          <w:bCs/>
          <w:sz w:val="24"/>
          <w:szCs w:val="28"/>
        </w:rPr>
      </w:pPr>
    </w:p>
    <w:p w14:paraId="0539B738">
      <w:pPr>
        <w:adjustRightInd w:val="0"/>
        <w:snapToGrid w:val="0"/>
        <w:spacing w:line="480" w:lineRule="exact"/>
        <w:jc w:val="center"/>
        <w:rPr>
          <w:rFonts w:ascii="仿宋_GB2312" w:hAnsi="Times New Roman" w:eastAsia="仿宋_GB2312" w:cs="Times New Roman"/>
          <w:b/>
          <w:bCs/>
        </w:rPr>
      </w:pPr>
      <w:r>
        <w:rPr>
          <w:rFonts w:hint="eastAsia" w:ascii="仿宋_GB2312" w:hAnsi="Times New Roman" w:eastAsia="仿宋_GB2312" w:cs="Times New Roman"/>
          <w:b/>
          <w:bCs/>
          <w:sz w:val="24"/>
          <w:szCs w:val="28"/>
        </w:rPr>
        <w:t>大类培养期间教学安排表</w:t>
      </w:r>
    </w:p>
    <w:tbl>
      <w:tblPr>
        <w:tblStyle w:val="9"/>
        <w:tblW w:w="5801" w:type="pct"/>
        <w:tblInd w:w="-1207" w:type="dxa"/>
        <w:tblLayout w:type="fixed"/>
        <w:tblCellMar>
          <w:top w:w="0" w:type="dxa"/>
          <w:left w:w="108" w:type="dxa"/>
          <w:bottom w:w="0" w:type="dxa"/>
          <w:right w:w="108" w:type="dxa"/>
        </w:tblCellMar>
      </w:tblPr>
      <w:tblGrid>
        <w:gridCol w:w="922"/>
        <w:gridCol w:w="2402"/>
        <w:gridCol w:w="3424"/>
        <w:gridCol w:w="441"/>
        <w:gridCol w:w="476"/>
        <w:gridCol w:w="524"/>
        <w:gridCol w:w="490"/>
        <w:gridCol w:w="472"/>
        <w:gridCol w:w="505"/>
        <w:gridCol w:w="472"/>
        <w:gridCol w:w="490"/>
        <w:gridCol w:w="520"/>
        <w:gridCol w:w="502"/>
        <w:gridCol w:w="490"/>
        <w:gridCol w:w="502"/>
        <w:gridCol w:w="1569"/>
        <w:gridCol w:w="654"/>
      </w:tblGrid>
      <w:tr w14:paraId="45F283C2">
        <w:trPr>
          <w:trHeight w:val="892" w:hRule="atLeast"/>
          <w:tblHeader/>
        </w:trPr>
        <w:tc>
          <w:tcPr>
            <w:tcW w:w="310" w:type="pct"/>
            <w:vMerge w:val="restart"/>
            <w:tcBorders>
              <w:top w:val="single" w:color="000000" w:sz="4" w:space="0"/>
              <w:left w:val="single" w:color="000000" w:sz="4" w:space="0"/>
              <w:bottom w:val="single" w:color="000000" w:sz="4" w:space="0"/>
              <w:right w:val="single" w:color="000000" w:sz="4" w:space="0"/>
            </w:tcBorders>
            <w:vAlign w:val="center"/>
          </w:tcPr>
          <w:p w14:paraId="12368D6E">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课程代码</w:t>
            </w:r>
          </w:p>
        </w:tc>
        <w:tc>
          <w:tcPr>
            <w:tcW w:w="808" w:type="pct"/>
            <w:vMerge w:val="restart"/>
            <w:tcBorders>
              <w:top w:val="single" w:color="000000" w:sz="4" w:space="0"/>
              <w:left w:val="single" w:color="000000" w:sz="4" w:space="0"/>
              <w:bottom w:val="single" w:color="000000" w:sz="4" w:space="0"/>
              <w:right w:val="single" w:color="000000" w:sz="4" w:space="0"/>
            </w:tcBorders>
            <w:vAlign w:val="center"/>
          </w:tcPr>
          <w:p w14:paraId="51DC5D46">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中文课程名称</w:t>
            </w:r>
          </w:p>
        </w:tc>
        <w:tc>
          <w:tcPr>
            <w:tcW w:w="1152" w:type="pct"/>
            <w:vMerge w:val="restart"/>
            <w:tcBorders>
              <w:top w:val="single" w:color="000000" w:sz="4" w:space="0"/>
              <w:left w:val="single" w:color="000000" w:sz="4" w:space="0"/>
              <w:bottom w:val="single" w:color="000000" w:sz="4" w:space="0"/>
              <w:right w:val="single" w:color="000000" w:sz="4" w:space="0"/>
            </w:tcBorders>
            <w:vAlign w:val="center"/>
          </w:tcPr>
          <w:p w14:paraId="0DF315A2">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英文课程名称</w:t>
            </w:r>
          </w:p>
        </w:tc>
        <w:tc>
          <w:tcPr>
            <w:tcW w:w="148" w:type="pct"/>
            <w:vMerge w:val="restart"/>
            <w:tcBorders>
              <w:top w:val="single" w:color="000000" w:sz="4" w:space="0"/>
              <w:left w:val="single" w:color="000000" w:sz="4" w:space="0"/>
              <w:bottom w:val="single" w:color="000000" w:sz="4" w:space="0"/>
              <w:right w:val="single" w:color="000000" w:sz="4" w:space="0"/>
            </w:tcBorders>
            <w:vAlign w:val="center"/>
          </w:tcPr>
          <w:p w14:paraId="41919B1A">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学分</w:t>
            </w:r>
          </w:p>
        </w:tc>
        <w:tc>
          <w:tcPr>
            <w:tcW w:w="160" w:type="pct"/>
            <w:vMerge w:val="restart"/>
            <w:tcBorders>
              <w:top w:val="single" w:color="000000" w:sz="4" w:space="0"/>
              <w:left w:val="single" w:color="000000" w:sz="4" w:space="0"/>
              <w:bottom w:val="single" w:color="000000" w:sz="4" w:space="0"/>
              <w:right w:val="single" w:color="000000" w:sz="4" w:space="0"/>
            </w:tcBorders>
            <w:vAlign w:val="center"/>
          </w:tcPr>
          <w:p w14:paraId="09F81794">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必修学分</w:t>
            </w:r>
          </w:p>
        </w:tc>
        <w:tc>
          <w:tcPr>
            <w:tcW w:w="176" w:type="pct"/>
            <w:vMerge w:val="restart"/>
            <w:tcBorders>
              <w:top w:val="single" w:color="000000" w:sz="4" w:space="0"/>
              <w:left w:val="single" w:color="000000" w:sz="4" w:space="0"/>
              <w:bottom w:val="single" w:color="000000" w:sz="4" w:space="0"/>
              <w:right w:val="single" w:color="000000" w:sz="4" w:space="0"/>
            </w:tcBorders>
            <w:vAlign w:val="center"/>
          </w:tcPr>
          <w:p w14:paraId="0DAD4829">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选修学分</w:t>
            </w:r>
          </w:p>
        </w:tc>
        <w:tc>
          <w:tcPr>
            <w:tcW w:w="164" w:type="pct"/>
            <w:vMerge w:val="restart"/>
            <w:tcBorders>
              <w:top w:val="single" w:color="000000" w:sz="4" w:space="0"/>
              <w:left w:val="single" w:color="000000" w:sz="4" w:space="0"/>
              <w:bottom w:val="single" w:color="000000" w:sz="4" w:space="0"/>
              <w:right w:val="single" w:color="000000" w:sz="4" w:space="0"/>
            </w:tcBorders>
            <w:vAlign w:val="center"/>
          </w:tcPr>
          <w:p w14:paraId="4BB5F3A2">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总课时</w:t>
            </w:r>
          </w:p>
        </w:tc>
        <w:tc>
          <w:tcPr>
            <w:tcW w:w="158" w:type="pct"/>
            <w:vMerge w:val="restart"/>
            <w:tcBorders>
              <w:top w:val="single" w:color="000000" w:sz="4" w:space="0"/>
              <w:left w:val="single" w:color="000000" w:sz="4" w:space="0"/>
              <w:bottom w:val="single" w:color="000000" w:sz="4" w:space="0"/>
              <w:right w:val="single" w:color="000000" w:sz="4" w:space="0"/>
            </w:tcBorders>
            <w:vAlign w:val="center"/>
          </w:tcPr>
          <w:p w14:paraId="1E50642C">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授课课时</w:t>
            </w:r>
          </w:p>
        </w:tc>
        <w:tc>
          <w:tcPr>
            <w:tcW w:w="169" w:type="pct"/>
            <w:vMerge w:val="restart"/>
            <w:tcBorders>
              <w:top w:val="single" w:color="000000" w:sz="4" w:space="0"/>
              <w:left w:val="single" w:color="000000" w:sz="4" w:space="0"/>
              <w:bottom w:val="single" w:color="000000" w:sz="4" w:space="0"/>
              <w:right w:val="single" w:color="000000" w:sz="4" w:space="0"/>
            </w:tcBorders>
            <w:vAlign w:val="center"/>
          </w:tcPr>
          <w:p w14:paraId="0D1FA90E">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上机课时</w:t>
            </w:r>
          </w:p>
        </w:tc>
        <w:tc>
          <w:tcPr>
            <w:tcW w:w="158" w:type="pct"/>
            <w:vMerge w:val="restart"/>
            <w:tcBorders>
              <w:top w:val="single" w:color="000000" w:sz="4" w:space="0"/>
              <w:left w:val="single" w:color="000000" w:sz="4" w:space="0"/>
              <w:bottom w:val="single" w:color="000000" w:sz="4" w:space="0"/>
              <w:right w:val="single" w:color="000000" w:sz="4" w:space="0"/>
            </w:tcBorders>
            <w:vAlign w:val="center"/>
          </w:tcPr>
          <w:p w14:paraId="12A532FD">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实验课时</w:t>
            </w:r>
          </w:p>
        </w:tc>
        <w:tc>
          <w:tcPr>
            <w:tcW w:w="164" w:type="pct"/>
            <w:vMerge w:val="restart"/>
            <w:tcBorders>
              <w:top w:val="single" w:color="000000" w:sz="4" w:space="0"/>
              <w:left w:val="single" w:color="000000" w:sz="4" w:space="0"/>
              <w:bottom w:val="single" w:color="000000" w:sz="4" w:space="0"/>
              <w:right w:val="single" w:color="000000" w:sz="4" w:space="0"/>
            </w:tcBorders>
            <w:vAlign w:val="center"/>
          </w:tcPr>
          <w:p w14:paraId="66A1D086">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实践课时</w:t>
            </w:r>
          </w:p>
        </w:tc>
        <w:tc>
          <w:tcPr>
            <w:tcW w:w="175" w:type="pct"/>
            <w:vMerge w:val="restart"/>
            <w:tcBorders>
              <w:top w:val="single" w:color="000000" w:sz="4" w:space="0"/>
              <w:left w:val="single" w:color="000000" w:sz="4" w:space="0"/>
              <w:bottom w:val="single" w:color="000000" w:sz="4" w:space="0"/>
              <w:right w:val="single" w:color="000000" w:sz="4" w:space="0"/>
            </w:tcBorders>
            <w:vAlign w:val="center"/>
          </w:tcPr>
          <w:p w14:paraId="68C9A2DB">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实践周数</w:t>
            </w:r>
          </w:p>
        </w:tc>
        <w:tc>
          <w:tcPr>
            <w:tcW w:w="333" w:type="pct"/>
            <w:gridSpan w:val="2"/>
            <w:tcBorders>
              <w:top w:val="single" w:color="000000" w:sz="4" w:space="0"/>
              <w:left w:val="single" w:color="000000" w:sz="4" w:space="0"/>
              <w:bottom w:val="single" w:color="000000" w:sz="4" w:space="0"/>
              <w:right w:val="single" w:color="000000" w:sz="4" w:space="0"/>
            </w:tcBorders>
            <w:vAlign w:val="center"/>
          </w:tcPr>
          <w:p w14:paraId="1A79A745">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建议修读学期</w:t>
            </w:r>
          </w:p>
        </w:tc>
        <w:tc>
          <w:tcPr>
            <w:tcW w:w="168" w:type="pct"/>
            <w:vMerge w:val="restart"/>
            <w:tcBorders>
              <w:top w:val="single" w:color="000000" w:sz="4" w:space="0"/>
              <w:left w:val="single" w:color="000000" w:sz="4" w:space="0"/>
              <w:right w:val="single" w:color="000000" w:sz="4" w:space="0"/>
            </w:tcBorders>
            <w:vAlign w:val="center"/>
          </w:tcPr>
          <w:p w14:paraId="4812B145">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是否必修</w:t>
            </w:r>
          </w:p>
        </w:tc>
        <w:tc>
          <w:tcPr>
            <w:tcW w:w="528" w:type="pct"/>
            <w:vMerge w:val="restart"/>
            <w:tcBorders>
              <w:top w:val="single" w:color="000000" w:sz="4" w:space="0"/>
              <w:left w:val="single" w:color="000000" w:sz="4" w:space="0"/>
              <w:right w:val="single" w:color="000000" w:sz="4" w:space="0"/>
            </w:tcBorders>
            <w:vAlign w:val="center"/>
          </w:tcPr>
          <w:p w14:paraId="10278E8B">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开课院系</w:t>
            </w:r>
          </w:p>
        </w:tc>
        <w:tc>
          <w:tcPr>
            <w:tcW w:w="220" w:type="pct"/>
            <w:vMerge w:val="restart"/>
            <w:tcBorders>
              <w:top w:val="single" w:color="000000" w:sz="4" w:space="0"/>
              <w:left w:val="single" w:color="000000" w:sz="4" w:space="0"/>
              <w:right w:val="single" w:color="000000" w:sz="4" w:space="0"/>
            </w:tcBorders>
            <w:vAlign w:val="center"/>
          </w:tcPr>
          <w:p w14:paraId="5894223E">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备注</w:t>
            </w:r>
          </w:p>
        </w:tc>
      </w:tr>
      <w:tr w14:paraId="07637CF5">
        <w:tblPrEx>
          <w:tblCellMar>
            <w:top w:w="0" w:type="dxa"/>
            <w:left w:w="108" w:type="dxa"/>
            <w:bottom w:w="0" w:type="dxa"/>
            <w:right w:w="108" w:type="dxa"/>
          </w:tblCellMar>
        </w:tblPrEx>
        <w:trPr>
          <w:trHeight w:val="400" w:hRule="atLeast"/>
          <w:tblHeader/>
        </w:trPr>
        <w:tc>
          <w:tcPr>
            <w:tcW w:w="310" w:type="pct"/>
            <w:vMerge w:val="continue"/>
            <w:tcBorders>
              <w:top w:val="single" w:color="000000" w:sz="4" w:space="0"/>
              <w:left w:val="single" w:color="000000" w:sz="4" w:space="0"/>
              <w:bottom w:val="single" w:color="000000" w:sz="4" w:space="0"/>
              <w:right w:val="single" w:color="000000" w:sz="4" w:space="0"/>
            </w:tcBorders>
            <w:vAlign w:val="center"/>
          </w:tcPr>
          <w:p w14:paraId="03B57E26">
            <w:pPr>
              <w:widowControl/>
              <w:jc w:val="left"/>
              <w:rPr>
                <w:rFonts w:hint="eastAsia" w:ascii="仿宋" w:hAnsi="仿宋" w:eastAsia="仿宋" w:cs="仿宋"/>
                <w:b/>
                <w:bCs/>
                <w:kern w:val="0"/>
                <w:sz w:val="20"/>
                <w:szCs w:val="20"/>
              </w:rPr>
            </w:pPr>
          </w:p>
        </w:tc>
        <w:tc>
          <w:tcPr>
            <w:tcW w:w="808" w:type="pct"/>
            <w:vMerge w:val="continue"/>
            <w:tcBorders>
              <w:top w:val="single" w:color="000000" w:sz="4" w:space="0"/>
              <w:left w:val="single" w:color="000000" w:sz="4" w:space="0"/>
              <w:bottom w:val="single" w:color="000000" w:sz="4" w:space="0"/>
              <w:right w:val="single" w:color="000000" w:sz="4" w:space="0"/>
            </w:tcBorders>
            <w:vAlign w:val="center"/>
          </w:tcPr>
          <w:p w14:paraId="64B53505">
            <w:pPr>
              <w:widowControl/>
              <w:jc w:val="left"/>
              <w:rPr>
                <w:rFonts w:hint="eastAsia" w:ascii="仿宋" w:hAnsi="仿宋" w:eastAsia="仿宋" w:cs="仿宋"/>
                <w:b/>
                <w:bCs/>
                <w:kern w:val="0"/>
                <w:sz w:val="20"/>
                <w:szCs w:val="20"/>
              </w:rPr>
            </w:pPr>
          </w:p>
        </w:tc>
        <w:tc>
          <w:tcPr>
            <w:tcW w:w="1152" w:type="pct"/>
            <w:vMerge w:val="continue"/>
            <w:tcBorders>
              <w:top w:val="single" w:color="000000" w:sz="4" w:space="0"/>
              <w:left w:val="single" w:color="000000" w:sz="4" w:space="0"/>
              <w:bottom w:val="single" w:color="000000" w:sz="4" w:space="0"/>
              <w:right w:val="single" w:color="000000" w:sz="4" w:space="0"/>
            </w:tcBorders>
            <w:vAlign w:val="center"/>
          </w:tcPr>
          <w:p w14:paraId="16BFEA05">
            <w:pPr>
              <w:widowControl/>
              <w:jc w:val="left"/>
              <w:rPr>
                <w:rFonts w:hint="eastAsia" w:ascii="仿宋" w:hAnsi="仿宋" w:eastAsia="仿宋" w:cs="仿宋"/>
                <w:b/>
                <w:bCs/>
                <w:kern w:val="0"/>
                <w:sz w:val="20"/>
                <w:szCs w:val="20"/>
              </w:rPr>
            </w:pPr>
          </w:p>
        </w:tc>
        <w:tc>
          <w:tcPr>
            <w:tcW w:w="148" w:type="pct"/>
            <w:vMerge w:val="continue"/>
            <w:tcBorders>
              <w:top w:val="single" w:color="000000" w:sz="4" w:space="0"/>
              <w:left w:val="single" w:color="000000" w:sz="4" w:space="0"/>
              <w:bottom w:val="single" w:color="000000" w:sz="4" w:space="0"/>
              <w:right w:val="single" w:color="000000" w:sz="4" w:space="0"/>
            </w:tcBorders>
            <w:vAlign w:val="center"/>
          </w:tcPr>
          <w:p w14:paraId="5B817631">
            <w:pPr>
              <w:widowControl/>
              <w:jc w:val="left"/>
              <w:rPr>
                <w:rFonts w:hint="eastAsia" w:ascii="仿宋" w:hAnsi="仿宋" w:eastAsia="仿宋" w:cs="仿宋"/>
                <w:b/>
                <w:bCs/>
                <w:kern w:val="0"/>
                <w:sz w:val="20"/>
                <w:szCs w:val="20"/>
              </w:rPr>
            </w:pPr>
          </w:p>
        </w:tc>
        <w:tc>
          <w:tcPr>
            <w:tcW w:w="160" w:type="pct"/>
            <w:vMerge w:val="continue"/>
            <w:tcBorders>
              <w:top w:val="single" w:color="000000" w:sz="4" w:space="0"/>
              <w:left w:val="single" w:color="000000" w:sz="4" w:space="0"/>
              <w:bottom w:val="single" w:color="000000" w:sz="4" w:space="0"/>
              <w:right w:val="single" w:color="000000" w:sz="4" w:space="0"/>
            </w:tcBorders>
            <w:vAlign w:val="center"/>
          </w:tcPr>
          <w:p w14:paraId="10A00E5F">
            <w:pPr>
              <w:widowControl/>
              <w:jc w:val="left"/>
              <w:rPr>
                <w:rFonts w:hint="eastAsia" w:ascii="仿宋" w:hAnsi="仿宋" w:eastAsia="仿宋" w:cs="仿宋"/>
                <w:b/>
                <w:bCs/>
                <w:kern w:val="0"/>
                <w:sz w:val="20"/>
                <w:szCs w:val="20"/>
              </w:rPr>
            </w:pP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6753FA72">
            <w:pPr>
              <w:widowControl/>
              <w:jc w:val="left"/>
              <w:rPr>
                <w:rFonts w:hint="eastAsia" w:ascii="仿宋" w:hAnsi="仿宋" w:eastAsia="仿宋" w:cs="仿宋"/>
                <w:b/>
                <w:bCs/>
                <w:kern w:val="0"/>
                <w:sz w:val="20"/>
                <w:szCs w:val="20"/>
              </w:rPr>
            </w:pPr>
          </w:p>
        </w:tc>
        <w:tc>
          <w:tcPr>
            <w:tcW w:w="164" w:type="pct"/>
            <w:vMerge w:val="continue"/>
            <w:tcBorders>
              <w:top w:val="single" w:color="000000" w:sz="4" w:space="0"/>
              <w:left w:val="single" w:color="000000" w:sz="4" w:space="0"/>
              <w:bottom w:val="single" w:color="000000" w:sz="4" w:space="0"/>
              <w:right w:val="single" w:color="000000" w:sz="4" w:space="0"/>
            </w:tcBorders>
            <w:vAlign w:val="center"/>
          </w:tcPr>
          <w:p w14:paraId="1BBBE080">
            <w:pPr>
              <w:widowControl/>
              <w:jc w:val="left"/>
              <w:rPr>
                <w:rFonts w:hint="eastAsia" w:ascii="仿宋" w:hAnsi="仿宋" w:eastAsia="仿宋" w:cs="仿宋"/>
                <w:b/>
                <w:bCs/>
                <w:kern w:val="0"/>
                <w:sz w:val="20"/>
                <w:szCs w:val="20"/>
              </w:rPr>
            </w:pPr>
          </w:p>
        </w:tc>
        <w:tc>
          <w:tcPr>
            <w:tcW w:w="158" w:type="pct"/>
            <w:vMerge w:val="continue"/>
            <w:tcBorders>
              <w:top w:val="single" w:color="000000" w:sz="4" w:space="0"/>
              <w:left w:val="single" w:color="000000" w:sz="4" w:space="0"/>
              <w:bottom w:val="single" w:color="000000" w:sz="4" w:space="0"/>
              <w:right w:val="single" w:color="000000" w:sz="4" w:space="0"/>
            </w:tcBorders>
            <w:vAlign w:val="center"/>
          </w:tcPr>
          <w:p w14:paraId="11A0565C">
            <w:pPr>
              <w:widowControl/>
              <w:jc w:val="left"/>
              <w:rPr>
                <w:rFonts w:hint="eastAsia" w:ascii="仿宋" w:hAnsi="仿宋" w:eastAsia="仿宋" w:cs="仿宋"/>
                <w:b/>
                <w:bCs/>
                <w:kern w:val="0"/>
                <w:sz w:val="20"/>
                <w:szCs w:val="20"/>
              </w:rPr>
            </w:pPr>
          </w:p>
        </w:tc>
        <w:tc>
          <w:tcPr>
            <w:tcW w:w="169" w:type="pct"/>
            <w:vMerge w:val="continue"/>
            <w:tcBorders>
              <w:top w:val="single" w:color="000000" w:sz="4" w:space="0"/>
              <w:left w:val="single" w:color="000000" w:sz="4" w:space="0"/>
              <w:bottom w:val="single" w:color="000000" w:sz="4" w:space="0"/>
              <w:right w:val="single" w:color="000000" w:sz="4" w:space="0"/>
            </w:tcBorders>
            <w:vAlign w:val="center"/>
          </w:tcPr>
          <w:p w14:paraId="4F1DC251">
            <w:pPr>
              <w:widowControl/>
              <w:jc w:val="left"/>
              <w:rPr>
                <w:rFonts w:hint="eastAsia" w:ascii="仿宋" w:hAnsi="仿宋" w:eastAsia="仿宋" w:cs="仿宋"/>
                <w:b/>
                <w:bCs/>
                <w:kern w:val="0"/>
                <w:sz w:val="20"/>
                <w:szCs w:val="20"/>
              </w:rPr>
            </w:pPr>
          </w:p>
        </w:tc>
        <w:tc>
          <w:tcPr>
            <w:tcW w:w="158" w:type="pct"/>
            <w:vMerge w:val="continue"/>
            <w:tcBorders>
              <w:top w:val="single" w:color="000000" w:sz="4" w:space="0"/>
              <w:left w:val="single" w:color="000000" w:sz="4" w:space="0"/>
              <w:bottom w:val="single" w:color="000000" w:sz="4" w:space="0"/>
              <w:right w:val="single" w:color="000000" w:sz="4" w:space="0"/>
            </w:tcBorders>
            <w:vAlign w:val="center"/>
          </w:tcPr>
          <w:p w14:paraId="43B46E6C">
            <w:pPr>
              <w:widowControl/>
              <w:jc w:val="left"/>
              <w:rPr>
                <w:rFonts w:hint="eastAsia" w:ascii="仿宋" w:hAnsi="仿宋" w:eastAsia="仿宋" w:cs="仿宋"/>
                <w:b/>
                <w:bCs/>
                <w:kern w:val="0"/>
                <w:sz w:val="20"/>
                <w:szCs w:val="20"/>
              </w:rPr>
            </w:pPr>
          </w:p>
        </w:tc>
        <w:tc>
          <w:tcPr>
            <w:tcW w:w="164" w:type="pct"/>
            <w:vMerge w:val="continue"/>
            <w:tcBorders>
              <w:top w:val="single" w:color="000000" w:sz="4" w:space="0"/>
              <w:left w:val="single" w:color="000000" w:sz="4" w:space="0"/>
              <w:bottom w:val="single" w:color="000000" w:sz="4" w:space="0"/>
              <w:right w:val="single" w:color="000000" w:sz="4" w:space="0"/>
            </w:tcBorders>
            <w:vAlign w:val="center"/>
          </w:tcPr>
          <w:p w14:paraId="7BFD0CA2">
            <w:pPr>
              <w:widowControl/>
              <w:jc w:val="left"/>
              <w:rPr>
                <w:rFonts w:hint="eastAsia" w:ascii="仿宋" w:hAnsi="仿宋" w:eastAsia="仿宋" w:cs="仿宋"/>
                <w:b/>
                <w:bCs/>
                <w:kern w:val="0"/>
                <w:sz w:val="20"/>
                <w:szCs w:val="20"/>
              </w:rPr>
            </w:pPr>
          </w:p>
        </w:tc>
        <w:tc>
          <w:tcPr>
            <w:tcW w:w="175" w:type="pct"/>
            <w:vMerge w:val="continue"/>
            <w:tcBorders>
              <w:top w:val="single" w:color="000000" w:sz="4" w:space="0"/>
              <w:left w:val="single" w:color="000000" w:sz="4" w:space="0"/>
              <w:bottom w:val="single" w:color="000000" w:sz="4" w:space="0"/>
              <w:right w:val="single" w:color="000000" w:sz="4" w:space="0"/>
            </w:tcBorders>
            <w:vAlign w:val="center"/>
          </w:tcPr>
          <w:p w14:paraId="35DA962B">
            <w:pPr>
              <w:widowControl/>
              <w:jc w:val="left"/>
              <w:rPr>
                <w:rFonts w:hint="eastAsia" w:ascii="仿宋" w:hAnsi="仿宋" w:eastAsia="仿宋" w:cs="仿宋"/>
                <w:b/>
                <w:bCs/>
                <w:kern w:val="0"/>
                <w:sz w:val="20"/>
                <w:szCs w:val="20"/>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1DBFB814">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1</w:t>
            </w:r>
          </w:p>
        </w:tc>
        <w:tc>
          <w:tcPr>
            <w:tcW w:w="164" w:type="pct"/>
            <w:tcBorders>
              <w:top w:val="single" w:color="000000" w:sz="4" w:space="0"/>
              <w:left w:val="single" w:color="000000" w:sz="4" w:space="0"/>
              <w:bottom w:val="single" w:color="000000" w:sz="4" w:space="0"/>
              <w:right w:val="single" w:color="000000" w:sz="4" w:space="0"/>
            </w:tcBorders>
            <w:vAlign w:val="center"/>
          </w:tcPr>
          <w:p w14:paraId="5F05A38B">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2</w:t>
            </w:r>
          </w:p>
        </w:tc>
        <w:tc>
          <w:tcPr>
            <w:tcW w:w="168" w:type="pct"/>
            <w:vMerge w:val="continue"/>
            <w:tcBorders>
              <w:left w:val="single" w:color="000000" w:sz="4" w:space="0"/>
              <w:bottom w:val="single" w:color="000000" w:sz="4" w:space="0"/>
              <w:right w:val="single" w:color="000000" w:sz="4" w:space="0"/>
            </w:tcBorders>
            <w:vAlign w:val="center"/>
          </w:tcPr>
          <w:p w14:paraId="765FE1E3">
            <w:pPr>
              <w:widowControl/>
              <w:jc w:val="center"/>
              <w:rPr>
                <w:rFonts w:hint="eastAsia" w:ascii="仿宋" w:hAnsi="仿宋" w:eastAsia="仿宋" w:cs="仿宋"/>
                <w:b/>
                <w:bCs/>
                <w:kern w:val="0"/>
                <w:sz w:val="20"/>
                <w:szCs w:val="20"/>
              </w:rPr>
            </w:pPr>
          </w:p>
        </w:tc>
        <w:tc>
          <w:tcPr>
            <w:tcW w:w="528" w:type="pct"/>
            <w:vMerge w:val="continue"/>
            <w:tcBorders>
              <w:left w:val="single" w:color="000000" w:sz="4" w:space="0"/>
              <w:bottom w:val="single" w:color="000000" w:sz="4" w:space="0"/>
              <w:right w:val="single" w:color="000000" w:sz="4" w:space="0"/>
            </w:tcBorders>
            <w:vAlign w:val="center"/>
          </w:tcPr>
          <w:p w14:paraId="5769ABDD">
            <w:pPr>
              <w:widowControl/>
              <w:jc w:val="left"/>
              <w:rPr>
                <w:rFonts w:hint="eastAsia" w:ascii="仿宋" w:hAnsi="仿宋" w:eastAsia="仿宋" w:cs="仿宋"/>
                <w:kern w:val="0"/>
                <w:sz w:val="20"/>
                <w:szCs w:val="20"/>
              </w:rPr>
            </w:pPr>
          </w:p>
        </w:tc>
        <w:tc>
          <w:tcPr>
            <w:tcW w:w="220" w:type="pct"/>
            <w:vMerge w:val="continue"/>
            <w:tcBorders>
              <w:left w:val="single" w:color="000000" w:sz="4" w:space="0"/>
              <w:bottom w:val="single" w:color="000000" w:sz="4" w:space="0"/>
              <w:right w:val="single" w:color="000000" w:sz="4" w:space="0"/>
            </w:tcBorders>
            <w:vAlign w:val="center"/>
          </w:tcPr>
          <w:p w14:paraId="0BF3146E">
            <w:pPr>
              <w:widowControl/>
              <w:jc w:val="left"/>
              <w:rPr>
                <w:rFonts w:hint="eastAsia" w:ascii="仿宋" w:hAnsi="仿宋" w:eastAsia="仿宋" w:cs="仿宋"/>
                <w:kern w:val="0"/>
                <w:sz w:val="20"/>
                <w:szCs w:val="20"/>
              </w:rPr>
            </w:pPr>
          </w:p>
        </w:tc>
      </w:tr>
      <w:tr w14:paraId="6CB21FDB">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D70F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2210117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267E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思想道德与法治</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9C68A">
            <w:pPr>
              <w:widowControl/>
              <w:jc w:val="center"/>
              <w:textAlignment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Ideology, Morality, and Rule of Law</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2750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F44D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FA1C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EFE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2DE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5829D">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0857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C3A0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B3A0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DA7F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24430">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D6E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4FB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D722F">
            <w:pPr>
              <w:widowControl/>
              <w:jc w:val="center"/>
              <w:textAlignment w:val="center"/>
              <w:rPr>
                <w:rFonts w:hint="eastAsia" w:ascii="仿宋" w:hAnsi="仿宋" w:eastAsia="仿宋" w:cs="仿宋"/>
                <w:kern w:val="0"/>
                <w:sz w:val="20"/>
                <w:szCs w:val="20"/>
                <w:lang w:val="en-US" w:eastAsia="zh-CN" w:bidi="ar"/>
              </w:rPr>
            </w:pPr>
          </w:p>
        </w:tc>
      </w:tr>
      <w:tr w14:paraId="54A4C39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D09E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5100054</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1816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形势与政策</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E9693">
            <w:pPr>
              <w:widowControl/>
              <w:jc w:val="center"/>
              <w:textAlignment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Situation and Policies</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361C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B5AC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2AD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32E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39CD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58C38">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3A8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016F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56</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D5F6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2380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B57AD">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757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A4C8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4310">
            <w:pPr>
              <w:widowControl/>
              <w:jc w:val="center"/>
              <w:textAlignment w:val="center"/>
              <w:rPr>
                <w:rFonts w:hint="eastAsia" w:ascii="仿宋" w:hAnsi="仿宋" w:eastAsia="仿宋" w:cs="仿宋"/>
                <w:kern w:val="0"/>
                <w:sz w:val="20"/>
                <w:szCs w:val="20"/>
                <w:lang w:val="en-US" w:eastAsia="zh-CN" w:bidi="ar"/>
              </w:rPr>
            </w:pPr>
          </w:p>
        </w:tc>
      </w:tr>
      <w:tr w14:paraId="77D2700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108D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2210127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C2F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习近平关于科技创新的重要论述</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086A">
            <w:pPr>
              <w:widowControl/>
              <w:jc w:val="center"/>
              <w:textAlignment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Xi Jinping's Important Discussion on Technological Innovation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593B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98B7">
            <w:pPr>
              <w:widowControl/>
              <w:jc w:val="center"/>
              <w:textAlignment w:val="center"/>
              <w:rPr>
                <w:rFonts w:hint="eastAsia" w:ascii="仿宋" w:hAnsi="仿宋" w:eastAsia="仿宋" w:cs="仿宋"/>
                <w:kern w:val="0"/>
                <w:sz w:val="20"/>
                <w:szCs w:val="20"/>
                <w:lang w:val="en-US" w:eastAsia="zh-CN" w:bidi="ar"/>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F780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C6C5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4867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6722B">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6C2A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62AC8">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3F147">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C1A9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4FEF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9AC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否</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CBBF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5C8D">
            <w:pPr>
              <w:widowControl/>
              <w:jc w:val="center"/>
              <w:textAlignment w:val="center"/>
              <w:rPr>
                <w:rFonts w:hint="eastAsia" w:ascii="仿宋" w:hAnsi="仿宋" w:eastAsia="仿宋" w:cs="仿宋"/>
                <w:kern w:val="0"/>
                <w:sz w:val="20"/>
                <w:szCs w:val="20"/>
                <w:lang w:val="en-US" w:eastAsia="zh-CN" w:bidi="ar"/>
              </w:rPr>
            </w:pPr>
          </w:p>
        </w:tc>
      </w:tr>
      <w:tr w14:paraId="028E1297">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1930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2111432</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2CB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英语读写译</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CA10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College English Reading and Writing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912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1A32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D459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4A3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33A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09343">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E2B6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42C38">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1288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B8D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509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26B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0CD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127D">
            <w:pPr>
              <w:widowControl/>
              <w:jc w:val="center"/>
              <w:textAlignment w:val="center"/>
              <w:rPr>
                <w:rFonts w:hint="eastAsia" w:ascii="仿宋" w:hAnsi="仿宋" w:eastAsia="仿宋" w:cs="仿宋"/>
                <w:kern w:val="0"/>
                <w:sz w:val="20"/>
                <w:szCs w:val="20"/>
                <w:lang w:val="en-US" w:eastAsia="zh-CN" w:bidi="ar"/>
              </w:rPr>
            </w:pPr>
          </w:p>
        </w:tc>
      </w:tr>
      <w:tr w14:paraId="622A0C2A">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BE1C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2111430</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16E9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英语听说</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CFC9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College English Listening and Speaking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2DCE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B49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C4983">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D05D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5445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AE15E">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4BC5A">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A7D12">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F41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7E1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BCAE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7B0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45C9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EA65">
            <w:pPr>
              <w:widowControl/>
              <w:jc w:val="center"/>
              <w:textAlignment w:val="center"/>
              <w:rPr>
                <w:rFonts w:hint="eastAsia" w:ascii="仿宋" w:hAnsi="仿宋" w:eastAsia="仿宋" w:cs="仿宋"/>
                <w:kern w:val="0"/>
                <w:sz w:val="20"/>
                <w:szCs w:val="20"/>
                <w:lang w:val="en-US" w:eastAsia="zh-CN" w:bidi="ar"/>
              </w:rPr>
            </w:pPr>
          </w:p>
        </w:tc>
      </w:tr>
      <w:tr w14:paraId="23D810E3">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1A18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2310001</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F15C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792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Culture A</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F07E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E822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4FC1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724D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C3D7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DF7E1">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7F2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9E44A">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7E50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9A72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DDE0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A29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CF0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94F4">
            <w:pPr>
              <w:widowControl/>
              <w:jc w:val="center"/>
              <w:textAlignment w:val="center"/>
              <w:rPr>
                <w:rFonts w:hint="eastAsia" w:ascii="仿宋" w:hAnsi="仿宋" w:eastAsia="仿宋" w:cs="仿宋"/>
                <w:kern w:val="0"/>
                <w:sz w:val="20"/>
                <w:szCs w:val="20"/>
                <w:lang w:val="en-US" w:eastAsia="zh-CN" w:bidi="ar"/>
              </w:rPr>
            </w:pPr>
          </w:p>
        </w:tc>
      </w:tr>
      <w:tr w14:paraId="6E2B5355">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C897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4010005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18EA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体育锻炼1</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9F43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Training1</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A6BC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65A1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AC3E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A3A7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13D3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84D2">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6E7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AC2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B62D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B593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AC35D">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5909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C77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945E5">
            <w:pPr>
              <w:widowControl/>
              <w:jc w:val="center"/>
              <w:textAlignment w:val="center"/>
              <w:rPr>
                <w:rFonts w:hint="eastAsia" w:ascii="仿宋" w:hAnsi="仿宋" w:eastAsia="仿宋" w:cs="仿宋"/>
                <w:kern w:val="0"/>
                <w:sz w:val="20"/>
                <w:szCs w:val="20"/>
                <w:lang w:val="en-US" w:eastAsia="zh-CN" w:bidi="ar"/>
              </w:rPr>
            </w:pPr>
          </w:p>
        </w:tc>
      </w:tr>
      <w:tr w14:paraId="43CBBA15">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8C88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0FAF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集中军事训练1</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8CA7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Military Training Course</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C374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1AF5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121E">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3D24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DAC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71C53">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664A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160D2">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C2A9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99AB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7ED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B59C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8A5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C3F78">
            <w:pPr>
              <w:widowControl/>
              <w:jc w:val="center"/>
              <w:textAlignment w:val="center"/>
              <w:rPr>
                <w:rFonts w:hint="eastAsia" w:ascii="仿宋" w:hAnsi="仿宋" w:eastAsia="仿宋" w:cs="仿宋"/>
                <w:kern w:val="0"/>
                <w:sz w:val="20"/>
                <w:szCs w:val="20"/>
                <w:lang w:val="en-US" w:eastAsia="zh-CN" w:bidi="ar"/>
              </w:rPr>
            </w:pPr>
          </w:p>
        </w:tc>
      </w:tr>
      <w:tr w14:paraId="377F2A2E">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E892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0689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大学生心理健康（上）</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A72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Mental Health of college student</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FEC4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9619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20EB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A433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06CB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69D7D">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4A06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2B2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40BF3">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68B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DA6B9">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1EA6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AAD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9CFA1">
            <w:pPr>
              <w:widowControl/>
              <w:jc w:val="center"/>
              <w:textAlignment w:val="center"/>
              <w:rPr>
                <w:rFonts w:hint="eastAsia" w:ascii="仿宋" w:hAnsi="仿宋" w:eastAsia="仿宋" w:cs="仿宋"/>
                <w:kern w:val="0"/>
                <w:sz w:val="20"/>
                <w:szCs w:val="20"/>
                <w:lang w:val="en-US" w:eastAsia="zh-CN" w:bidi="ar"/>
              </w:rPr>
            </w:pPr>
          </w:p>
        </w:tc>
      </w:tr>
      <w:tr w14:paraId="0A085517">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069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1140003</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4C86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法制安全教育</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995B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Education of Legal Security</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1C6C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3A1B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F2EF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9728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72B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DCACD">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9E3E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8EF0F">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D9A2">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4E4C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B63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A6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82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保卫处</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CF9CF">
            <w:pPr>
              <w:widowControl/>
              <w:jc w:val="center"/>
              <w:textAlignment w:val="center"/>
              <w:rPr>
                <w:rFonts w:hint="eastAsia" w:ascii="仿宋" w:hAnsi="仿宋" w:eastAsia="仿宋" w:cs="仿宋"/>
                <w:kern w:val="0"/>
                <w:sz w:val="20"/>
                <w:szCs w:val="20"/>
                <w:lang w:val="en-US" w:eastAsia="zh-CN" w:bidi="ar"/>
              </w:rPr>
            </w:pPr>
          </w:p>
        </w:tc>
      </w:tr>
      <w:tr w14:paraId="20C070A6">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5137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4080003</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9B53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健康教育</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912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Education of Health</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F97E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32CF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1EF6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282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3ED1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B3B4F">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F292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240">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8246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82F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6176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943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FF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校医院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C55B3">
            <w:pPr>
              <w:widowControl/>
              <w:jc w:val="center"/>
              <w:textAlignment w:val="center"/>
              <w:rPr>
                <w:rFonts w:hint="eastAsia" w:ascii="仿宋" w:hAnsi="仿宋" w:eastAsia="仿宋" w:cs="仿宋"/>
                <w:kern w:val="0"/>
                <w:sz w:val="20"/>
                <w:szCs w:val="20"/>
                <w:lang w:val="en-US" w:eastAsia="zh-CN" w:bidi="ar"/>
              </w:rPr>
            </w:pPr>
          </w:p>
        </w:tc>
      </w:tr>
      <w:tr w14:paraId="6C162BB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E41C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2330068</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84D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微积分I</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D41D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Calculus I</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459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660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E86A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1E29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96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F380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96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5A868">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A704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22D1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9526E">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C15D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E7E58">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1DA6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36EA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85448">
            <w:pPr>
              <w:widowControl/>
              <w:jc w:val="center"/>
              <w:textAlignment w:val="center"/>
              <w:rPr>
                <w:rFonts w:hint="eastAsia" w:ascii="仿宋" w:hAnsi="仿宋" w:eastAsia="仿宋" w:cs="仿宋"/>
                <w:kern w:val="0"/>
                <w:sz w:val="20"/>
                <w:szCs w:val="20"/>
                <w:lang w:val="en-US" w:eastAsia="zh-CN" w:bidi="ar"/>
              </w:rPr>
            </w:pPr>
          </w:p>
        </w:tc>
      </w:tr>
      <w:tr w14:paraId="0AC2833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8ECD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2100558</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2E59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线性代数及其应用</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FE5B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Linear Algebra and Application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C9F5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3.5</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9516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3.5</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A7D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EC7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4F5B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33F6">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21BB">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AFA11">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5709">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FCDA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19A9F">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918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C40E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CB7E">
            <w:pPr>
              <w:widowControl/>
              <w:jc w:val="center"/>
              <w:textAlignment w:val="center"/>
              <w:rPr>
                <w:rFonts w:hint="eastAsia" w:ascii="仿宋" w:hAnsi="仿宋" w:eastAsia="仿宋" w:cs="仿宋"/>
                <w:kern w:val="0"/>
                <w:sz w:val="20"/>
                <w:szCs w:val="20"/>
                <w:lang w:val="en-US" w:eastAsia="zh-CN" w:bidi="ar"/>
              </w:rPr>
            </w:pPr>
          </w:p>
        </w:tc>
      </w:tr>
      <w:tr w14:paraId="4903BA6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3B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2010856</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4C9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工程制图基础4</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4FF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Fundamentals of Engineering Drawing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0536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BB27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4D6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76D6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C3F1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C296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CE6B4">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B472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AA1D">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BF98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12FA0">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D6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59F7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机械学院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7D89">
            <w:pPr>
              <w:widowControl/>
              <w:jc w:val="center"/>
              <w:textAlignment w:val="center"/>
              <w:rPr>
                <w:rFonts w:hint="eastAsia" w:ascii="仿宋" w:hAnsi="仿宋" w:eastAsia="仿宋" w:cs="仿宋"/>
                <w:kern w:val="0"/>
                <w:sz w:val="20"/>
                <w:szCs w:val="20"/>
                <w:lang w:val="en-US" w:eastAsia="zh-CN" w:bidi="ar"/>
              </w:rPr>
            </w:pPr>
          </w:p>
        </w:tc>
      </w:tr>
      <w:tr w14:paraId="0DCEBB0B">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3B04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2440170</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E74F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人工智能导论</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A64D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Introduction to Artificial Intelligence</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BC45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A3A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A704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1C8A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9FD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3669B">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41E2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68455">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F7E8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4FB9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4E32A">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BA02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B75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智能与计算学部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E799">
            <w:pPr>
              <w:widowControl/>
              <w:jc w:val="center"/>
              <w:textAlignment w:val="center"/>
              <w:rPr>
                <w:rFonts w:hint="eastAsia" w:ascii="仿宋" w:hAnsi="仿宋" w:eastAsia="仿宋" w:cs="仿宋"/>
                <w:kern w:val="0"/>
                <w:sz w:val="20"/>
                <w:szCs w:val="20"/>
                <w:lang w:val="en-US" w:eastAsia="zh-CN" w:bidi="ar"/>
              </w:rPr>
            </w:pPr>
          </w:p>
        </w:tc>
      </w:tr>
      <w:tr w14:paraId="1FE132C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A3C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2340030</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DF11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电气信息导论</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71F0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Introduction to Electrical and Information Engineering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E2C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81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8868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ED26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B551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C8529">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510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8EC5">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6FBB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2DD9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BC259">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BA34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3B7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5977B">
            <w:pPr>
              <w:widowControl/>
              <w:jc w:val="center"/>
              <w:textAlignment w:val="center"/>
              <w:rPr>
                <w:rFonts w:hint="eastAsia" w:ascii="仿宋" w:hAnsi="仿宋" w:eastAsia="仿宋" w:cs="仿宋"/>
                <w:kern w:val="0"/>
                <w:sz w:val="20"/>
                <w:szCs w:val="20"/>
                <w:lang w:val="en-US" w:eastAsia="zh-CN" w:bidi="ar"/>
              </w:rPr>
            </w:pPr>
          </w:p>
        </w:tc>
      </w:tr>
      <w:tr w14:paraId="4F14445A">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702F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2210015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9C0C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中国近现代史纲要</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5869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Outline of Modern Chinese History</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D85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190F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37FD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3D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84A7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D2E2B">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DBF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49E34">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60AA8">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399B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D9EC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390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376F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F538">
            <w:pPr>
              <w:widowControl/>
              <w:jc w:val="center"/>
              <w:textAlignment w:val="center"/>
              <w:rPr>
                <w:rFonts w:hint="eastAsia" w:ascii="仿宋" w:hAnsi="仿宋" w:eastAsia="仿宋" w:cs="仿宋"/>
                <w:kern w:val="0"/>
                <w:sz w:val="20"/>
                <w:szCs w:val="20"/>
                <w:lang w:val="en-US" w:eastAsia="zh-CN" w:bidi="ar"/>
              </w:rPr>
            </w:pPr>
          </w:p>
        </w:tc>
      </w:tr>
      <w:tr w14:paraId="52957CE1">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F16D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2111429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B663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翻译与跨文化传播</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DCD8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shd w:val="clear" w:color="auto" w:fill="FFFFFF"/>
              </w:rPr>
              <w:t>Translation and Crosscultural Communication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1D98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000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62E7E">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78F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19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8336F">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CF9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E8CE8">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07613">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8FEB">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3FC1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EB4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0D1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BAAD4">
            <w:pPr>
              <w:widowControl/>
              <w:jc w:val="center"/>
              <w:textAlignment w:val="center"/>
              <w:rPr>
                <w:rFonts w:hint="eastAsia" w:ascii="仿宋" w:hAnsi="仿宋" w:eastAsia="仿宋" w:cs="仿宋"/>
                <w:kern w:val="0"/>
                <w:sz w:val="20"/>
                <w:szCs w:val="20"/>
                <w:lang w:val="en-US" w:eastAsia="zh-CN" w:bidi="ar"/>
              </w:rPr>
            </w:pPr>
          </w:p>
        </w:tc>
      </w:tr>
      <w:tr w14:paraId="3DE46DD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492F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2111437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5DAC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英语交流与沟通</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7CD9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Communication in English</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772B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0A4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F2A0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E98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87BE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4F5F3">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C404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9A0F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18CD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4A47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54D7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432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1B16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BEB8">
            <w:pPr>
              <w:widowControl/>
              <w:jc w:val="center"/>
              <w:textAlignment w:val="center"/>
              <w:rPr>
                <w:rFonts w:hint="eastAsia" w:ascii="仿宋" w:hAnsi="仿宋" w:eastAsia="仿宋" w:cs="仿宋"/>
                <w:kern w:val="0"/>
                <w:sz w:val="20"/>
                <w:szCs w:val="20"/>
                <w:lang w:val="en-US" w:eastAsia="zh-CN" w:bidi="ar"/>
              </w:rPr>
            </w:pPr>
          </w:p>
        </w:tc>
      </w:tr>
      <w:tr w14:paraId="6151FBB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9DA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2310002</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DE8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体育B</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8D3D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Culture B</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3A99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DA81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6A16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98E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47D6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0B51">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DFFC9">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AA84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74320">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7027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628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EB8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B322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9A5E">
            <w:pPr>
              <w:widowControl/>
              <w:jc w:val="center"/>
              <w:textAlignment w:val="center"/>
              <w:rPr>
                <w:rFonts w:hint="eastAsia" w:ascii="仿宋" w:hAnsi="仿宋" w:eastAsia="仿宋" w:cs="仿宋"/>
                <w:kern w:val="0"/>
                <w:sz w:val="20"/>
                <w:szCs w:val="20"/>
                <w:lang w:val="en-US" w:eastAsia="zh-CN" w:bidi="ar"/>
              </w:rPr>
            </w:pPr>
          </w:p>
        </w:tc>
      </w:tr>
      <w:tr w14:paraId="43A0B8C9">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16C3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4010006</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1A60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体育锻炼2</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AC31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Training2</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B28D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AA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476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4C30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B05D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BCD36">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951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07296">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8DF87">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3FB6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0BBE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F8D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35F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80BFD">
            <w:pPr>
              <w:widowControl/>
              <w:jc w:val="center"/>
              <w:textAlignment w:val="center"/>
              <w:rPr>
                <w:rFonts w:hint="eastAsia" w:ascii="仿宋" w:hAnsi="仿宋" w:eastAsia="仿宋" w:cs="仿宋"/>
                <w:kern w:val="0"/>
                <w:sz w:val="20"/>
                <w:szCs w:val="20"/>
                <w:lang w:val="en-US" w:eastAsia="zh-CN" w:bidi="ar"/>
              </w:rPr>
            </w:pPr>
          </w:p>
        </w:tc>
      </w:tr>
      <w:tr w14:paraId="4C2AE866">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DC2A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5100057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0322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军事理论1</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15E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Military Theory</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A95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7E3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A3874">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490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DC1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E3132">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2DC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2B9E7">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2BCDE">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4645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A59B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86F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476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8D7E">
            <w:pPr>
              <w:widowControl/>
              <w:jc w:val="center"/>
              <w:textAlignment w:val="center"/>
              <w:rPr>
                <w:rFonts w:hint="eastAsia" w:ascii="仿宋" w:hAnsi="仿宋" w:eastAsia="仿宋" w:cs="仿宋"/>
                <w:kern w:val="0"/>
                <w:sz w:val="20"/>
                <w:szCs w:val="20"/>
                <w:lang w:val="en-US" w:eastAsia="zh-CN" w:bidi="ar"/>
              </w:rPr>
            </w:pPr>
          </w:p>
        </w:tc>
      </w:tr>
      <w:tr w14:paraId="042AD054">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271C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2210134</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18F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国家安全教育</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E999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National Security Education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80CB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1C9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F227A">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76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B0BE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385EF">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621C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B989A">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31C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44D0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CB5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E0B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4759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FD85">
            <w:pPr>
              <w:widowControl/>
              <w:jc w:val="center"/>
              <w:textAlignment w:val="center"/>
              <w:rPr>
                <w:rFonts w:hint="eastAsia" w:ascii="仿宋" w:hAnsi="仿宋" w:eastAsia="仿宋" w:cs="仿宋"/>
                <w:kern w:val="0"/>
                <w:sz w:val="20"/>
                <w:szCs w:val="20"/>
                <w:lang w:val="en-US" w:eastAsia="zh-CN" w:bidi="ar"/>
              </w:rPr>
            </w:pPr>
          </w:p>
        </w:tc>
      </w:tr>
      <w:tr w14:paraId="0965114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6E76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5100076</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83FC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大学生心理健康（下）</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445D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Mental Health of college student</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6E1B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E7A0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B65A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C4F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8074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EB56">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131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932D3">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F777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797A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2C8F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EAE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80EA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683A5">
            <w:pPr>
              <w:widowControl/>
              <w:jc w:val="center"/>
              <w:textAlignment w:val="center"/>
              <w:rPr>
                <w:rFonts w:hint="eastAsia" w:ascii="仿宋" w:hAnsi="仿宋" w:eastAsia="仿宋" w:cs="仿宋"/>
                <w:kern w:val="0"/>
                <w:sz w:val="20"/>
                <w:szCs w:val="20"/>
                <w:lang w:val="en-US" w:eastAsia="zh-CN" w:bidi="ar"/>
              </w:rPr>
            </w:pPr>
          </w:p>
        </w:tc>
      </w:tr>
      <w:tr w14:paraId="4A2EABF4">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5B8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5100059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C291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职业生涯规划</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0CC9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Career Planning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AA8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E93F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F814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EBDF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19</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A38F1">
            <w:pPr>
              <w:widowControl/>
              <w:jc w:val="center"/>
              <w:textAlignment w:val="center"/>
              <w:rPr>
                <w:rFonts w:hint="eastAsia" w:ascii="仿宋" w:hAnsi="仿宋" w:eastAsia="仿宋" w:cs="仿宋"/>
                <w:kern w:val="0"/>
                <w:sz w:val="20"/>
                <w:szCs w:val="20"/>
                <w:lang w:val="en-US" w:eastAsia="zh-CN" w:bidi="ar"/>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66B2">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B78E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B1A21">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62B6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B9F8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2DB3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0FED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200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E9749">
            <w:pPr>
              <w:widowControl/>
              <w:jc w:val="center"/>
              <w:textAlignment w:val="center"/>
              <w:rPr>
                <w:rFonts w:hint="eastAsia" w:ascii="仿宋" w:hAnsi="仿宋" w:eastAsia="仿宋" w:cs="仿宋"/>
                <w:kern w:val="0"/>
                <w:sz w:val="20"/>
                <w:szCs w:val="20"/>
                <w:lang w:val="en-US" w:eastAsia="zh-CN" w:bidi="ar"/>
              </w:rPr>
            </w:pPr>
          </w:p>
        </w:tc>
      </w:tr>
      <w:tr w14:paraId="7EE94E9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80B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2330069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1B47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微积分Ⅱ</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5E85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Calculus II</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E3B2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004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4C0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F6A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A46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BC98">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B709">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7A75D">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C857C">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B2B4">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94FE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005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92F5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3B14">
            <w:pPr>
              <w:widowControl/>
              <w:jc w:val="center"/>
              <w:textAlignment w:val="center"/>
              <w:rPr>
                <w:rFonts w:hint="eastAsia" w:ascii="仿宋" w:hAnsi="仿宋" w:eastAsia="仿宋" w:cs="仿宋"/>
                <w:kern w:val="0"/>
                <w:sz w:val="20"/>
                <w:szCs w:val="20"/>
                <w:lang w:val="en-US" w:eastAsia="zh-CN" w:bidi="ar"/>
              </w:rPr>
            </w:pPr>
          </w:p>
        </w:tc>
      </w:tr>
      <w:tr w14:paraId="11E87AE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1A3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2100095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D15A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大学物理1A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3DDA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College Physics</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AA4B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EAE1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9FF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E704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EC4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6E24C">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4A6A">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7EF4">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243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F459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C966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E4B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1679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理学院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04E4C">
            <w:pPr>
              <w:widowControl/>
              <w:jc w:val="center"/>
              <w:textAlignment w:val="center"/>
              <w:rPr>
                <w:rFonts w:hint="eastAsia" w:ascii="仿宋" w:hAnsi="仿宋" w:eastAsia="仿宋" w:cs="仿宋"/>
                <w:kern w:val="0"/>
                <w:sz w:val="20"/>
                <w:szCs w:val="20"/>
                <w:lang w:val="en-US" w:eastAsia="zh-CN" w:bidi="ar"/>
              </w:rPr>
            </w:pPr>
          </w:p>
        </w:tc>
      </w:tr>
      <w:tr w14:paraId="6F9CBE0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E9ED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2100025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18D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复变函数</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C325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Complex Functions</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03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9312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FABD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341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D1A0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D9FE5">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BE3F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64BE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AEBCF">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5321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F5BE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53B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202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2F5C">
            <w:pPr>
              <w:widowControl/>
              <w:jc w:val="center"/>
              <w:textAlignment w:val="center"/>
              <w:rPr>
                <w:rFonts w:hint="eastAsia" w:ascii="仿宋" w:hAnsi="仿宋" w:eastAsia="仿宋" w:cs="仿宋"/>
                <w:kern w:val="0"/>
                <w:sz w:val="20"/>
                <w:szCs w:val="20"/>
                <w:lang w:val="en-US" w:eastAsia="zh-CN" w:bidi="ar"/>
              </w:rPr>
            </w:pPr>
          </w:p>
        </w:tc>
      </w:tr>
      <w:tr w14:paraId="7FD91563">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EC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2340029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7234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电工测量A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77D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Circuit Measurement Laboratory A</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1426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0.5</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E1D9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0.5</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253C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6B1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A0AB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46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468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45BA5">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CD3A3">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FD01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E947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579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480C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C687">
            <w:pPr>
              <w:widowControl/>
              <w:jc w:val="center"/>
              <w:textAlignment w:val="center"/>
              <w:rPr>
                <w:rFonts w:hint="eastAsia" w:ascii="仿宋" w:hAnsi="仿宋" w:eastAsia="仿宋" w:cs="仿宋"/>
                <w:kern w:val="0"/>
                <w:sz w:val="20"/>
                <w:szCs w:val="20"/>
                <w:lang w:val="en-US" w:eastAsia="zh-CN" w:bidi="ar"/>
              </w:rPr>
            </w:pPr>
          </w:p>
        </w:tc>
      </w:tr>
      <w:tr w14:paraId="5158AE72">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669D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2340031</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D5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电路基础A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1BF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Fundamentals of Electric Circuits A</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ECD3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4765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C2DD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742D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BCC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2E360">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9C5D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7E5EE">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CBC0A">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6D10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CF97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C205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04E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39E9C">
            <w:pPr>
              <w:widowControl/>
              <w:jc w:val="center"/>
              <w:textAlignment w:val="center"/>
              <w:rPr>
                <w:rFonts w:hint="eastAsia" w:ascii="仿宋" w:hAnsi="仿宋" w:eastAsia="仿宋" w:cs="仿宋"/>
                <w:kern w:val="0"/>
                <w:sz w:val="20"/>
                <w:szCs w:val="20"/>
                <w:lang w:val="en-US" w:eastAsia="zh-CN" w:bidi="ar"/>
              </w:rPr>
            </w:pPr>
          </w:p>
        </w:tc>
      </w:tr>
      <w:tr w14:paraId="16A5AC8E">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93B3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2160213</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3A6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计算机软件技术基础2</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9FBD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Fundamentals of Computer Software</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894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5EF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AA1A3">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7D2B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C856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6E47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679E">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E474">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5F7A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9ABE3">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F97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D19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ECB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智能与计算学部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23C8">
            <w:pPr>
              <w:widowControl/>
              <w:jc w:val="center"/>
              <w:textAlignment w:val="center"/>
              <w:rPr>
                <w:rFonts w:hint="eastAsia" w:ascii="仿宋" w:hAnsi="仿宋" w:eastAsia="仿宋" w:cs="仿宋"/>
                <w:kern w:val="0"/>
                <w:sz w:val="20"/>
                <w:szCs w:val="20"/>
                <w:lang w:val="en-US" w:eastAsia="zh-CN" w:bidi="ar"/>
              </w:rPr>
            </w:pPr>
          </w:p>
        </w:tc>
      </w:tr>
      <w:tr w14:paraId="116C52A9">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472E7">
            <w:pPr>
              <w:widowControl/>
              <w:jc w:val="left"/>
              <w:rPr>
                <w:rFonts w:hint="eastAsia" w:ascii="仿宋" w:hAnsi="仿宋" w:eastAsia="仿宋" w:cs="仿宋"/>
                <w:kern w:val="0"/>
                <w:sz w:val="20"/>
                <w:szCs w:val="20"/>
                <w:lang w:val="en-US" w:eastAsia="zh-CN" w:bidi="ar-SA"/>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E713">
            <w:pPr>
              <w:widowControl/>
              <w:jc w:val="center"/>
              <w:rPr>
                <w:rFonts w:hint="eastAsia" w:ascii="仿宋" w:hAnsi="仿宋" w:eastAsia="仿宋" w:cs="仿宋"/>
                <w:kern w:val="0"/>
                <w:sz w:val="20"/>
                <w:szCs w:val="20"/>
                <w:lang w:val="en-US" w:eastAsia="zh-CN" w:bidi="ar-SA"/>
              </w:rPr>
            </w:pP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5B7F7">
            <w:pPr>
              <w:widowControl/>
              <w:jc w:val="center"/>
              <w:rPr>
                <w:rFonts w:hint="eastAsia" w:ascii="仿宋" w:hAnsi="仿宋" w:eastAsia="仿宋" w:cs="仿宋"/>
                <w:kern w:val="0"/>
                <w:sz w:val="20"/>
                <w:szCs w:val="20"/>
                <w:lang w:val="en-US" w:eastAsia="zh-CN" w:bidi="ar-SA"/>
              </w:rPr>
            </w:pPr>
          </w:p>
        </w:tc>
        <w:tc>
          <w:tcPr>
            <w:tcW w:w="2728"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CDF6682">
            <w:pPr>
              <w:widowControl/>
              <w:jc w:val="center"/>
              <w:rPr>
                <w:rFonts w:hint="eastAsia" w:ascii="仿宋" w:hAnsi="仿宋" w:eastAsia="仿宋" w:cs="仿宋"/>
                <w:b/>
                <w:bCs/>
                <w:kern w:val="0"/>
                <w:sz w:val="20"/>
                <w:szCs w:val="20"/>
                <w:lang w:val="en-US" w:eastAsia="zh-CN" w:bidi="ar-SA"/>
              </w:rPr>
            </w:pPr>
            <w:r>
              <w:rPr>
                <w:rFonts w:hint="eastAsia" w:ascii="仿宋" w:hAnsi="仿宋" w:eastAsia="仿宋" w:cs="仿宋"/>
                <w:b/>
                <w:bCs/>
                <w:kern w:val="0"/>
                <w:sz w:val="20"/>
                <w:szCs w:val="20"/>
              </w:rPr>
              <w:t>第二学期建议最低修读29.5学分，其中必修课程29.5学分，选修课程0学分</w:t>
            </w:r>
          </w:p>
        </w:tc>
      </w:tr>
      <w:tr w14:paraId="4E89CB2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03ABD12D">
            <w:pPr>
              <w:widowControl/>
              <w:jc w:val="left"/>
              <w:rPr>
                <w:rFonts w:hint="eastAsia" w:ascii="仿宋" w:hAnsi="仿宋" w:eastAsia="仿宋" w:cs="仿宋"/>
                <w:kern w:val="0"/>
                <w:sz w:val="20"/>
                <w:szCs w:val="20"/>
              </w:rPr>
            </w:pPr>
          </w:p>
        </w:tc>
        <w:tc>
          <w:tcPr>
            <w:tcW w:w="808" w:type="pct"/>
            <w:tcBorders>
              <w:top w:val="single" w:color="000000" w:sz="4" w:space="0"/>
              <w:left w:val="single" w:color="000000" w:sz="4" w:space="0"/>
              <w:bottom w:val="single" w:color="000000" w:sz="4" w:space="0"/>
              <w:right w:val="single" w:color="000000" w:sz="4" w:space="0"/>
            </w:tcBorders>
            <w:vAlign w:val="center"/>
          </w:tcPr>
          <w:p w14:paraId="71844C2A">
            <w:pPr>
              <w:widowControl/>
              <w:jc w:val="center"/>
              <w:rPr>
                <w:rFonts w:hint="eastAsia" w:ascii="仿宋" w:hAnsi="仿宋" w:eastAsia="仿宋" w:cs="仿宋"/>
                <w:kern w:val="0"/>
                <w:sz w:val="20"/>
                <w:szCs w:val="20"/>
              </w:rPr>
            </w:pPr>
          </w:p>
        </w:tc>
        <w:tc>
          <w:tcPr>
            <w:tcW w:w="1152" w:type="pct"/>
            <w:tcBorders>
              <w:top w:val="single" w:color="000000" w:sz="4" w:space="0"/>
              <w:left w:val="single" w:color="000000" w:sz="4" w:space="0"/>
              <w:bottom w:val="single" w:color="000000" w:sz="4" w:space="0"/>
              <w:right w:val="single" w:color="000000" w:sz="4" w:space="0"/>
            </w:tcBorders>
            <w:vAlign w:val="center"/>
          </w:tcPr>
          <w:p w14:paraId="7B6AD686">
            <w:pPr>
              <w:widowControl/>
              <w:jc w:val="center"/>
              <w:rPr>
                <w:rFonts w:hint="eastAsia" w:ascii="仿宋" w:hAnsi="仿宋" w:eastAsia="仿宋" w:cs="仿宋"/>
                <w:kern w:val="0"/>
                <w:sz w:val="20"/>
                <w:szCs w:val="20"/>
              </w:rPr>
            </w:pPr>
          </w:p>
        </w:tc>
        <w:tc>
          <w:tcPr>
            <w:tcW w:w="2728" w:type="pct"/>
            <w:gridSpan w:val="14"/>
            <w:tcBorders>
              <w:top w:val="single" w:color="000000" w:sz="4" w:space="0"/>
              <w:left w:val="single" w:color="000000" w:sz="4" w:space="0"/>
              <w:bottom w:val="single" w:color="000000" w:sz="4" w:space="0"/>
              <w:right w:val="single" w:color="000000" w:sz="4" w:space="0"/>
            </w:tcBorders>
            <w:vAlign w:val="center"/>
          </w:tcPr>
          <w:p w14:paraId="4CB4C8D7">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第二学期建议最低修读29.5学分，其中必修课程29.5学分，选修课程0学分</w:t>
            </w:r>
          </w:p>
        </w:tc>
      </w:tr>
    </w:tbl>
    <w:p w14:paraId="69A23C46">
      <w:pPr>
        <w:adjustRightInd w:val="0"/>
        <w:snapToGrid w:val="0"/>
        <w:spacing w:line="480" w:lineRule="exact"/>
        <w:jc w:val="left"/>
        <w:rPr>
          <w:rFonts w:ascii="仿宋_GB2312" w:hAnsi="Times New Roman" w:eastAsia="仿宋_GB2312" w:cs="Times New Roman"/>
          <w:b/>
          <w:bCs/>
          <w:sz w:val="28"/>
          <w:szCs w:val="28"/>
        </w:rPr>
        <w:sectPr>
          <w:pgSz w:w="16838" w:h="11906" w:orient="landscape"/>
          <w:pgMar w:top="1474" w:right="2154" w:bottom="1417" w:left="2098" w:header="851" w:footer="992" w:gutter="0"/>
          <w:pgNumType w:fmt="numberInDash"/>
          <w:cols w:space="0" w:num="1"/>
          <w:titlePg/>
          <w:docGrid w:type="lines" w:linePitch="321" w:charSpace="0"/>
        </w:sectPr>
      </w:pPr>
    </w:p>
    <w:p w14:paraId="371058BC">
      <w:pPr>
        <w:adjustRightInd w:val="0"/>
        <w:snapToGrid w:val="0"/>
        <w:spacing w:line="480" w:lineRule="exact"/>
        <w:ind w:firstLine="640"/>
        <w:jc w:val="center"/>
        <w:rPr>
          <w:rFonts w:ascii="Times New Roman" w:hAnsi="Times New Roman" w:eastAsia="黑体" w:cs="Times New Roman"/>
          <w:sz w:val="32"/>
          <w:szCs w:val="32"/>
          <w:u w:val="single"/>
        </w:rPr>
      </w:pPr>
      <w:r>
        <w:rPr>
          <w:rFonts w:hint="eastAsia" w:ascii="Times New Roman" w:hAnsi="Times New Roman" w:eastAsia="黑体" w:cs="Times New Roman"/>
          <w:sz w:val="32"/>
          <w:szCs w:val="32"/>
          <w:u w:val="single"/>
        </w:rPr>
        <w:t>电器工程及其自动化</w:t>
      </w:r>
      <w:r>
        <w:rPr>
          <w:rFonts w:ascii="Times New Roman" w:hAnsi="Times New Roman" w:eastAsia="黑体" w:cs="Times New Roman"/>
          <w:sz w:val="32"/>
          <w:szCs w:val="32"/>
          <w:u w:val="single"/>
        </w:rPr>
        <w:t xml:space="preserve"> 专业</w:t>
      </w:r>
      <w:r>
        <w:rPr>
          <w:rFonts w:hint="eastAsia" w:ascii="Times New Roman" w:hAnsi="Times New Roman" w:eastAsia="黑体" w:cs="Times New Roman"/>
          <w:sz w:val="32"/>
          <w:szCs w:val="32"/>
          <w:u w:val="single"/>
        </w:rPr>
        <w:t>培养方案（2</w:t>
      </w:r>
      <w:r>
        <w:rPr>
          <w:rFonts w:ascii="Times New Roman" w:hAnsi="Times New Roman" w:eastAsia="黑体" w:cs="Times New Roman"/>
          <w:sz w:val="32"/>
          <w:szCs w:val="32"/>
          <w:u w:val="single"/>
        </w:rPr>
        <w:t>02</w:t>
      </w:r>
      <w:r>
        <w:rPr>
          <w:rFonts w:hint="eastAsia" w:ascii="Times New Roman" w:hAnsi="Times New Roman" w:eastAsia="黑体" w:cs="Times New Roman"/>
          <w:sz w:val="32"/>
          <w:szCs w:val="32"/>
          <w:u w:val="single"/>
          <w:lang w:val="en-US" w:eastAsia="zh-CN"/>
        </w:rPr>
        <w:t>6</w:t>
      </w:r>
      <w:r>
        <w:rPr>
          <w:rFonts w:hint="eastAsia" w:ascii="Times New Roman" w:hAnsi="Times New Roman" w:eastAsia="黑体" w:cs="Times New Roman"/>
          <w:sz w:val="32"/>
          <w:szCs w:val="32"/>
          <w:u w:val="single"/>
        </w:rPr>
        <w:t>版）</w:t>
      </w:r>
    </w:p>
    <w:p w14:paraId="0928FBF7">
      <w:pPr>
        <w:spacing w:line="560" w:lineRule="exact"/>
        <w:ind w:firstLine="640"/>
        <w:rPr>
          <w:rFonts w:hint="eastAsia" w:ascii="黑体" w:hAnsi="黑体" w:eastAsia="黑体"/>
          <w:sz w:val="32"/>
          <w:szCs w:val="28"/>
        </w:rPr>
      </w:pPr>
    </w:p>
    <w:p w14:paraId="0456FA24">
      <w:pPr>
        <w:spacing w:line="560" w:lineRule="exact"/>
        <w:ind w:firstLine="643"/>
        <w:rPr>
          <w:rFonts w:ascii="Times New Roman" w:hAnsi="Times New Roman" w:eastAsia="仿宋_GB2312"/>
          <w:b/>
          <w:bCs/>
          <w:sz w:val="32"/>
          <w:szCs w:val="32"/>
        </w:rPr>
      </w:pPr>
      <w:r>
        <w:rPr>
          <w:rFonts w:ascii="Times New Roman" w:hAnsi="Times New Roman" w:eastAsia="仿宋_GB2312"/>
          <w:b/>
          <w:bCs/>
          <w:sz w:val="32"/>
          <w:szCs w:val="32"/>
        </w:rPr>
        <w:t>1</w:t>
      </w:r>
      <w:r>
        <w:rPr>
          <w:rFonts w:hint="eastAsia" w:ascii="Times New Roman" w:hAnsi="Times New Roman" w:eastAsia="仿宋_GB2312"/>
          <w:b/>
          <w:bCs/>
          <w:sz w:val="32"/>
          <w:szCs w:val="32"/>
        </w:rPr>
        <w:t>.专业介绍：</w:t>
      </w:r>
    </w:p>
    <w:p w14:paraId="17C6EE87">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电气工程及其自动化专业前身为北洋大学1933年设立的电机工程系。1971年，内燃机专业调离电机与动力工程系，系改名为“电气及自动化工程系”。</w:t>
      </w:r>
    </w:p>
    <w:p w14:paraId="45B97467">
      <w:pPr>
        <w:spacing w:line="560" w:lineRule="exact"/>
        <w:ind w:firstLine="640"/>
        <w:rPr>
          <w:rFonts w:ascii="Times New Roman" w:hAnsi="Times New Roman" w:eastAsia="仿宋_GB2312"/>
          <w:sz w:val="32"/>
          <w:szCs w:val="32"/>
        </w:rPr>
      </w:pPr>
      <w:r>
        <w:rPr>
          <w:rFonts w:hint="eastAsia" w:ascii="仿宋" w:hAnsi="仿宋" w:eastAsia="仿宋" w:cs="仿宋"/>
          <w:sz w:val="32"/>
          <w:szCs w:val="32"/>
        </w:rPr>
        <w:t>专业下设电力系统及其自动化、电机与电器、高电压与绝缘技术、电力电子与电力传动、电工理论与新技术等5个二级学科，其中电力系统及其自动化是国家首批具有博士授予权的学科，为国家重点建设学科。2019年获批国家一流本科专业。拥有国家级平台4个，教育部平台2个，省部级平台5个。专任教师80人（教授30人、副教授35人、讲师15人），包括中国工程院院士2名，俄罗斯工程院院士1名，长江学者特聘教授3名、国家杰出青年基金获得者3名，国家特聘专家4名，省部级教师团队6个。</w:t>
      </w:r>
    </w:p>
    <w:p w14:paraId="3AF313D3">
      <w:pPr>
        <w:spacing w:line="560" w:lineRule="exact"/>
        <w:ind w:firstLine="643"/>
        <w:rPr>
          <w:rFonts w:ascii="Times New Roman" w:hAnsi="Times New Roman" w:eastAsia="仿宋_GB2312"/>
          <w:b/>
          <w:bCs/>
          <w:sz w:val="32"/>
          <w:szCs w:val="32"/>
        </w:rPr>
      </w:pPr>
    </w:p>
    <w:p w14:paraId="76B37891">
      <w:pPr>
        <w:spacing w:line="560" w:lineRule="exact"/>
        <w:ind w:firstLine="643"/>
        <w:rPr>
          <w:rFonts w:ascii="Times New Roman" w:hAnsi="Times New Roman" w:eastAsia="仿宋_GB2312"/>
          <w:b/>
          <w:bCs/>
          <w:sz w:val="32"/>
          <w:szCs w:val="32"/>
        </w:rPr>
      </w:pPr>
      <w:r>
        <w:rPr>
          <w:rFonts w:ascii="Times New Roman" w:hAnsi="Times New Roman" w:eastAsia="仿宋_GB2312"/>
          <w:b/>
          <w:bCs/>
          <w:sz w:val="32"/>
          <w:szCs w:val="32"/>
        </w:rPr>
        <w:t>2</w:t>
      </w:r>
      <w:r>
        <w:rPr>
          <w:rFonts w:hint="eastAsia" w:ascii="Times New Roman" w:hAnsi="Times New Roman" w:eastAsia="仿宋_GB2312"/>
          <w:b/>
          <w:bCs/>
          <w:sz w:val="32"/>
          <w:szCs w:val="32"/>
        </w:rPr>
        <w:t>.培养目标：</w:t>
      </w:r>
    </w:p>
    <w:p w14:paraId="5E255B1E">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面向国家对电力能源及其相关领域的重大需求，培养具备工程技术与科学基本素养以及电气工程相关“跨学科”专业知识结构，具备独立思考、终身学习、追踪国际前沿、沟通与表达、积极主动应对变化能力，能够综合运用专业知识与现代工具创新设计开发能力，解决实际问题并坚守工程伦理观念，能够在能源、环境、电子、信息、控制、建筑等领域从事与电气工程相关的技术研究与管理工作，具有家国情怀、全球视野、团队精神、求是创新的社会主义建设者和接班人，为国家乃至世界培养适应能源战略转型、支撑电气工程领域创新发展、掌握电气工程关键技术、引领电气工程先进理念与模式变革的新时代卓越人才。</w:t>
      </w:r>
    </w:p>
    <w:p w14:paraId="5A258542">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本专业学生毕业后经过五年左右的发展，预期能够达到以下目标：</w:t>
      </w:r>
    </w:p>
    <w:p w14:paraId="6C761C60">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具体目标1：工程问题分析与评价能力</w:t>
      </w:r>
      <w:r>
        <w:rPr>
          <w:rFonts w:hint="eastAsia" w:ascii="Times New Roman" w:hAnsi="Times New Roman" w:eastAsia="仿宋_GB2312"/>
          <w:sz w:val="32"/>
          <w:szCs w:val="32"/>
        </w:rPr>
        <w:t xml:space="preserve">  </w:t>
      </w:r>
      <w:r>
        <w:rPr>
          <w:rFonts w:hint="eastAsia" w:ascii="仿宋" w:hAnsi="仿宋" w:eastAsia="仿宋" w:cs="仿宋"/>
          <w:sz w:val="32"/>
          <w:szCs w:val="32"/>
        </w:rPr>
        <w:t>熟悉电气工程专业相关工程技术，具备科学基本素养，并能将其综合应用于电气相关领域的规划设计、系统分析、运行控制、设备制造、电力管理与决策，正确合理地评价电力系统及其关键设备的稳定性、可靠性和经济性。能够根据行业发展、科技进步掌握前沿知识。</w:t>
      </w:r>
    </w:p>
    <w:p w14:paraId="0A2B8231">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具体目标2：工程研究、设计与开发能力</w:t>
      </w:r>
      <w:r>
        <w:rPr>
          <w:rFonts w:hint="eastAsia" w:ascii="Times New Roman" w:hAnsi="Times New Roman" w:eastAsia="仿宋_GB2312"/>
          <w:sz w:val="32"/>
          <w:szCs w:val="32"/>
        </w:rPr>
        <w:t xml:space="preserve">  </w:t>
      </w:r>
      <w:r>
        <w:rPr>
          <w:rFonts w:hint="eastAsia" w:ascii="仿宋" w:hAnsi="仿宋" w:eastAsia="仿宋" w:cs="仿宋"/>
          <w:sz w:val="32"/>
          <w:szCs w:val="32"/>
        </w:rPr>
        <w:t>熟悉电气领域的工程系统性和设计流程，能够分析和研究电气工程领域的复杂工程问题，并能够设计满足相应需求的系统、单元（设备）或工艺流程，具有从事新产品设计和新技术研发能力，能够基于科学原理并采用科学方法对复杂工程问题进行研究、预测与模拟。</w:t>
      </w:r>
    </w:p>
    <w:p w14:paraId="422E5A42">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具体目标3：工程及人文素养</w:t>
      </w:r>
      <w:r>
        <w:rPr>
          <w:rFonts w:hint="eastAsia" w:ascii="Times New Roman" w:hAnsi="Times New Roman" w:eastAsia="仿宋_GB2312"/>
          <w:sz w:val="32"/>
          <w:szCs w:val="32"/>
        </w:rPr>
        <w:t xml:space="preserve">  具有家国情怀，熟悉电气工程领域的法律、法规、政策和标准，具有新时代社会主义价值观，能够正确评价产品开发和产品应用中的社会、道德、伦理与文化等问题，熟悉所从事领域产品的生产工艺、生产流程和产品使用对人员和公众健康、环境和社会可持续发展的影响，并能履行工程师的社会责任。</w:t>
      </w:r>
    </w:p>
    <w:p w14:paraId="07496242">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具体目标4：团队合作与领导能力</w:t>
      </w:r>
      <w:r>
        <w:rPr>
          <w:rFonts w:hint="eastAsia" w:ascii="Times New Roman" w:hAnsi="Times New Roman" w:eastAsia="仿宋_GB2312"/>
          <w:sz w:val="32"/>
          <w:szCs w:val="32"/>
        </w:rPr>
        <w:t xml:space="preserve">  具备与团队成员有效沟通及团队协作意识与能力，具备管理能力与领导能力，能够就工作领域的核心问题与业界同行交流合作，能够在多学科背景下的团队中承担团队核心成员以及负责人的角色。</w:t>
      </w:r>
    </w:p>
    <w:p w14:paraId="254B2E02">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具体目标5：全球意识和自主创新能力</w:t>
      </w:r>
      <w:r>
        <w:rPr>
          <w:rFonts w:hint="eastAsia" w:ascii="Times New Roman" w:hAnsi="Times New Roman" w:eastAsia="仿宋_GB2312"/>
          <w:sz w:val="32"/>
          <w:szCs w:val="32"/>
        </w:rPr>
        <w:t xml:space="preserve">  熟悉并掌握本领域的国内外最新发展动态，具备以实际需求为导向的资料查阅、综合分析、正确处理的能力和创新思维，具有跟踪和赶超国际前沿发展及自主创新的能力。</w:t>
      </w:r>
    </w:p>
    <w:p w14:paraId="5030C6C3">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具体目标6：职业发展和终身学习能力</w:t>
      </w:r>
      <w:r>
        <w:rPr>
          <w:rFonts w:hint="eastAsia" w:ascii="Times New Roman" w:hAnsi="Times New Roman" w:eastAsia="仿宋_GB2312"/>
          <w:sz w:val="32"/>
          <w:szCs w:val="32"/>
        </w:rPr>
        <w:t xml:space="preserve">  掌握本领域国内外发展的新动态，能够结合职业发展和能力提升需求，自主学习、掌握新的科技知识与管理知识，并应用于工程和管理实践中，不断适应职业发展过程中的角色转变。</w:t>
      </w:r>
    </w:p>
    <w:p w14:paraId="32119B19">
      <w:pPr>
        <w:spacing w:line="560" w:lineRule="exact"/>
        <w:ind w:firstLine="640"/>
        <w:rPr>
          <w:rFonts w:ascii="Times New Roman" w:hAnsi="Times New Roman" w:eastAsia="仿宋_GB2312"/>
          <w:sz w:val="32"/>
          <w:szCs w:val="32"/>
        </w:rPr>
      </w:pPr>
    </w:p>
    <w:p w14:paraId="7A45FDFA">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hint="eastAsia" w:ascii="Times New Roman" w:hAnsi="Times New Roman" w:eastAsia="仿宋_GB2312"/>
          <w:b/>
          <w:bCs/>
          <w:sz w:val="32"/>
          <w:szCs w:val="32"/>
        </w:rPr>
        <w:t>毕业要求</w:t>
      </w:r>
      <w:r>
        <w:rPr>
          <w:rFonts w:hint="eastAsia" w:ascii="Times New Roman" w:hAnsi="Times New Roman" w:eastAsia="仿宋_GB2312"/>
          <w:sz w:val="32"/>
          <w:szCs w:val="32"/>
        </w:rPr>
        <w:t>：</w:t>
      </w:r>
    </w:p>
    <w:p w14:paraId="6A2D6989">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（1）工程知识：</w:t>
      </w:r>
      <w:r>
        <w:rPr>
          <w:rFonts w:hint="eastAsia" w:ascii="Times New Roman" w:hAnsi="Times New Roman" w:eastAsia="仿宋_GB2312"/>
          <w:sz w:val="32"/>
          <w:szCs w:val="32"/>
        </w:rPr>
        <w:t>掌握数学、自然科学等自然科学类基础知识，具备电气工程及其自动化工程基础和专业知识，并能够将上述知识用于解决电气工程及其自动化领域的复杂工程问题。</w:t>
      </w:r>
    </w:p>
    <w:p w14:paraId="6B36A793">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（2）问题分析：</w:t>
      </w:r>
      <w:r>
        <w:rPr>
          <w:rFonts w:hint="eastAsia" w:ascii="Times New Roman" w:hAnsi="Times New Roman" w:eastAsia="仿宋_GB2312"/>
          <w:sz w:val="32"/>
          <w:szCs w:val="32"/>
        </w:rPr>
        <w:t>能够应用数学、自然科学和工程科学的基本原理，识别、表达、并通过文献研究分析电气工程领域的复杂工程问题，以获得有效结论。</w:t>
      </w:r>
    </w:p>
    <w:p w14:paraId="2AC7A771">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（3）设计/开发解决方案：</w:t>
      </w:r>
      <w:r>
        <w:rPr>
          <w:rFonts w:hint="eastAsia" w:ascii="Times New Roman" w:hAnsi="Times New Roman" w:eastAsia="仿宋_GB2312"/>
          <w:sz w:val="32"/>
          <w:szCs w:val="32"/>
        </w:rPr>
        <w:t>能够设计针对复杂工程问题的解决方案，设计满足电气工程及其自动化专业特定需求的系统、单元（部件）或工艺流程，并能够在设计环节中体现创新意识，考虑社会、健康、安全、法律、文化以及环境等因素。</w:t>
      </w:r>
    </w:p>
    <w:p w14:paraId="486F6966">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（4）研究：</w:t>
      </w:r>
      <w:r>
        <w:rPr>
          <w:rFonts w:hint="eastAsia" w:ascii="Times New Roman" w:hAnsi="Times New Roman" w:eastAsia="仿宋_GB2312"/>
          <w:sz w:val="32"/>
          <w:szCs w:val="32"/>
        </w:rPr>
        <w:t>能够基于相关科学原理和科学方法，对电气系统设计和研发中的复杂工程问题进行研究，包括设计实验、分析和解释数据，并能综合应用多种研究手段或通过信息综合，得到有效的结论。</w:t>
      </w:r>
    </w:p>
    <w:p w14:paraId="752B559A">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（5）使用现代工具：</w:t>
      </w:r>
      <w:r>
        <w:rPr>
          <w:rFonts w:hint="eastAsia" w:ascii="Times New Roman" w:hAnsi="Times New Roman" w:eastAsia="仿宋_GB2312"/>
          <w:sz w:val="32"/>
          <w:szCs w:val="32"/>
        </w:rPr>
        <w:t>能够针对电气工程及其自动化专业复杂工程问题，开发、选择与使用恰当的技术、资源、现代工程工具和信息技术工具，包括对工程问题的预测与模拟，并能够理解其局限性。</w:t>
      </w:r>
    </w:p>
    <w:p w14:paraId="3A14C2BE">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（6）工程与可持续发展：</w:t>
      </w:r>
      <w:r>
        <w:rPr>
          <w:rFonts w:hint="eastAsia" w:ascii="Times New Roman" w:hAnsi="Times New Roman" w:eastAsia="仿宋_GB2312"/>
          <w:sz w:val="32"/>
          <w:szCs w:val="32"/>
        </w:rPr>
        <w:t>能够基于电气工程相关背景知识，合理分析评价电气复杂工程问题的解决方案及其实施过程对社会、健康、安全、法律以及文化的影响，并理解应承担的责任。能够准确理解和评价针对电气工程领域复杂工程问题的工程实践（包括电能生产、传输和消费过程等）对环境和社会可持续发展的影响。</w:t>
      </w:r>
    </w:p>
    <w:p w14:paraId="497FC00D">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（7）职业规范：</w:t>
      </w:r>
      <w:r>
        <w:rPr>
          <w:rFonts w:hint="eastAsia" w:ascii="Times New Roman" w:hAnsi="Times New Roman" w:eastAsia="仿宋_GB2312"/>
          <w:sz w:val="32"/>
          <w:szCs w:val="32"/>
        </w:rPr>
        <w:t>具有人文与科学素养、社会责任感，能够在电气工程实践中理解并遵守相应的职业道德和规范，履行责任。</w:t>
      </w:r>
    </w:p>
    <w:p w14:paraId="44F78212">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（8）个人与团队：</w:t>
      </w:r>
      <w:r>
        <w:rPr>
          <w:rFonts w:hint="eastAsia" w:ascii="Times New Roman" w:hAnsi="Times New Roman" w:eastAsia="仿宋_GB2312"/>
          <w:sz w:val="32"/>
          <w:szCs w:val="32"/>
        </w:rPr>
        <w:t>具有大局意识和团队协作能力，能够在多学科背景下的团队中承担个体、团队成员以及负责人的角色，并完成特定的任务。</w:t>
      </w:r>
    </w:p>
    <w:p w14:paraId="6645D417">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（9）沟通：</w:t>
      </w:r>
      <w:r>
        <w:rPr>
          <w:rFonts w:hint="eastAsia" w:ascii="Times New Roman" w:hAnsi="Times New Roman" w:eastAsia="仿宋_GB2312"/>
          <w:sz w:val="32"/>
          <w:szCs w:val="32"/>
        </w:rPr>
        <w:t>能够就电气工程领域的复杂工程问题与业界同行及社会公众进行有效沟通和交流，包括撰写报告和设计文稿、陈述发言、清晰表达或回应指令。并具备一定的国际视野，能够在跨文化背景下进行沟通和交流。</w:t>
      </w:r>
    </w:p>
    <w:p w14:paraId="1FE6513F">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（10）项目管理：</w:t>
      </w:r>
      <w:r>
        <w:rPr>
          <w:rFonts w:hint="eastAsia" w:ascii="Times New Roman" w:hAnsi="Times New Roman" w:eastAsia="仿宋_GB2312"/>
          <w:sz w:val="32"/>
          <w:szCs w:val="32"/>
        </w:rPr>
        <w:t>理解并掌握电气工程项目中工程管理原理与经济决策方法，并能在电气工程设计与研究所涉及的多学科环境中应用工程管理相关知识。</w:t>
      </w:r>
    </w:p>
    <w:p w14:paraId="61C79E06">
      <w:pPr>
        <w:spacing w:line="560" w:lineRule="exact"/>
        <w:ind w:firstLine="643"/>
        <w:rPr>
          <w:rFonts w:ascii="Times New Roman" w:hAnsi="Times New Roman" w:eastAsia="仿宋_GB2312"/>
          <w:sz w:val="32"/>
          <w:szCs w:val="32"/>
        </w:rPr>
      </w:pPr>
      <w:r>
        <w:rPr>
          <w:rFonts w:hint="eastAsia" w:ascii="Times New Roman" w:hAnsi="Times New Roman" w:eastAsia="仿宋_GB2312"/>
          <w:b/>
          <w:bCs/>
          <w:sz w:val="32"/>
          <w:szCs w:val="32"/>
        </w:rPr>
        <w:t>（11）终身学习：</w:t>
      </w:r>
      <w:r>
        <w:rPr>
          <w:rFonts w:hint="eastAsia" w:ascii="Times New Roman" w:hAnsi="Times New Roman" w:eastAsia="仿宋_GB2312"/>
          <w:sz w:val="32"/>
          <w:szCs w:val="32"/>
        </w:rPr>
        <w:t>了解电气工程领域的发展趋势，理解社会需求、技术发展对个人发展的影响，具有自主学习和终身学习的意识，掌握自主学习的方法和途径，具有不断学习和适应发展的能力。</w:t>
      </w:r>
    </w:p>
    <w:p w14:paraId="23E16859">
      <w:pPr>
        <w:autoSpaceDN w:val="0"/>
        <w:adjustRightInd w:val="0"/>
        <w:spacing w:line="540" w:lineRule="exact"/>
        <w:ind w:firstLine="640"/>
        <w:rPr>
          <w:rFonts w:ascii="仿宋_GB2312" w:hAnsi="仿宋_GB2312" w:eastAsia="仿宋_GB2312" w:cs="仿宋_GB2312"/>
          <w:sz w:val="32"/>
          <w:szCs w:val="32"/>
        </w:rPr>
      </w:pPr>
    </w:p>
    <w:p w14:paraId="4206389A">
      <w:pPr>
        <w:autoSpaceDN w:val="0"/>
        <w:adjustRightInd w:val="0"/>
        <w:spacing w:line="540" w:lineRule="exact"/>
        <w:ind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4</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lang w:bidi="ar"/>
        </w:rPr>
        <w:t xml:space="preserve"> </w:t>
      </w:r>
      <w:r>
        <w:rPr>
          <w:rFonts w:hint="eastAsia" w:ascii="Times New Roman" w:hAnsi="Times New Roman" w:eastAsia="仿宋_GB2312"/>
          <w:b/>
          <w:bCs/>
          <w:sz w:val="32"/>
          <w:szCs w:val="32"/>
        </w:rPr>
        <w:t>毕业条件及授予学士学位条件</w:t>
      </w:r>
      <w:r>
        <w:rPr>
          <w:rFonts w:hint="eastAsia" w:ascii="仿宋_GB2312" w:hAnsi="仿宋_GB2312" w:eastAsia="仿宋_GB2312" w:cs="仿宋_GB2312"/>
          <w:sz w:val="32"/>
          <w:szCs w:val="32"/>
        </w:rPr>
        <w:t>：</w:t>
      </w:r>
    </w:p>
    <w:p w14:paraId="03B63F6B">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达到学校对本科毕业生提出的德、智、体、美、劳等方面的要求，完成培养方案课程体系中各教学环节的学习，最低修满168.5学分，毕业设计（论文）答辩合格，方可准予毕业。符合天津大学学士学位授予条件，可授予学士学位。</w:t>
      </w:r>
    </w:p>
    <w:p w14:paraId="65C12182">
      <w:pPr>
        <w:adjustRightInd w:val="0"/>
        <w:spacing w:line="480" w:lineRule="exact"/>
        <w:jc w:val="center"/>
        <w:rPr>
          <w:rFonts w:hint="eastAsia" w:ascii="仿宋_GB2312" w:hAnsi="Times New Roman" w:eastAsia="仿宋_GB2312" w:cs="Times New Roman"/>
          <w:b/>
        </w:rPr>
      </w:pPr>
    </w:p>
    <w:p w14:paraId="01ABACB0">
      <w:pPr>
        <w:adjustRightInd w:val="0"/>
        <w:spacing w:line="480" w:lineRule="exact"/>
        <w:jc w:val="center"/>
        <w:rPr>
          <w:rFonts w:ascii="仿宋_GB2312" w:hAnsi="Times New Roman" w:eastAsia="仿宋_GB2312" w:cs="Times New Roman"/>
        </w:rPr>
      </w:pPr>
      <w:r>
        <w:rPr>
          <w:rFonts w:hint="eastAsia" w:ascii="仿宋_GB2312" w:hAnsi="Times New Roman" w:eastAsia="仿宋_GB2312" w:cs="Times New Roman"/>
          <w:b/>
        </w:rPr>
        <w:t>课程学时学分分配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1"/>
        <w:gridCol w:w="2055"/>
        <w:gridCol w:w="897"/>
        <w:gridCol w:w="899"/>
        <w:gridCol w:w="897"/>
        <w:gridCol w:w="899"/>
        <w:gridCol w:w="897"/>
        <w:gridCol w:w="900"/>
        <w:gridCol w:w="1096"/>
      </w:tblGrid>
      <w:tr w14:paraId="0479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6" w:hRule="atLeast"/>
          <w:jc w:val="center"/>
        </w:trPr>
        <w:tc>
          <w:tcPr>
            <w:tcW w:w="1425" w:type="pct"/>
            <w:gridSpan w:val="2"/>
            <w:vMerge w:val="restart"/>
            <w:vAlign w:val="center"/>
          </w:tcPr>
          <w:p w14:paraId="320C93FC">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课程类别</w:t>
            </w:r>
          </w:p>
        </w:tc>
        <w:tc>
          <w:tcPr>
            <w:tcW w:w="989" w:type="pct"/>
            <w:gridSpan w:val="2"/>
            <w:vAlign w:val="center"/>
          </w:tcPr>
          <w:p w14:paraId="2795FF4C">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必修课</w:t>
            </w:r>
          </w:p>
        </w:tc>
        <w:tc>
          <w:tcPr>
            <w:tcW w:w="989" w:type="pct"/>
            <w:gridSpan w:val="2"/>
            <w:vAlign w:val="center"/>
          </w:tcPr>
          <w:p w14:paraId="406FBB6F">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选修课</w:t>
            </w:r>
          </w:p>
        </w:tc>
        <w:tc>
          <w:tcPr>
            <w:tcW w:w="990" w:type="pct"/>
            <w:gridSpan w:val="2"/>
            <w:vAlign w:val="center"/>
          </w:tcPr>
          <w:p w14:paraId="19766D57">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合计</w:t>
            </w:r>
          </w:p>
        </w:tc>
        <w:tc>
          <w:tcPr>
            <w:tcW w:w="604" w:type="pct"/>
            <w:vMerge w:val="restart"/>
            <w:vAlign w:val="center"/>
          </w:tcPr>
          <w:p w14:paraId="6F4D582D">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占总学分</w:t>
            </w:r>
          </w:p>
          <w:p w14:paraId="053CB1AF">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比例(%)</w:t>
            </w:r>
          </w:p>
        </w:tc>
      </w:tr>
      <w:tr w14:paraId="2CD8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jc w:val="center"/>
        </w:trPr>
        <w:tc>
          <w:tcPr>
            <w:tcW w:w="1425" w:type="pct"/>
            <w:gridSpan w:val="2"/>
            <w:vMerge w:val="continue"/>
            <w:vAlign w:val="center"/>
          </w:tcPr>
          <w:p w14:paraId="399DD76E">
            <w:pPr>
              <w:adjustRightInd w:val="0"/>
              <w:snapToGrid w:val="0"/>
              <w:jc w:val="center"/>
              <w:rPr>
                <w:rFonts w:ascii="仿宋_GB2312" w:hAnsi="Times New Roman" w:eastAsia="仿宋_GB2312" w:cs="Times New Roman"/>
                <w:b/>
                <w:szCs w:val="21"/>
              </w:rPr>
            </w:pPr>
          </w:p>
        </w:tc>
        <w:tc>
          <w:tcPr>
            <w:tcW w:w="494" w:type="pct"/>
            <w:vAlign w:val="center"/>
          </w:tcPr>
          <w:p w14:paraId="775E6AF4">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494" w:type="pct"/>
            <w:vAlign w:val="center"/>
          </w:tcPr>
          <w:p w14:paraId="7C3A043B">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494" w:type="pct"/>
            <w:vAlign w:val="center"/>
          </w:tcPr>
          <w:p w14:paraId="58C1335C">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494" w:type="pct"/>
            <w:vAlign w:val="center"/>
          </w:tcPr>
          <w:p w14:paraId="06DC27DE">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494" w:type="pct"/>
            <w:vAlign w:val="center"/>
          </w:tcPr>
          <w:p w14:paraId="46F22226">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495" w:type="pct"/>
            <w:vAlign w:val="center"/>
          </w:tcPr>
          <w:p w14:paraId="5214F5FA">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604" w:type="pct"/>
            <w:vMerge w:val="continue"/>
            <w:vAlign w:val="center"/>
          </w:tcPr>
          <w:p w14:paraId="092D606D">
            <w:pPr>
              <w:adjustRightInd w:val="0"/>
              <w:snapToGrid w:val="0"/>
              <w:jc w:val="center"/>
              <w:rPr>
                <w:rFonts w:ascii="仿宋_GB2312" w:hAnsi="Times New Roman" w:eastAsia="仿宋_GB2312" w:cs="Times New Roman"/>
                <w:b/>
                <w:szCs w:val="21"/>
              </w:rPr>
            </w:pPr>
          </w:p>
        </w:tc>
      </w:tr>
      <w:tr w14:paraId="6EFF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293" w:type="pct"/>
            <w:vMerge w:val="restart"/>
            <w:vAlign w:val="center"/>
          </w:tcPr>
          <w:p w14:paraId="15F9EC07">
            <w:pPr>
              <w:adjustRightInd w:val="0"/>
              <w:snapToGrid w:val="0"/>
              <w:jc w:val="center"/>
              <w:rPr>
                <w:rFonts w:ascii="仿宋_GB2312" w:hAnsi="Times New Roman" w:eastAsia="仿宋_GB2312" w:cs="Times New Roman"/>
                <w:szCs w:val="21"/>
              </w:rPr>
            </w:pPr>
            <w:bookmarkStart w:id="0" w:name="_Hlk329796815"/>
            <w:r>
              <w:rPr>
                <w:rFonts w:hint="eastAsia" w:ascii="仿宋_GB2312" w:hAnsi="Times New Roman" w:eastAsia="仿宋_GB2312" w:cs="Times New Roman"/>
                <w:szCs w:val="21"/>
              </w:rPr>
              <w:t>理论教学</w:t>
            </w:r>
          </w:p>
        </w:tc>
        <w:tc>
          <w:tcPr>
            <w:tcW w:w="1131" w:type="pct"/>
            <w:vAlign w:val="center"/>
          </w:tcPr>
          <w:p w14:paraId="2FE093D9">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课堂讲授</w:t>
            </w:r>
          </w:p>
        </w:tc>
        <w:tc>
          <w:tcPr>
            <w:tcW w:w="494" w:type="pct"/>
            <w:vAlign w:val="center"/>
          </w:tcPr>
          <w:p w14:paraId="5594B45D">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92</w:t>
            </w:r>
          </w:p>
        </w:tc>
        <w:tc>
          <w:tcPr>
            <w:tcW w:w="494" w:type="pct"/>
            <w:vAlign w:val="center"/>
          </w:tcPr>
          <w:p w14:paraId="44D82708">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1476</w:t>
            </w:r>
          </w:p>
        </w:tc>
        <w:tc>
          <w:tcPr>
            <w:tcW w:w="494" w:type="pct"/>
            <w:vAlign w:val="center"/>
          </w:tcPr>
          <w:p w14:paraId="335E302E">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29.6</w:t>
            </w:r>
          </w:p>
        </w:tc>
        <w:tc>
          <w:tcPr>
            <w:tcW w:w="494" w:type="pct"/>
            <w:vAlign w:val="center"/>
          </w:tcPr>
          <w:p w14:paraId="3F6B191F">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464</w:t>
            </w:r>
          </w:p>
        </w:tc>
        <w:tc>
          <w:tcPr>
            <w:tcW w:w="494" w:type="pct"/>
            <w:vAlign w:val="center"/>
          </w:tcPr>
          <w:p w14:paraId="0AAF8DE3">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122.1</w:t>
            </w:r>
          </w:p>
        </w:tc>
        <w:tc>
          <w:tcPr>
            <w:tcW w:w="495" w:type="pct"/>
            <w:vAlign w:val="center"/>
          </w:tcPr>
          <w:p w14:paraId="0BE2E5DB">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1940</w:t>
            </w:r>
          </w:p>
        </w:tc>
        <w:tc>
          <w:tcPr>
            <w:tcW w:w="604" w:type="pct"/>
            <w:vAlign w:val="center"/>
          </w:tcPr>
          <w:p w14:paraId="1A98B25E">
            <w:pPr>
              <w:adjustRightInd w:val="0"/>
              <w:snapToGrid w:val="0"/>
              <w:jc w:val="center"/>
              <w:rPr>
                <w:rFonts w:ascii="仿宋_GB2312" w:hAnsi="Times New Roman" w:eastAsia="仿宋_GB2312" w:cs="Times New Roman"/>
                <w:szCs w:val="21"/>
              </w:rPr>
            </w:pPr>
          </w:p>
        </w:tc>
      </w:tr>
      <w:tr w14:paraId="79B1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293" w:type="pct"/>
            <w:vMerge w:val="continue"/>
            <w:vAlign w:val="center"/>
          </w:tcPr>
          <w:p w14:paraId="585CDA4C">
            <w:pPr>
              <w:adjustRightInd w:val="0"/>
              <w:snapToGrid w:val="0"/>
              <w:jc w:val="center"/>
              <w:rPr>
                <w:rFonts w:ascii="仿宋_GB2312" w:hAnsi="Times New Roman" w:eastAsia="仿宋_GB2312" w:cs="Times New Roman"/>
                <w:szCs w:val="21"/>
              </w:rPr>
            </w:pPr>
          </w:p>
        </w:tc>
        <w:tc>
          <w:tcPr>
            <w:tcW w:w="1131" w:type="pct"/>
            <w:vAlign w:val="center"/>
          </w:tcPr>
          <w:p w14:paraId="7D2F77D6">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课内实践</w:t>
            </w:r>
          </w:p>
        </w:tc>
        <w:tc>
          <w:tcPr>
            <w:tcW w:w="494" w:type="pct"/>
            <w:vAlign w:val="center"/>
          </w:tcPr>
          <w:p w14:paraId="211551F8">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8</w:t>
            </w:r>
          </w:p>
        </w:tc>
        <w:tc>
          <w:tcPr>
            <w:tcW w:w="494" w:type="pct"/>
            <w:vAlign w:val="center"/>
          </w:tcPr>
          <w:p w14:paraId="49F64912">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258</w:t>
            </w:r>
          </w:p>
        </w:tc>
        <w:tc>
          <w:tcPr>
            <w:tcW w:w="494" w:type="pct"/>
            <w:vAlign w:val="center"/>
          </w:tcPr>
          <w:p w14:paraId="085E174D">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4.4</w:t>
            </w:r>
          </w:p>
        </w:tc>
        <w:tc>
          <w:tcPr>
            <w:tcW w:w="494" w:type="pct"/>
            <w:vAlign w:val="center"/>
          </w:tcPr>
          <w:p w14:paraId="1CB09DB2">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126</w:t>
            </w:r>
          </w:p>
        </w:tc>
        <w:tc>
          <w:tcPr>
            <w:tcW w:w="494" w:type="pct"/>
            <w:vAlign w:val="center"/>
          </w:tcPr>
          <w:p w14:paraId="3E9E7C66">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11.9</w:t>
            </w:r>
          </w:p>
        </w:tc>
        <w:tc>
          <w:tcPr>
            <w:tcW w:w="495" w:type="pct"/>
            <w:vAlign w:val="center"/>
          </w:tcPr>
          <w:p w14:paraId="61171A83">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384</w:t>
            </w:r>
          </w:p>
        </w:tc>
        <w:tc>
          <w:tcPr>
            <w:tcW w:w="604" w:type="pct"/>
            <w:vAlign w:val="center"/>
          </w:tcPr>
          <w:p w14:paraId="4E60FC0A">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7.1%</w:t>
            </w:r>
          </w:p>
        </w:tc>
      </w:tr>
      <w:tr w14:paraId="13B3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293" w:type="pct"/>
            <w:vMerge w:val="continue"/>
            <w:vAlign w:val="center"/>
          </w:tcPr>
          <w:p w14:paraId="39EDD6EC">
            <w:pPr>
              <w:adjustRightInd w:val="0"/>
              <w:snapToGrid w:val="0"/>
              <w:jc w:val="center"/>
              <w:rPr>
                <w:rFonts w:ascii="仿宋_GB2312" w:hAnsi="Times New Roman" w:eastAsia="仿宋_GB2312" w:cs="Times New Roman"/>
                <w:szCs w:val="21"/>
              </w:rPr>
            </w:pPr>
          </w:p>
        </w:tc>
        <w:tc>
          <w:tcPr>
            <w:tcW w:w="1131" w:type="pct"/>
            <w:vAlign w:val="center"/>
          </w:tcPr>
          <w:p w14:paraId="745AE649">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合计</w:t>
            </w:r>
          </w:p>
        </w:tc>
        <w:tc>
          <w:tcPr>
            <w:tcW w:w="494" w:type="pct"/>
            <w:vAlign w:val="center"/>
          </w:tcPr>
          <w:p w14:paraId="5E417475">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100</w:t>
            </w:r>
          </w:p>
        </w:tc>
        <w:tc>
          <w:tcPr>
            <w:tcW w:w="494" w:type="pct"/>
            <w:vAlign w:val="center"/>
          </w:tcPr>
          <w:p w14:paraId="101D82C0">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1734</w:t>
            </w:r>
          </w:p>
        </w:tc>
        <w:tc>
          <w:tcPr>
            <w:tcW w:w="494" w:type="pct"/>
            <w:vAlign w:val="center"/>
          </w:tcPr>
          <w:p w14:paraId="572DB5D9">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34</w:t>
            </w:r>
          </w:p>
        </w:tc>
        <w:tc>
          <w:tcPr>
            <w:tcW w:w="494" w:type="pct"/>
            <w:vAlign w:val="center"/>
          </w:tcPr>
          <w:p w14:paraId="0FA62538">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590</w:t>
            </w:r>
          </w:p>
        </w:tc>
        <w:tc>
          <w:tcPr>
            <w:tcW w:w="494" w:type="pct"/>
            <w:vAlign w:val="center"/>
          </w:tcPr>
          <w:p w14:paraId="73EE9195">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134</w:t>
            </w:r>
          </w:p>
        </w:tc>
        <w:tc>
          <w:tcPr>
            <w:tcW w:w="495" w:type="pct"/>
            <w:vAlign w:val="center"/>
          </w:tcPr>
          <w:p w14:paraId="225402D5">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highlight w:val="yellow"/>
              </w:rPr>
              <w:t>2324</w:t>
            </w:r>
          </w:p>
        </w:tc>
        <w:tc>
          <w:tcPr>
            <w:tcW w:w="604" w:type="pct"/>
            <w:vAlign w:val="center"/>
          </w:tcPr>
          <w:p w14:paraId="0BFD690B">
            <w:pPr>
              <w:adjustRightInd w:val="0"/>
              <w:snapToGrid w:val="0"/>
              <w:jc w:val="center"/>
              <w:rPr>
                <w:rFonts w:ascii="仿宋_GB2312" w:hAnsi="Times New Roman" w:eastAsia="仿宋_GB2312" w:cs="Times New Roman"/>
                <w:szCs w:val="21"/>
              </w:rPr>
            </w:pPr>
          </w:p>
        </w:tc>
      </w:tr>
      <w:bookmarkEnd w:id="0"/>
      <w:tr w14:paraId="7C8F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293" w:type="pct"/>
            <w:vMerge w:val="restart"/>
            <w:vAlign w:val="center"/>
          </w:tcPr>
          <w:p w14:paraId="68275834">
            <w:pPr>
              <w:adjustRightInd w:val="0"/>
              <w:snapToGrid w:val="0"/>
              <w:rPr>
                <w:rFonts w:ascii="仿宋_GB2312" w:hAnsi="Times New Roman" w:eastAsia="仿宋_GB2312" w:cs="Times New Roman"/>
                <w:szCs w:val="21"/>
              </w:rPr>
            </w:pPr>
          </w:p>
          <w:p w14:paraId="486FBBAD">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实践教学</w:t>
            </w:r>
          </w:p>
        </w:tc>
        <w:tc>
          <w:tcPr>
            <w:tcW w:w="1131" w:type="pct"/>
            <w:vAlign w:val="center"/>
          </w:tcPr>
          <w:p w14:paraId="017FAE33">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集中实践教学环节</w:t>
            </w:r>
          </w:p>
        </w:tc>
        <w:tc>
          <w:tcPr>
            <w:tcW w:w="494" w:type="pct"/>
            <w:vAlign w:val="center"/>
          </w:tcPr>
          <w:p w14:paraId="1A4A7F8B">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29.5</w:t>
            </w:r>
          </w:p>
        </w:tc>
        <w:tc>
          <w:tcPr>
            <w:tcW w:w="494" w:type="pct"/>
            <w:vAlign w:val="center"/>
          </w:tcPr>
          <w:p w14:paraId="370BC6FF">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29.5周</w:t>
            </w:r>
          </w:p>
        </w:tc>
        <w:tc>
          <w:tcPr>
            <w:tcW w:w="494" w:type="pct"/>
            <w:vAlign w:val="center"/>
          </w:tcPr>
          <w:p w14:paraId="59DDFF43">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w:t>
            </w:r>
          </w:p>
        </w:tc>
        <w:tc>
          <w:tcPr>
            <w:tcW w:w="494" w:type="pct"/>
            <w:vAlign w:val="center"/>
          </w:tcPr>
          <w:p w14:paraId="34968E99">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1周</w:t>
            </w:r>
          </w:p>
        </w:tc>
        <w:tc>
          <w:tcPr>
            <w:tcW w:w="494" w:type="pct"/>
            <w:vAlign w:val="center"/>
          </w:tcPr>
          <w:p w14:paraId="0EE95495">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30.5</w:t>
            </w:r>
          </w:p>
        </w:tc>
        <w:tc>
          <w:tcPr>
            <w:tcW w:w="495" w:type="pct"/>
            <w:vAlign w:val="center"/>
          </w:tcPr>
          <w:p w14:paraId="285E992B">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30.5周</w:t>
            </w:r>
          </w:p>
        </w:tc>
        <w:tc>
          <w:tcPr>
            <w:tcW w:w="604" w:type="pct"/>
            <w:vAlign w:val="center"/>
          </w:tcPr>
          <w:p w14:paraId="5026D392">
            <w:pPr>
              <w:adjustRightInd w:val="0"/>
              <w:snapToGrid w:val="0"/>
              <w:jc w:val="center"/>
              <w:rPr>
                <w:rFonts w:ascii="仿宋_GB2312" w:hAnsi="Times New Roman" w:eastAsia="仿宋_GB2312" w:cs="Times New Roman"/>
                <w:szCs w:val="21"/>
              </w:rPr>
            </w:pPr>
          </w:p>
        </w:tc>
      </w:tr>
      <w:tr w14:paraId="6087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293" w:type="pct"/>
            <w:vMerge w:val="continue"/>
            <w:vAlign w:val="center"/>
          </w:tcPr>
          <w:p w14:paraId="26CCC254">
            <w:pPr>
              <w:adjustRightInd w:val="0"/>
              <w:snapToGrid w:val="0"/>
              <w:jc w:val="center"/>
              <w:rPr>
                <w:rFonts w:ascii="仿宋_GB2312" w:hAnsi="Times New Roman" w:eastAsia="仿宋_GB2312" w:cs="Times New Roman"/>
                <w:szCs w:val="21"/>
              </w:rPr>
            </w:pPr>
          </w:p>
        </w:tc>
        <w:tc>
          <w:tcPr>
            <w:tcW w:w="1131" w:type="pct"/>
            <w:vAlign w:val="center"/>
          </w:tcPr>
          <w:p w14:paraId="1847EB1B">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单独设课的实验</w:t>
            </w:r>
          </w:p>
        </w:tc>
        <w:tc>
          <w:tcPr>
            <w:tcW w:w="494" w:type="pct"/>
            <w:vAlign w:val="center"/>
          </w:tcPr>
          <w:p w14:paraId="1A133571">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4</w:t>
            </w:r>
          </w:p>
        </w:tc>
        <w:tc>
          <w:tcPr>
            <w:tcW w:w="494" w:type="pct"/>
            <w:vAlign w:val="center"/>
          </w:tcPr>
          <w:p w14:paraId="6DF5E03A">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128</w:t>
            </w:r>
          </w:p>
        </w:tc>
        <w:tc>
          <w:tcPr>
            <w:tcW w:w="494" w:type="pct"/>
            <w:vAlign w:val="center"/>
          </w:tcPr>
          <w:p w14:paraId="0CA80969">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0</w:t>
            </w:r>
          </w:p>
        </w:tc>
        <w:tc>
          <w:tcPr>
            <w:tcW w:w="494" w:type="pct"/>
            <w:vAlign w:val="center"/>
          </w:tcPr>
          <w:p w14:paraId="257DA9D5">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494" w:type="pct"/>
            <w:vAlign w:val="center"/>
          </w:tcPr>
          <w:p w14:paraId="60E91C0E">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4</w:t>
            </w:r>
          </w:p>
        </w:tc>
        <w:tc>
          <w:tcPr>
            <w:tcW w:w="495" w:type="pct"/>
            <w:vAlign w:val="center"/>
          </w:tcPr>
          <w:p w14:paraId="69E63075">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128</w:t>
            </w:r>
          </w:p>
        </w:tc>
        <w:tc>
          <w:tcPr>
            <w:tcW w:w="604" w:type="pct"/>
            <w:vAlign w:val="center"/>
          </w:tcPr>
          <w:p w14:paraId="3EDDDD82">
            <w:pPr>
              <w:adjustRightInd w:val="0"/>
              <w:snapToGrid w:val="0"/>
              <w:jc w:val="center"/>
              <w:rPr>
                <w:rFonts w:ascii="仿宋_GB2312" w:hAnsi="Times New Roman" w:eastAsia="仿宋_GB2312" w:cs="Times New Roman"/>
                <w:szCs w:val="21"/>
              </w:rPr>
            </w:pPr>
          </w:p>
        </w:tc>
      </w:tr>
      <w:tr w14:paraId="0D26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293" w:type="pct"/>
            <w:vMerge w:val="continue"/>
            <w:vAlign w:val="center"/>
          </w:tcPr>
          <w:p w14:paraId="4CED4DAD">
            <w:pPr>
              <w:adjustRightInd w:val="0"/>
              <w:snapToGrid w:val="0"/>
              <w:jc w:val="center"/>
              <w:rPr>
                <w:rFonts w:ascii="仿宋_GB2312" w:hAnsi="Times New Roman" w:eastAsia="仿宋_GB2312" w:cs="Times New Roman"/>
                <w:szCs w:val="21"/>
              </w:rPr>
            </w:pPr>
          </w:p>
        </w:tc>
        <w:tc>
          <w:tcPr>
            <w:tcW w:w="1131" w:type="pct"/>
            <w:vAlign w:val="center"/>
          </w:tcPr>
          <w:p w14:paraId="46C9C588">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合计</w:t>
            </w:r>
          </w:p>
        </w:tc>
        <w:tc>
          <w:tcPr>
            <w:tcW w:w="494" w:type="pct"/>
            <w:vAlign w:val="center"/>
          </w:tcPr>
          <w:p w14:paraId="45ABCA86">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33.5</w:t>
            </w:r>
          </w:p>
        </w:tc>
        <w:tc>
          <w:tcPr>
            <w:tcW w:w="494" w:type="pct"/>
            <w:vAlign w:val="center"/>
          </w:tcPr>
          <w:p w14:paraId="6A854188">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128+29.5周</w:t>
            </w:r>
          </w:p>
        </w:tc>
        <w:tc>
          <w:tcPr>
            <w:tcW w:w="494" w:type="pct"/>
            <w:vAlign w:val="center"/>
          </w:tcPr>
          <w:p w14:paraId="152FE9DB">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w:t>
            </w:r>
          </w:p>
        </w:tc>
        <w:tc>
          <w:tcPr>
            <w:tcW w:w="494" w:type="pct"/>
            <w:vAlign w:val="center"/>
          </w:tcPr>
          <w:p w14:paraId="6A2B3C2A">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0+1周</w:t>
            </w:r>
          </w:p>
        </w:tc>
        <w:tc>
          <w:tcPr>
            <w:tcW w:w="494" w:type="pct"/>
            <w:vAlign w:val="center"/>
          </w:tcPr>
          <w:p w14:paraId="17B00DA6">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34.5</w:t>
            </w:r>
          </w:p>
        </w:tc>
        <w:tc>
          <w:tcPr>
            <w:tcW w:w="495" w:type="pct"/>
            <w:vAlign w:val="center"/>
          </w:tcPr>
          <w:p w14:paraId="58084C7B">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highlight w:val="yellow"/>
                <w:lang w:val="en-US" w:eastAsia="zh-CN"/>
              </w:rPr>
              <w:t>128+30.5周</w:t>
            </w:r>
          </w:p>
        </w:tc>
        <w:tc>
          <w:tcPr>
            <w:tcW w:w="604" w:type="pct"/>
            <w:vAlign w:val="center"/>
          </w:tcPr>
          <w:p w14:paraId="516AE6D8">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20.5%</w:t>
            </w:r>
          </w:p>
        </w:tc>
      </w:tr>
      <w:tr w14:paraId="01FA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1425" w:type="pct"/>
            <w:gridSpan w:val="2"/>
            <w:vAlign w:val="center"/>
          </w:tcPr>
          <w:p w14:paraId="25F9BAB2">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总  计</w:t>
            </w:r>
          </w:p>
        </w:tc>
        <w:tc>
          <w:tcPr>
            <w:tcW w:w="494" w:type="pct"/>
            <w:vAlign w:val="center"/>
          </w:tcPr>
          <w:p w14:paraId="787C1880">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133.5</w:t>
            </w:r>
          </w:p>
        </w:tc>
        <w:tc>
          <w:tcPr>
            <w:tcW w:w="494" w:type="pct"/>
            <w:vAlign w:val="center"/>
          </w:tcPr>
          <w:p w14:paraId="4BC4DE89">
            <w:pPr>
              <w:adjustRightInd w:val="0"/>
              <w:snapToGrid w:val="0"/>
              <w:jc w:val="center"/>
              <w:rPr>
                <w:rFonts w:hint="default" w:ascii="仿宋_GB2312" w:hAnsi="Times New Roman" w:eastAsia="仿宋_GB2312" w:cs="Times New Roman"/>
                <w:szCs w:val="21"/>
                <w:lang w:val="en-US" w:eastAsia="zh-CN"/>
              </w:rPr>
            </w:pPr>
          </w:p>
        </w:tc>
        <w:tc>
          <w:tcPr>
            <w:tcW w:w="494" w:type="pct"/>
            <w:vAlign w:val="center"/>
          </w:tcPr>
          <w:p w14:paraId="5A9A074F">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35</w:t>
            </w:r>
          </w:p>
        </w:tc>
        <w:tc>
          <w:tcPr>
            <w:tcW w:w="494" w:type="pct"/>
            <w:vAlign w:val="center"/>
          </w:tcPr>
          <w:p w14:paraId="62173DDC">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20.8%</w:t>
            </w:r>
          </w:p>
        </w:tc>
        <w:tc>
          <w:tcPr>
            <w:tcW w:w="494" w:type="pct"/>
            <w:vAlign w:val="center"/>
          </w:tcPr>
          <w:p w14:paraId="30AD0ACC">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168.5</w:t>
            </w:r>
          </w:p>
        </w:tc>
        <w:tc>
          <w:tcPr>
            <w:tcW w:w="495" w:type="pct"/>
            <w:vAlign w:val="center"/>
          </w:tcPr>
          <w:p w14:paraId="798400D5">
            <w:pPr>
              <w:adjustRightInd w:val="0"/>
              <w:snapToGrid w:val="0"/>
              <w:jc w:val="center"/>
              <w:rPr>
                <w:rFonts w:ascii="仿宋_GB2312" w:hAnsi="Times New Roman" w:eastAsia="仿宋_GB2312" w:cs="Times New Roman"/>
                <w:szCs w:val="21"/>
              </w:rPr>
            </w:pPr>
          </w:p>
        </w:tc>
        <w:tc>
          <w:tcPr>
            <w:tcW w:w="604" w:type="pct"/>
            <w:vAlign w:val="center"/>
          </w:tcPr>
          <w:p w14:paraId="5820EB94">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27.6%</w:t>
            </w:r>
          </w:p>
        </w:tc>
      </w:tr>
    </w:tbl>
    <w:p w14:paraId="02C865BD">
      <w:pPr>
        <w:spacing w:line="560" w:lineRule="exact"/>
        <w:ind w:firstLine="640"/>
        <w:rPr>
          <w:rFonts w:hint="eastAsia" w:ascii="仿宋_GB2312" w:hAnsi="黑体" w:eastAsia="仿宋_GB2312"/>
          <w:sz w:val="32"/>
          <w:szCs w:val="32"/>
        </w:rPr>
      </w:pPr>
    </w:p>
    <w:p w14:paraId="5CF3A767">
      <w:pPr>
        <w:spacing w:line="560" w:lineRule="exact"/>
        <w:ind w:firstLine="643"/>
        <w:rPr>
          <w:rFonts w:ascii="Times New Roman" w:hAnsi="Times New Roman" w:eastAsia="仿宋_GB2312"/>
          <w:b/>
          <w:bCs/>
          <w:sz w:val="32"/>
          <w:szCs w:val="32"/>
        </w:rPr>
      </w:pPr>
      <w:r>
        <w:rPr>
          <w:rFonts w:ascii="Times New Roman" w:hAnsi="Times New Roman" w:eastAsia="仿宋_GB2312"/>
          <w:b/>
          <w:bCs/>
          <w:sz w:val="32"/>
          <w:szCs w:val="32"/>
        </w:rPr>
        <w:t>5.</w:t>
      </w:r>
      <w:r>
        <w:rPr>
          <w:rFonts w:hint="eastAsia" w:ascii="Times New Roman" w:hAnsi="Times New Roman" w:eastAsia="仿宋_GB2312"/>
          <w:b/>
          <w:bCs/>
          <w:sz w:val="32"/>
          <w:szCs w:val="32"/>
        </w:rPr>
        <w:t>学制与学位</w:t>
      </w:r>
    </w:p>
    <w:p w14:paraId="0A69FD8C">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 xml:space="preserve">标准学制：4年，学习年限3-6年          </w:t>
      </w:r>
    </w:p>
    <w:p w14:paraId="1F309B9C">
      <w:pPr>
        <w:spacing w:line="560" w:lineRule="exact"/>
        <w:ind w:firstLine="640"/>
        <w:rPr>
          <w:rFonts w:hint="eastAsia" w:ascii="仿宋_GB2312" w:hAnsi="仿宋_GB2312" w:eastAsia="仿宋_GB2312" w:cs="仿宋_GB2312"/>
          <w:sz w:val="32"/>
          <w:szCs w:val="32"/>
        </w:rPr>
      </w:pPr>
      <w:r>
        <w:rPr>
          <w:rFonts w:hint="eastAsia" w:ascii="仿宋" w:hAnsi="仿宋" w:eastAsia="仿宋" w:cs="仿宋"/>
          <w:sz w:val="32"/>
          <w:szCs w:val="32"/>
        </w:rPr>
        <w:t>授予学位：工学学士</w:t>
      </w:r>
    </w:p>
    <w:p w14:paraId="6318C8E8">
      <w:pPr>
        <w:spacing w:line="560" w:lineRule="exact"/>
        <w:ind w:firstLine="640"/>
        <w:rPr>
          <w:rFonts w:ascii="Times New Roman" w:hAnsi="Times New Roman" w:eastAsia="仿宋_GB2312"/>
          <w:sz w:val="32"/>
          <w:szCs w:val="32"/>
        </w:rPr>
      </w:pPr>
    </w:p>
    <w:p w14:paraId="26CE688B">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b/>
          <w:bCs/>
          <w:sz w:val="32"/>
          <w:szCs w:val="32"/>
        </w:rPr>
        <w:t>专业核心课程</w:t>
      </w:r>
    </w:p>
    <w:p w14:paraId="578D712A">
      <w:pPr>
        <w:spacing w:line="560" w:lineRule="exact"/>
        <w:ind w:firstLine="640"/>
        <w:rPr>
          <w:rFonts w:hint="eastAsia" w:ascii="仿宋_GB2312" w:hAnsi="仿宋_GB2312" w:eastAsia="仿宋_GB2312" w:cs="仿宋_GB2312"/>
          <w:sz w:val="32"/>
          <w:szCs w:val="32"/>
        </w:rPr>
      </w:pPr>
      <w:r>
        <w:rPr>
          <w:rFonts w:hint="eastAsia" w:ascii="仿宋" w:hAnsi="仿宋" w:eastAsia="仿宋" w:cs="仿宋"/>
          <w:sz w:val="32"/>
          <w:szCs w:val="32"/>
        </w:rPr>
        <w:t>电路基础、电磁场理论、模拟电子技术基础1、数字电子技术基础1、电机学、电力电子技术、电力系统基础、自动控制原理、电力系统分析、电力系统保护与控制、高电压技术</w:t>
      </w:r>
    </w:p>
    <w:p w14:paraId="683B3BD6">
      <w:pPr>
        <w:spacing w:line="560" w:lineRule="exact"/>
        <w:ind w:firstLine="640"/>
        <w:rPr>
          <w:rFonts w:hint="eastAsia" w:ascii="黑体" w:hAnsi="黑体" w:eastAsia="黑体"/>
          <w:sz w:val="32"/>
          <w:szCs w:val="32"/>
        </w:rPr>
      </w:pPr>
    </w:p>
    <w:p w14:paraId="437369F1">
      <w:pPr>
        <w:rPr>
          <w:rFonts w:hint="eastAsia" w:ascii="黑体" w:hAnsi="黑体" w:eastAsia="黑体"/>
          <w:sz w:val="32"/>
          <w:szCs w:val="32"/>
        </w:rPr>
      </w:pPr>
      <w:bookmarkStart w:id="1" w:name="_Hlk195005281"/>
      <w:r>
        <w:rPr>
          <w:rFonts w:hint="eastAsia" w:ascii="黑体" w:hAnsi="黑体" w:eastAsia="黑体"/>
          <w:sz w:val="32"/>
          <w:szCs w:val="32"/>
        </w:rPr>
        <w:br w:type="page"/>
      </w:r>
    </w:p>
    <w:p w14:paraId="3DB41D4A">
      <w:pPr>
        <w:spacing w:line="560" w:lineRule="exact"/>
        <w:ind w:firstLine="640"/>
        <w:rPr>
          <w:rFonts w:hint="eastAsia" w:ascii="黑体" w:hAnsi="黑体" w:eastAsia="黑体"/>
          <w:sz w:val="32"/>
          <w:szCs w:val="32"/>
        </w:rPr>
      </w:pPr>
      <w:r>
        <w:rPr>
          <w:rFonts w:hint="eastAsia" w:ascii="黑体" w:hAnsi="黑体" w:eastAsia="黑体"/>
          <w:sz w:val="32"/>
          <w:szCs w:val="32"/>
        </w:rPr>
        <w:t>7</w:t>
      </w:r>
      <w:r>
        <w:rPr>
          <w:rFonts w:ascii="黑体" w:hAnsi="黑体" w:eastAsia="黑体"/>
          <w:sz w:val="32"/>
          <w:szCs w:val="32"/>
        </w:rPr>
        <w:t>.</w:t>
      </w:r>
      <w:r>
        <w:rPr>
          <w:rFonts w:hint="eastAsia" w:ascii="黑体" w:hAnsi="黑体" w:eastAsia="黑体"/>
          <w:sz w:val="32"/>
          <w:szCs w:val="32"/>
        </w:rPr>
        <w:t>课程设置与学分分布</w:t>
      </w:r>
    </w:p>
    <w:tbl>
      <w:tblPr>
        <w:tblStyle w:val="10"/>
        <w:tblW w:w="55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811"/>
        <w:gridCol w:w="1070"/>
        <w:gridCol w:w="3378"/>
        <w:gridCol w:w="1007"/>
        <w:gridCol w:w="742"/>
        <w:gridCol w:w="906"/>
        <w:gridCol w:w="581"/>
        <w:gridCol w:w="1338"/>
      </w:tblGrid>
      <w:tr w14:paraId="18A4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89" w:type="pct"/>
            <w:gridSpan w:val="2"/>
            <w:vAlign w:val="center"/>
          </w:tcPr>
          <w:p w14:paraId="41D47873">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课程类别</w:t>
            </w:r>
          </w:p>
        </w:tc>
        <w:tc>
          <w:tcPr>
            <w:tcW w:w="523" w:type="pct"/>
            <w:vAlign w:val="center"/>
          </w:tcPr>
          <w:p w14:paraId="0F1DA215">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课程编号</w:t>
            </w:r>
          </w:p>
        </w:tc>
        <w:tc>
          <w:tcPr>
            <w:tcW w:w="1650" w:type="pct"/>
            <w:vAlign w:val="center"/>
          </w:tcPr>
          <w:p w14:paraId="7EDFABFC">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课程名称</w:t>
            </w:r>
          </w:p>
        </w:tc>
        <w:tc>
          <w:tcPr>
            <w:tcW w:w="492" w:type="pct"/>
            <w:vAlign w:val="center"/>
          </w:tcPr>
          <w:p w14:paraId="65D5D0C4">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课程属性</w:t>
            </w:r>
          </w:p>
        </w:tc>
        <w:tc>
          <w:tcPr>
            <w:tcW w:w="363" w:type="pct"/>
            <w:vAlign w:val="center"/>
          </w:tcPr>
          <w:p w14:paraId="56B6D089">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学分</w:t>
            </w:r>
          </w:p>
        </w:tc>
        <w:tc>
          <w:tcPr>
            <w:tcW w:w="443" w:type="pct"/>
            <w:vAlign w:val="center"/>
          </w:tcPr>
          <w:p w14:paraId="3E6AEFBC">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总学时</w:t>
            </w:r>
          </w:p>
          <w:p w14:paraId="277BE294">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（周）</w:t>
            </w:r>
          </w:p>
        </w:tc>
        <w:tc>
          <w:tcPr>
            <w:tcW w:w="283" w:type="pct"/>
            <w:vAlign w:val="center"/>
          </w:tcPr>
          <w:p w14:paraId="56B01517">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开课学期</w:t>
            </w:r>
          </w:p>
        </w:tc>
        <w:tc>
          <w:tcPr>
            <w:tcW w:w="654" w:type="pct"/>
            <w:vAlign w:val="center"/>
          </w:tcPr>
          <w:p w14:paraId="3C25FE94">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学分要求</w:t>
            </w:r>
          </w:p>
        </w:tc>
      </w:tr>
      <w:tr w14:paraId="2876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restart"/>
            <w:vAlign w:val="center"/>
          </w:tcPr>
          <w:p w14:paraId="71D7A9C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通识教育</w:t>
            </w:r>
          </w:p>
        </w:tc>
        <w:tc>
          <w:tcPr>
            <w:tcW w:w="396" w:type="pct"/>
            <w:vMerge w:val="restart"/>
            <w:vAlign w:val="center"/>
          </w:tcPr>
          <w:p w14:paraId="79989C9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思政类</w:t>
            </w:r>
          </w:p>
        </w:tc>
        <w:tc>
          <w:tcPr>
            <w:tcW w:w="523" w:type="pct"/>
            <w:vAlign w:val="center"/>
          </w:tcPr>
          <w:p w14:paraId="6EBD40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2210117</w:t>
            </w:r>
          </w:p>
        </w:tc>
        <w:tc>
          <w:tcPr>
            <w:tcW w:w="1650" w:type="pct"/>
            <w:vAlign w:val="center"/>
          </w:tcPr>
          <w:p w14:paraId="6D51E6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思想道德与法治</w:t>
            </w:r>
          </w:p>
        </w:tc>
        <w:tc>
          <w:tcPr>
            <w:tcW w:w="492" w:type="pct"/>
            <w:vAlign w:val="center"/>
          </w:tcPr>
          <w:p w14:paraId="7A0AD5E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0CBD108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43" w:type="pct"/>
            <w:vAlign w:val="center"/>
          </w:tcPr>
          <w:p w14:paraId="4C2EFC0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283" w:type="pct"/>
            <w:vAlign w:val="center"/>
          </w:tcPr>
          <w:p w14:paraId="418695B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4" w:type="pct"/>
            <w:vMerge w:val="restart"/>
            <w:vAlign w:val="center"/>
          </w:tcPr>
          <w:p w14:paraId="632A882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总18学分</w:t>
            </w:r>
          </w:p>
          <w:p w14:paraId="71B58DD0">
            <w:pPr>
              <w:snapToGrid w:val="0"/>
              <w:spacing w:line="240" w:lineRule="exact"/>
              <w:jc w:val="center"/>
              <w:rPr>
                <w:rFonts w:hint="eastAsia" w:ascii="仿宋" w:hAnsi="仿宋" w:eastAsia="仿宋" w:cs="仿宋"/>
                <w:sz w:val="18"/>
                <w:szCs w:val="18"/>
              </w:rPr>
            </w:pPr>
          </w:p>
          <w:p w14:paraId="5D0E625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w:t>
            </w:r>
          </w:p>
          <w:p w14:paraId="0BE0891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必修17</w:t>
            </w:r>
          </w:p>
          <w:p w14:paraId="3FF8022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选修1</w:t>
            </w:r>
          </w:p>
        </w:tc>
      </w:tr>
      <w:tr w14:paraId="6865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D50D31B">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50BFA8D2">
            <w:pPr>
              <w:snapToGrid w:val="0"/>
              <w:spacing w:line="240" w:lineRule="exact"/>
              <w:jc w:val="center"/>
              <w:rPr>
                <w:rFonts w:hint="eastAsia" w:ascii="仿宋" w:hAnsi="仿宋" w:eastAsia="仿宋" w:cs="仿宋"/>
                <w:sz w:val="18"/>
                <w:szCs w:val="18"/>
              </w:rPr>
            </w:pPr>
          </w:p>
        </w:tc>
        <w:tc>
          <w:tcPr>
            <w:tcW w:w="523" w:type="pct"/>
            <w:vAlign w:val="center"/>
          </w:tcPr>
          <w:p w14:paraId="63BC5D6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2210015</w:t>
            </w:r>
          </w:p>
        </w:tc>
        <w:tc>
          <w:tcPr>
            <w:tcW w:w="1650" w:type="pct"/>
            <w:vAlign w:val="center"/>
          </w:tcPr>
          <w:p w14:paraId="4C58EFF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中国近现代史纲要</w:t>
            </w:r>
          </w:p>
        </w:tc>
        <w:tc>
          <w:tcPr>
            <w:tcW w:w="492" w:type="pct"/>
            <w:vAlign w:val="center"/>
          </w:tcPr>
          <w:p w14:paraId="0AFAE0F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55958F2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43" w:type="pct"/>
            <w:vAlign w:val="center"/>
          </w:tcPr>
          <w:p w14:paraId="65A22E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283" w:type="pct"/>
            <w:vAlign w:val="center"/>
          </w:tcPr>
          <w:p w14:paraId="19ED217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4" w:type="pct"/>
            <w:vMerge w:val="continue"/>
            <w:vAlign w:val="center"/>
          </w:tcPr>
          <w:p w14:paraId="3928AC44">
            <w:pPr>
              <w:snapToGrid w:val="0"/>
              <w:spacing w:line="240" w:lineRule="exact"/>
              <w:jc w:val="center"/>
              <w:rPr>
                <w:rFonts w:hint="eastAsia" w:ascii="仿宋" w:hAnsi="仿宋" w:eastAsia="仿宋" w:cs="仿宋"/>
                <w:sz w:val="18"/>
                <w:szCs w:val="18"/>
              </w:rPr>
            </w:pPr>
          </w:p>
        </w:tc>
      </w:tr>
      <w:tr w14:paraId="23D1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7FBCA49">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18C13B5">
            <w:pPr>
              <w:snapToGrid w:val="0"/>
              <w:spacing w:line="240" w:lineRule="exact"/>
              <w:jc w:val="center"/>
              <w:rPr>
                <w:rFonts w:hint="eastAsia" w:ascii="仿宋" w:hAnsi="仿宋" w:eastAsia="仿宋" w:cs="仿宋"/>
                <w:sz w:val="18"/>
                <w:szCs w:val="18"/>
              </w:rPr>
            </w:pPr>
          </w:p>
        </w:tc>
        <w:tc>
          <w:tcPr>
            <w:tcW w:w="523" w:type="pct"/>
            <w:vAlign w:val="center"/>
          </w:tcPr>
          <w:p w14:paraId="65DCE1A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2111140</w:t>
            </w:r>
          </w:p>
        </w:tc>
        <w:tc>
          <w:tcPr>
            <w:tcW w:w="1650" w:type="pct"/>
            <w:vAlign w:val="center"/>
          </w:tcPr>
          <w:p w14:paraId="65C9371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马克思主义基本原理</w:t>
            </w:r>
          </w:p>
        </w:tc>
        <w:tc>
          <w:tcPr>
            <w:tcW w:w="492" w:type="pct"/>
            <w:vAlign w:val="center"/>
          </w:tcPr>
          <w:p w14:paraId="7352E6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4E68C16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43" w:type="pct"/>
            <w:vAlign w:val="center"/>
          </w:tcPr>
          <w:p w14:paraId="23D09A1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283" w:type="pct"/>
            <w:vAlign w:val="center"/>
          </w:tcPr>
          <w:p w14:paraId="14B4EA2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7B87CD08">
            <w:pPr>
              <w:snapToGrid w:val="0"/>
              <w:spacing w:line="240" w:lineRule="exact"/>
              <w:jc w:val="center"/>
              <w:rPr>
                <w:rFonts w:hint="eastAsia" w:ascii="仿宋" w:hAnsi="仿宋" w:eastAsia="仿宋" w:cs="仿宋"/>
                <w:sz w:val="18"/>
                <w:szCs w:val="18"/>
              </w:rPr>
            </w:pPr>
          </w:p>
        </w:tc>
      </w:tr>
      <w:tr w14:paraId="0FAB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AA283ED">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7ABF35E">
            <w:pPr>
              <w:snapToGrid w:val="0"/>
              <w:spacing w:line="240" w:lineRule="exact"/>
              <w:jc w:val="center"/>
              <w:rPr>
                <w:rFonts w:hint="eastAsia" w:ascii="仿宋" w:hAnsi="仿宋" w:eastAsia="仿宋" w:cs="仿宋"/>
                <w:sz w:val="18"/>
                <w:szCs w:val="18"/>
              </w:rPr>
            </w:pPr>
          </w:p>
        </w:tc>
        <w:tc>
          <w:tcPr>
            <w:tcW w:w="523" w:type="pct"/>
            <w:vAlign w:val="center"/>
          </w:tcPr>
          <w:p w14:paraId="6AA40F9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2210114</w:t>
            </w:r>
          </w:p>
        </w:tc>
        <w:tc>
          <w:tcPr>
            <w:tcW w:w="1650" w:type="pct"/>
            <w:vAlign w:val="center"/>
          </w:tcPr>
          <w:p w14:paraId="32F65D9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毛泽东思想和中国特色社会主义理论体系概论</w:t>
            </w:r>
          </w:p>
        </w:tc>
        <w:tc>
          <w:tcPr>
            <w:tcW w:w="492" w:type="pct"/>
            <w:vAlign w:val="center"/>
          </w:tcPr>
          <w:p w14:paraId="3071F00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1E122BE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43" w:type="pct"/>
            <w:vAlign w:val="center"/>
          </w:tcPr>
          <w:p w14:paraId="3A2A7A2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283" w:type="pct"/>
            <w:vAlign w:val="center"/>
          </w:tcPr>
          <w:p w14:paraId="0A9D307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4" w:type="pct"/>
            <w:vMerge w:val="continue"/>
            <w:vAlign w:val="center"/>
          </w:tcPr>
          <w:p w14:paraId="4B5825B5">
            <w:pPr>
              <w:snapToGrid w:val="0"/>
              <w:spacing w:line="240" w:lineRule="exact"/>
              <w:jc w:val="center"/>
              <w:rPr>
                <w:rFonts w:hint="eastAsia" w:ascii="仿宋" w:hAnsi="仿宋" w:eastAsia="仿宋" w:cs="仿宋"/>
                <w:sz w:val="18"/>
                <w:szCs w:val="18"/>
              </w:rPr>
            </w:pPr>
          </w:p>
        </w:tc>
      </w:tr>
      <w:tr w14:paraId="0FEA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FCBA7E1">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2F44426">
            <w:pPr>
              <w:snapToGrid w:val="0"/>
              <w:spacing w:line="240" w:lineRule="exact"/>
              <w:jc w:val="center"/>
              <w:rPr>
                <w:rFonts w:hint="eastAsia" w:ascii="仿宋" w:hAnsi="仿宋" w:eastAsia="仿宋" w:cs="仿宋"/>
                <w:sz w:val="18"/>
                <w:szCs w:val="18"/>
              </w:rPr>
            </w:pPr>
          </w:p>
        </w:tc>
        <w:tc>
          <w:tcPr>
            <w:tcW w:w="523" w:type="pct"/>
            <w:vAlign w:val="center"/>
          </w:tcPr>
          <w:p w14:paraId="6FE71E5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2210106</w:t>
            </w:r>
          </w:p>
        </w:tc>
        <w:tc>
          <w:tcPr>
            <w:tcW w:w="1650" w:type="pct"/>
            <w:vAlign w:val="center"/>
          </w:tcPr>
          <w:p w14:paraId="1085280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习近平新时代中国特色社会主义思想概论</w:t>
            </w:r>
          </w:p>
        </w:tc>
        <w:tc>
          <w:tcPr>
            <w:tcW w:w="492" w:type="pct"/>
            <w:vAlign w:val="center"/>
          </w:tcPr>
          <w:p w14:paraId="5F5DC60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2B839FF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43" w:type="pct"/>
            <w:vAlign w:val="center"/>
          </w:tcPr>
          <w:p w14:paraId="739C85E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283" w:type="pct"/>
            <w:vAlign w:val="center"/>
          </w:tcPr>
          <w:p w14:paraId="56C980C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0B5D2895">
            <w:pPr>
              <w:snapToGrid w:val="0"/>
              <w:spacing w:line="240" w:lineRule="exact"/>
              <w:jc w:val="center"/>
              <w:rPr>
                <w:rFonts w:hint="eastAsia" w:ascii="仿宋" w:hAnsi="仿宋" w:eastAsia="仿宋" w:cs="仿宋"/>
                <w:sz w:val="18"/>
                <w:szCs w:val="18"/>
              </w:rPr>
            </w:pPr>
          </w:p>
        </w:tc>
      </w:tr>
      <w:tr w14:paraId="5F3E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7EF7850">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8E769E1">
            <w:pPr>
              <w:snapToGrid w:val="0"/>
              <w:spacing w:line="240" w:lineRule="exact"/>
              <w:jc w:val="center"/>
              <w:rPr>
                <w:rFonts w:hint="eastAsia" w:ascii="仿宋" w:hAnsi="仿宋" w:eastAsia="仿宋" w:cs="仿宋"/>
                <w:sz w:val="18"/>
                <w:szCs w:val="18"/>
              </w:rPr>
            </w:pPr>
          </w:p>
        </w:tc>
        <w:tc>
          <w:tcPr>
            <w:tcW w:w="523" w:type="pct"/>
            <w:vAlign w:val="center"/>
          </w:tcPr>
          <w:p w14:paraId="60D5CE4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2210127</w:t>
            </w:r>
          </w:p>
        </w:tc>
        <w:tc>
          <w:tcPr>
            <w:tcW w:w="1650" w:type="pct"/>
            <w:vAlign w:val="center"/>
          </w:tcPr>
          <w:p w14:paraId="055674A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习近平关于科技创新的重要论述</w:t>
            </w:r>
          </w:p>
        </w:tc>
        <w:tc>
          <w:tcPr>
            <w:tcW w:w="492" w:type="pct"/>
            <w:vAlign w:val="center"/>
          </w:tcPr>
          <w:p w14:paraId="60C5C06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1D72D67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43" w:type="pct"/>
            <w:vAlign w:val="center"/>
          </w:tcPr>
          <w:p w14:paraId="599A125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283" w:type="pct"/>
            <w:vAlign w:val="center"/>
          </w:tcPr>
          <w:p w14:paraId="06BE19D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4" w:type="pct"/>
            <w:vMerge w:val="continue"/>
            <w:vAlign w:val="center"/>
          </w:tcPr>
          <w:p w14:paraId="45F1906A">
            <w:pPr>
              <w:snapToGrid w:val="0"/>
              <w:spacing w:line="240" w:lineRule="exact"/>
              <w:jc w:val="center"/>
              <w:rPr>
                <w:rFonts w:hint="eastAsia" w:ascii="仿宋" w:hAnsi="仿宋" w:eastAsia="仿宋" w:cs="仿宋"/>
                <w:sz w:val="18"/>
                <w:szCs w:val="18"/>
              </w:rPr>
            </w:pPr>
          </w:p>
        </w:tc>
      </w:tr>
      <w:tr w14:paraId="24DF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9AECC8A">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1E9A6F7">
            <w:pPr>
              <w:snapToGrid w:val="0"/>
              <w:spacing w:line="240" w:lineRule="exact"/>
              <w:jc w:val="center"/>
              <w:rPr>
                <w:rFonts w:hint="eastAsia" w:ascii="仿宋" w:hAnsi="仿宋" w:eastAsia="仿宋" w:cs="仿宋"/>
                <w:sz w:val="18"/>
                <w:szCs w:val="18"/>
              </w:rPr>
            </w:pPr>
          </w:p>
        </w:tc>
        <w:tc>
          <w:tcPr>
            <w:tcW w:w="523" w:type="pct"/>
            <w:vAlign w:val="center"/>
          </w:tcPr>
          <w:p w14:paraId="2BB753F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5100054</w:t>
            </w:r>
          </w:p>
        </w:tc>
        <w:tc>
          <w:tcPr>
            <w:tcW w:w="1650" w:type="pct"/>
            <w:vAlign w:val="center"/>
          </w:tcPr>
          <w:p w14:paraId="331CAC2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形势与政策</w:t>
            </w:r>
          </w:p>
        </w:tc>
        <w:tc>
          <w:tcPr>
            <w:tcW w:w="492" w:type="pct"/>
            <w:vAlign w:val="center"/>
          </w:tcPr>
          <w:p w14:paraId="6E053F5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5A5AD68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43" w:type="pct"/>
            <w:vAlign w:val="center"/>
          </w:tcPr>
          <w:p w14:paraId="69E4B34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283" w:type="pct"/>
            <w:vAlign w:val="center"/>
          </w:tcPr>
          <w:p w14:paraId="05BDF05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1-8</w:t>
            </w:r>
          </w:p>
        </w:tc>
        <w:tc>
          <w:tcPr>
            <w:tcW w:w="654" w:type="pct"/>
            <w:vMerge w:val="continue"/>
            <w:vAlign w:val="center"/>
          </w:tcPr>
          <w:p w14:paraId="62BA6C75">
            <w:pPr>
              <w:snapToGrid w:val="0"/>
              <w:spacing w:line="240" w:lineRule="exact"/>
              <w:jc w:val="center"/>
              <w:rPr>
                <w:rFonts w:hint="eastAsia" w:ascii="仿宋" w:hAnsi="仿宋" w:eastAsia="仿宋" w:cs="仿宋"/>
                <w:sz w:val="18"/>
                <w:szCs w:val="18"/>
              </w:rPr>
            </w:pPr>
          </w:p>
        </w:tc>
      </w:tr>
      <w:tr w14:paraId="5814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51A617E">
            <w:pPr>
              <w:snapToGrid w:val="0"/>
              <w:spacing w:line="240" w:lineRule="exact"/>
              <w:jc w:val="center"/>
              <w:rPr>
                <w:rFonts w:hint="eastAsia" w:ascii="仿宋" w:hAnsi="仿宋" w:eastAsia="仿宋" w:cs="仿宋"/>
                <w:sz w:val="18"/>
                <w:szCs w:val="18"/>
              </w:rPr>
            </w:pPr>
          </w:p>
        </w:tc>
        <w:tc>
          <w:tcPr>
            <w:tcW w:w="396" w:type="pct"/>
            <w:vMerge w:val="restart"/>
            <w:vAlign w:val="center"/>
          </w:tcPr>
          <w:p w14:paraId="501ADDB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军事类</w:t>
            </w:r>
          </w:p>
        </w:tc>
        <w:tc>
          <w:tcPr>
            <w:tcW w:w="523" w:type="pct"/>
            <w:vAlign w:val="center"/>
          </w:tcPr>
          <w:p w14:paraId="31B87F2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5100078</w:t>
            </w:r>
          </w:p>
        </w:tc>
        <w:tc>
          <w:tcPr>
            <w:tcW w:w="1650" w:type="pct"/>
            <w:vAlign w:val="center"/>
          </w:tcPr>
          <w:p w14:paraId="0DF22A6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集中军事训练</w:t>
            </w:r>
          </w:p>
        </w:tc>
        <w:tc>
          <w:tcPr>
            <w:tcW w:w="492" w:type="pct"/>
            <w:vAlign w:val="center"/>
          </w:tcPr>
          <w:p w14:paraId="1E5145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2EF26C6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43" w:type="pct"/>
            <w:vAlign w:val="center"/>
          </w:tcPr>
          <w:p w14:paraId="253596F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3周</w:t>
            </w:r>
          </w:p>
        </w:tc>
        <w:tc>
          <w:tcPr>
            <w:tcW w:w="283" w:type="pct"/>
            <w:vAlign w:val="center"/>
          </w:tcPr>
          <w:p w14:paraId="13EC682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4" w:type="pct"/>
            <w:vMerge w:val="restart"/>
            <w:vAlign w:val="center"/>
          </w:tcPr>
          <w:p w14:paraId="6F6385E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0C07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F2A32AA">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0E67907">
            <w:pPr>
              <w:snapToGrid w:val="0"/>
              <w:spacing w:line="240" w:lineRule="exact"/>
              <w:jc w:val="center"/>
              <w:rPr>
                <w:rFonts w:hint="eastAsia" w:ascii="仿宋" w:hAnsi="仿宋" w:eastAsia="仿宋" w:cs="仿宋"/>
                <w:sz w:val="18"/>
                <w:szCs w:val="18"/>
              </w:rPr>
            </w:pPr>
          </w:p>
        </w:tc>
        <w:tc>
          <w:tcPr>
            <w:tcW w:w="523" w:type="pct"/>
            <w:vAlign w:val="center"/>
          </w:tcPr>
          <w:p w14:paraId="14BDD02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5100057</w:t>
            </w:r>
          </w:p>
        </w:tc>
        <w:tc>
          <w:tcPr>
            <w:tcW w:w="1650" w:type="pct"/>
            <w:vAlign w:val="center"/>
          </w:tcPr>
          <w:p w14:paraId="50E6E3A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军事理论1</w:t>
            </w:r>
          </w:p>
        </w:tc>
        <w:tc>
          <w:tcPr>
            <w:tcW w:w="492" w:type="pct"/>
            <w:vAlign w:val="center"/>
          </w:tcPr>
          <w:p w14:paraId="44B91B3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0C56161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43" w:type="pct"/>
            <w:vAlign w:val="center"/>
          </w:tcPr>
          <w:p w14:paraId="5D9AA6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283" w:type="pct"/>
            <w:vAlign w:val="center"/>
          </w:tcPr>
          <w:p w14:paraId="10ECD2C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4" w:type="pct"/>
            <w:vMerge w:val="continue"/>
            <w:vAlign w:val="center"/>
          </w:tcPr>
          <w:p w14:paraId="685E7DA5">
            <w:pPr>
              <w:snapToGrid w:val="0"/>
              <w:spacing w:line="240" w:lineRule="exact"/>
              <w:jc w:val="center"/>
              <w:rPr>
                <w:rFonts w:hint="eastAsia" w:ascii="仿宋" w:hAnsi="仿宋" w:eastAsia="仿宋" w:cs="仿宋"/>
                <w:sz w:val="18"/>
                <w:szCs w:val="18"/>
              </w:rPr>
            </w:pPr>
          </w:p>
        </w:tc>
      </w:tr>
      <w:tr w14:paraId="22CE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72FC763">
            <w:pPr>
              <w:snapToGrid w:val="0"/>
              <w:spacing w:line="240" w:lineRule="exact"/>
              <w:jc w:val="center"/>
              <w:rPr>
                <w:rFonts w:hint="eastAsia" w:ascii="仿宋" w:hAnsi="仿宋" w:eastAsia="仿宋" w:cs="仿宋"/>
                <w:sz w:val="18"/>
                <w:szCs w:val="18"/>
              </w:rPr>
            </w:pPr>
          </w:p>
        </w:tc>
        <w:tc>
          <w:tcPr>
            <w:tcW w:w="396" w:type="pct"/>
            <w:vAlign w:val="center"/>
          </w:tcPr>
          <w:p w14:paraId="4F00D43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体育类</w:t>
            </w:r>
          </w:p>
        </w:tc>
        <w:tc>
          <w:tcPr>
            <w:tcW w:w="523" w:type="pct"/>
            <w:vAlign w:val="center"/>
          </w:tcPr>
          <w:p w14:paraId="6DDA251C">
            <w:pPr>
              <w:snapToGrid w:val="0"/>
              <w:spacing w:line="240" w:lineRule="exact"/>
              <w:jc w:val="center"/>
              <w:rPr>
                <w:rFonts w:hint="eastAsia" w:ascii="仿宋" w:hAnsi="仿宋" w:eastAsia="仿宋" w:cs="仿宋"/>
                <w:sz w:val="18"/>
                <w:szCs w:val="18"/>
              </w:rPr>
            </w:pPr>
          </w:p>
        </w:tc>
        <w:tc>
          <w:tcPr>
            <w:tcW w:w="1650" w:type="pct"/>
            <w:vAlign w:val="center"/>
          </w:tcPr>
          <w:p w14:paraId="64CE88EC">
            <w:pPr>
              <w:snapToGrid w:val="0"/>
              <w:spacing w:line="240" w:lineRule="exact"/>
              <w:jc w:val="center"/>
              <w:rPr>
                <w:rFonts w:hint="eastAsia" w:ascii="仿宋" w:hAnsi="仿宋" w:eastAsia="仿宋" w:cs="仿宋"/>
                <w:sz w:val="18"/>
                <w:szCs w:val="18"/>
              </w:rPr>
            </w:pPr>
          </w:p>
        </w:tc>
        <w:tc>
          <w:tcPr>
            <w:tcW w:w="492" w:type="pct"/>
            <w:vAlign w:val="center"/>
          </w:tcPr>
          <w:p w14:paraId="6267B959">
            <w:pPr>
              <w:snapToGrid w:val="0"/>
              <w:spacing w:line="240" w:lineRule="exact"/>
              <w:jc w:val="center"/>
              <w:rPr>
                <w:rFonts w:hint="eastAsia" w:ascii="仿宋" w:hAnsi="仿宋" w:eastAsia="仿宋" w:cs="仿宋"/>
                <w:sz w:val="18"/>
                <w:szCs w:val="18"/>
              </w:rPr>
            </w:pPr>
          </w:p>
        </w:tc>
        <w:tc>
          <w:tcPr>
            <w:tcW w:w="363" w:type="pct"/>
            <w:vAlign w:val="center"/>
          </w:tcPr>
          <w:p w14:paraId="403E6F96">
            <w:pPr>
              <w:snapToGrid w:val="0"/>
              <w:spacing w:line="240" w:lineRule="exact"/>
              <w:jc w:val="center"/>
              <w:rPr>
                <w:rFonts w:hint="eastAsia" w:ascii="仿宋" w:hAnsi="仿宋" w:eastAsia="仿宋" w:cs="仿宋"/>
                <w:sz w:val="18"/>
                <w:szCs w:val="18"/>
              </w:rPr>
            </w:pPr>
          </w:p>
        </w:tc>
        <w:tc>
          <w:tcPr>
            <w:tcW w:w="443" w:type="pct"/>
            <w:vAlign w:val="center"/>
          </w:tcPr>
          <w:p w14:paraId="364BA8AE">
            <w:pPr>
              <w:snapToGrid w:val="0"/>
              <w:spacing w:line="240" w:lineRule="exact"/>
              <w:jc w:val="center"/>
              <w:rPr>
                <w:rFonts w:hint="eastAsia" w:ascii="仿宋" w:hAnsi="仿宋" w:eastAsia="仿宋" w:cs="仿宋"/>
                <w:sz w:val="18"/>
                <w:szCs w:val="18"/>
              </w:rPr>
            </w:pPr>
          </w:p>
        </w:tc>
        <w:tc>
          <w:tcPr>
            <w:tcW w:w="283" w:type="pct"/>
            <w:vAlign w:val="center"/>
          </w:tcPr>
          <w:p w14:paraId="0F92F73A">
            <w:pPr>
              <w:snapToGrid w:val="0"/>
              <w:spacing w:line="240" w:lineRule="exact"/>
              <w:jc w:val="center"/>
              <w:rPr>
                <w:rFonts w:hint="eastAsia" w:ascii="仿宋" w:hAnsi="仿宋" w:eastAsia="仿宋" w:cs="仿宋"/>
                <w:sz w:val="18"/>
                <w:szCs w:val="18"/>
              </w:rPr>
            </w:pPr>
          </w:p>
        </w:tc>
        <w:tc>
          <w:tcPr>
            <w:tcW w:w="654" w:type="pct"/>
            <w:vAlign w:val="center"/>
          </w:tcPr>
          <w:p w14:paraId="142321A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3180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8DA42BB">
            <w:pPr>
              <w:snapToGrid w:val="0"/>
              <w:spacing w:line="240" w:lineRule="exact"/>
              <w:jc w:val="center"/>
              <w:rPr>
                <w:rFonts w:hint="eastAsia" w:ascii="仿宋" w:hAnsi="仿宋" w:eastAsia="仿宋" w:cs="仿宋"/>
                <w:sz w:val="18"/>
                <w:szCs w:val="18"/>
              </w:rPr>
            </w:pPr>
          </w:p>
        </w:tc>
        <w:tc>
          <w:tcPr>
            <w:tcW w:w="396" w:type="pct"/>
            <w:vAlign w:val="center"/>
          </w:tcPr>
          <w:p w14:paraId="183EFF0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外语类</w:t>
            </w:r>
          </w:p>
        </w:tc>
        <w:tc>
          <w:tcPr>
            <w:tcW w:w="523" w:type="pct"/>
            <w:vAlign w:val="center"/>
          </w:tcPr>
          <w:p w14:paraId="43C9F254">
            <w:pPr>
              <w:snapToGrid w:val="0"/>
              <w:spacing w:line="240" w:lineRule="exact"/>
              <w:jc w:val="center"/>
              <w:rPr>
                <w:rFonts w:hint="eastAsia" w:ascii="仿宋" w:hAnsi="仿宋" w:eastAsia="仿宋" w:cs="仿宋"/>
                <w:sz w:val="18"/>
                <w:szCs w:val="18"/>
              </w:rPr>
            </w:pPr>
          </w:p>
        </w:tc>
        <w:tc>
          <w:tcPr>
            <w:tcW w:w="1650" w:type="pct"/>
            <w:vAlign w:val="center"/>
          </w:tcPr>
          <w:p w14:paraId="35624AFF">
            <w:pPr>
              <w:snapToGrid w:val="0"/>
              <w:spacing w:line="240" w:lineRule="exact"/>
              <w:jc w:val="center"/>
              <w:rPr>
                <w:rFonts w:hint="eastAsia" w:ascii="仿宋" w:hAnsi="仿宋" w:eastAsia="仿宋" w:cs="仿宋"/>
                <w:sz w:val="18"/>
                <w:szCs w:val="18"/>
              </w:rPr>
            </w:pPr>
          </w:p>
        </w:tc>
        <w:tc>
          <w:tcPr>
            <w:tcW w:w="492" w:type="pct"/>
            <w:vAlign w:val="center"/>
          </w:tcPr>
          <w:p w14:paraId="16E3E13F">
            <w:pPr>
              <w:snapToGrid w:val="0"/>
              <w:spacing w:line="240" w:lineRule="exact"/>
              <w:jc w:val="center"/>
              <w:rPr>
                <w:rFonts w:hint="eastAsia" w:ascii="仿宋" w:hAnsi="仿宋" w:eastAsia="仿宋" w:cs="仿宋"/>
                <w:sz w:val="18"/>
                <w:szCs w:val="18"/>
              </w:rPr>
            </w:pPr>
          </w:p>
        </w:tc>
        <w:tc>
          <w:tcPr>
            <w:tcW w:w="363" w:type="pct"/>
            <w:vAlign w:val="center"/>
          </w:tcPr>
          <w:p w14:paraId="3F44E1BD">
            <w:pPr>
              <w:snapToGrid w:val="0"/>
              <w:spacing w:line="240" w:lineRule="exact"/>
              <w:jc w:val="center"/>
              <w:rPr>
                <w:rFonts w:hint="eastAsia" w:ascii="仿宋" w:hAnsi="仿宋" w:eastAsia="仿宋" w:cs="仿宋"/>
                <w:sz w:val="18"/>
                <w:szCs w:val="18"/>
              </w:rPr>
            </w:pPr>
          </w:p>
        </w:tc>
        <w:tc>
          <w:tcPr>
            <w:tcW w:w="443" w:type="pct"/>
            <w:vAlign w:val="center"/>
          </w:tcPr>
          <w:p w14:paraId="5094DDCF">
            <w:pPr>
              <w:snapToGrid w:val="0"/>
              <w:spacing w:line="240" w:lineRule="exact"/>
              <w:jc w:val="center"/>
              <w:rPr>
                <w:rFonts w:hint="eastAsia" w:ascii="仿宋" w:hAnsi="仿宋" w:eastAsia="仿宋" w:cs="仿宋"/>
                <w:sz w:val="18"/>
                <w:szCs w:val="18"/>
              </w:rPr>
            </w:pPr>
          </w:p>
        </w:tc>
        <w:tc>
          <w:tcPr>
            <w:tcW w:w="283" w:type="pct"/>
            <w:vAlign w:val="center"/>
          </w:tcPr>
          <w:p w14:paraId="7A0E3958">
            <w:pPr>
              <w:snapToGrid w:val="0"/>
              <w:spacing w:line="240" w:lineRule="exact"/>
              <w:jc w:val="center"/>
              <w:rPr>
                <w:rFonts w:hint="eastAsia" w:ascii="仿宋" w:hAnsi="仿宋" w:eastAsia="仿宋" w:cs="仿宋"/>
                <w:sz w:val="18"/>
                <w:szCs w:val="18"/>
              </w:rPr>
            </w:pPr>
          </w:p>
        </w:tc>
        <w:tc>
          <w:tcPr>
            <w:tcW w:w="654" w:type="pct"/>
            <w:vAlign w:val="center"/>
          </w:tcPr>
          <w:p w14:paraId="0EBADB6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3075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9D91282">
            <w:pPr>
              <w:snapToGrid w:val="0"/>
              <w:spacing w:line="240" w:lineRule="exact"/>
              <w:jc w:val="center"/>
              <w:rPr>
                <w:rFonts w:hint="eastAsia" w:ascii="仿宋" w:hAnsi="仿宋" w:eastAsia="仿宋" w:cs="仿宋"/>
                <w:sz w:val="18"/>
                <w:szCs w:val="18"/>
              </w:rPr>
            </w:pPr>
          </w:p>
        </w:tc>
        <w:tc>
          <w:tcPr>
            <w:tcW w:w="396" w:type="pct"/>
            <w:vMerge w:val="restart"/>
            <w:vAlign w:val="center"/>
          </w:tcPr>
          <w:p w14:paraId="57A7C4F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通识必修课程</w:t>
            </w:r>
          </w:p>
        </w:tc>
        <w:tc>
          <w:tcPr>
            <w:tcW w:w="523" w:type="pct"/>
            <w:vAlign w:val="center"/>
          </w:tcPr>
          <w:p w14:paraId="5A3D0DD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5100075</w:t>
            </w:r>
          </w:p>
        </w:tc>
        <w:tc>
          <w:tcPr>
            <w:tcW w:w="1650" w:type="pct"/>
            <w:vAlign w:val="center"/>
          </w:tcPr>
          <w:p w14:paraId="73494C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大学生心理健康（上）</w:t>
            </w:r>
          </w:p>
        </w:tc>
        <w:tc>
          <w:tcPr>
            <w:tcW w:w="492" w:type="pct"/>
            <w:vAlign w:val="center"/>
          </w:tcPr>
          <w:p w14:paraId="5DFFD85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3B1C7E2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43" w:type="pct"/>
            <w:vAlign w:val="center"/>
          </w:tcPr>
          <w:p w14:paraId="4F21004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283" w:type="pct"/>
            <w:vAlign w:val="center"/>
          </w:tcPr>
          <w:p w14:paraId="40156B2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4" w:type="pct"/>
            <w:vMerge w:val="restart"/>
            <w:vAlign w:val="center"/>
          </w:tcPr>
          <w:p w14:paraId="10BCA79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r>
      <w:tr w14:paraId="7056A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4396289">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885EDAB">
            <w:pPr>
              <w:snapToGrid w:val="0"/>
              <w:spacing w:line="240" w:lineRule="exact"/>
              <w:jc w:val="center"/>
              <w:rPr>
                <w:rFonts w:hint="eastAsia" w:ascii="仿宋" w:hAnsi="仿宋" w:eastAsia="仿宋" w:cs="仿宋"/>
                <w:sz w:val="18"/>
                <w:szCs w:val="18"/>
              </w:rPr>
            </w:pPr>
          </w:p>
        </w:tc>
        <w:tc>
          <w:tcPr>
            <w:tcW w:w="523" w:type="pct"/>
            <w:vAlign w:val="center"/>
          </w:tcPr>
          <w:p w14:paraId="44FBB96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4080003</w:t>
            </w:r>
          </w:p>
        </w:tc>
        <w:tc>
          <w:tcPr>
            <w:tcW w:w="1650" w:type="pct"/>
            <w:vAlign w:val="center"/>
          </w:tcPr>
          <w:p w14:paraId="080456B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健康教育</w:t>
            </w:r>
          </w:p>
        </w:tc>
        <w:tc>
          <w:tcPr>
            <w:tcW w:w="492" w:type="pct"/>
            <w:vAlign w:val="center"/>
          </w:tcPr>
          <w:p w14:paraId="297EBFE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7E96026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c>
          <w:tcPr>
            <w:tcW w:w="443" w:type="pct"/>
            <w:vAlign w:val="center"/>
          </w:tcPr>
          <w:p w14:paraId="5BE7D7D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283" w:type="pct"/>
            <w:vAlign w:val="center"/>
          </w:tcPr>
          <w:p w14:paraId="684FBDC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4" w:type="pct"/>
            <w:vMerge w:val="continue"/>
            <w:vAlign w:val="center"/>
          </w:tcPr>
          <w:p w14:paraId="562F5181">
            <w:pPr>
              <w:snapToGrid w:val="0"/>
              <w:spacing w:line="240" w:lineRule="exact"/>
              <w:jc w:val="center"/>
              <w:rPr>
                <w:rFonts w:hint="eastAsia" w:ascii="仿宋" w:hAnsi="仿宋" w:eastAsia="仿宋" w:cs="仿宋"/>
                <w:sz w:val="18"/>
                <w:szCs w:val="18"/>
              </w:rPr>
            </w:pPr>
          </w:p>
        </w:tc>
      </w:tr>
      <w:tr w14:paraId="5026A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47F03F6C">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66BDE6AD">
            <w:pPr>
              <w:snapToGrid w:val="0"/>
              <w:spacing w:line="240" w:lineRule="exact"/>
              <w:jc w:val="center"/>
              <w:rPr>
                <w:rFonts w:hint="eastAsia" w:ascii="仿宋" w:hAnsi="仿宋" w:eastAsia="仿宋" w:cs="仿宋"/>
                <w:sz w:val="18"/>
                <w:szCs w:val="18"/>
              </w:rPr>
            </w:pPr>
          </w:p>
        </w:tc>
        <w:tc>
          <w:tcPr>
            <w:tcW w:w="523" w:type="pct"/>
            <w:vAlign w:val="center"/>
          </w:tcPr>
          <w:p w14:paraId="1E476FE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1140003</w:t>
            </w:r>
          </w:p>
        </w:tc>
        <w:tc>
          <w:tcPr>
            <w:tcW w:w="1650" w:type="pct"/>
            <w:vAlign w:val="center"/>
          </w:tcPr>
          <w:p w14:paraId="359C26A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法制安全教育</w:t>
            </w:r>
          </w:p>
        </w:tc>
        <w:tc>
          <w:tcPr>
            <w:tcW w:w="492" w:type="pct"/>
            <w:vAlign w:val="center"/>
          </w:tcPr>
          <w:p w14:paraId="4284215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62011CA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c>
          <w:tcPr>
            <w:tcW w:w="443" w:type="pct"/>
            <w:vAlign w:val="center"/>
          </w:tcPr>
          <w:p w14:paraId="5FB4A55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283" w:type="pct"/>
            <w:vAlign w:val="center"/>
          </w:tcPr>
          <w:p w14:paraId="30377AF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4" w:type="pct"/>
            <w:vMerge w:val="continue"/>
            <w:vAlign w:val="center"/>
          </w:tcPr>
          <w:p w14:paraId="5B75C580">
            <w:pPr>
              <w:snapToGrid w:val="0"/>
              <w:spacing w:line="240" w:lineRule="exact"/>
              <w:jc w:val="center"/>
              <w:rPr>
                <w:rFonts w:hint="eastAsia" w:ascii="仿宋" w:hAnsi="仿宋" w:eastAsia="仿宋" w:cs="仿宋"/>
                <w:sz w:val="18"/>
                <w:szCs w:val="18"/>
              </w:rPr>
            </w:pPr>
          </w:p>
        </w:tc>
      </w:tr>
      <w:tr w14:paraId="6E0B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75455FB8">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1761F31">
            <w:pPr>
              <w:snapToGrid w:val="0"/>
              <w:spacing w:line="240" w:lineRule="exact"/>
              <w:jc w:val="center"/>
              <w:rPr>
                <w:rFonts w:hint="eastAsia" w:ascii="仿宋" w:hAnsi="仿宋" w:eastAsia="仿宋" w:cs="仿宋"/>
                <w:sz w:val="18"/>
                <w:szCs w:val="18"/>
              </w:rPr>
            </w:pPr>
          </w:p>
        </w:tc>
        <w:tc>
          <w:tcPr>
            <w:tcW w:w="523" w:type="pct"/>
            <w:vAlign w:val="center"/>
          </w:tcPr>
          <w:p w14:paraId="2B974C5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2210134</w:t>
            </w:r>
          </w:p>
        </w:tc>
        <w:tc>
          <w:tcPr>
            <w:tcW w:w="1650" w:type="pct"/>
            <w:vAlign w:val="center"/>
          </w:tcPr>
          <w:p w14:paraId="66580ED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国家安全教育</w:t>
            </w:r>
          </w:p>
        </w:tc>
        <w:tc>
          <w:tcPr>
            <w:tcW w:w="492" w:type="pct"/>
            <w:vAlign w:val="center"/>
          </w:tcPr>
          <w:p w14:paraId="5B3DB7F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69C751E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43" w:type="pct"/>
            <w:vAlign w:val="center"/>
          </w:tcPr>
          <w:p w14:paraId="1E9DD63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283" w:type="pct"/>
            <w:vAlign w:val="center"/>
          </w:tcPr>
          <w:p w14:paraId="2830113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4" w:type="pct"/>
            <w:vMerge w:val="continue"/>
            <w:vAlign w:val="center"/>
          </w:tcPr>
          <w:p w14:paraId="57122468">
            <w:pPr>
              <w:snapToGrid w:val="0"/>
              <w:spacing w:line="240" w:lineRule="exact"/>
              <w:jc w:val="center"/>
              <w:rPr>
                <w:rFonts w:hint="eastAsia" w:ascii="仿宋" w:hAnsi="仿宋" w:eastAsia="仿宋" w:cs="仿宋"/>
                <w:sz w:val="18"/>
                <w:szCs w:val="18"/>
              </w:rPr>
            </w:pPr>
          </w:p>
        </w:tc>
      </w:tr>
      <w:tr w14:paraId="611B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49A2E97F">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9E480D6">
            <w:pPr>
              <w:snapToGrid w:val="0"/>
              <w:spacing w:line="240" w:lineRule="exact"/>
              <w:jc w:val="center"/>
              <w:rPr>
                <w:rFonts w:hint="eastAsia" w:ascii="仿宋" w:hAnsi="仿宋" w:eastAsia="仿宋" w:cs="仿宋"/>
                <w:sz w:val="18"/>
                <w:szCs w:val="18"/>
              </w:rPr>
            </w:pPr>
          </w:p>
        </w:tc>
        <w:tc>
          <w:tcPr>
            <w:tcW w:w="523" w:type="pct"/>
            <w:vAlign w:val="center"/>
          </w:tcPr>
          <w:p w14:paraId="1E2F411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5100059</w:t>
            </w:r>
          </w:p>
        </w:tc>
        <w:tc>
          <w:tcPr>
            <w:tcW w:w="1650" w:type="pct"/>
            <w:vAlign w:val="center"/>
          </w:tcPr>
          <w:p w14:paraId="15E12E2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职业生涯规划</w:t>
            </w:r>
          </w:p>
        </w:tc>
        <w:tc>
          <w:tcPr>
            <w:tcW w:w="492" w:type="pct"/>
            <w:vAlign w:val="center"/>
          </w:tcPr>
          <w:p w14:paraId="7AB37DD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52F01A8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43" w:type="pct"/>
            <w:vAlign w:val="center"/>
          </w:tcPr>
          <w:p w14:paraId="6037143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19</w:t>
            </w:r>
          </w:p>
        </w:tc>
        <w:tc>
          <w:tcPr>
            <w:tcW w:w="283" w:type="pct"/>
            <w:vAlign w:val="center"/>
          </w:tcPr>
          <w:p w14:paraId="3C0EA9D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4" w:type="pct"/>
            <w:vMerge w:val="continue"/>
            <w:vAlign w:val="center"/>
          </w:tcPr>
          <w:p w14:paraId="19976C1D">
            <w:pPr>
              <w:snapToGrid w:val="0"/>
              <w:spacing w:line="240" w:lineRule="exact"/>
              <w:jc w:val="center"/>
              <w:rPr>
                <w:rFonts w:hint="eastAsia" w:ascii="仿宋" w:hAnsi="仿宋" w:eastAsia="仿宋" w:cs="仿宋"/>
                <w:sz w:val="18"/>
                <w:szCs w:val="18"/>
              </w:rPr>
            </w:pPr>
          </w:p>
        </w:tc>
      </w:tr>
      <w:tr w14:paraId="00E0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F500521">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6BE1B5C7">
            <w:pPr>
              <w:snapToGrid w:val="0"/>
              <w:spacing w:line="240" w:lineRule="exact"/>
              <w:jc w:val="center"/>
              <w:rPr>
                <w:rFonts w:hint="eastAsia" w:ascii="仿宋" w:hAnsi="仿宋" w:eastAsia="仿宋" w:cs="仿宋"/>
                <w:sz w:val="18"/>
                <w:szCs w:val="18"/>
              </w:rPr>
            </w:pPr>
          </w:p>
        </w:tc>
        <w:tc>
          <w:tcPr>
            <w:tcW w:w="523" w:type="pct"/>
            <w:vAlign w:val="center"/>
          </w:tcPr>
          <w:p w14:paraId="4D07779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5100076</w:t>
            </w:r>
          </w:p>
        </w:tc>
        <w:tc>
          <w:tcPr>
            <w:tcW w:w="1650" w:type="pct"/>
            <w:vAlign w:val="center"/>
          </w:tcPr>
          <w:p w14:paraId="3284F0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大学生心理健康（下）</w:t>
            </w:r>
          </w:p>
        </w:tc>
        <w:tc>
          <w:tcPr>
            <w:tcW w:w="492" w:type="pct"/>
            <w:vAlign w:val="center"/>
          </w:tcPr>
          <w:p w14:paraId="311E1F2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6B9D338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43" w:type="pct"/>
            <w:vAlign w:val="center"/>
          </w:tcPr>
          <w:p w14:paraId="08CF2D5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283" w:type="pct"/>
            <w:vAlign w:val="center"/>
          </w:tcPr>
          <w:p w14:paraId="0F0A63C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4" w:type="pct"/>
            <w:vMerge w:val="continue"/>
            <w:vAlign w:val="center"/>
          </w:tcPr>
          <w:p w14:paraId="1CA1A919">
            <w:pPr>
              <w:snapToGrid w:val="0"/>
              <w:spacing w:line="240" w:lineRule="exact"/>
              <w:jc w:val="center"/>
              <w:rPr>
                <w:rFonts w:hint="eastAsia" w:ascii="仿宋" w:hAnsi="仿宋" w:eastAsia="仿宋" w:cs="仿宋"/>
                <w:sz w:val="18"/>
                <w:szCs w:val="18"/>
              </w:rPr>
            </w:pPr>
          </w:p>
        </w:tc>
      </w:tr>
      <w:tr w14:paraId="4B03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07A6F6D">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41186A3">
            <w:pPr>
              <w:snapToGrid w:val="0"/>
              <w:spacing w:line="240" w:lineRule="exact"/>
              <w:jc w:val="center"/>
              <w:rPr>
                <w:rFonts w:hint="eastAsia" w:ascii="仿宋" w:hAnsi="仿宋" w:eastAsia="仿宋" w:cs="仿宋"/>
                <w:sz w:val="18"/>
                <w:szCs w:val="18"/>
              </w:rPr>
            </w:pPr>
          </w:p>
        </w:tc>
        <w:tc>
          <w:tcPr>
            <w:tcW w:w="523" w:type="pct"/>
            <w:vAlign w:val="center"/>
          </w:tcPr>
          <w:p w14:paraId="2F66D89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5100060</w:t>
            </w:r>
          </w:p>
        </w:tc>
        <w:tc>
          <w:tcPr>
            <w:tcW w:w="1650" w:type="pct"/>
            <w:vAlign w:val="center"/>
          </w:tcPr>
          <w:p w14:paraId="178F9CE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择业指导</w:t>
            </w:r>
          </w:p>
        </w:tc>
        <w:tc>
          <w:tcPr>
            <w:tcW w:w="492" w:type="pct"/>
            <w:vAlign w:val="center"/>
          </w:tcPr>
          <w:p w14:paraId="7B831C6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6FE5E7D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43" w:type="pct"/>
            <w:vAlign w:val="center"/>
          </w:tcPr>
          <w:p w14:paraId="61FB50E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19</w:t>
            </w:r>
          </w:p>
        </w:tc>
        <w:tc>
          <w:tcPr>
            <w:tcW w:w="283" w:type="pct"/>
            <w:vAlign w:val="center"/>
          </w:tcPr>
          <w:p w14:paraId="015BCA9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3977FBCA">
            <w:pPr>
              <w:snapToGrid w:val="0"/>
              <w:spacing w:line="240" w:lineRule="exact"/>
              <w:jc w:val="center"/>
              <w:rPr>
                <w:rFonts w:hint="eastAsia" w:ascii="仿宋" w:hAnsi="仿宋" w:eastAsia="仿宋" w:cs="仿宋"/>
                <w:sz w:val="18"/>
                <w:szCs w:val="18"/>
              </w:rPr>
            </w:pPr>
          </w:p>
        </w:tc>
      </w:tr>
      <w:tr w14:paraId="2916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9D3F2B8">
            <w:pPr>
              <w:snapToGrid w:val="0"/>
              <w:spacing w:line="240" w:lineRule="exact"/>
              <w:jc w:val="center"/>
              <w:rPr>
                <w:rFonts w:hint="eastAsia" w:ascii="仿宋" w:hAnsi="仿宋" w:eastAsia="仿宋" w:cs="仿宋"/>
                <w:sz w:val="18"/>
                <w:szCs w:val="18"/>
              </w:rPr>
            </w:pPr>
          </w:p>
        </w:tc>
        <w:tc>
          <w:tcPr>
            <w:tcW w:w="396" w:type="pct"/>
            <w:vMerge w:val="restart"/>
            <w:vAlign w:val="center"/>
          </w:tcPr>
          <w:p w14:paraId="33136B7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创新创业教育</w:t>
            </w:r>
          </w:p>
        </w:tc>
        <w:tc>
          <w:tcPr>
            <w:tcW w:w="3755" w:type="pct"/>
            <w:gridSpan w:val="6"/>
            <w:vAlign w:val="center"/>
          </w:tcPr>
          <w:p w14:paraId="0B0D856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研究与创新</w:t>
            </w:r>
          </w:p>
        </w:tc>
        <w:tc>
          <w:tcPr>
            <w:tcW w:w="654" w:type="pct"/>
            <w:vMerge w:val="restart"/>
            <w:vAlign w:val="center"/>
          </w:tcPr>
          <w:p w14:paraId="20C462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r>
      <w:tr w14:paraId="671E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C6785C8">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A841E1B">
            <w:pPr>
              <w:snapToGrid w:val="0"/>
              <w:spacing w:line="240" w:lineRule="exact"/>
              <w:jc w:val="center"/>
              <w:rPr>
                <w:rFonts w:hint="eastAsia" w:ascii="仿宋" w:hAnsi="仿宋" w:eastAsia="仿宋" w:cs="仿宋"/>
                <w:sz w:val="18"/>
                <w:szCs w:val="18"/>
              </w:rPr>
            </w:pPr>
          </w:p>
        </w:tc>
        <w:tc>
          <w:tcPr>
            <w:tcW w:w="523" w:type="pct"/>
            <w:vAlign w:val="center"/>
          </w:tcPr>
          <w:p w14:paraId="09839A20">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2030472</w:t>
            </w:r>
          </w:p>
        </w:tc>
        <w:tc>
          <w:tcPr>
            <w:tcW w:w="1650" w:type="pct"/>
            <w:vAlign w:val="center"/>
          </w:tcPr>
          <w:p w14:paraId="18BC6677">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电气工程讲座</w:t>
            </w:r>
          </w:p>
        </w:tc>
        <w:tc>
          <w:tcPr>
            <w:tcW w:w="492" w:type="pct"/>
            <w:vAlign w:val="center"/>
          </w:tcPr>
          <w:p w14:paraId="0EB3967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1AA0CFD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43" w:type="pct"/>
            <w:vAlign w:val="center"/>
          </w:tcPr>
          <w:p w14:paraId="2651445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283" w:type="pct"/>
            <w:vAlign w:val="center"/>
          </w:tcPr>
          <w:p w14:paraId="16B6A48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77D2A55B">
            <w:pPr>
              <w:snapToGrid w:val="0"/>
              <w:spacing w:line="240" w:lineRule="exact"/>
              <w:jc w:val="center"/>
              <w:rPr>
                <w:rFonts w:hint="eastAsia" w:ascii="仿宋" w:hAnsi="仿宋" w:eastAsia="仿宋" w:cs="仿宋"/>
                <w:sz w:val="18"/>
                <w:szCs w:val="18"/>
              </w:rPr>
            </w:pPr>
          </w:p>
        </w:tc>
      </w:tr>
      <w:tr w14:paraId="544E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C9A8F89">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0813E5A">
            <w:pPr>
              <w:snapToGrid w:val="0"/>
              <w:spacing w:line="240" w:lineRule="exact"/>
              <w:jc w:val="center"/>
              <w:rPr>
                <w:rFonts w:hint="eastAsia" w:ascii="仿宋" w:hAnsi="仿宋" w:eastAsia="仿宋" w:cs="仿宋"/>
                <w:sz w:val="18"/>
                <w:szCs w:val="18"/>
              </w:rPr>
            </w:pPr>
          </w:p>
        </w:tc>
        <w:tc>
          <w:tcPr>
            <w:tcW w:w="523" w:type="pct"/>
            <w:vAlign w:val="center"/>
          </w:tcPr>
          <w:p w14:paraId="2941FCC1">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2340103</w:t>
            </w:r>
          </w:p>
        </w:tc>
        <w:tc>
          <w:tcPr>
            <w:tcW w:w="1650" w:type="pct"/>
            <w:vAlign w:val="center"/>
          </w:tcPr>
          <w:p w14:paraId="638A4DE8">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智能电网研究与创新</w:t>
            </w:r>
          </w:p>
        </w:tc>
        <w:tc>
          <w:tcPr>
            <w:tcW w:w="492" w:type="pct"/>
            <w:vAlign w:val="center"/>
          </w:tcPr>
          <w:p w14:paraId="4BDB964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4221B3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43" w:type="pct"/>
            <w:vAlign w:val="center"/>
          </w:tcPr>
          <w:p w14:paraId="21EA8A6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283" w:type="pct"/>
            <w:vAlign w:val="center"/>
          </w:tcPr>
          <w:p w14:paraId="3DCCF4F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7ADEE6F2">
            <w:pPr>
              <w:snapToGrid w:val="0"/>
              <w:spacing w:line="240" w:lineRule="exact"/>
              <w:jc w:val="center"/>
              <w:rPr>
                <w:rFonts w:hint="eastAsia" w:ascii="仿宋" w:hAnsi="仿宋" w:eastAsia="仿宋" w:cs="仿宋"/>
                <w:sz w:val="18"/>
                <w:szCs w:val="18"/>
              </w:rPr>
            </w:pPr>
          </w:p>
        </w:tc>
      </w:tr>
      <w:tr w14:paraId="11C4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C44B8A5">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236C95AB">
            <w:pPr>
              <w:snapToGrid w:val="0"/>
              <w:spacing w:line="240" w:lineRule="exact"/>
              <w:jc w:val="center"/>
              <w:rPr>
                <w:rFonts w:hint="eastAsia" w:ascii="仿宋" w:hAnsi="仿宋" w:eastAsia="仿宋" w:cs="仿宋"/>
                <w:sz w:val="18"/>
                <w:szCs w:val="18"/>
              </w:rPr>
            </w:pPr>
          </w:p>
        </w:tc>
        <w:tc>
          <w:tcPr>
            <w:tcW w:w="523" w:type="pct"/>
            <w:vAlign w:val="center"/>
          </w:tcPr>
          <w:p w14:paraId="17B68130">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2340105</w:t>
            </w:r>
          </w:p>
        </w:tc>
        <w:tc>
          <w:tcPr>
            <w:tcW w:w="1650" w:type="pct"/>
            <w:vAlign w:val="center"/>
          </w:tcPr>
          <w:p w14:paraId="4F86CD87">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电力系统高电压新技术</w:t>
            </w:r>
          </w:p>
        </w:tc>
        <w:tc>
          <w:tcPr>
            <w:tcW w:w="492" w:type="pct"/>
            <w:vAlign w:val="center"/>
          </w:tcPr>
          <w:p w14:paraId="01878BA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4804ACA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43" w:type="pct"/>
            <w:vAlign w:val="center"/>
          </w:tcPr>
          <w:p w14:paraId="7660649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283" w:type="pct"/>
            <w:vAlign w:val="center"/>
          </w:tcPr>
          <w:p w14:paraId="6B00366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0233A16E">
            <w:pPr>
              <w:snapToGrid w:val="0"/>
              <w:spacing w:line="240" w:lineRule="exact"/>
              <w:jc w:val="center"/>
              <w:rPr>
                <w:rFonts w:hint="eastAsia" w:ascii="仿宋" w:hAnsi="仿宋" w:eastAsia="仿宋" w:cs="仿宋"/>
                <w:sz w:val="18"/>
                <w:szCs w:val="18"/>
              </w:rPr>
            </w:pPr>
          </w:p>
        </w:tc>
      </w:tr>
      <w:tr w14:paraId="63F0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E383778">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DB4D3CF">
            <w:pPr>
              <w:snapToGrid w:val="0"/>
              <w:spacing w:line="240" w:lineRule="exact"/>
              <w:jc w:val="center"/>
              <w:rPr>
                <w:rFonts w:hint="eastAsia" w:ascii="仿宋" w:hAnsi="仿宋" w:eastAsia="仿宋" w:cs="仿宋"/>
                <w:sz w:val="18"/>
                <w:szCs w:val="18"/>
              </w:rPr>
            </w:pPr>
          </w:p>
        </w:tc>
        <w:tc>
          <w:tcPr>
            <w:tcW w:w="523" w:type="pct"/>
            <w:vAlign w:val="center"/>
          </w:tcPr>
          <w:p w14:paraId="6D2E5E2D">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2340109</w:t>
            </w:r>
          </w:p>
        </w:tc>
        <w:tc>
          <w:tcPr>
            <w:tcW w:w="1650" w:type="pct"/>
            <w:vAlign w:val="center"/>
          </w:tcPr>
          <w:p w14:paraId="26DFC41C">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智能电网与综合能源系统</w:t>
            </w:r>
          </w:p>
        </w:tc>
        <w:tc>
          <w:tcPr>
            <w:tcW w:w="492" w:type="pct"/>
            <w:vAlign w:val="center"/>
          </w:tcPr>
          <w:p w14:paraId="71731F0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687ABDA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43" w:type="pct"/>
            <w:vAlign w:val="center"/>
          </w:tcPr>
          <w:p w14:paraId="47CB067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283" w:type="pct"/>
            <w:vAlign w:val="center"/>
          </w:tcPr>
          <w:p w14:paraId="52C4BA2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60276F92">
            <w:pPr>
              <w:snapToGrid w:val="0"/>
              <w:spacing w:line="240" w:lineRule="exact"/>
              <w:jc w:val="center"/>
              <w:rPr>
                <w:rFonts w:hint="eastAsia" w:ascii="仿宋" w:hAnsi="仿宋" w:eastAsia="仿宋" w:cs="仿宋"/>
                <w:sz w:val="18"/>
                <w:szCs w:val="18"/>
              </w:rPr>
            </w:pPr>
          </w:p>
        </w:tc>
      </w:tr>
      <w:tr w14:paraId="3976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B3D2352">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4380AA4D">
            <w:pPr>
              <w:snapToGrid w:val="0"/>
              <w:spacing w:line="240" w:lineRule="exact"/>
              <w:jc w:val="center"/>
              <w:rPr>
                <w:rFonts w:hint="eastAsia" w:ascii="仿宋" w:hAnsi="仿宋" w:eastAsia="仿宋" w:cs="仿宋"/>
                <w:sz w:val="18"/>
                <w:szCs w:val="18"/>
              </w:rPr>
            </w:pPr>
          </w:p>
        </w:tc>
        <w:tc>
          <w:tcPr>
            <w:tcW w:w="523" w:type="pct"/>
            <w:vAlign w:val="center"/>
          </w:tcPr>
          <w:p w14:paraId="3A121793">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2340061</w:t>
            </w:r>
          </w:p>
        </w:tc>
        <w:tc>
          <w:tcPr>
            <w:tcW w:w="1650" w:type="pct"/>
            <w:vAlign w:val="center"/>
          </w:tcPr>
          <w:p w14:paraId="631F46CE">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校企合作创新实践1</w:t>
            </w:r>
          </w:p>
        </w:tc>
        <w:tc>
          <w:tcPr>
            <w:tcW w:w="492" w:type="pct"/>
            <w:vAlign w:val="center"/>
          </w:tcPr>
          <w:p w14:paraId="41EC35F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1DDEF22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43" w:type="pct"/>
            <w:vAlign w:val="center"/>
          </w:tcPr>
          <w:p w14:paraId="0CFC056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283" w:type="pct"/>
            <w:vAlign w:val="center"/>
          </w:tcPr>
          <w:p w14:paraId="3B680E5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21FB1C37">
            <w:pPr>
              <w:snapToGrid w:val="0"/>
              <w:spacing w:line="240" w:lineRule="exact"/>
              <w:jc w:val="center"/>
              <w:rPr>
                <w:rFonts w:hint="eastAsia" w:ascii="仿宋" w:hAnsi="仿宋" w:eastAsia="仿宋" w:cs="仿宋"/>
                <w:sz w:val="18"/>
                <w:szCs w:val="18"/>
              </w:rPr>
            </w:pPr>
          </w:p>
        </w:tc>
      </w:tr>
      <w:tr w14:paraId="529C3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3B97EA7">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E3C88E8">
            <w:pPr>
              <w:snapToGrid w:val="0"/>
              <w:spacing w:line="240" w:lineRule="exact"/>
              <w:jc w:val="center"/>
              <w:rPr>
                <w:rFonts w:hint="eastAsia" w:ascii="仿宋" w:hAnsi="仿宋" w:eastAsia="仿宋" w:cs="仿宋"/>
                <w:sz w:val="18"/>
                <w:szCs w:val="18"/>
              </w:rPr>
            </w:pPr>
          </w:p>
        </w:tc>
        <w:tc>
          <w:tcPr>
            <w:tcW w:w="523" w:type="pct"/>
            <w:vAlign w:val="center"/>
          </w:tcPr>
          <w:p w14:paraId="735D2DFB">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2340062</w:t>
            </w:r>
          </w:p>
        </w:tc>
        <w:tc>
          <w:tcPr>
            <w:tcW w:w="1650" w:type="pct"/>
            <w:vAlign w:val="center"/>
          </w:tcPr>
          <w:p w14:paraId="58B9E035">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校企合作创新实践2</w:t>
            </w:r>
          </w:p>
        </w:tc>
        <w:tc>
          <w:tcPr>
            <w:tcW w:w="492" w:type="pct"/>
            <w:vAlign w:val="center"/>
          </w:tcPr>
          <w:p w14:paraId="6DDB2BF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0C3387D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43" w:type="pct"/>
            <w:vAlign w:val="center"/>
          </w:tcPr>
          <w:p w14:paraId="2FEF118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283" w:type="pct"/>
            <w:vAlign w:val="center"/>
          </w:tcPr>
          <w:p w14:paraId="0181553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59B01180">
            <w:pPr>
              <w:snapToGrid w:val="0"/>
              <w:spacing w:line="240" w:lineRule="exact"/>
              <w:jc w:val="center"/>
              <w:rPr>
                <w:rFonts w:hint="eastAsia" w:ascii="仿宋" w:hAnsi="仿宋" w:eastAsia="仿宋" w:cs="仿宋"/>
                <w:sz w:val="18"/>
                <w:szCs w:val="18"/>
              </w:rPr>
            </w:pPr>
          </w:p>
        </w:tc>
      </w:tr>
      <w:tr w14:paraId="30F8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4EF079A5">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A778B79">
            <w:pPr>
              <w:snapToGrid w:val="0"/>
              <w:spacing w:line="240" w:lineRule="exact"/>
              <w:jc w:val="center"/>
              <w:rPr>
                <w:rFonts w:hint="eastAsia" w:ascii="仿宋" w:hAnsi="仿宋" w:eastAsia="仿宋" w:cs="仿宋"/>
                <w:sz w:val="18"/>
                <w:szCs w:val="18"/>
              </w:rPr>
            </w:pPr>
          </w:p>
        </w:tc>
        <w:tc>
          <w:tcPr>
            <w:tcW w:w="3755" w:type="pct"/>
            <w:gridSpan w:val="6"/>
            <w:vAlign w:val="center"/>
          </w:tcPr>
          <w:p w14:paraId="572EADA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创新创业实践</w:t>
            </w:r>
          </w:p>
        </w:tc>
        <w:tc>
          <w:tcPr>
            <w:tcW w:w="654" w:type="pct"/>
            <w:vAlign w:val="center"/>
          </w:tcPr>
          <w:p w14:paraId="34C97E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r>
      <w:tr w14:paraId="0F5AB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C1E8F0B">
            <w:pPr>
              <w:snapToGrid w:val="0"/>
              <w:spacing w:line="240" w:lineRule="exact"/>
              <w:jc w:val="center"/>
              <w:rPr>
                <w:rFonts w:hint="eastAsia" w:ascii="仿宋" w:hAnsi="仿宋" w:eastAsia="仿宋" w:cs="仿宋"/>
                <w:sz w:val="18"/>
                <w:szCs w:val="18"/>
              </w:rPr>
            </w:pPr>
          </w:p>
        </w:tc>
        <w:tc>
          <w:tcPr>
            <w:tcW w:w="396" w:type="pct"/>
            <w:vAlign w:val="center"/>
          </w:tcPr>
          <w:p w14:paraId="7B627F3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w:t>
            </w:r>
          </w:p>
          <w:p w14:paraId="0CB6981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p w14:paraId="53F4F4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23" w:type="pct"/>
            <w:vAlign w:val="center"/>
          </w:tcPr>
          <w:p w14:paraId="77653B1B">
            <w:pPr>
              <w:snapToGrid w:val="0"/>
              <w:spacing w:line="240" w:lineRule="exact"/>
              <w:jc w:val="center"/>
              <w:rPr>
                <w:rFonts w:hint="eastAsia" w:ascii="仿宋" w:hAnsi="仿宋" w:eastAsia="仿宋" w:cs="仿宋"/>
                <w:sz w:val="18"/>
                <w:szCs w:val="18"/>
              </w:rPr>
            </w:pPr>
          </w:p>
        </w:tc>
        <w:tc>
          <w:tcPr>
            <w:tcW w:w="1650" w:type="pct"/>
            <w:vAlign w:val="center"/>
          </w:tcPr>
          <w:p w14:paraId="01996330">
            <w:pPr>
              <w:snapToGrid w:val="0"/>
              <w:spacing w:line="240" w:lineRule="exact"/>
              <w:jc w:val="center"/>
              <w:rPr>
                <w:rFonts w:hint="eastAsia" w:ascii="仿宋" w:hAnsi="仿宋" w:eastAsia="仿宋" w:cs="仿宋"/>
                <w:sz w:val="18"/>
                <w:szCs w:val="18"/>
              </w:rPr>
            </w:pPr>
          </w:p>
        </w:tc>
        <w:tc>
          <w:tcPr>
            <w:tcW w:w="492" w:type="pct"/>
            <w:vAlign w:val="center"/>
          </w:tcPr>
          <w:p w14:paraId="747EDCF6">
            <w:pPr>
              <w:snapToGrid w:val="0"/>
              <w:spacing w:line="240" w:lineRule="exact"/>
              <w:jc w:val="center"/>
              <w:rPr>
                <w:rFonts w:hint="eastAsia" w:ascii="仿宋" w:hAnsi="仿宋" w:eastAsia="仿宋" w:cs="仿宋"/>
                <w:sz w:val="18"/>
                <w:szCs w:val="18"/>
              </w:rPr>
            </w:pPr>
          </w:p>
        </w:tc>
        <w:tc>
          <w:tcPr>
            <w:tcW w:w="363" w:type="pct"/>
            <w:vAlign w:val="center"/>
          </w:tcPr>
          <w:p w14:paraId="41EFAFDF">
            <w:pPr>
              <w:snapToGrid w:val="0"/>
              <w:spacing w:line="240" w:lineRule="exact"/>
              <w:jc w:val="center"/>
              <w:rPr>
                <w:rFonts w:hint="eastAsia" w:ascii="仿宋" w:hAnsi="仿宋" w:eastAsia="仿宋" w:cs="仿宋"/>
                <w:sz w:val="18"/>
                <w:szCs w:val="18"/>
              </w:rPr>
            </w:pPr>
          </w:p>
        </w:tc>
        <w:tc>
          <w:tcPr>
            <w:tcW w:w="443" w:type="pct"/>
            <w:vAlign w:val="center"/>
          </w:tcPr>
          <w:p w14:paraId="233ACF9C">
            <w:pPr>
              <w:snapToGrid w:val="0"/>
              <w:spacing w:line="240" w:lineRule="exact"/>
              <w:jc w:val="center"/>
              <w:rPr>
                <w:rFonts w:hint="eastAsia" w:ascii="仿宋" w:hAnsi="仿宋" w:eastAsia="仿宋" w:cs="仿宋"/>
                <w:sz w:val="18"/>
                <w:szCs w:val="18"/>
              </w:rPr>
            </w:pPr>
          </w:p>
        </w:tc>
        <w:tc>
          <w:tcPr>
            <w:tcW w:w="283" w:type="pct"/>
            <w:vAlign w:val="center"/>
          </w:tcPr>
          <w:p w14:paraId="223B6618">
            <w:pPr>
              <w:snapToGrid w:val="0"/>
              <w:spacing w:line="240" w:lineRule="exact"/>
              <w:jc w:val="center"/>
              <w:rPr>
                <w:rFonts w:hint="eastAsia" w:ascii="仿宋" w:hAnsi="仿宋" w:eastAsia="仿宋" w:cs="仿宋"/>
                <w:sz w:val="18"/>
                <w:szCs w:val="18"/>
              </w:rPr>
            </w:pPr>
          </w:p>
        </w:tc>
        <w:tc>
          <w:tcPr>
            <w:tcW w:w="654" w:type="pct"/>
            <w:vAlign w:val="center"/>
          </w:tcPr>
          <w:p w14:paraId="5BC8791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总计6学分</w:t>
            </w:r>
          </w:p>
          <w:p w14:paraId="34D94C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其中：艺术与美学模块不少于2学分</w:t>
            </w:r>
          </w:p>
        </w:tc>
      </w:tr>
      <w:tr w14:paraId="5519B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restart"/>
            <w:vAlign w:val="center"/>
          </w:tcPr>
          <w:p w14:paraId="2595221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专业教育</w:t>
            </w:r>
          </w:p>
        </w:tc>
        <w:tc>
          <w:tcPr>
            <w:tcW w:w="396" w:type="pct"/>
            <w:vMerge w:val="restart"/>
            <w:vAlign w:val="center"/>
          </w:tcPr>
          <w:p w14:paraId="654AAB8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数理基础课程</w:t>
            </w:r>
          </w:p>
        </w:tc>
        <w:tc>
          <w:tcPr>
            <w:tcW w:w="523" w:type="pct"/>
            <w:vAlign w:val="center"/>
          </w:tcPr>
          <w:p w14:paraId="7CA3DAB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2330068</w:t>
            </w:r>
          </w:p>
        </w:tc>
        <w:tc>
          <w:tcPr>
            <w:tcW w:w="1650" w:type="pct"/>
            <w:vAlign w:val="center"/>
          </w:tcPr>
          <w:p w14:paraId="350BB6C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微积分I</w:t>
            </w:r>
          </w:p>
        </w:tc>
        <w:tc>
          <w:tcPr>
            <w:tcW w:w="492" w:type="pct"/>
            <w:vAlign w:val="center"/>
          </w:tcPr>
          <w:p w14:paraId="1D6F4DE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520C627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6.00</w:t>
            </w:r>
          </w:p>
        </w:tc>
        <w:tc>
          <w:tcPr>
            <w:tcW w:w="443" w:type="pct"/>
            <w:vAlign w:val="center"/>
          </w:tcPr>
          <w:p w14:paraId="40298CD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96</w:t>
            </w:r>
          </w:p>
        </w:tc>
        <w:tc>
          <w:tcPr>
            <w:tcW w:w="283" w:type="pct"/>
            <w:vAlign w:val="center"/>
          </w:tcPr>
          <w:p w14:paraId="150D4E1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4" w:type="pct"/>
            <w:vMerge w:val="restart"/>
            <w:vAlign w:val="center"/>
          </w:tcPr>
          <w:p w14:paraId="3A7928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必修33学分</w:t>
            </w:r>
          </w:p>
        </w:tc>
      </w:tr>
      <w:tr w14:paraId="357B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73EE57A">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22F64DB1">
            <w:pPr>
              <w:snapToGrid w:val="0"/>
              <w:spacing w:line="240" w:lineRule="exact"/>
              <w:jc w:val="center"/>
              <w:rPr>
                <w:rFonts w:hint="eastAsia" w:ascii="仿宋" w:hAnsi="仿宋" w:eastAsia="仿宋" w:cs="仿宋"/>
                <w:sz w:val="18"/>
                <w:szCs w:val="18"/>
              </w:rPr>
            </w:pPr>
          </w:p>
        </w:tc>
        <w:tc>
          <w:tcPr>
            <w:tcW w:w="523" w:type="pct"/>
            <w:vAlign w:val="center"/>
          </w:tcPr>
          <w:p w14:paraId="5E0F470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2100558</w:t>
            </w:r>
          </w:p>
        </w:tc>
        <w:tc>
          <w:tcPr>
            <w:tcW w:w="1650" w:type="pct"/>
            <w:vAlign w:val="center"/>
          </w:tcPr>
          <w:p w14:paraId="0B23EB0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线性代数及其应用</w:t>
            </w:r>
          </w:p>
        </w:tc>
        <w:tc>
          <w:tcPr>
            <w:tcW w:w="492" w:type="pct"/>
            <w:vAlign w:val="center"/>
          </w:tcPr>
          <w:p w14:paraId="7BFD049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34A6483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3.50</w:t>
            </w:r>
          </w:p>
        </w:tc>
        <w:tc>
          <w:tcPr>
            <w:tcW w:w="443" w:type="pct"/>
            <w:vAlign w:val="center"/>
          </w:tcPr>
          <w:p w14:paraId="6A2DF9F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56</w:t>
            </w:r>
          </w:p>
        </w:tc>
        <w:tc>
          <w:tcPr>
            <w:tcW w:w="283" w:type="pct"/>
            <w:vAlign w:val="center"/>
          </w:tcPr>
          <w:p w14:paraId="00DA6BB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4" w:type="pct"/>
            <w:vMerge w:val="continue"/>
            <w:vAlign w:val="center"/>
          </w:tcPr>
          <w:p w14:paraId="56632B2A">
            <w:pPr>
              <w:snapToGrid w:val="0"/>
              <w:spacing w:line="240" w:lineRule="exact"/>
              <w:jc w:val="center"/>
              <w:rPr>
                <w:rFonts w:hint="eastAsia" w:ascii="仿宋" w:hAnsi="仿宋" w:eastAsia="仿宋" w:cs="仿宋"/>
                <w:sz w:val="18"/>
                <w:szCs w:val="18"/>
              </w:rPr>
            </w:pPr>
          </w:p>
        </w:tc>
      </w:tr>
      <w:tr w14:paraId="34CF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7DCB331">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18D3423C">
            <w:pPr>
              <w:snapToGrid w:val="0"/>
              <w:spacing w:line="240" w:lineRule="exact"/>
              <w:jc w:val="center"/>
              <w:rPr>
                <w:rFonts w:hint="eastAsia" w:ascii="仿宋" w:hAnsi="仿宋" w:eastAsia="仿宋" w:cs="仿宋"/>
                <w:sz w:val="18"/>
                <w:szCs w:val="18"/>
              </w:rPr>
            </w:pPr>
          </w:p>
        </w:tc>
        <w:tc>
          <w:tcPr>
            <w:tcW w:w="523" w:type="pct"/>
            <w:vAlign w:val="center"/>
          </w:tcPr>
          <w:p w14:paraId="7BA0ACB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2330069</w:t>
            </w:r>
          </w:p>
        </w:tc>
        <w:tc>
          <w:tcPr>
            <w:tcW w:w="1650" w:type="pct"/>
            <w:vAlign w:val="center"/>
          </w:tcPr>
          <w:p w14:paraId="5E0E0BA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微积分Ⅱ</w:t>
            </w:r>
          </w:p>
        </w:tc>
        <w:tc>
          <w:tcPr>
            <w:tcW w:w="492" w:type="pct"/>
            <w:vAlign w:val="center"/>
          </w:tcPr>
          <w:p w14:paraId="5BE190D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777E17B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5.00</w:t>
            </w:r>
          </w:p>
        </w:tc>
        <w:tc>
          <w:tcPr>
            <w:tcW w:w="443" w:type="pct"/>
            <w:vAlign w:val="center"/>
          </w:tcPr>
          <w:p w14:paraId="3B5FB2C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80</w:t>
            </w:r>
          </w:p>
        </w:tc>
        <w:tc>
          <w:tcPr>
            <w:tcW w:w="283" w:type="pct"/>
            <w:vAlign w:val="center"/>
          </w:tcPr>
          <w:p w14:paraId="6159344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4" w:type="pct"/>
            <w:vMerge w:val="continue"/>
            <w:vAlign w:val="center"/>
          </w:tcPr>
          <w:p w14:paraId="36389C42">
            <w:pPr>
              <w:snapToGrid w:val="0"/>
              <w:spacing w:line="240" w:lineRule="exact"/>
              <w:jc w:val="center"/>
              <w:rPr>
                <w:rFonts w:hint="eastAsia" w:ascii="仿宋" w:hAnsi="仿宋" w:eastAsia="仿宋" w:cs="仿宋"/>
                <w:sz w:val="18"/>
                <w:szCs w:val="18"/>
              </w:rPr>
            </w:pPr>
          </w:p>
        </w:tc>
      </w:tr>
      <w:tr w14:paraId="2082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135A9F8">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52C6372E">
            <w:pPr>
              <w:snapToGrid w:val="0"/>
              <w:spacing w:line="240" w:lineRule="exact"/>
              <w:jc w:val="center"/>
              <w:rPr>
                <w:rFonts w:hint="eastAsia" w:ascii="仿宋" w:hAnsi="仿宋" w:eastAsia="仿宋" w:cs="仿宋"/>
                <w:sz w:val="18"/>
                <w:szCs w:val="18"/>
              </w:rPr>
            </w:pPr>
          </w:p>
        </w:tc>
        <w:tc>
          <w:tcPr>
            <w:tcW w:w="523" w:type="pct"/>
            <w:vAlign w:val="center"/>
          </w:tcPr>
          <w:p w14:paraId="193FC05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2100025</w:t>
            </w:r>
          </w:p>
        </w:tc>
        <w:tc>
          <w:tcPr>
            <w:tcW w:w="1650" w:type="pct"/>
            <w:vAlign w:val="center"/>
          </w:tcPr>
          <w:p w14:paraId="3DC3BC2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复变函数</w:t>
            </w:r>
          </w:p>
        </w:tc>
        <w:tc>
          <w:tcPr>
            <w:tcW w:w="492" w:type="pct"/>
            <w:vAlign w:val="center"/>
          </w:tcPr>
          <w:p w14:paraId="1914F9A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54B985C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6C4F146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30CE110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4" w:type="pct"/>
            <w:vMerge w:val="continue"/>
            <w:vAlign w:val="center"/>
          </w:tcPr>
          <w:p w14:paraId="6C700525">
            <w:pPr>
              <w:snapToGrid w:val="0"/>
              <w:spacing w:line="240" w:lineRule="exact"/>
              <w:jc w:val="center"/>
              <w:rPr>
                <w:rFonts w:hint="eastAsia" w:ascii="仿宋" w:hAnsi="仿宋" w:eastAsia="仿宋" w:cs="仿宋"/>
                <w:sz w:val="18"/>
                <w:szCs w:val="18"/>
              </w:rPr>
            </w:pPr>
          </w:p>
        </w:tc>
      </w:tr>
      <w:tr w14:paraId="190C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FFE8798">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22A4A5FE">
            <w:pPr>
              <w:snapToGrid w:val="0"/>
              <w:spacing w:line="240" w:lineRule="exact"/>
              <w:jc w:val="center"/>
              <w:rPr>
                <w:rFonts w:hint="eastAsia" w:ascii="仿宋" w:hAnsi="仿宋" w:eastAsia="仿宋" w:cs="仿宋"/>
                <w:sz w:val="18"/>
                <w:szCs w:val="18"/>
              </w:rPr>
            </w:pPr>
          </w:p>
        </w:tc>
        <w:tc>
          <w:tcPr>
            <w:tcW w:w="523" w:type="pct"/>
            <w:vAlign w:val="center"/>
          </w:tcPr>
          <w:p w14:paraId="2180B79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2100095</w:t>
            </w:r>
          </w:p>
        </w:tc>
        <w:tc>
          <w:tcPr>
            <w:tcW w:w="1650" w:type="pct"/>
            <w:vAlign w:val="center"/>
          </w:tcPr>
          <w:p w14:paraId="6210368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大学物理1A</w:t>
            </w:r>
          </w:p>
        </w:tc>
        <w:tc>
          <w:tcPr>
            <w:tcW w:w="492" w:type="pct"/>
            <w:vAlign w:val="center"/>
          </w:tcPr>
          <w:p w14:paraId="2307EF7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027AAB0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4.00</w:t>
            </w:r>
          </w:p>
        </w:tc>
        <w:tc>
          <w:tcPr>
            <w:tcW w:w="443" w:type="pct"/>
            <w:vAlign w:val="center"/>
          </w:tcPr>
          <w:p w14:paraId="3701177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64</w:t>
            </w:r>
          </w:p>
        </w:tc>
        <w:tc>
          <w:tcPr>
            <w:tcW w:w="283" w:type="pct"/>
            <w:vAlign w:val="center"/>
          </w:tcPr>
          <w:p w14:paraId="3FEE393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4" w:type="pct"/>
            <w:vMerge w:val="continue"/>
            <w:vAlign w:val="center"/>
          </w:tcPr>
          <w:p w14:paraId="31154BDF">
            <w:pPr>
              <w:snapToGrid w:val="0"/>
              <w:spacing w:line="240" w:lineRule="exact"/>
              <w:jc w:val="center"/>
              <w:rPr>
                <w:rFonts w:hint="eastAsia" w:ascii="仿宋" w:hAnsi="仿宋" w:eastAsia="仿宋" w:cs="仿宋"/>
                <w:sz w:val="18"/>
                <w:szCs w:val="18"/>
              </w:rPr>
            </w:pPr>
          </w:p>
        </w:tc>
      </w:tr>
      <w:tr w14:paraId="24D2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B7989EE">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50AD1EBD">
            <w:pPr>
              <w:snapToGrid w:val="0"/>
              <w:spacing w:line="240" w:lineRule="exact"/>
              <w:jc w:val="center"/>
              <w:rPr>
                <w:rFonts w:hint="eastAsia" w:ascii="仿宋" w:hAnsi="仿宋" w:eastAsia="仿宋" w:cs="仿宋"/>
                <w:sz w:val="18"/>
                <w:szCs w:val="18"/>
              </w:rPr>
            </w:pPr>
          </w:p>
        </w:tc>
        <w:tc>
          <w:tcPr>
            <w:tcW w:w="523" w:type="pct"/>
            <w:vAlign w:val="center"/>
          </w:tcPr>
          <w:p w14:paraId="1C812A1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2330066</w:t>
            </w:r>
          </w:p>
        </w:tc>
        <w:tc>
          <w:tcPr>
            <w:tcW w:w="1650" w:type="pct"/>
            <w:vAlign w:val="center"/>
          </w:tcPr>
          <w:p w14:paraId="2239017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概率论与数理统计</w:t>
            </w:r>
          </w:p>
        </w:tc>
        <w:tc>
          <w:tcPr>
            <w:tcW w:w="492" w:type="pct"/>
            <w:vAlign w:val="center"/>
          </w:tcPr>
          <w:p w14:paraId="7FF8DE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098D47F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3.50</w:t>
            </w:r>
          </w:p>
        </w:tc>
        <w:tc>
          <w:tcPr>
            <w:tcW w:w="443" w:type="pct"/>
            <w:vAlign w:val="center"/>
          </w:tcPr>
          <w:p w14:paraId="0C0EEA8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56</w:t>
            </w:r>
          </w:p>
        </w:tc>
        <w:tc>
          <w:tcPr>
            <w:tcW w:w="283" w:type="pct"/>
            <w:vAlign w:val="center"/>
          </w:tcPr>
          <w:p w14:paraId="334748E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50C4B14A">
            <w:pPr>
              <w:snapToGrid w:val="0"/>
              <w:spacing w:line="240" w:lineRule="exact"/>
              <w:jc w:val="center"/>
              <w:rPr>
                <w:rFonts w:hint="eastAsia" w:ascii="仿宋" w:hAnsi="仿宋" w:eastAsia="仿宋" w:cs="仿宋"/>
                <w:sz w:val="18"/>
                <w:szCs w:val="18"/>
              </w:rPr>
            </w:pPr>
          </w:p>
        </w:tc>
      </w:tr>
      <w:tr w14:paraId="3D300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243009C">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4F7B39D6">
            <w:pPr>
              <w:snapToGrid w:val="0"/>
              <w:spacing w:line="240" w:lineRule="exact"/>
              <w:jc w:val="center"/>
              <w:rPr>
                <w:rFonts w:hint="eastAsia" w:ascii="仿宋" w:hAnsi="仿宋" w:eastAsia="仿宋" w:cs="仿宋"/>
                <w:sz w:val="18"/>
                <w:szCs w:val="18"/>
              </w:rPr>
            </w:pPr>
          </w:p>
        </w:tc>
        <w:tc>
          <w:tcPr>
            <w:tcW w:w="523" w:type="pct"/>
            <w:vAlign w:val="center"/>
          </w:tcPr>
          <w:p w14:paraId="4566A66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2340182</w:t>
            </w:r>
          </w:p>
        </w:tc>
        <w:tc>
          <w:tcPr>
            <w:tcW w:w="1650" w:type="pct"/>
            <w:vAlign w:val="center"/>
          </w:tcPr>
          <w:p w14:paraId="0E0B7BB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积分变换</w:t>
            </w:r>
          </w:p>
        </w:tc>
        <w:tc>
          <w:tcPr>
            <w:tcW w:w="492" w:type="pct"/>
            <w:vAlign w:val="center"/>
          </w:tcPr>
          <w:p w14:paraId="6995E65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36B2365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1.00</w:t>
            </w:r>
          </w:p>
        </w:tc>
        <w:tc>
          <w:tcPr>
            <w:tcW w:w="443" w:type="pct"/>
            <w:vAlign w:val="center"/>
          </w:tcPr>
          <w:p w14:paraId="6DDAFA1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16</w:t>
            </w:r>
          </w:p>
        </w:tc>
        <w:tc>
          <w:tcPr>
            <w:tcW w:w="283" w:type="pct"/>
            <w:vAlign w:val="center"/>
          </w:tcPr>
          <w:p w14:paraId="04BA6DA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7F0D52D7">
            <w:pPr>
              <w:snapToGrid w:val="0"/>
              <w:spacing w:line="240" w:lineRule="exact"/>
              <w:jc w:val="center"/>
              <w:rPr>
                <w:rFonts w:hint="eastAsia" w:ascii="仿宋" w:hAnsi="仿宋" w:eastAsia="仿宋" w:cs="仿宋"/>
                <w:sz w:val="18"/>
                <w:szCs w:val="18"/>
              </w:rPr>
            </w:pPr>
          </w:p>
        </w:tc>
      </w:tr>
      <w:tr w14:paraId="7790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762E7E82">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0B84240">
            <w:pPr>
              <w:snapToGrid w:val="0"/>
              <w:spacing w:line="240" w:lineRule="exact"/>
              <w:jc w:val="center"/>
              <w:rPr>
                <w:rFonts w:hint="eastAsia" w:ascii="仿宋" w:hAnsi="仿宋" w:eastAsia="仿宋" w:cs="仿宋"/>
                <w:sz w:val="18"/>
                <w:szCs w:val="18"/>
              </w:rPr>
            </w:pPr>
          </w:p>
        </w:tc>
        <w:tc>
          <w:tcPr>
            <w:tcW w:w="523" w:type="pct"/>
            <w:vAlign w:val="center"/>
          </w:tcPr>
          <w:p w14:paraId="67D2895C">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2100096</w:t>
            </w:r>
          </w:p>
        </w:tc>
        <w:tc>
          <w:tcPr>
            <w:tcW w:w="1650" w:type="pct"/>
            <w:vAlign w:val="center"/>
          </w:tcPr>
          <w:p w14:paraId="12EC6EDC">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大学物理1B</w:t>
            </w:r>
          </w:p>
        </w:tc>
        <w:tc>
          <w:tcPr>
            <w:tcW w:w="492" w:type="pct"/>
            <w:vAlign w:val="center"/>
          </w:tcPr>
          <w:p w14:paraId="136598A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3B9D46DC">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4.00</w:t>
            </w:r>
          </w:p>
        </w:tc>
        <w:tc>
          <w:tcPr>
            <w:tcW w:w="443" w:type="pct"/>
            <w:vAlign w:val="center"/>
          </w:tcPr>
          <w:p w14:paraId="1BB42EC1">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64</w:t>
            </w:r>
          </w:p>
        </w:tc>
        <w:tc>
          <w:tcPr>
            <w:tcW w:w="283" w:type="pct"/>
            <w:vAlign w:val="center"/>
          </w:tcPr>
          <w:p w14:paraId="6A726AD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427AAECD">
            <w:pPr>
              <w:snapToGrid w:val="0"/>
              <w:spacing w:line="240" w:lineRule="exact"/>
              <w:jc w:val="center"/>
              <w:rPr>
                <w:rFonts w:hint="eastAsia" w:ascii="仿宋" w:hAnsi="仿宋" w:eastAsia="仿宋" w:cs="仿宋"/>
                <w:sz w:val="18"/>
                <w:szCs w:val="18"/>
              </w:rPr>
            </w:pPr>
          </w:p>
        </w:tc>
      </w:tr>
      <w:tr w14:paraId="394EE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564D924">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8EADCC6">
            <w:pPr>
              <w:snapToGrid w:val="0"/>
              <w:spacing w:line="240" w:lineRule="exact"/>
              <w:jc w:val="center"/>
              <w:rPr>
                <w:rFonts w:hint="eastAsia" w:ascii="仿宋" w:hAnsi="仿宋" w:eastAsia="仿宋" w:cs="仿宋"/>
                <w:sz w:val="18"/>
                <w:szCs w:val="18"/>
              </w:rPr>
            </w:pPr>
          </w:p>
        </w:tc>
        <w:tc>
          <w:tcPr>
            <w:tcW w:w="523" w:type="pct"/>
            <w:vAlign w:val="center"/>
          </w:tcPr>
          <w:p w14:paraId="35244F3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2100346</w:t>
            </w:r>
          </w:p>
        </w:tc>
        <w:tc>
          <w:tcPr>
            <w:tcW w:w="1650" w:type="pct"/>
            <w:vAlign w:val="center"/>
          </w:tcPr>
          <w:p w14:paraId="4D003FD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物理实验A</w:t>
            </w:r>
          </w:p>
        </w:tc>
        <w:tc>
          <w:tcPr>
            <w:tcW w:w="492" w:type="pct"/>
            <w:vAlign w:val="center"/>
          </w:tcPr>
          <w:p w14:paraId="1D9EA1F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69B7EEF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1.00</w:t>
            </w:r>
          </w:p>
        </w:tc>
        <w:tc>
          <w:tcPr>
            <w:tcW w:w="443" w:type="pct"/>
            <w:vAlign w:val="center"/>
          </w:tcPr>
          <w:p w14:paraId="50579E6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27</w:t>
            </w:r>
          </w:p>
        </w:tc>
        <w:tc>
          <w:tcPr>
            <w:tcW w:w="283" w:type="pct"/>
            <w:vAlign w:val="center"/>
          </w:tcPr>
          <w:p w14:paraId="4C6578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6BCD2D47">
            <w:pPr>
              <w:snapToGrid w:val="0"/>
              <w:spacing w:line="240" w:lineRule="exact"/>
              <w:jc w:val="center"/>
              <w:rPr>
                <w:rFonts w:hint="eastAsia" w:ascii="仿宋" w:hAnsi="仿宋" w:eastAsia="仿宋" w:cs="仿宋"/>
                <w:sz w:val="18"/>
                <w:szCs w:val="18"/>
              </w:rPr>
            </w:pPr>
          </w:p>
        </w:tc>
      </w:tr>
      <w:tr w14:paraId="2636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327B899">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45E18293">
            <w:pPr>
              <w:snapToGrid w:val="0"/>
              <w:spacing w:line="240" w:lineRule="exact"/>
              <w:jc w:val="center"/>
              <w:rPr>
                <w:rFonts w:hint="eastAsia" w:ascii="仿宋" w:hAnsi="仿宋" w:eastAsia="仿宋" w:cs="仿宋"/>
                <w:sz w:val="18"/>
                <w:szCs w:val="18"/>
              </w:rPr>
            </w:pPr>
          </w:p>
        </w:tc>
        <w:tc>
          <w:tcPr>
            <w:tcW w:w="523" w:type="pct"/>
            <w:vAlign w:val="center"/>
          </w:tcPr>
          <w:p w14:paraId="775B15B2">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2100347</w:t>
            </w:r>
          </w:p>
        </w:tc>
        <w:tc>
          <w:tcPr>
            <w:tcW w:w="1650" w:type="pct"/>
            <w:vAlign w:val="center"/>
          </w:tcPr>
          <w:p w14:paraId="7C5C34C3">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物理实验B</w:t>
            </w:r>
          </w:p>
        </w:tc>
        <w:tc>
          <w:tcPr>
            <w:tcW w:w="492" w:type="pct"/>
            <w:vAlign w:val="center"/>
          </w:tcPr>
          <w:p w14:paraId="78611AA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404804E2">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1.00</w:t>
            </w:r>
          </w:p>
        </w:tc>
        <w:tc>
          <w:tcPr>
            <w:tcW w:w="443" w:type="pct"/>
            <w:vAlign w:val="center"/>
          </w:tcPr>
          <w:p w14:paraId="25F01CF5">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27</w:t>
            </w:r>
          </w:p>
        </w:tc>
        <w:tc>
          <w:tcPr>
            <w:tcW w:w="283" w:type="pct"/>
            <w:vAlign w:val="center"/>
          </w:tcPr>
          <w:p w14:paraId="0793A81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4" w:type="pct"/>
            <w:vMerge w:val="continue"/>
            <w:vAlign w:val="center"/>
          </w:tcPr>
          <w:p w14:paraId="46A43FF7">
            <w:pPr>
              <w:snapToGrid w:val="0"/>
              <w:spacing w:line="240" w:lineRule="exact"/>
              <w:jc w:val="center"/>
              <w:rPr>
                <w:rFonts w:hint="eastAsia" w:ascii="仿宋" w:hAnsi="仿宋" w:eastAsia="仿宋" w:cs="仿宋"/>
                <w:sz w:val="18"/>
                <w:szCs w:val="18"/>
              </w:rPr>
            </w:pPr>
          </w:p>
        </w:tc>
      </w:tr>
      <w:tr w14:paraId="1FE8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C0DE3A8">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5BE359D4">
            <w:pPr>
              <w:snapToGrid w:val="0"/>
              <w:spacing w:line="240" w:lineRule="exact"/>
              <w:jc w:val="center"/>
              <w:rPr>
                <w:rFonts w:hint="eastAsia" w:ascii="仿宋" w:hAnsi="仿宋" w:eastAsia="仿宋" w:cs="仿宋"/>
                <w:sz w:val="18"/>
                <w:szCs w:val="18"/>
              </w:rPr>
            </w:pPr>
          </w:p>
        </w:tc>
        <w:tc>
          <w:tcPr>
            <w:tcW w:w="523" w:type="pct"/>
            <w:vAlign w:val="center"/>
          </w:tcPr>
          <w:p w14:paraId="3BFA03E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2100063</w:t>
            </w:r>
          </w:p>
        </w:tc>
        <w:tc>
          <w:tcPr>
            <w:tcW w:w="1650" w:type="pct"/>
            <w:vAlign w:val="center"/>
          </w:tcPr>
          <w:p w14:paraId="01740E8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数理方程</w:t>
            </w:r>
          </w:p>
        </w:tc>
        <w:tc>
          <w:tcPr>
            <w:tcW w:w="492" w:type="pct"/>
            <w:vAlign w:val="center"/>
          </w:tcPr>
          <w:p w14:paraId="5C5F376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4BDE224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23D595E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53E544F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1D92B2F6">
            <w:pPr>
              <w:snapToGrid w:val="0"/>
              <w:spacing w:line="240" w:lineRule="exact"/>
              <w:jc w:val="center"/>
              <w:rPr>
                <w:rFonts w:hint="eastAsia" w:ascii="仿宋" w:hAnsi="仿宋" w:eastAsia="仿宋" w:cs="仿宋"/>
                <w:sz w:val="18"/>
                <w:szCs w:val="18"/>
              </w:rPr>
            </w:pPr>
          </w:p>
        </w:tc>
      </w:tr>
      <w:tr w14:paraId="24A2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BE9B959">
            <w:pPr>
              <w:snapToGrid w:val="0"/>
              <w:spacing w:line="240" w:lineRule="exact"/>
              <w:jc w:val="center"/>
              <w:rPr>
                <w:rFonts w:hint="eastAsia" w:ascii="仿宋" w:hAnsi="仿宋" w:eastAsia="仿宋" w:cs="仿宋"/>
                <w:sz w:val="18"/>
                <w:szCs w:val="18"/>
              </w:rPr>
            </w:pPr>
          </w:p>
        </w:tc>
        <w:tc>
          <w:tcPr>
            <w:tcW w:w="396" w:type="pct"/>
            <w:vMerge w:val="restart"/>
            <w:vAlign w:val="center"/>
          </w:tcPr>
          <w:p w14:paraId="4078590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大类基础课程</w:t>
            </w:r>
          </w:p>
        </w:tc>
        <w:tc>
          <w:tcPr>
            <w:tcW w:w="523" w:type="pct"/>
            <w:vAlign w:val="center"/>
          </w:tcPr>
          <w:p w14:paraId="63FC6F9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2160213</w:t>
            </w:r>
          </w:p>
        </w:tc>
        <w:tc>
          <w:tcPr>
            <w:tcW w:w="1650" w:type="pct"/>
            <w:vAlign w:val="center"/>
          </w:tcPr>
          <w:p w14:paraId="6652762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计算机软件技术基础2</w:t>
            </w:r>
          </w:p>
        </w:tc>
        <w:tc>
          <w:tcPr>
            <w:tcW w:w="492" w:type="pct"/>
            <w:vAlign w:val="center"/>
          </w:tcPr>
          <w:p w14:paraId="048AD49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5D0B51D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w:t>
            </w:r>
          </w:p>
        </w:tc>
        <w:tc>
          <w:tcPr>
            <w:tcW w:w="443" w:type="pct"/>
            <w:vAlign w:val="center"/>
          </w:tcPr>
          <w:p w14:paraId="164F97E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64</w:t>
            </w:r>
          </w:p>
        </w:tc>
        <w:tc>
          <w:tcPr>
            <w:tcW w:w="283" w:type="pct"/>
            <w:vAlign w:val="center"/>
          </w:tcPr>
          <w:p w14:paraId="0683108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4" w:type="pct"/>
            <w:vMerge w:val="restart"/>
            <w:vAlign w:val="center"/>
          </w:tcPr>
          <w:p w14:paraId="6D1DA07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必修12.5学分</w:t>
            </w:r>
          </w:p>
        </w:tc>
      </w:tr>
      <w:tr w14:paraId="4148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79C67637">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4DB21AC2">
            <w:pPr>
              <w:snapToGrid w:val="0"/>
              <w:spacing w:line="240" w:lineRule="exact"/>
              <w:jc w:val="center"/>
              <w:rPr>
                <w:rFonts w:hint="eastAsia" w:ascii="仿宋" w:hAnsi="仿宋" w:eastAsia="仿宋" w:cs="仿宋"/>
                <w:sz w:val="18"/>
                <w:szCs w:val="18"/>
              </w:rPr>
            </w:pPr>
          </w:p>
        </w:tc>
        <w:tc>
          <w:tcPr>
            <w:tcW w:w="523" w:type="pct"/>
            <w:vAlign w:val="center"/>
          </w:tcPr>
          <w:p w14:paraId="44B96B3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2010856</w:t>
            </w:r>
          </w:p>
        </w:tc>
        <w:tc>
          <w:tcPr>
            <w:tcW w:w="1650" w:type="pct"/>
            <w:vAlign w:val="center"/>
          </w:tcPr>
          <w:p w14:paraId="185284D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工程制图基础4</w:t>
            </w:r>
          </w:p>
        </w:tc>
        <w:tc>
          <w:tcPr>
            <w:tcW w:w="492" w:type="pct"/>
            <w:vAlign w:val="center"/>
          </w:tcPr>
          <w:p w14:paraId="30BF8C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3F843E0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43" w:type="pct"/>
            <w:vAlign w:val="center"/>
          </w:tcPr>
          <w:p w14:paraId="4F4D994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6EFEB5E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4" w:type="pct"/>
            <w:vMerge w:val="continue"/>
            <w:vAlign w:val="center"/>
          </w:tcPr>
          <w:p w14:paraId="3C9528B9">
            <w:pPr>
              <w:snapToGrid w:val="0"/>
              <w:spacing w:line="240" w:lineRule="exact"/>
              <w:jc w:val="center"/>
              <w:rPr>
                <w:rFonts w:hint="eastAsia" w:ascii="仿宋" w:hAnsi="仿宋" w:eastAsia="仿宋" w:cs="仿宋"/>
                <w:sz w:val="18"/>
                <w:szCs w:val="18"/>
              </w:rPr>
            </w:pPr>
          </w:p>
        </w:tc>
      </w:tr>
      <w:tr w14:paraId="4996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5C9B277">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25D045E4">
            <w:pPr>
              <w:snapToGrid w:val="0"/>
              <w:spacing w:line="240" w:lineRule="exact"/>
              <w:jc w:val="center"/>
              <w:rPr>
                <w:rFonts w:hint="eastAsia" w:ascii="仿宋" w:hAnsi="仿宋" w:eastAsia="仿宋" w:cs="仿宋"/>
                <w:sz w:val="18"/>
                <w:szCs w:val="18"/>
              </w:rPr>
            </w:pPr>
          </w:p>
        </w:tc>
        <w:tc>
          <w:tcPr>
            <w:tcW w:w="523" w:type="pct"/>
            <w:vAlign w:val="center"/>
          </w:tcPr>
          <w:p w14:paraId="4215FA5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2440170</w:t>
            </w:r>
          </w:p>
        </w:tc>
        <w:tc>
          <w:tcPr>
            <w:tcW w:w="1650" w:type="pct"/>
            <w:vAlign w:val="center"/>
          </w:tcPr>
          <w:p w14:paraId="6030E1F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人工智能导论</w:t>
            </w:r>
          </w:p>
        </w:tc>
        <w:tc>
          <w:tcPr>
            <w:tcW w:w="492" w:type="pct"/>
            <w:vAlign w:val="center"/>
          </w:tcPr>
          <w:p w14:paraId="4E5AD50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0DABE5E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w:t>
            </w:r>
          </w:p>
        </w:tc>
        <w:tc>
          <w:tcPr>
            <w:tcW w:w="443" w:type="pct"/>
            <w:vAlign w:val="center"/>
          </w:tcPr>
          <w:p w14:paraId="16A0BA9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16</w:t>
            </w:r>
          </w:p>
        </w:tc>
        <w:tc>
          <w:tcPr>
            <w:tcW w:w="283" w:type="pct"/>
            <w:vAlign w:val="center"/>
          </w:tcPr>
          <w:p w14:paraId="2F24337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4" w:type="pct"/>
            <w:vMerge w:val="continue"/>
            <w:vAlign w:val="center"/>
          </w:tcPr>
          <w:p w14:paraId="1AD71D92">
            <w:pPr>
              <w:snapToGrid w:val="0"/>
              <w:spacing w:line="240" w:lineRule="exact"/>
              <w:jc w:val="center"/>
              <w:rPr>
                <w:rFonts w:hint="eastAsia" w:ascii="仿宋" w:hAnsi="仿宋" w:eastAsia="仿宋" w:cs="仿宋"/>
                <w:sz w:val="18"/>
                <w:szCs w:val="18"/>
              </w:rPr>
            </w:pPr>
          </w:p>
        </w:tc>
      </w:tr>
      <w:tr w14:paraId="0D6F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13608C3">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0FAE7A6">
            <w:pPr>
              <w:snapToGrid w:val="0"/>
              <w:spacing w:line="240" w:lineRule="exact"/>
              <w:jc w:val="center"/>
              <w:rPr>
                <w:rFonts w:hint="eastAsia" w:ascii="仿宋" w:hAnsi="仿宋" w:eastAsia="仿宋" w:cs="仿宋"/>
                <w:sz w:val="18"/>
                <w:szCs w:val="18"/>
              </w:rPr>
            </w:pPr>
          </w:p>
        </w:tc>
        <w:tc>
          <w:tcPr>
            <w:tcW w:w="523" w:type="pct"/>
            <w:vAlign w:val="center"/>
          </w:tcPr>
          <w:p w14:paraId="249597B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2340030</w:t>
            </w:r>
          </w:p>
        </w:tc>
        <w:tc>
          <w:tcPr>
            <w:tcW w:w="1650" w:type="pct"/>
            <w:vAlign w:val="center"/>
          </w:tcPr>
          <w:p w14:paraId="19EAC54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电气信息导论</w:t>
            </w:r>
          </w:p>
        </w:tc>
        <w:tc>
          <w:tcPr>
            <w:tcW w:w="492" w:type="pct"/>
            <w:vAlign w:val="center"/>
          </w:tcPr>
          <w:p w14:paraId="5E9E7D7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0141490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43" w:type="pct"/>
            <w:vAlign w:val="center"/>
          </w:tcPr>
          <w:p w14:paraId="409B6DD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25D23C0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4" w:type="pct"/>
            <w:vMerge w:val="continue"/>
            <w:vAlign w:val="center"/>
          </w:tcPr>
          <w:p w14:paraId="0D54E8AE">
            <w:pPr>
              <w:snapToGrid w:val="0"/>
              <w:spacing w:line="240" w:lineRule="exact"/>
              <w:jc w:val="center"/>
              <w:rPr>
                <w:rFonts w:hint="eastAsia" w:ascii="仿宋" w:hAnsi="仿宋" w:eastAsia="仿宋" w:cs="仿宋"/>
                <w:sz w:val="18"/>
                <w:szCs w:val="18"/>
              </w:rPr>
            </w:pPr>
          </w:p>
        </w:tc>
      </w:tr>
      <w:tr w14:paraId="4248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777C7427">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C80E5AA">
            <w:pPr>
              <w:snapToGrid w:val="0"/>
              <w:spacing w:line="240" w:lineRule="exact"/>
              <w:jc w:val="center"/>
              <w:rPr>
                <w:rFonts w:hint="eastAsia" w:ascii="仿宋" w:hAnsi="仿宋" w:eastAsia="仿宋" w:cs="仿宋"/>
                <w:sz w:val="18"/>
                <w:szCs w:val="18"/>
              </w:rPr>
            </w:pPr>
          </w:p>
        </w:tc>
        <w:tc>
          <w:tcPr>
            <w:tcW w:w="523" w:type="pct"/>
            <w:vAlign w:val="center"/>
          </w:tcPr>
          <w:p w14:paraId="77F7A15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2340029</w:t>
            </w:r>
          </w:p>
        </w:tc>
        <w:tc>
          <w:tcPr>
            <w:tcW w:w="1650" w:type="pct"/>
            <w:vAlign w:val="center"/>
          </w:tcPr>
          <w:p w14:paraId="71F681A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电工测量A</w:t>
            </w:r>
          </w:p>
        </w:tc>
        <w:tc>
          <w:tcPr>
            <w:tcW w:w="492" w:type="pct"/>
            <w:vAlign w:val="center"/>
          </w:tcPr>
          <w:p w14:paraId="18D953F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6476F24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0.5</w:t>
            </w:r>
          </w:p>
        </w:tc>
        <w:tc>
          <w:tcPr>
            <w:tcW w:w="443" w:type="pct"/>
            <w:vAlign w:val="center"/>
          </w:tcPr>
          <w:p w14:paraId="4239C64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16</w:t>
            </w:r>
          </w:p>
        </w:tc>
        <w:tc>
          <w:tcPr>
            <w:tcW w:w="283" w:type="pct"/>
            <w:vAlign w:val="center"/>
          </w:tcPr>
          <w:p w14:paraId="3D78002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4" w:type="pct"/>
            <w:vMerge w:val="continue"/>
            <w:vAlign w:val="center"/>
          </w:tcPr>
          <w:p w14:paraId="3FABF0FA">
            <w:pPr>
              <w:snapToGrid w:val="0"/>
              <w:spacing w:line="240" w:lineRule="exact"/>
              <w:jc w:val="center"/>
              <w:rPr>
                <w:rFonts w:hint="eastAsia" w:ascii="仿宋" w:hAnsi="仿宋" w:eastAsia="仿宋" w:cs="仿宋"/>
                <w:sz w:val="18"/>
                <w:szCs w:val="18"/>
              </w:rPr>
            </w:pPr>
          </w:p>
        </w:tc>
      </w:tr>
      <w:tr w14:paraId="501D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72AAA2FF">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173BF4D2">
            <w:pPr>
              <w:snapToGrid w:val="0"/>
              <w:spacing w:line="240" w:lineRule="exact"/>
              <w:jc w:val="center"/>
              <w:rPr>
                <w:rFonts w:hint="eastAsia" w:ascii="仿宋" w:hAnsi="仿宋" w:eastAsia="仿宋" w:cs="仿宋"/>
                <w:sz w:val="18"/>
                <w:szCs w:val="18"/>
              </w:rPr>
            </w:pPr>
          </w:p>
        </w:tc>
        <w:tc>
          <w:tcPr>
            <w:tcW w:w="523" w:type="pct"/>
            <w:vAlign w:val="center"/>
          </w:tcPr>
          <w:p w14:paraId="722BCA3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2340031</w:t>
            </w:r>
          </w:p>
        </w:tc>
        <w:tc>
          <w:tcPr>
            <w:tcW w:w="1650" w:type="pct"/>
            <w:vAlign w:val="center"/>
          </w:tcPr>
          <w:p w14:paraId="14F9AD7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电路基础A</w:t>
            </w:r>
          </w:p>
        </w:tc>
        <w:tc>
          <w:tcPr>
            <w:tcW w:w="492" w:type="pct"/>
            <w:vAlign w:val="center"/>
          </w:tcPr>
          <w:p w14:paraId="497FC5D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45D63B6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w:t>
            </w:r>
          </w:p>
        </w:tc>
        <w:tc>
          <w:tcPr>
            <w:tcW w:w="443" w:type="pct"/>
            <w:vAlign w:val="center"/>
          </w:tcPr>
          <w:p w14:paraId="46B2886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64</w:t>
            </w:r>
          </w:p>
        </w:tc>
        <w:tc>
          <w:tcPr>
            <w:tcW w:w="283" w:type="pct"/>
            <w:vAlign w:val="center"/>
          </w:tcPr>
          <w:p w14:paraId="4A27E6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4" w:type="pct"/>
            <w:vMerge w:val="continue"/>
            <w:vAlign w:val="center"/>
          </w:tcPr>
          <w:p w14:paraId="77BE06F4">
            <w:pPr>
              <w:snapToGrid w:val="0"/>
              <w:spacing w:line="240" w:lineRule="exact"/>
              <w:jc w:val="center"/>
              <w:rPr>
                <w:rFonts w:hint="eastAsia" w:ascii="仿宋" w:hAnsi="仿宋" w:eastAsia="仿宋" w:cs="仿宋"/>
                <w:sz w:val="18"/>
                <w:szCs w:val="18"/>
              </w:rPr>
            </w:pPr>
          </w:p>
        </w:tc>
      </w:tr>
      <w:tr w14:paraId="4F32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F2F61CE">
            <w:pPr>
              <w:snapToGrid w:val="0"/>
              <w:spacing w:line="240" w:lineRule="exact"/>
              <w:jc w:val="center"/>
              <w:rPr>
                <w:rFonts w:hint="eastAsia" w:ascii="仿宋" w:hAnsi="仿宋" w:eastAsia="仿宋" w:cs="仿宋"/>
                <w:sz w:val="18"/>
                <w:szCs w:val="18"/>
              </w:rPr>
            </w:pPr>
          </w:p>
        </w:tc>
        <w:tc>
          <w:tcPr>
            <w:tcW w:w="396" w:type="pct"/>
            <w:vMerge w:val="restart"/>
            <w:vAlign w:val="center"/>
          </w:tcPr>
          <w:p w14:paraId="77C7CBF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专业核心课程</w:t>
            </w:r>
          </w:p>
        </w:tc>
        <w:tc>
          <w:tcPr>
            <w:tcW w:w="523" w:type="pct"/>
            <w:vAlign w:val="center"/>
          </w:tcPr>
          <w:p w14:paraId="46E7A78E">
            <w:pPr>
              <w:widowControl/>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2090024</w:t>
            </w:r>
          </w:p>
        </w:tc>
        <w:tc>
          <w:tcPr>
            <w:tcW w:w="1650" w:type="pct"/>
            <w:vAlign w:val="center"/>
          </w:tcPr>
          <w:p w14:paraId="4013C5AF">
            <w:pPr>
              <w:widowControl/>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管理概论</w:t>
            </w:r>
          </w:p>
        </w:tc>
        <w:tc>
          <w:tcPr>
            <w:tcW w:w="492" w:type="pct"/>
            <w:vAlign w:val="center"/>
          </w:tcPr>
          <w:p w14:paraId="51938EE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24DE4D4C">
            <w:pPr>
              <w:widowControl/>
              <w:jc w:val="center"/>
              <w:textAlignment w:val="center"/>
              <w:rPr>
                <w:rFonts w:hint="eastAsia" w:ascii="仿宋" w:hAnsi="仿宋" w:eastAsia="仿宋" w:cs="仿宋"/>
                <w:sz w:val="18"/>
                <w:szCs w:val="18"/>
              </w:rPr>
            </w:pPr>
            <w:r>
              <w:rPr>
                <w:rFonts w:hint="eastAsia" w:ascii="仿宋" w:hAnsi="仿宋" w:eastAsia="仿宋" w:cs="仿宋"/>
                <w:sz w:val="18"/>
                <w:szCs w:val="18"/>
              </w:rPr>
              <w:t>2</w:t>
            </w:r>
          </w:p>
        </w:tc>
        <w:tc>
          <w:tcPr>
            <w:tcW w:w="443" w:type="pct"/>
            <w:vAlign w:val="center"/>
          </w:tcPr>
          <w:p w14:paraId="7F482F7A">
            <w:pPr>
              <w:widowControl/>
              <w:jc w:val="center"/>
              <w:textAlignment w:val="center"/>
              <w:rPr>
                <w:rFonts w:hint="eastAsia" w:ascii="仿宋" w:hAnsi="仿宋" w:eastAsia="仿宋" w:cs="仿宋"/>
                <w:sz w:val="18"/>
                <w:szCs w:val="18"/>
              </w:rPr>
            </w:pPr>
            <w:r>
              <w:rPr>
                <w:rFonts w:hint="eastAsia" w:ascii="仿宋" w:hAnsi="仿宋" w:eastAsia="仿宋" w:cs="仿宋"/>
                <w:sz w:val="18"/>
                <w:szCs w:val="18"/>
              </w:rPr>
              <w:t>32</w:t>
            </w:r>
          </w:p>
        </w:tc>
        <w:tc>
          <w:tcPr>
            <w:tcW w:w="283" w:type="pct"/>
            <w:vAlign w:val="center"/>
          </w:tcPr>
          <w:p w14:paraId="0F52577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restart"/>
            <w:vAlign w:val="center"/>
          </w:tcPr>
          <w:p w14:paraId="64F2BC6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必修25.5学分</w:t>
            </w:r>
          </w:p>
        </w:tc>
      </w:tr>
      <w:tr w14:paraId="40C1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DE93428">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2682D360">
            <w:pPr>
              <w:snapToGrid w:val="0"/>
              <w:spacing w:line="240" w:lineRule="exact"/>
              <w:jc w:val="center"/>
              <w:rPr>
                <w:rFonts w:hint="eastAsia" w:ascii="仿宋" w:hAnsi="仿宋" w:eastAsia="仿宋" w:cs="仿宋"/>
                <w:sz w:val="18"/>
                <w:szCs w:val="18"/>
              </w:rPr>
            </w:pPr>
          </w:p>
        </w:tc>
        <w:tc>
          <w:tcPr>
            <w:tcW w:w="523" w:type="pct"/>
            <w:vAlign w:val="center"/>
          </w:tcPr>
          <w:p w14:paraId="03F3D2A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2030331</w:t>
            </w:r>
          </w:p>
        </w:tc>
        <w:tc>
          <w:tcPr>
            <w:tcW w:w="1650" w:type="pct"/>
            <w:vAlign w:val="center"/>
          </w:tcPr>
          <w:p w14:paraId="3BE452A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电机学A</w:t>
            </w:r>
          </w:p>
        </w:tc>
        <w:tc>
          <w:tcPr>
            <w:tcW w:w="492" w:type="pct"/>
            <w:vAlign w:val="center"/>
          </w:tcPr>
          <w:p w14:paraId="4143237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47B537F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3.00</w:t>
            </w:r>
          </w:p>
        </w:tc>
        <w:tc>
          <w:tcPr>
            <w:tcW w:w="443" w:type="pct"/>
            <w:vAlign w:val="center"/>
          </w:tcPr>
          <w:p w14:paraId="0E3007F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48</w:t>
            </w:r>
          </w:p>
        </w:tc>
        <w:tc>
          <w:tcPr>
            <w:tcW w:w="283" w:type="pct"/>
            <w:vAlign w:val="center"/>
          </w:tcPr>
          <w:p w14:paraId="63AE92C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3B40D1E7">
            <w:pPr>
              <w:snapToGrid w:val="0"/>
              <w:spacing w:line="240" w:lineRule="exact"/>
              <w:jc w:val="center"/>
              <w:rPr>
                <w:rFonts w:hint="eastAsia" w:ascii="仿宋" w:hAnsi="仿宋" w:eastAsia="仿宋" w:cs="仿宋"/>
                <w:sz w:val="18"/>
                <w:szCs w:val="18"/>
              </w:rPr>
            </w:pPr>
          </w:p>
        </w:tc>
      </w:tr>
      <w:tr w14:paraId="1712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371B89C">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4CC410A3">
            <w:pPr>
              <w:snapToGrid w:val="0"/>
              <w:spacing w:line="240" w:lineRule="exact"/>
              <w:jc w:val="center"/>
              <w:rPr>
                <w:rFonts w:hint="eastAsia" w:ascii="仿宋" w:hAnsi="仿宋" w:eastAsia="仿宋" w:cs="仿宋"/>
                <w:sz w:val="18"/>
                <w:szCs w:val="18"/>
              </w:rPr>
            </w:pPr>
          </w:p>
        </w:tc>
        <w:tc>
          <w:tcPr>
            <w:tcW w:w="523" w:type="pct"/>
            <w:vAlign w:val="center"/>
          </w:tcPr>
          <w:p w14:paraId="18BF207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2030333</w:t>
            </w:r>
          </w:p>
        </w:tc>
        <w:tc>
          <w:tcPr>
            <w:tcW w:w="1650" w:type="pct"/>
            <w:vAlign w:val="center"/>
          </w:tcPr>
          <w:p w14:paraId="774E757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电磁场</w:t>
            </w:r>
          </w:p>
        </w:tc>
        <w:tc>
          <w:tcPr>
            <w:tcW w:w="492" w:type="pct"/>
            <w:vAlign w:val="center"/>
          </w:tcPr>
          <w:p w14:paraId="17FD1B1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6405187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2.50</w:t>
            </w:r>
          </w:p>
        </w:tc>
        <w:tc>
          <w:tcPr>
            <w:tcW w:w="443" w:type="pct"/>
            <w:vAlign w:val="center"/>
          </w:tcPr>
          <w:p w14:paraId="3289A37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40</w:t>
            </w:r>
          </w:p>
        </w:tc>
        <w:tc>
          <w:tcPr>
            <w:tcW w:w="283" w:type="pct"/>
            <w:vAlign w:val="center"/>
          </w:tcPr>
          <w:p w14:paraId="6551ED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13008C48">
            <w:pPr>
              <w:snapToGrid w:val="0"/>
              <w:spacing w:line="240" w:lineRule="exact"/>
              <w:jc w:val="center"/>
              <w:rPr>
                <w:rFonts w:hint="eastAsia" w:ascii="仿宋" w:hAnsi="仿宋" w:eastAsia="仿宋" w:cs="仿宋"/>
                <w:sz w:val="18"/>
                <w:szCs w:val="18"/>
              </w:rPr>
            </w:pPr>
          </w:p>
        </w:tc>
      </w:tr>
      <w:tr w14:paraId="5E03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5A971AA">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407A4A91">
            <w:pPr>
              <w:snapToGrid w:val="0"/>
              <w:spacing w:line="240" w:lineRule="exact"/>
              <w:jc w:val="center"/>
              <w:rPr>
                <w:rFonts w:hint="eastAsia" w:ascii="仿宋" w:hAnsi="仿宋" w:eastAsia="仿宋" w:cs="仿宋"/>
                <w:sz w:val="18"/>
                <w:szCs w:val="18"/>
              </w:rPr>
            </w:pPr>
          </w:p>
        </w:tc>
        <w:tc>
          <w:tcPr>
            <w:tcW w:w="523" w:type="pct"/>
            <w:vAlign w:val="center"/>
          </w:tcPr>
          <w:p w14:paraId="2E8B854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待定</w:t>
            </w:r>
          </w:p>
        </w:tc>
        <w:tc>
          <w:tcPr>
            <w:tcW w:w="1650" w:type="pct"/>
            <w:vAlign w:val="center"/>
          </w:tcPr>
          <w:p w14:paraId="3984BE2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电子技术基础</w:t>
            </w:r>
          </w:p>
        </w:tc>
        <w:tc>
          <w:tcPr>
            <w:tcW w:w="492" w:type="pct"/>
            <w:vAlign w:val="center"/>
          </w:tcPr>
          <w:p w14:paraId="347F8AF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1C03642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w:t>
            </w:r>
          </w:p>
        </w:tc>
        <w:tc>
          <w:tcPr>
            <w:tcW w:w="443" w:type="pct"/>
            <w:vAlign w:val="center"/>
          </w:tcPr>
          <w:p w14:paraId="4924E82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64</w:t>
            </w:r>
          </w:p>
        </w:tc>
        <w:tc>
          <w:tcPr>
            <w:tcW w:w="283" w:type="pct"/>
            <w:vAlign w:val="center"/>
          </w:tcPr>
          <w:p w14:paraId="27EB19C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0148B992">
            <w:pPr>
              <w:snapToGrid w:val="0"/>
              <w:spacing w:line="240" w:lineRule="exact"/>
              <w:jc w:val="center"/>
              <w:rPr>
                <w:rFonts w:hint="eastAsia" w:ascii="仿宋" w:hAnsi="仿宋" w:eastAsia="仿宋" w:cs="仿宋"/>
                <w:sz w:val="18"/>
                <w:szCs w:val="18"/>
              </w:rPr>
            </w:pPr>
          </w:p>
        </w:tc>
      </w:tr>
      <w:tr w14:paraId="4B01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4F20839D">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2D65F840">
            <w:pPr>
              <w:snapToGrid w:val="0"/>
              <w:spacing w:line="240" w:lineRule="exact"/>
              <w:jc w:val="center"/>
              <w:rPr>
                <w:rFonts w:hint="eastAsia" w:ascii="仿宋" w:hAnsi="仿宋" w:eastAsia="仿宋" w:cs="仿宋"/>
                <w:sz w:val="18"/>
                <w:szCs w:val="18"/>
              </w:rPr>
            </w:pPr>
          </w:p>
        </w:tc>
        <w:tc>
          <w:tcPr>
            <w:tcW w:w="523" w:type="pct"/>
            <w:vAlign w:val="center"/>
          </w:tcPr>
          <w:p w14:paraId="3BF17D6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2030431</w:t>
            </w:r>
          </w:p>
        </w:tc>
        <w:tc>
          <w:tcPr>
            <w:tcW w:w="1650" w:type="pct"/>
            <w:vAlign w:val="center"/>
          </w:tcPr>
          <w:p w14:paraId="3A649D3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信号分析与处理1</w:t>
            </w:r>
          </w:p>
        </w:tc>
        <w:tc>
          <w:tcPr>
            <w:tcW w:w="492" w:type="pct"/>
            <w:vAlign w:val="center"/>
          </w:tcPr>
          <w:p w14:paraId="40EFA3F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4473016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2.50</w:t>
            </w:r>
          </w:p>
        </w:tc>
        <w:tc>
          <w:tcPr>
            <w:tcW w:w="443" w:type="pct"/>
            <w:vAlign w:val="center"/>
          </w:tcPr>
          <w:p w14:paraId="0B0A3DE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40</w:t>
            </w:r>
          </w:p>
        </w:tc>
        <w:tc>
          <w:tcPr>
            <w:tcW w:w="283" w:type="pct"/>
            <w:vAlign w:val="center"/>
          </w:tcPr>
          <w:p w14:paraId="22F5FDE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521A0365">
            <w:pPr>
              <w:snapToGrid w:val="0"/>
              <w:spacing w:line="240" w:lineRule="exact"/>
              <w:jc w:val="center"/>
              <w:rPr>
                <w:rFonts w:hint="eastAsia" w:ascii="仿宋" w:hAnsi="仿宋" w:eastAsia="仿宋" w:cs="仿宋"/>
                <w:sz w:val="18"/>
                <w:szCs w:val="18"/>
              </w:rPr>
            </w:pPr>
          </w:p>
        </w:tc>
      </w:tr>
      <w:tr w14:paraId="4780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6005B6F">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56C052BE">
            <w:pPr>
              <w:snapToGrid w:val="0"/>
              <w:spacing w:line="240" w:lineRule="exact"/>
              <w:jc w:val="center"/>
              <w:rPr>
                <w:rFonts w:hint="eastAsia" w:ascii="仿宋" w:hAnsi="仿宋" w:eastAsia="仿宋" w:cs="仿宋"/>
                <w:sz w:val="18"/>
                <w:szCs w:val="18"/>
              </w:rPr>
            </w:pPr>
          </w:p>
        </w:tc>
        <w:tc>
          <w:tcPr>
            <w:tcW w:w="523" w:type="pct"/>
            <w:vAlign w:val="center"/>
          </w:tcPr>
          <w:p w14:paraId="2B331D5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2340042</w:t>
            </w:r>
          </w:p>
        </w:tc>
        <w:tc>
          <w:tcPr>
            <w:tcW w:w="1650" w:type="pct"/>
            <w:vAlign w:val="center"/>
          </w:tcPr>
          <w:p w14:paraId="62F85B2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电工测量B</w:t>
            </w:r>
          </w:p>
        </w:tc>
        <w:tc>
          <w:tcPr>
            <w:tcW w:w="492" w:type="pct"/>
            <w:vAlign w:val="center"/>
          </w:tcPr>
          <w:p w14:paraId="6CCEDAB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56AA552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0.50</w:t>
            </w:r>
          </w:p>
        </w:tc>
        <w:tc>
          <w:tcPr>
            <w:tcW w:w="443" w:type="pct"/>
            <w:vAlign w:val="center"/>
          </w:tcPr>
          <w:p w14:paraId="5F90D67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16</w:t>
            </w:r>
          </w:p>
        </w:tc>
        <w:tc>
          <w:tcPr>
            <w:tcW w:w="283" w:type="pct"/>
            <w:vAlign w:val="center"/>
          </w:tcPr>
          <w:p w14:paraId="52814AC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451EBE89">
            <w:pPr>
              <w:snapToGrid w:val="0"/>
              <w:spacing w:line="240" w:lineRule="exact"/>
              <w:jc w:val="center"/>
              <w:rPr>
                <w:rFonts w:hint="eastAsia" w:ascii="仿宋" w:hAnsi="仿宋" w:eastAsia="仿宋" w:cs="仿宋"/>
                <w:sz w:val="18"/>
                <w:szCs w:val="18"/>
              </w:rPr>
            </w:pPr>
          </w:p>
        </w:tc>
      </w:tr>
      <w:tr w14:paraId="0F507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4CE74F1">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1F68F541">
            <w:pPr>
              <w:snapToGrid w:val="0"/>
              <w:spacing w:line="240" w:lineRule="exact"/>
              <w:jc w:val="center"/>
              <w:rPr>
                <w:rFonts w:hint="eastAsia" w:ascii="仿宋" w:hAnsi="仿宋" w:eastAsia="仿宋" w:cs="仿宋"/>
                <w:sz w:val="18"/>
                <w:szCs w:val="18"/>
              </w:rPr>
            </w:pPr>
          </w:p>
        </w:tc>
        <w:tc>
          <w:tcPr>
            <w:tcW w:w="523" w:type="pct"/>
            <w:vAlign w:val="center"/>
          </w:tcPr>
          <w:p w14:paraId="18957ED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2340043</w:t>
            </w:r>
          </w:p>
        </w:tc>
        <w:tc>
          <w:tcPr>
            <w:tcW w:w="1650" w:type="pct"/>
            <w:vAlign w:val="center"/>
          </w:tcPr>
          <w:p w14:paraId="3A2F580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电路基础B</w:t>
            </w:r>
          </w:p>
        </w:tc>
        <w:tc>
          <w:tcPr>
            <w:tcW w:w="492" w:type="pct"/>
            <w:vAlign w:val="center"/>
          </w:tcPr>
          <w:p w14:paraId="45516D5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5FDCB08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306CB93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5609E66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54D876C0">
            <w:pPr>
              <w:snapToGrid w:val="0"/>
              <w:spacing w:line="240" w:lineRule="exact"/>
              <w:jc w:val="center"/>
              <w:rPr>
                <w:rFonts w:hint="eastAsia" w:ascii="仿宋" w:hAnsi="仿宋" w:eastAsia="仿宋" w:cs="仿宋"/>
                <w:sz w:val="18"/>
                <w:szCs w:val="18"/>
              </w:rPr>
            </w:pPr>
          </w:p>
        </w:tc>
      </w:tr>
      <w:tr w14:paraId="11197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CFA8686">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52077ABA">
            <w:pPr>
              <w:snapToGrid w:val="0"/>
              <w:spacing w:line="240" w:lineRule="exact"/>
              <w:jc w:val="center"/>
              <w:rPr>
                <w:rFonts w:hint="eastAsia" w:ascii="仿宋" w:hAnsi="仿宋" w:eastAsia="仿宋" w:cs="仿宋"/>
                <w:sz w:val="18"/>
                <w:szCs w:val="18"/>
              </w:rPr>
            </w:pPr>
          </w:p>
        </w:tc>
        <w:tc>
          <w:tcPr>
            <w:tcW w:w="523" w:type="pct"/>
            <w:vAlign w:val="center"/>
          </w:tcPr>
          <w:p w14:paraId="03FC065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2030332</w:t>
            </w:r>
          </w:p>
        </w:tc>
        <w:tc>
          <w:tcPr>
            <w:tcW w:w="1650" w:type="pct"/>
            <w:vAlign w:val="center"/>
          </w:tcPr>
          <w:p w14:paraId="768B159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电机学B</w:t>
            </w:r>
          </w:p>
        </w:tc>
        <w:tc>
          <w:tcPr>
            <w:tcW w:w="492" w:type="pct"/>
            <w:vAlign w:val="center"/>
          </w:tcPr>
          <w:p w14:paraId="50C8E6C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46492EF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009A893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438E457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4" w:type="pct"/>
            <w:vMerge w:val="continue"/>
            <w:vAlign w:val="center"/>
          </w:tcPr>
          <w:p w14:paraId="440BBB33">
            <w:pPr>
              <w:snapToGrid w:val="0"/>
              <w:spacing w:line="240" w:lineRule="exact"/>
              <w:jc w:val="center"/>
              <w:rPr>
                <w:rFonts w:hint="eastAsia" w:ascii="仿宋" w:hAnsi="仿宋" w:eastAsia="仿宋" w:cs="仿宋"/>
                <w:sz w:val="18"/>
                <w:szCs w:val="18"/>
              </w:rPr>
            </w:pPr>
          </w:p>
        </w:tc>
      </w:tr>
      <w:tr w14:paraId="599D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9208E54">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1100F80C">
            <w:pPr>
              <w:snapToGrid w:val="0"/>
              <w:spacing w:line="240" w:lineRule="exact"/>
              <w:jc w:val="center"/>
              <w:rPr>
                <w:rFonts w:hint="eastAsia" w:ascii="仿宋" w:hAnsi="仿宋" w:eastAsia="仿宋" w:cs="仿宋"/>
                <w:sz w:val="18"/>
                <w:szCs w:val="18"/>
              </w:rPr>
            </w:pPr>
          </w:p>
        </w:tc>
        <w:tc>
          <w:tcPr>
            <w:tcW w:w="523" w:type="pct"/>
            <w:vAlign w:val="center"/>
          </w:tcPr>
          <w:p w14:paraId="6D389B6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2030395</w:t>
            </w:r>
          </w:p>
        </w:tc>
        <w:tc>
          <w:tcPr>
            <w:tcW w:w="1650" w:type="pct"/>
            <w:vAlign w:val="center"/>
          </w:tcPr>
          <w:p w14:paraId="2FAFB83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电子技术实验</w:t>
            </w:r>
          </w:p>
        </w:tc>
        <w:tc>
          <w:tcPr>
            <w:tcW w:w="492" w:type="pct"/>
            <w:vAlign w:val="center"/>
          </w:tcPr>
          <w:p w14:paraId="033A9CC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7A9E2C4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1.00</w:t>
            </w:r>
          </w:p>
        </w:tc>
        <w:tc>
          <w:tcPr>
            <w:tcW w:w="443" w:type="pct"/>
            <w:vAlign w:val="center"/>
          </w:tcPr>
          <w:p w14:paraId="211493E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2D7AF10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4" w:type="pct"/>
            <w:vMerge w:val="continue"/>
            <w:vAlign w:val="center"/>
          </w:tcPr>
          <w:p w14:paraId="607DEA97">
            <w:pPr>
              <w:snapToGrid w:val="0"/>
              <w:spacing w:line="240" w:lineRule="exact"/>
              <w:jc w:val="center"/>
              <w:rPr>
                <w:rFonts w:hint="eastAsia" w:ascii="仿宋" w:hAnsi="仿宋" w:eastAsia="仿宋" w:cs="仿宋"/>
                <w:sz w:val="18"/>
                <w:szCs w:val="18"/>
              </w:rPr>
            </w:pPr>
          </w:p>
        </w:tc>
      </w:tr>
      <w:tr w14:paraId="4E92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E3D96DE">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6BD17F1D">
            <w:pPr>
              <w:snapToGrid w:val="0"/>
              <w:spacing w:line="240" w:lineRule="exact"/>
              <w:jc w:val="center"/>
              <w:rPr>
                <w:rFonts w:hint="eastAsia" w:ascii="仿宋" w:hAnsi="仿宋" w:eastAsia="仿宋" w:cs="仿宋"/>
                <w:sz w:val="18"/>
                <w:szCs w:val="18"/>
              </w:rPr>
            </w:pPr>
          </w:p>
        </w:tc>
        <w:tc>
          <w:tcPr>
            <w:tcW w:w="523" w:type="pct"/>
            <w:vAlign w:val="center"/>
          </w:tcPr>
          <w:p w14:paraId="5F066BC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2030435</w:t>
            </w:r>
          </w:p>
        </w:tc>
        <w:tc>
          <w:tcPr>
            <w:tcW w:w="1650" w:type="pct"/>
            <w:vAlign w:val="center"/>
          </w:tcPr>
          <w:p w14:paraId="14618F0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电力系统基础</w:t>
            </w:r>
          </w:p>
        </w:tc>
        <w:tc>
          <w:tcPr>
            <w:tcW w:w="492" w:type="pct"/>
            <w:vAlign w:val="center"/>
          </w:tcPr>
          <w:p w14:paraId="7DB8E24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38CE66E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3.00</w:t>
            </w:r>
          </w:p>
        </w:tc>
        <w:tc>
          <w:tcPr>
            <w:tcW w:w="443" w:type="pct"/>
            <w:vAlign w:val="center"/>
          </w:tcPr>
          <w:p w14:paraId="614DCDE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48</w:t>
            </w:r>
          </w:p>
        </w:tc>
        <w:tc>
          <w:tcPr>
            <w:tcW w:w="283" w:type="pct"/>
            <w:vAlign w:val="center"/>
          </w:tcPr>
          <w:p w14:paraId="00E0328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4" w:type="pct"/>
            <w:vMerge w:val="continue"/>
            <w:vAlign w:val="center"/>
          </w:tcPr>
          <w:p w14:paraId="33FEBC82">
            <w:pPr>
              <w:snapToGrid w:val="0"/>
              <w:spacing w:line="240" w:lineRule="exact"/>
              <w:jc w:val="center"/>
              <w:rPr>
                <w:rFonts w:hint="eastAsia" w:ascii="仿宋" w:hAnsi="仿宋" w:eastAsia="仿宋" w:cs="仿宋"/>
                <w:sz w:val="18"/>
                <w:szCs w:val="18"/>
              </w:rPr>
            </w:pPr>
          </w:p>
        </w:tc>
      </w:tr>
      <w:tr w14:paraId="6762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8B01811">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46982163">
            <w:pPr>
              <w:snapToGrid w:val="0"/>
              <w:spacing w:line="240" w:lineRule="exact"/>
              <w:jc w:val="center"/>
              <w:rPr>
                <w:rFonts w:hint="eastAsia" w:ascii="仿宋" w:hAnsi="仿宋" w:eastAsia="仿宋" w:cs="仿宋"/>
                <w:sz w:val="18"/>
                <w:szCs w:val="18"/>
              </w:rPr>
            </w:pPr>
          </w:p>
        </w:tc>
        <w:tc>
          <w:tcPr>
            <w:tcW w:w="523" w:type="pct"/>
            <w:vAlign w:val="center"/>
          </w:tcPr>
          <w:p w14:paraId="5545AB4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2340107</w:t>
            </w:r>
          </w:p>
        </w:tc>
        <w:tc>
          <w:tcPr>
            <w:tcW w:w="1650" w:type="pct"/>
            <w:vAlign w:val="center"/>
          </w:tcPr>
          <w:p w14:paraId="6CC9AF1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电力电子技术：原理及应用</w:t>
            </w:r>
          </w:p>
        </w:tc>
        <w:tc>
          <w:tcPr>
            <w:tcW w:w="492" w:type="pct"/>
            <w:vAlign w:val="center"/>
          </w:tcPr>
          <w:p w14:paraId="104F0AC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435E47A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3.00</w:t>
            </w:r>
          </w:p>
        </w:tc>
        <w:tc>
          <w:tcPr>
            <w:tcW w:w="443" w:type="pct"/>
            <w:vAlign w:val="center"/>
          </w:tcPr>
          <w:p w14:paraId="12EF515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48</w:t>
            </w:r>
          </w:p>
        </w:tc>
        <w:tc>
          <w:tcPr>
            <w:tcW w:w="283" w:type="pct"/>
            <w:vAlign w:val="center"/>
          </w:tcPr>
          <w:p w14:paraId="0211677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70BB9579">
            <w:pPr>
              <w:snapToGrid w:val="0"/>
              <w:spacing w:line="240" w:lineRule="exact"/>
              <w:jc w:val="center"/>
              <w:rPr>
                <w:rFonts w:hint="eastAsia" w:ascii="仿宋" w:hAnsi="仿宋" w:eastAsia="仿宋" w:cs="仿宋"/>
                <w:sz w:val="18"/>
                <w:szCs w:val="18"/>
              </w:rPr>
            </w:pPr>
          </w:p>
        </w:tc>
      </w:tr>
      <w:tr w14:paraId="2CAE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F6CA7EF">
            <w:pPr>
              <w:snapToGrid w:val="0"/>
              <w:spacing w:line="240" w:lineRule="exact"/>
              <w:jc w:val="center"/>
              <w:rPr>
                <w:rFonts w:hint="eastAsia" w:ascii="仿宋" w:hAnsi="仿宋" w:eastAsia="仿宋" w:cs="仿宋"/>
                <w:sz w:val="18"/>
                <w:szCs w:val="18"/>
              </w:rPr>
            </w:pPr>
          </w:p>
        </w:tc>
        <w:tc>
          <w:tcPr>
            <w:tcW w:w="396" w:type="pct"/>
            <w:vMerge w:val="restart"/>
            <w:vAlign w:val="center"/>
          </w:tcPr>
          <w:p w14:paraId="4673443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专业模块</w:t>
            </w:r>
          </w:p>
        </w:tc>
        <w:tc>
          <w:tcPr>
            <w:tcW w:w="523" w:type="pct"/>
            <w:vAlign w:val="center"/>
          </w:tcPr>
          <w:p w14:paraId="4F0C6A9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2030501</w:t>
            </w:r>
          </w:p>
        </w:tc>
        <w:tc>
          <w:tcPr>
            <w:tcW w:w="1650" w:type="pct"/>
            <w:vAlign w:val="center"/>
          </w:tcPr>
          <w:p w14:paraId="2A60F0D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电气工程导论1</w:t>
            </w:r>
          </w:p>
        </w:tc>
        <w:tc>
          <w:tcPr>
            <w:tcW w:w="492" w:type="pct"/>
            <w:vAlign w:val="center"/>
          </w:tcPr>
          <w:p w14:paraId="6403B8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7DD09F8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0.25</w:t>
            </w:r>
          </w:p>
        </w:tc>
        <w:tc>
          <w:tcPr>
            <w:tcW w:w="443" w:type="pct"/>
            <w:vAlign w:val="center"/>
          </w:tcPr>
          <w:p w14:paraId="4784363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w:t>
            </w:r>
          </w:p>
        </w:tc>
        <w:tc>
          <w:tcPr>
            <w:tcW w:w="283" w:type="pct"/>
            <w:vAlign w:val="center"/>
          </w:tcPr>
          <w:p w14:paraId="361FA1E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restart"/>
            <w:vAlign w:val="center"/>
          </w:tcPr>
          <w:p w14:paraId="7694272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选修21学分</w:t>
            </w:r>
          </w:p>
        </w:tc>
      </w:tr>
      <w:tr w14:paraId="44712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7594E31">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819805E">
            <w:pPr>
              <w:snapToGrid w:val="0"/>
              <w:spacing w:line="240" w:lineRule="exact"/>
              <w:jc w:val="center"/>
              <w:rPr>
                <w:rFonts w:hint="eastAsia" w:ascii="仿宋" w:hAnsi="仿宋" w:eastAsia="仿宋" w:cs="仿宋"/>
                <w:sz w:val="18"/>
                <w:szCs w:val="18"/>
              </w:rPr>
            </w:pPr>
          </w:p>
        </w:tc>
        <w:tc>
          <w:tcPr>
            <w:tcW w:w="523" w:type="pct"/>
            <w:vAlign w:val="center"/>
          </w:tcPr>
          <w:p w14:paraId="055E9CC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2030502</w:t>
            </w:r>
          </w:p>
        </w:tc>
        <w:tc>
          <w:tcPr>
            <w:tcW w:w="1650" w:type="pct"/>
            <w:vAlign w:val="center"/>
          </w:tcPr>
          <w:p w14:paraId="19B2015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电气工程导论2</w:t>
            </w:r>
          </w:p>
        </w:tc>
        <w:tc>
          <w:tcPr>
            <w:tcW w:w="492" w:type="pct"/>
            <w:vAlign w:val="center"/>
          </w:tcPr>
          <w:p w14:paraId="5CE97E0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0493D6B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0.25</w:t>
            </w:r>
          </w:p>
        </w:tc>
        <w:tc>
          <w:tcPr>
            <w:tcW w:w="443" w:type="pct"/>
            <w:vAlign w:val="center"/>
          </w:tcPr>
          <w:p w14:paraId="369FEE1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w:t>
            </w:r>
          </w:p>
        </w:tc>
        <w:tc>
          <w:tcPr>
            <w:tcW w:w="283" w:type="pct"/>
            <w:vAlign w:val="center"/>
          </w:tcPr>
          <w:p w14:paraId="307E8FA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4" w:type="pct"/>
            <w:vMerge w:val="continue"/>
            <w:vAlign w:val="center"/>
          </w:tcPr>
          <w:p w14:paraId="0259A73A">
            <w:pPr>
              <w:snapToGrid w:val="0"/>
              <w:spacing w:line="240" w:lineRule="exact"/>
              <w:jc w:val="center"/>
              <w:rPr>
                <w:rFonts w:hint="eastAsia" w:ascii="仿宋" w:hAnsi="仿宋" w:eastAsia="仿宋" w:cs="仿宋"/>
                <w:sz w:val="18"/>
                <w:szCs w:val="18"/>
              </w:rPr>
            </w:pPr>
          </w:p>
        </w:tc>
      </w:tr>
      <w:tr w14:paraId="1661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42F22291">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5E24DC4E">
            <w:pPr>
              <w:snapToGrid w:val="0"/>
              <w:spacing w:line="240" w:lineRule="exact"/>
              <w:jc w:val="center"/>
              <w:rPr>
                <w:rFonts w:hint="eastAsia" w:ascii="仿宋" w:hAnsi="仿宋" w:eastAsia="仿宋" w:cs="仿宋"/>
                <w:sz w:val="18"/>
                <w:szCs w:val="18"/>
              </w:rPr>
            </w:pPr>
          </w:p>
        </w:tc>
        <w:tc>
          <w:tcPr>
            <w:tcW w:w="523" w:type="pct"/>
            <w:vAlign w:val="center"/>
          </w:tcPr>
          <w:p w14:paraId="47248F0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2030503</w:t>
            </w:r>
          </w:p>
        </w:tc>
        <w:tc>
          <w:tcPr>
            <w:tcW w:w="1650" w:type="pct"/>
            <w:vAlign w:val="center"/>
          </w:tcPr>
          <w:p w14:paraId="6090C31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电气工程导论3</w:t>
            </w:r>
          </w:p>
        </w:tc>
        <w:tc>
          <w:tcPr>
            <w:tcW w:w="492" w:type="pct"/>
            <w:vAlign w:val="center"/>
          </w:tcPr>
          <w:p w14:paraId="2C98E2E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0045B5C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0.25</w:t>
            </w:r>
          </w:p>
        </w:tc>
        <w:tc>
          <w:tcPr>
            <w:tcW w:w="443" w:type="pct"/>
            <w:vAlign w:val="center"/>
          </w:tcPr>
          <w:p w14:paraId="0D5C32F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w:t>
            </w:r>
          </w:p>
        </w:tc>
        <w:tc>
          <w:tcPr>
            <w:tcW w:w="283" w:type="pct"/>
            <w:vAlign w:val="center"/>
          </w:tcPr>
          <w:p w14:paraId="251B2D9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1EB1644A">
            <w:pPr>
              <w:snapToGrid w:val="0"/>
              <w:spacing w:line="240" w:lineRule="exact"/>
              <w:jc w:val="center"/>
              <w:rPr>
                <w:rFonts w:hint="eastAsia" w:ascii="仿宋" w:hAnsi="仿宋" w:eastAsia="仿宋" w:cs="仿宋"/>
                <w:sz w:val="18"/>
                <w:szCs w:val="18"/>
              </w:rPr>
            </w:pPr>
          </w:p>
        </w:tc>
      </w:tr>
      <w:tr w14:paraId="504A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A0C9C1C">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40CD9BD7">
            <w:pPr>
              <w:snapToGrid w:val="0"/>
              <w:spacing w:line="240" w:lineRule="exact"/>
              <w:jc w:val="center"/>
              <w:rPr>
                <w:rFonts w:hint="eastAsia" w:ascii="仿宋" w:hAnsi="仿宋" w:eastAsia="仿宋" w:cs="仿宋"/>
                <w:sz w:val="18"/>
                <w:szCs w:val="18"/>
              </w:rPr>
            </w:pPr>
          </w:p>
        </w:tc>
        <w:tc>
          <w:tcPr>
            <w:tcW w:w="523" w:type="pct"/>
            <w:vAlign w:val="center"/>
          </w:tcPr>
          <w:p w14:paraId="2AE04D6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2030504</w:t>
            </w:r>
          </w:p>
        </w:tc>
        <w:tc>
          <w:tcPr>
            <w:tcW w:w="1650" w:type="pct"/>
            <w:vAlign w:val="center"/>
          </w:tcPr>
          <w:p w14:paraId="7A05B75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电气工程导论4</w:t>
            </w:r>
          </w:p>
        </w:tc>
        <w:tc>
          <w:tcPr>
            <w:tcW w:w="492" w:type="pct"/>
            <w:vAlign w:val="center"/>
          </w:tcPr>
          <w:p w14:paraId="48575F6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5AF46B6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0.25</w:t>
            </w:r>
          </w:p>
        </w:tc>
        <w:tc>
          <w:tcPr>
            <w:tcW w:w="443" w:type="pct"/>
            <w:vAlign w:val="center"/>
          </w:tcPr>
          <w:p w14:paraId="6DC93EF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w:t>
            </w:r>
          </w:p>
        </w:tc>
        <w:tc>
          <w:tcPr>
            <w:tcW w:w="283" w:type="pct"/>
            <w:vAlign w:val="center"/>
          </w:tcPr>
          <w:p w14:paraId="5C8136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continue"/>
            <w:vAlign w:val="center"/>
          </w:tcPr>
          <w:p w14:paraId="641337A3">
            <w:pPr>
              <w:snapToGrid w:val="0"/>
              <w:spacing w:line="240" w:lineRule="exact"/>
              <w:jc w:val="center"/>
              <w:rPr>
                <w:rFonts w:hint="eastAsia" w:ascii="仿宋" w:hAnsi="仿宋" w:eastAsia="仿宋" w:cs="仿宋"/>
                <w:sz w:val="18"/>
                <w:szCs w:val="18"/>
              </w:rPr>
            </w:pPr>
          </w:p>
        </w:tc>
      </w:tr>
      <w:tr w14:paraId="525E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0A60D47">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D5832F7">
            <w:pPr>
              <w:snapToGrid w:val="0"/>
              <w:spacing w:line="240" w:lineRule="exact"/>
              <w:jc w:val="center"/>
              <w:rPr>
                <w:rFonts w:hint="eastAsia" w:ascii="仿宋" w:hAnsi="仿宋" w:eastAsia="仿宋" w:cs="仿宋"/>
                <w:sz w:val="18"/>
                <w:szCs w:val="18"/>
              </w:rPr>
            </w:pPr>
          </w:p>
        </w:tc>
        <w:tc>
          <w:tcPr>
            <w:tcW w:w="523" w:type="pct"/>
            <w:vAlign w:val="center"/>
          </w:tcPr>
          <w:p w14:paraId="0BA7DCD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2030479</w:t>
            </w:r>
          </w:p>
        </w:tc>
        <w:tc>
          <w:tcPr>
            <w:tcW w:w="1650" w:type="pct"/>
            <w:vAlign w:val="center"/>
          </w:tcPr>
          <w:p w14:paraId="41D0C76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微型计算机原理及应用</w:t>
            </w:r>
          </w:p>
        </w:tc>
        <w:tc>
          <w:tcPr>
            <w:tcW w:w="492" w:type="pct"/>
            <w:vAlign w:val="center"/>
          </w:tcPr>
          <w:p w14:paraId="017F82D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13CADDE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2.50</w:t>
            </w:r>
          </w:p>
        </w:tc>
        <w:tc>
          <w:tcPr>
            <w:tcW w:w="443" w:type="pct"/>
            <w:vAlign w:val="center"/>
          </w:tcPr>
          <w:p w14:paraId="68AEB29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46</w:t>
            </w:r>
          </w:p>
        </w:tc>
        <w:tc>
          <w:tcPr>
            <w:tcW w:w="283" w:type="pct"/>
            <w:vAlign w:val="center"/>
          </w:tcPr>
          <w:p w14:paraId="1105420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11C1C994">
            <w:pPr>
              <w:snapToGrid w:val="0"/>
              <w:spacing w:line="240" w:lineRule="exact"/>
              <w:jc w:val="center"/>
              <w:rPr>
                <w:rFonts w:hint="eastAsia" w:ascii="仿宋" w:hAnsi="仿宋" w:eastAsia="仿宋" w:cs="仿宋"/>
                <w:sz w:val="18"/>
                <w:szCs w:val="18"/>
              </w:rPr>
            </w:pPr>
          </w:p>
        </w:tc>
      </w:tr>
      <w:tr w14:paraId="18E5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D23F0AA">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6D46B06">
            <w:pPr>
              <w:snapToGrid w:val="0"/>
              <w:spacing w:line="240" w:lineRule="exact"/>
              <w:jc w:val="center"/>
              <w:rPr>
                <w:rFonts w:hint="eastAsia" w:ascii="仿宋" w:hAnsi="仿宋" w:eastAsia="仿宋" w:cs="仿宋"/>
                <w:sz w:val="18"/>
                <w:szCs w:val="18"/>
              </w:rPr>
            </w:pPr>
          </w:p>
        </w:tc>
        <w:tc>
          <w:tcPr>
            <w:tcW w:w="523" w:type="pct"/>
            <w:vAlign w:val="center"/>
          </w:tcPr>
          <w:p w14:paraId="1E1A80A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2030334</w:t>
            </w:r>
          </w:p>
        </w:tc>
        <w:tc>
          <w:tcPr>
            <w:tcW w:w="1650" w:type="pct"/>
            <w:vAlign w:val="center"/>
          </w:tcPr>
          <w:p w14:paraId="79C728D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自动控制理论A</w:t>
            </w:r>
          </w:p>
        </w:tc>
        <w:tc>
          <w:tcPr>
            <w:tcW w:w="492" w:type="pct"/>
            <w:vAlign w:val="center"/>
          </w:tcPr>
          <w:p w14:paraId="6877931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4E525C9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4.00</w:t>
            </w:r>
          </w:p>
        </w:tc>
        <w:tc>
          <w:tcPr>
            <w:tcW w:w="443" w:type="pct"/>
            <w:vAlign w:val="center"/>
          </w:tcPr>
          <w:p w14:paraId="48B66C5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64</w:t>
            </w:r>
          </w:p>
        </w:tc>
        <w:tc>
          <w:tcPr>
            <w:tcW w:w="283" w:type="pct"/>
            <w:vAlign w:val="center"/>
          </w:tcPr>
          <w:p w14:paraId="1966FF8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1F65A12E">
            <w:pPr>
              <w:snapToGrid w:val="0"/>
              <w:spacing w:line="240" w:lineRule="exact"/>
              <w:jc w:val="center"/>
              <w:rPr>
                <w:rFonts w:hint="eastAsia" w:ascii="仿宋" w:hAnsi="仿宋" w:eastAsia="仿宋" w:cs="仿宋"/>
                <w:sz w:val="18"/>
                <w:szCs w:val="18"/>
              </w:rPr>
            </w:pPr>
          </w:p>
        </w:tc>
      </w:tr>
      <w:tr w14:paraId="7FA15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BBA7273">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2AC57594">
            <w:pPr>
              <w:snapToGrid w:val="0"/>
              <w:spacing w:line="240" w:lineRule="exact"/>
              <w:jc w:val="center"/>
              <w:rPr>
                <w:rFonts w:hint="eastAsia" w:ascii="仿宋" w:hAnsi="仿宋" w:eastAsia="仿宋" w:cs="仿宋"/>
                <w:sz w:val="18"/>
                <w:szCs w:val="18"/>
              </w:rPr>
            </w:pPr>
          </w:p>
        </w:tc>
        <w:tc>
          <w:tcPr>
            <w:tcW w:w="523" w:type="pct"/>
            <w:vAlign w:val="center"/>
          </w:tcPr>
          <w:p w14:paraId="743C736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2030437</w:t>
            </w:r>
          </w:p>
        </w:tc>
        <w:tc>
          <w:tcPr>
            <w:tcW w:w="1650" w:type="pct"/>
            <w:vAlign w:val="center"/>
          </w:tcPr>
          <w:p w14:paraId="4E23F89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电力系统分析1</w:t>
            </w:r>
          </w:p>
        </w:tc>
        <w:tc>
          <w:tcPr>
            <w:tcW w:w="492" w:type="pct"/>
            <w:vAlign w:val="center"/>
          </w:tcPr>
          <w:p w14:paraId="55042E9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1C7C351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w:t>
            </w:r>
          </w:p>
        </w:tc>
        <w:tc>
          <w:tcPr>
            <w:tcW w:w="443" w:type="pct"/>
            <w:vAlign w:val="center"/>
          </w:tcPr>
          <w:p w14:paraId="640E86B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48</w:t>
            </w:r>
          </w:p>
        </w:tc>
        <w:tc>
          <w:tcPr>
            <w:tcW w:w="283" w:type="pct"/>
            <w:vAlign w:val="center"/>
          </w:tcPr>
          <w:p w14:paraId="1C529A2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27F1BB0B">
            <w:pPr>
              <w:snapToGrid w:val="0"/>
              <w:spacing w:line="240" w:lineRule="exact"/>
              <w:jc w:val="center"/>
              <w:rPr>
                <w:rFonts w:hint="eastAsia" w:ascii="仿宋" w:hAnsi="仿宋" w:eastAsia="仿宋" w:cs="仿宋"/>
                <w:sz w:val="18"/>
                <w:szCs w:val="18"/>
              </w:rPr>
            </w:pPr>
          </w:p>
        </w:tc>
      </w:tr>
      <w:tr w14:paraId="6C0D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AA52D45">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5DC6B2D1">
            <w:pPr>
              <w:snapToGrid w:val="0"/>
              <w:spacing w:line="240" w:lineRule="exact"/>
              <w:jc w:val="center"/>
              <w:rPr>
                <w:rFonts w:hint="eastAsia" w:ascii="仿宋" w:hAnsi="仿宋" w:eastAsia="仿宋" w:cs="仿宋"/>
                <w:sz w:val="18"/>
                <w:szCs w:val="18"/>
              </w:rPr>
            </w:pPr>
          </w:p>
        </w:tc>
        <w:tc>
          <w:tcPr>
            <w:tcW w:w="523" w:type="pct"/>
            <w:vAlign w:val="center"/>
          </w:tcPr>
          <w:p w14:paraId="2AC6D45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2030225</w:t>
            </w:r>
          </w:p>
        </w:tc>
        <w:tc>
          <w:tcPr>
            <w:tcW w:w="1650" w:type="pct"/>
            <w:vAlign w:val="center"/>
          </w:tcPr>
          <w:p w14:paraId="28CCF45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电机设计</w:t>
            </w:r>
          </w:p>
        </w:tc>
        <w:tc>
          <w:tcPr>
            <w:tcW w:w="492" w:type="pct"/>
            <w:vAlign w:val="center"/>
          </w:tcPr>
          <w:p w14:paraId="59C63B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24F2949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43" w:type="pct"/>
            <w:vAlign w:val="center"/>
          </w:tcPr>
          <w:p w14:paraId="093AB3B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2C0CD43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0336E575">
            <w:pPr>
              <w:snapToGrid w:val="0"/>
              <w:spacing w:line="240" w:lineRule="exact"/>
              <w:jc w:val="center"/>
              <w:rPr>
                <w:rFonts w:hint="eastAsia" w:ascii="仿宋" w:hAnsi="仿宋" w:eastAsia="仿宋" w:cs="仿宋"/>
                <w:sz w:val="18"/>
                <w:szCs w:val="18"/>
              </w:rPr>
            </w:pPr>
          </w:p>
        </w:tc>
      </w:tr>
      <w:tr w14:paraId="57E8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7B38688">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1D3CFF6D">
            <w:pPr>
              <w:snapToGrid w:val="0"/>
              <w:spacing w:line="240" w:lineRule="exact"/>
              <w:jc w:val="center"/>
              <w:rPr>
                <w:rFonts w:hint="eastAsia" w:ascii="仿宋" w:hAnsi="仿宋" w:eastAsia="仿宋" w:cs="仿宋"/>
                <w:sz w:val="18"/>
                <w:szCs w:val="18"/>
              </w:rPr>
            </w:pPr>
          </w:p>
        </w:tc>
        <w:tc>
          <w:tcPr>
            <w:tcW w:w="523" w:type="pct"/>
            <w:vAlign w:val="center"/>
          </w:tcPr>
          <w:p w14:paraId="481FC147">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2030482</w:t>
            </w:r>
          </w:p>
        </w:tc>
        <w:tc>
          <w:tcPr>
            <w:tcW w:w="1650" w:type="pct"/>
            <w:vAlign w:val="center"/>
          </w:tcPr>
          <w:p w14:paraId="0546A1FB">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电气绝缘导论</w:t>
            </w:r>
          </w:p>
        </w:tc>
        <w:tc>
          <w:tcPr>
            <w:tcW w:w="492" w:type="pct"/>
            <w:vAlign w:val="center"/>
          </w:tcPr>
          <w:p w14:paraId="01C0BDD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5A40195A">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2.00</w:t>
            </w:r>
          </w:p>
        </w:tc>
        <w:tc>
          <w:tcPr>
            <w:tcW w:w="443" w:type="pct"/>
            <w:vAlign w:val="center"/>
          </w:tcPr>
          <w:p w14:paraId="681984A3">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32</w:t>
            </w:r>
          </w:p>
        </w:tc>
        <w:tc>
          <w:tcPr>
            <w:tcW w:w="283" w:type="pct"/>
            <w:vAlign w:val="center"/>
          </w:tcPr>
          <w:p w14:paraId="360244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0FFC2A1D">
            <w:pPr>
              <w:snapToGrid w:val="0"/>
              <w:spacing w:line="240" w:lineRule="exact"/>
              <w:jc w:val="center"/>
              <w:rPr>
                <w:rFonts w:hint="eastAsia" w:ascii="仿宋" w:hAnsi="仿宋" w:eastAsia="仿宋" w:cs="仿宋"/>
                <w:sz w:val="18"/>
                <w:szCs w:val="18"/>
              </w:rPr>
            </w:pPr>
          </w:p>
        </w:tc>
      </w:tr>
      <w:tr w14:paraId="1AD4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5F73B6A">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8AEF2C6">
            <w:pPr>
              <w:snapToGrid w:val="0"/>
              <w:spacing w:line="240" w:lineRule="exact"/>
              <w:jc w:val="center"/>
              <w:rPr>
                <w:rFonts w:hint="eastAsia" w:ascii="仿宋" w:hAnsi="仿宋" w:eastAsia="仿宋" w:cs="仿宋"/>
                <w:sz w:val="18"/>
                <w:szCs w:val="18"/>
              </w:rPr>
            </w:pPr>
          </w:p>
        </w:tc>
        <w:tc>
          <w:tcPr>
            <w:tcW w:w="523" w:type="pct"/>
            <w:vAlign w:val="center"/>
          </w:tcPr>
          <w:p w14:paraId="6AA488A5">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2030344</w:t>
            </w:r>
          </w:p>
        </w:tc>
        <w:tc>
          <w:tcPr>
            <w:tcW w:w="1650" w:type="pct"/>
            <w:vAlign w:val="center"/>
          </w:tcPr>
          <w:p w14:paraId="451AFF61">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电力市场概论</w:t>
            </w:r>
          </w:p>
        </w:tc>
        <w:tc>
          <w:tcPr>
            <w:tcW w:w="492" w:type="pct"/>
            <w:vAlign w:val="center"/>
          </w:tcPr>
          <w:p w14:paraId="37C3F3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7352BFA7">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2.00</w:t>
            </w:r>
          </w:p>
        </w:tc>
        <w:tc>
          <w:tcPr>
            <w:tcW w:w="443" w:type="pct"/>
            <w:vAlign w:val="center"/>
          </w:tcPr>
          <w:p w14:paraId="488F703D">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32</w:t>
            </w:r>
          </w:p>
        </w:tc>
        <w:tc>
          <w:tcPr>
            <w:tcW w:w="283" w:type="pct"/>
            <w:vAlign w:val="center"/>
          </w:tcPr>
          <w:p w14:paraId="41D1B6B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255A78AC">
            <w:pPr>
              <w:snapToGrid w:val="0"/>
              <w:spacing w:line="240" w:lineRule="exact"/>
              <w:jc w:val="center"/>
              <w:rPr>
                <w:rFonts w:hint="eastAsia" w:ascii="仿宋" w:hAnsi="仿宋" w:eastAsia="仿宋" w:cs="仿宋"/>
                <w:sz w:val="18"/>
                <w:szCs w:val="18"/>
              </w:rPr>
            </w:pPr>
          </w:p>
        </w:tc>
      </w:tr>
      <w:tr w14:paraId="0058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7C9F91F">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A66F380">
            <w:pPr>
              <w:snapToGrid w:val="0"/>
              <w:spacing w:line="240" w:lineRule="exact"/>
              <w:jc w:val="center"/>
              <w:rPr>
                <w:rFonts w:hint="eastAsia" w:ascii="仿宋" w:hAnsi="仿宋" w:eastAsia="仿宋" w:cs="仿宋"/>
                <w:sz w:val="18"/>
                <w:szCs w:val="18"/>
              </w:rPr>
            </w:pPr>
          </w:p>
        </w:tc>
        <w:tc>
          <w:tcPr>
            <w:tcW w:w="523" w:type="pct"/>
            <w:vAlign w:val="center"/>
          </w:tcPr>
          <w:p w14:paraId="5A985C27">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2030341</w:t>
            </w:r>
          </w:p>
        </w:tc>
        <w:tc>
          <w:tcPr>
            <w:tcW w:w="1650" w:type="pct"/>
            <w:vAlign w:val="center"/>
          </w:tcPr>
          <w:p w14:paraId="22141851">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DSP原理及应用</w:t>
            </w:r>
          </w:p>
        </w:tc>
        <w:tc>
          <w:tcPr>
            <w:tcW w:w="492" w:type="pct"/>
            <w:vAlign w:val="center"/>
          </w:tcPr>
          <w:p w14:paraId="77F58E3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225E26C2">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2.00</w:t>
            </w:r>
          </w:p>
        </w:tc>
        <w:tc>
          <w:tcPr>
            <w:tcW w:w="443" w:type="pct"/>
            <w:vAlign w:val="center"/>
          </w:tcPr>
          <w:p w14:paraId="1101924F">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32</w:t>
            </w:r>
          </w:p>
        </w:tc>
        <w:tc>
          <w:tcPr>
            <w:tcW w:w="283" w:type="pct"/>
            <w:vAlign w:val="center"/>
          </w:tcPr>
          <w:p w14:paraId="04568C2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074BC1DC">
            <w:pPr>
              <w:snapToGrid w:val="0"/>
              <w:spacing w:line="240" w:lineRule="exact"/>
              <w:jc w:val="center"/>
              <w:rPr>
                <w:rFonts w:hint="eastAsia" w:ascii="仿宋" w:hAnsi="仿宋" w:eastAsia="仿宋" w:cs="仿宋"/>
                <w:sz w:val="18"/>
                <w:szCs w:val="18"/>
              </w:rPr>
            </w:pPr>
          </w:p>
        </w:tc>
      </w:tr>
      <w:tr w14:paraId="3A69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BD2C2C8">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F875DF5">
            <w:pPr>
              <w:snapToGrid w:val="0"/>
              <w:spacing w:line="240" w:lineRule="exact"/>
              <w:jc w:val="center"/>
              <w:rPr>
                <w:rFonts w:hint="eastAsia" w:ascii="仿宋" w:hAnsi="仿宋" w:eastAsia="仿宋" w:cs="仿宋"/>
                <w:sz w:val="18"/>
                <w:szCs w:val="18"/>
              </w:rPr>
            </w:pPr>
          </w:p>
        </w:tc>
        <w:tc>
          <w:tcPr>
            <w:tcW w:w="523" w:type="pct"/>
            <w:vAlign w:val="center"/>
          </w:tcPr>
          <w:p w14:paraId="572C4610">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2030433</w:t>
            </w:r>
          </w:p>
        </w:tc>
        <w:tc>
          <w:tcPr>
            <w:tcW w:w="1650" w:type="pct"/>
            <w:vAlign w:val="center"/>
          </w:tcPr>
          <w:p w14:paraId="5888A748">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单片机原理及应用1</w:t>
            </w:r>
          </w:p>
        </w:tc>
        <w:tc>
          <w:tcPr>
            <w:tcW w:w="492" w:type="pct"/>
            <w:vAlign w:val="center"/>
          </w:tcPr>
          <w:p w14:paraId="0D865C5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76910749">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3</w:t>
            </w:r>
          </w:p>
        </w:tc>
        <w:tc>
          <w:tcPr>
            <w:tcW w:w="443" w:type="pct"/>
            <w:vAlign w:val="center"/>
          </w:tcPr>
          <w:p w14:paraId="34D176A1">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48</w:t>
            </w:r>
          </w:p>
        </w:tc>
        <w:tc>
          <w:tcPr>
            <w:tcW w:w="283" w:type="pct"/>
            <w:vAlign w:val="center"/>
          </w:tcPr>
          <w:p w14:paraId="62C0C2B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17FC0570">
            <w:pPr>
              <w:snapToGrid w:val="0"/>
              <w:spacing w:line="240" w:lineRule="exact"/>
              <w:jc w:val="center"/>
              <w:rPr>
                <w:rFonts w:hint="eastAsia" w:ascii="仿宋" w:hAnsi="仿宋" w:eastAsia="仿宋" w:cs="仿宋"/>
                <w:sz w:val="18"/>
                <w:szCs w:val="18"/>
              </w:rPr>
            </w:pPr>
          </w:p>
        </w:tc>
      </w:tr>
      <w:tr w14:paraId="11880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7454DAD7">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65C6D01">
            <w:pPr>
              <w:snapToGrid w:val="0"/>
              <w:spacing w:line="240" w:lineRule="exact"/>
              <w:jc w:val="center"/>
              <w:rPr>
                <w:rFonts w:hint="eastAsia" w:ascii="仿宋" w:hAnsi="仿宋" w:eastAsia="仿宋" w:cs="仿宋"/>
                <w:sz w:val="18"/>
                <w:szCs w:val="18"/>
              </w:rPr>
            </w:pPr>
          </w:p>
        </w:tc>
        <w:tc>
          <w:tcPr>
            <w:tcW w:w="523" w:type="pct"/>
            <w:vAlign w:val="center"/>
          </w:tcPr>
          <w:p w14:paraId="52CEA5CA">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2030480</w:t>
            </w:r>
          </w:p>
        </w:tc>
        <w:tc>
          <w:tcPr>
            <w:tcW w:w="1650" w:type="pct"/>
            <w:vAlign w:val="center"/>
          </w:tcPr>
          <w:p w14:paraId="5CBB1BE9">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计算机控制技术基础</w:t>
            </w:r>
          </w:p>
        </w:tc>
        <w:tc>
          <w:tcPr>
            <w:tcW w:w="492" w:type="pct"/>
            <w:vAlign w:val="center"/>
          </w:tcPr>
          <w:p w14:paraId="112A983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2A1DE593">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2.00</w:t>
            </w:r>
          </w:p>
        </w:tc>
        <w:tc>
          <w:tcPr>
            <w:tcW w:w="443" w:type="pct"/>
            <w:vAlign w:val="center"/>
          </w:tcPr>
          <w:p w14:paraId="57FCF458">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32</w:t>
            </w:r>
          </w:p>
        </w:tc>
        <w:tc>
          <w:tcPr>
            <w:tcW w:w="283" w:type="pct"/>
            <w:vAlign w:val="center"/>
          </w:tcPr>
          <w:p w14:paraId="1E36B9C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34829B2E">
            <w:pPr>
              <w:snapToGrid w:val="0"/>
              <w:spacing w:line="240" w:lineRule="exact"/>
              <w:jc w:val="center"/>
              <w:rPr>
                <w:rFonts w:hint="eastAsia" w:ascii="仿宋" w:hAnsi="仿宋" w:eastAsia="仿宋" w:cs="仿宋"/>
                <w:sz w:val="18"/>
                <w:szCs w:val="18"/>
              </w:rPr>
            </w:pPr>
          </w:p>
        </w:tc>
      </w:tr>
      <w:tr w14:paraId="291F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A577916">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8CD18BB">
            <w:pPr>
              <w:snapToGrid w:val="0"/>
              <w:spacing w:line="240" w:lineRule="exact"/>
              <w:jc w:val="center"/>
              <w:rPr>
                <w:rFonts w:hint="eastAsia" w:ascii="仿宋" w:hAnsi="仿宋" w:eastAsia="仿宋" w:cs="仿宋"/>
                <w:sz w:val="18"/>
                <w:szCs w:val="18"/>
              </w:rPr>
            </w:pPr>
          </w:p>
        </w:tc>
        <w:tc>
          <w:tcPr>
            <w:tcW w:w="523" w:type="pct"/>
            <w:vAlign w:val="center"/>
          </w:tcPr>
          <w:p w14:paraId="6F3AB2A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2340191</w:t>
            </w:r>
          </w:p>
        </w:tc>
        <w:tc>
          <w:tcPr>
            <w:tcW w:w="1650" w:type="pct"/>
            <w:vAlign w:val="center"/>
          </w:tcPr>
          <w:p w14:paraId="39E54A5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智能量测体系与技术进展</w:t>
            </w:r>
          </w:p>
        </w:tc>
        <w:tc>
          <w:tcPr>
            <w:tcW w:w="492" w:type="pct"/>
            <w:vAlign w:val="center"/>
          </w:tcPr>
          <w:p w14:paraId="2C6123E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25AB0EE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w:t>
            </w:r>
          </w:p>
        </w:tc>
        <w:tc>
          <w:tcPr>
            <w:tcW w:w="443" w:type="pct"/>
            <w:vAlign w:val="center"/>
          </w:tcPr>
          <w:p w14:paraId="2E67F11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16</w:t>
            </w:r>
          </w:p>
        </w:tc>
        <w:tc>
          <w:tcPr>
            <w:tcW w:w="283" w:type="pct"/>
            <w:vAlign w:val="center"/>
          </w:tcPr>
          <w:p w14:paraId="6499B1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77418F36">
            <w:pPr>
              <w:snapToGrid w:val="0"/>
              <w:spacing w:line="240" w:lineRule="exact"/>
              <w:jc w:val="center"/>
              <w:rPr>
                <w:rFonts w:hint="eastAsia" w:ascii="仿宋" w:hAnsi="仿宋" w:eastAsia="仿宋" w:cs="仿宋"/>
                <w:sz w:val="18"/>
                <w:szCs w:val="18"/>
              </w:rPr>
            </w:pPr>
          </w:p>
        </w:tc>
      </w:tr>
      <w:tr w14:paraId="4215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4B43A385">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CE4F749">
            <w:pPr>
              <w:snapToGrid w:val="0"/>
              <w:spacing w:line="240" w:lineRule="exact"/>
              <w:jc w:val="center"/>
              <w:rPr>
                <w:rFonts w:hint="eastAsia" w:ascii="仿宋" w:hAnsi="仿宋" w:eastAsia="仿宋" w:cs="仿宋"/>
                <w:sz w:val="18"/>
                <w:szCs w:val="18"/>
              </w:rPr>
            </w:pPr>
          </w:p>
        </w:tc>
        <w:tc>
          <w:tcPr>
            <w:tcW w:w="523" w:type="pct"/>
            <w:vAlign w:val="center"/>
          </w:tcPr>
          <w:p w14:paraId="76EFA0C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2030481</w:t>
            </w:r>
          </w:p>
        </w:tc>
        <w:tc>
          <w:tcPr>
            <w:tcW w:w="1650" w:type="pct"/>
            <w:vAlign w:val="center"/>
          </w:tcPr>
          <w:p w14:paraId="61F7FCD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智能信息处理技术基础</w:t>
            </w:r>
          </w:p>
        </w:tc>
        <w:tc>
          <w:tcPr>
            <w:tcW w:w="492" w:type="pct"/>
            <w:vAlign w:val="center"/>
          </w:tcPr>
          <w:p w14:paraId="01AB720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2942AA5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7D8ED5F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6BB2E18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48821969">
            <w:pPr>
              <w:snapToGrid w:val="0"/>
              <w:spacing w:line="240" w:lineRule="exact"/>
              <w:jc w:val="center"/>
              <w:rPr>
                <w:rFonts w:hint="eastAsia" w:ascii="仿宋" w:hAnsi="仿宋" w:eastAsia="仿宋" w:cs="仿宋"/>
                <w:sz w:val="18"/>
                <w:szCs w:val="18"/>
              </w:rPr>
            </w:pPr>
          </w:p>
        </w:tc>
      </w:tr>
      <w:tr w14:paraId="0A549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1F1B260">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4054FBB2">
            <w:pPr>
              <w:snapToGrid w:val="0"/>
              <w:spacing w:line="240" w:lineRule="exact"/>
              <w:jc w:val="center"/>
              <w:rPr>
                <w:rFonts w:hint="eastAsia" w:ascii="仿宋" w:hAnsi="仿宋" w:eastAsia="仿宋" w:cs="仿宋"/>
                <w:sz w:val="18"/>
                <w:szCs w:val="18"/>
              </w:rPr>
            </w:pPr>
          </w:p>
        </w:tc>
        <w:tc>
          <w:tcPr>
            <w:tcW w:w="523" w:type="pct"/>
            <w:vAlign w:val="center"/>
          </w:tcPr>
          <w:p w14:paraId="1748A7F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2030491</w:t>
            </w:r>
          </w:p>
        </w:tc>
        <w:tc>
          <w:tcPr>
            <w:tcW w:w="1650" w:type="pct"/>
            <w:vAlign w:val="center"/>
          </w:tcPr>
          <w:p w14:paraId="595F9EF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可编程控制器</w:t>
            </w:r>
          </w:p>
        </w:tc>
        <w:tc>
          <w:tcPr>
            <w:tcW w:w="492" w:type="pct"/>
            <w:vAlign w:val="center"/>
          </w:tcPr>
          <w:p w14:paraId="44616DF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68C3DA6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2.5</w:t>
            </w:r>
          </w:p>
        </w:tc>
        <w:tc>
          <w:tcPr>
            <w:tcW w:w="443" w:type="pct"/>
            <w:vAlign w:val="center"/>
          </w:tcPr>
          <w:p w14:paraId="3C9F1E3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48</w:t>
            </w:r>
          </w:p>
        </w:tc>
        <w:tc>
          <w:tcPr>
            <w:tcW w:w="283" w:type="pct"/>
            <w:vAlign w:val="center"/>
          </w:tcPr>
          <w:p w14:paraId="3F576B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17BEB5E4">
            <w:pPr>
              <w:snapToGrid w:val="0"/>
              <w:spacing w:line="240" w:lineRule="exact"/>
              <w:jc w:val="center"/>
              <w:rPr>
                <w:rFonts w:hint="eastAsia" w:ascii="仿宋" w:hAnsi="仿宋" w:eastAsia="仿宋" w:cs="仿宋"/>
                <w:sz w:val="18"/>
                <w:szCs w:val="18"/>
              </w:rPr>
            </w:pPr>
          </w:p>
        </w:tc>
      </w:tr>
      <w:tr w14:paraId="17CA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B144925">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446FA9E">
            <w:pPr>
              <w:snapToGrid w:val="0"/>
              <w:spacing w:line="240" w:lineRule="exact"/>
              <w:jc w:val="center"/>
              <w:rPr>
                <w:rFonts w:hint="eastAsia" w:ascii="仿宋" w:hAnsi="仿宋" w:eastAsia="仿宋" w:cs="仿宋"/>
                <w:sz w:val="18"/>
                <w:szCs w:val="18"/>
              </w:rPr>
            </w:pPr>
          </w:p>
        </w:tc>
        <w:tc>
          <w:tcPr>
            <w:tcW w:w="523" w:type="pct"/>
            <w:vAlign w:val="center"/>
          </w:tcPr>
          <w:p w14:paraId="320941B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2030345</w:t>
            </w:r>
          </w:p>
        </w:tc>
        <w:tc>
          <w:tcPr>
            <w:tcW w:w="1650" w:type="pct"/>
            <w:vAlign w:val="center"/>
          </w:tcPr>
          <w:p w14:paraId="282AB37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电力系统最优运行</w:t>
            </w:r>
          </w:p>
        </w:tc>
        <w:tc>
          <w:tcPr>
            <w:tcW w:w="492" w:type="pct"/>
            <w:vAlign w:val="center"/>
          </w:tcPr>
          <w:p w14:paraId="0932C51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7BC0421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19B58AA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64944D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287E7E93">
            <w:pPr>
              <w:snapToGrid w:val="0"/>
              <w:spacing w:line="240" w:lineRule="exact"/>
              <w:jc w:val="center"/>
              <w:rPr>
                <w:rFonts w:hint="eastAsia" w:ascii="仿宋" w:hAnsi="仿宋" w:eastAsia="仿宋" w:cs="仿宋"/>
                <w:sz w:val="18"/>
                <w:szCs w:val="18"/>
              </w:rPr>
            </w:pPr>
          </w:p>
        </w:tc>
      </w:tr>
      <w:tr w14:paraId="4D7B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3C6CF79">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D12298E">
            <w:pPr>
              <w:snapToGrid w:val="0"/>
              <w:spacing w:line="240" w:lineRule="exact"/>
              <w:jc w:val="center"/>
              <w:rPr>
                <w:rFonts w:hint="eastAsia" w:ascii="仿宋" w:hAnsi="仿宋" w:eastAsia="仿宋" w:cs="仿宋"/>
                <w:sz w:val="18"/>
                <w:szCs w:val="18"/>
              </w:rPr>
            </w:pPr>
          </w:p>
        </w:tc>
        <w:tc>
          <w:tcPr>
            <w:tcW w:w="523" w:type="pct"/>
            <w:vAlign w:val="center"/>
          </w:tcPr>
          <w:p w14:paraId="0CD0E2D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2030221</w:t>
            </w:r>
          </w:p>
        </w:tc>
        <w:tc>
          <w:tcPr>
            <w:tcW w:w="1650" w:type="pct"/>
            <w:vAlign w:val="center"/>
          </w:tcPr>
          <w:p w14:paraId="449AF2B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通信与信息技术</w:t>
            </w:r>
          </w:p>
        </w:tc>
        <w:tc>
          <w:tcPr>
            <w:tcW w:w="492" w:type="pct"/>
            <w:vAlign w:val="center"/>
          </w:tcPr>
          <w:p w14:paraId="075D976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2C85B36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2040CC6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70EECF5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1495AF87">
            <w:pPr>
              <w:snapToGrid w:val="0"/>
              <w:spacing w:line="240" w:lineRule="exact"/>
              <w:jc w:val="center"/>
              <w:rPr>
                <w:rFonts w:hint="eastAsia" w:ascii="仿宋" w:hAnsi="仿宋" w:eastAsia="仿宋" w:cs="仿宋"/>
                <w:sz w:val="18"/>
                <w:szCs w:val="18"/>
              </w:rPr>
            </w:pPr>
          </w:p>
        </w:tc>
      </w:tr>
      <w:tr w14:paraId="376D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57824C0">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D269DDC">
            <w:pPr>
              <w:snapToGrid w:val="0"/>
              <w:spacing w:line="240" w:lineRule="exact"/>
              <w:jc w:val="center"/>
              <w:rPr>
                <w:rFonts w:hint="eastAsia" w:ascii="仿宋" w:hAnsi="仿宋" w:eastAsia="仿宋" w:cs="仿宋"/>
                <w:sz w:val="18"/>
                <w:szCs w:val="18"/>
              </w:rPr>
            </w:pPr>
          </w:p>
        </w:tc>
        <w:tc>
          <w:tcPr>
            <w:tcW w:w="523" w:type="pct"/>
            <w:vAlign w:val="center"/>
          </w:tcPr>
          <w:p w14:paraId="0D82DF0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2030467</w:t>
            </w:r>
          </w:p>
        </w:tc>
        <w:tc>
          <w:tcPr>
            <w:tcW w:w="1650" w:type="pct"/>
            <w:vAlign w:val="center"/>
          </w:tcPr>
          <w:p w14:paraId="70B3152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电能生产过程</w:t>
            </w:r>
          </w:p>
        </w:tc>
        <w:tc>
          <w:tcPr>
            <w:tcW w:w="492" w:type="pct"/>
            <w:vAlign w:val="center"/>
          </w:tcPr>
          <w:p w14:paraId="213EDAC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035AB51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49E310A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270368F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48DF3E7F">
            <w:pPr>
              <w:snapToGrid w:val="0"/>
              <w:spacing w:line="240" w:lineRule="exact"/>
              <w:jc w:val="center"/>
              <w:rPr>
                <w:rFonts w:hint="eastAsia" w:ascii="仿宋" w:hAnsi="仿宋" w:eastAsia="仿宋" w:cs="仿宋"/>
                <w:sz w:val="18"/>
                <w:szCs w:val="18"/>
              </w:rPr>
            </w:pPr>
          </w:p>
        </w:tc>
      </w:tr>
      <w:tr w14:paraId="1CA8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7E319159">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4EA1F54C">
            <w:pPr>
              <w:snapToGrid w:val="0"/>
              <w:spacing w:line="240" w:lineRule="exact"/>
              <w:jc w:val="center"/>
              <w:rPr>
                <w:rFonts w:hint="eastAsia" w:ascii="仿宋" w:hAnsi="仿宋" w:eastAsia="仿宋" w:cs="仿宋"/>
                <w:sz w:val="18"/>
                <w:szCs w:val="18"/>
              </w:rPr>
            </w:pPr>
          </w:p>
        </w:tc>
        <w:tc>
          <w:tcPr>
            <w:tcW w:w="523" w:type="pct"/>
            <w:vAlign w:val="center"/>
          </w:tcPr>
          <w:p w14:paraId="364C491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2030438</w:t>
            </w:r>
          </w:p>
        </w:tc>
        <w:tc>
          <w:tcPr>
            <w:tcW w:w="1650" w:type="pct"/>
            <w:vAlign w:val="center"/>
          </w:tcPr>
          <w:p w14:paraId="279CC11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电力系统保护与控制A</w:t>
            </w:r>
          </w:p>
        </w:tc>
        <w:tc>
          <w:tcPr>
            <w:tcW w:w="492" w:type="pct"/>
            <w:vAlign w:val="center"/>
          </w:tcPr>
          <w:p w14:paraId="43A838A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2791C8A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1ECB05F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6DB1562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47442769">
            <w:pPr>
              <w:snapToGrid w:val="0"/>
              <w:spacing w:line="240" w:lineRule="exact"/>
              <w:jc w:val="center"/>
              <w:rPr>
                <w:rFonts w:hint="eastAsia" w:ascii="仿宋" w:hAnsi="仿宋" w:eastAsia="仿宋" w:cs="仿宋"/>
                <w:sz w:val="18"/>
                <w:szCs w:val="18"/>
              </w:rPr>
            </w:pPr>
          </w:p>
        </w:tc>
      </w:tr>
      <w:tr w14:paraId="0692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F3469EA">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68CFF03A">
            <w:pPr>
              <w:snapToGrid w:val="0"/>
              <w:spacing w:line="240" w:lineRule="exact"/>
              <w:jc w:val="center"/>
              <w:rPr>
                <w:rFonts w:hint="eastAsia" w:ascii="仿宋" w:hAnsi="仿宋" w:eastAsia="仿宋" w:cs="仿宋"/>
                <w:sz w:val="18"/>
                <w:szCs w:val="18"/>
              </w:rPr>
            </w:pPr>
          </w:p>
        </w:tc>
        <w:tc>
          <w:tcPr>
            <w:tcW w:w="523" w:type="pct"/>
            <w:vAlign w:val="center"/>
          </w:tcPr>
          <w:p w14:paraId="0C3FC01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2340106</w:t>
            </w:r>
          </w:p>
        </w:tc>
        <w:tc>
          <w:tcPr>
            <w:tcW w:w="1650" w:type="pct"/>
            <w:vAlign w:val="center"/>
          </w:tcPr>
          <w:p w14:paraId="04B8A56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自动控制理论B</w:t>
            </w:r>
          </w:p>
        </w:tc>
        <w:tc>
          <w:tcPr>
            <w:tcW w:w="492" w:type="pct"/>
            <w:vAlign w:val="center"/>
          </w:tcPr>
          <w:p w14:paraId="3AADDD4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3B0E882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3.00</w:t>
            </w:r>
          </w:p>
        </w:tc>
        <w:tc>
          <w:tcPr>
            <w:tcW w:w="443" w:type="pct"/>
            <w:vAlign w:val="center"/>
          </w:tcPr>
          <w:p w14:paraId="3789B26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48</w:t>
            </w:r>
          </w:p>
        </w:tc>
        <w:tc>
          <w:tcPr>
            <w:tcW w:w="283" w:type="pct"/>
            <w:vAlign w:val="center"/>
          </w:tcPr>
          <w:p w14:paraId="388D234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198E63A9">
            <w:pPr>
              <w:snapToGrid w:val="0"/>
              <w:spacing w:line="240" w:lineRule="exact"/>
              <w:jc w:val="center"/>
              <w:rPr>
                <w:rFonts w:hint="eastAsia" w:ascii="仿宋" w:hAnsi="仿宋" w:eastAsia="仿宋" w:cs="仿宋"/>
                <w:sz w:val="18"/>
                <w:szCs w:val="18"/>
              </w:rPr>
            </w:pPr>
          </w:p>
        </w:tc>
      </w:tr>
      <w:tr w14:paraId="11F5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ADED903">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42380D40">
            <w:pPr>
              <w:snapToGrid w:val="0"/>
              <w:spacing w:line="240" w:lineRule="exact"/>
              <w:jc w:val="center"/>
              <w:rPr>
                <w:rFonts w:hint="eastAsia" w:ascii="仿宋" w:hAnsi="仿宋" w:eastAsia="仿宋" w:cs="仿宋"/>
                <w:sz w:val="18"/>
                <w:szCs w:val="18"/>
              </w:rPr>
            </w:pPr>
          </w:p>
        </w:tc>
        <w:tc>
          <w:tcPr>
            <w:tcW w:w="523" w:type="pct"/>
            <w:vAlign w:val="center"/>
          </w:tcPr>
          <w:p w14:paraId="7B611CD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2030442</w:t>
            </w:r>
          </w:p>
        </w:tc>
        <w:tc>
          <w:tcPr>
            <w:tcW w:w="1650" w:type="pct"/>
            <w:vAlign w:val="center"/>
          </w:tcPr>
          <w:p w14:paraId="579BBCE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电机测控技术</w:t>
            </w:r>
          </w:p>
        </w:tc>
        <w:tc>
          <w:tcPr>
            <w:tcW w:w="492" w:type="pct"/>
            <w:vAlign w:val="center"/>
          </w:tcPr>
          <w:p w14:paraId="0CAB5D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2529720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42086E0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5872DE0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49BDD085">
            <w:pPr>
              <w:snapToGrid w:val="0"/>
              <w:spacing w:line="240" w:lineRule="exact"/>
              <w:jc w:val="center"/>
              <w:rPr>
                <w:rFonts w:hint="eastAsia" w:ascii="仿宋" w:hAnsi="仿宋" w:eastAsia="仿宋" w:cs="仿宋"/>
                <w:sz w:val="18"/>
                <w:szCs w:val="18"/>
              </w:rPr>
            </w:pPr>
          </w:p>
        </w:tc>
      </w:tr>
      <w:tr w14:paraId="5442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F8282D5">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1CE1D6AF">
            <w:pPr>
              <w:snapToGrid w:val="0"/>
              <w:spacing w:line="240" w:lineRule="exact"/>
              <w:jc w:val="center"/>
              <w:rPr>
                <w:rFonts w:hint="eastAsia" w:ascii="仿宋" w:hAnsi="仿宋" w:eastAsia="仿宋" w:cs="仿宋"/>
                <w:sz w:val="18"/>
                <w:szCs w:val="18"/>
              </w:rPr>
            </w:pPr>
          </w:p>
        </w:tc>
        <w:tc>
          <w:tcPr>
            <w:tcW w:w="523" w:type="pct"/>
            <w:vAlign w:val="center"/>
          </w:tcPr>
          <w:p w14:paraId="1EF5BEF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2030217</w:t>
            </w:r>
          </w:p>
        </w:tc>
        <w:tc>
          <w:tcPr>
            <w:tcW w:w="1650" w:type="pct"/>
            <w:vAlign w:val="center"/>
          </w:tcPr>
          <w:p w14:paraId="54AC80F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高电压工程</w:t>
            </w:r>
          </w:p>
        </w:tc>
        <w:tc>
          <w:tcPr>
            <w:tcW w:w="492" w:type="pct"/>
            <w:vAlign w:val="center"/>
          </w:tcPr>
          <w:p w14:paraId="78DD79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639E10C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43" w:type="pct"/>
            <w:vAlign w:val="center"/>
          </w:tcPr>
          <w:p w14:paraId="41F6F79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3A8620E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46A8C962">
            <w:pPr>
              <w:snapToGrid w:val="0"/>
              <w:spacing w:line="240" w:lineRule="exact"/>
              <w:jc w:val="center"/>
              <w:rPr>
                <w:rFonts w:hint="eastAsia" w:ascii="仿宋" w:hAnsi="仿宋" w:eastAsia="仿宋" w:cs="仿宋"/>
                <w:sz w:val="18"/>
                <w:szCs w:val="18"/>
              </w:rPr>
            </w:pPr>
          </w:p>
        </w:tc>
      </w:tr>
      <w:tr w14:paraId="175F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72BC490">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5208E4D">
            <w:pPr>
              <w:snapToGrid w:val="0"/>
              <w:spacing w:line="240" w:lineRule="exact"/>
              <w:jc w:val="center"/>
              <w:rPr>
                <w:rFonts w:hint="eastAsia" w:ascii="仿宋" w:hAnsi="仿宋" w:eastAsia="仿宋" w:cs="仿宋"/>
                <w:sz w:val="18"/>
                <w:szCs w:val="18"/>
              </w:rPr>
            </w:pPr>
          </w:p>
        </w:tc>
        <w:tc>
          <w:tcPr>
            <w:tcW w:w="523" w:type="pct"/>
            <w:vAlign w:val="center"/>
          </w:tcPr>
          <w:p w14:paraId="4CFFC61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2340130</w:t>
            </w:r>
          </w:p>
        </w:tc>
        <w:tc>
          <w:tcPr>
            <w:tcW w:w="1650" w:type="pct"/>
            <w:vAlign w:val="center"/>
          </w:tcPr>
          <w:p w14:paraId="0B600B7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智能配电系统概论</w:t>
            </w:r>
          </w:p>
        </w:tc>
        <w:tc>
          <w:tcPr>
            <w:tcW w:w="492" w:type="pct"/>
            <w:vAlign w:val="center"/>
          </w:tcPr>
          <w:p w14:paraId="7EA4D8A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151770C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3F4D750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199064D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537A56C3">
            <w:pPr>
              <w:snapToGrid w:val="0"/>
              <w:spacing w:line="240" w:lineRule="exact"/>
              <w:jc w:val="center"/>
              <w:rPr>
                <w:rFonts w:hint="eastAsia" w:ascii="仿宋" w:hAnsi="仿宋" w:eastAsia="仿宋" w:cs="仿宋"/>
                <w:sz w:val="18"/>
                <w:szCs w:val="18"/>
              </w:rPr>
            </w:pPr>
          </w:p>
        </w:tc>
      </w:tr>
      <w:tr w14:paraId="7544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41FCAE79">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15BE3505">
            <w:pPr>
              <w:snapToGrid w:val="0"/>
              <w:spacing w:line="240" w:lineRule="exact"/>
              <w:jc w:val="center"/>
              <w:rPr>
                <w:rFonts w:hint="eastAsia" w:ascii="仿宋" w:hAnsi="仿宋" w:eastAsia="仿宋" w:cs="仿宋"/>
                <w:sz w:val="18"/>
                <w:szCs w:val="18"/>
              </w:rPr>
            </w:pPr>
          </w:p>
        </w:tc>
        <w:tc>
          <w:tcPr>
            <w:tcW w:w="523" w:type="pct"/>
            <w:vAlign w:val="center"/>
          </w:tcPr>
          <w:p w14:paraId="3D04CB3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2030484</w:t>
            </w:r>
          </w:p>
        </w:tc>
        <w:tc>
          <w:tcPr>
            <w:tcW w:w="1650" w:type="pct"/>
            <w:vAlign w:val="center"/>
          </w:tcPr>
          <w:p w14:paraId="7BF50B5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数字式保护原理与技术</w:t>
            </w:r>
          </w:p>
        </w:tc>
        <w:tc>
          <w:tcPr>
            <w:tcW w:w="492" w:type="pct"/>
            <w:vAlign w:val="center"/>
          </w:tcPr>
          <w:p w14:paraId="02C10D4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4328373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78D9FBB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5D9A6CB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08490B56">
            <w:pPr>
              <w:snapToGrid w:val="0"/>
              <w:spacing w:line="240" w:lineRule="exact"/>
              <w:jc w:val="center"/>
              <w:rPr>
                <w:rFonts w:hint="eastAsia" w:ascii="仿宋" w:hAnsi="仿宋" w:eastAsia="仿宋" w:cs="仿宋"/>
                <w:sz w:val="18"/>
                <w:szCs w:val="18"/>
              </w:rPr>
            </w:pPr>
          </w:p>
        </w:tc>
      </w:tr>
      <w:tr w14:paraId="1848A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5278EE2">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9A15549">
            <w:pPr>
              <w:snapToGrid w:val="0"/>
              <w:spacing w:line="240" w:lineRule="exact"/>
              <w:jc w:val="center"/>
              <w:rPr>
                <w:rFonts w:hint="eastAsia" w:ascii="仿宋" w:hAnsi="仿宋" w:eastAsia="仿宋" w:cs="仿宋"/>
                <w:sz w:val="18"/>
                <w:szCs w:val="18"/>
              </w:rPr>
            </w:pPr>
          </w:p>
        </w:tc>
        <w:tc>
          <w:tcPr>
            <w:tcW w:w="523" w:type="pct"/>
            <w:vAlign w:val="center"/>
          </w:tcPr>
          <w:p w14:paraId="7D519B8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2030349</w:t>
            </w:r>
          </w:p>
        </w:tc>
        <w:tc>
          <w:tcPr>
            <w:tcW w:w="1650" w:type="pct"/>
            <w:vAlign w:val="center"/>
          </w:tcPr>
          <w:p w14:paraId="3EC9356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电力系统调度自动化及EMS</w:t>
            </w:r>
          </w:p>
        </w:tc>
        <w:tc>
          <w:tcPr>
            <w:tcW w:w="492" w:type="pct"/>
            <w:vAlign w:val="center"/>
          </w:tcPr>
          <w:p w14:paraId="4811BD4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6B96397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7D281FD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075A54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2F5CDAF5">
            <w:pPr>
              <w:snapToGrid w:val="0"/>
              <w:spacing w:line="240" w:lineRule="exact"/>
              <w:jc w:val="center"/>
              <w:rPr>
                <w:rFonts w:hint="eastAsia" w:ascii="仿宋" w:hAnsi="仿宋" w:eastAsia="仿宋" w:cs="仿宋"/>
                <w:sz w:val="18"/>
                <w:szCs w:val="18"/>
              </w:rPr>
            </w:pPr>
          </w:p>
        </w:tc>
      </w:tr>
      <w:tr w14:paraId="5AB9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60F3C31">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184ECC9">
            <w:pPr>
              <w:snapToGrid w:val="0"/>
              <w:spacing w:line="240" w:lineRule="exact"/>
              <w:jc w:val="center"/>
              <w:rPr>
                <w:rFonts w:hint="eastAsia" w:ascii="仿宋" w:hAnsi="仿宋" w:eastAsia="仿宋" w:cs="仿宋"/>
                <w:sz w:val="18"/>
                <w:szCs w:val="18"/>
              </w:rPr>
            </w:pPr>
          </w:p>
        </w:tc>
        <w:tc>
          <w:tcPr>
            <w:tcW w:w="523" w:type="pct"/>
            <w:vAlign w:val="center"/>
          </w:tcPr>
          <w:p w14:paraId="637C8B5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2340132</w:t>
            </w:r>
          </w:p>
        </w:tc>
        <w:tc>
          <w:tcPr>
            <w:tcW w:w="1650" w:type="pct"/>
            <w:vAlign w:val="center"/>
          </w:tcPr>
          <w:p w14:paraId="3BFAB53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电气材料基础</w:t>
            </w:r>
          </w:p>
        </w:tc>
        <w:tc>
          <w:tcPr>
            <w:tcW w:w="492" w:type="pct"/>
            <w:vAlign w:val="center"/>
          </w:tcPr>
          <w:p w14:paraId="1C07DDA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74CEDFC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3F6BB12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217819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177E135C">
            <w:pPr>
              <w:snapToGrid w:val="0"/>
              <w:spacing w:line="240" w:lineRule="exact"/>
              <w:jc w:val="center"/>
              <w:rPr>
                <w:rFonts w:hint="eastAsia" w:ascii="仿宋" w:hAnsi="仿宋" w:eastAsia="仿宋" w:cs="仿宋"/>
                <w:sz w:val="18"/>
                <w:szCs w:val="18"/>
              </w:rPr>
            </w:pPr>
          </w:p>
        </w:tc>
      </w:tr>
      <w:tr w14:paraId="0FCD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9844ED4">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3D0CCB2">
            <w:pPr>
              <w:snapToGrid w:val="0"/>
              <w:spacing w:line="240" w:lineRule="exact"/>
              <w:jc w:val="center"/>
              <w:rPr>
                <w:rFonts w:hint="eastAsia" w:ascii="仿宋" w:hAnsi="仿宋" w:eastAsia="仿宋" w:cs="仿宋"/>
                <w:sz w:val="18"/>
                <w:szCs w:val="18"/>
              </w:rPr>
            </w:pPr>
          </w:p>
        </w:tc>
        <w:tc>
          <w:tcPr>
            <w:tcW w:w="523" w:type="pct"/>
            <w:vAlign w:val="center"/>
          </w:tcPr>
          <w:p w14:paraId="7C498C8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2030409</w:t>
            </w:r>
          </w:p>
        </w:tc>
        <w:tc>
          <w:tcPr>
            <w:tcW w:w="1650" w:type="pct"/>
            <w:vAlign w:val="center"/>
          </w:tcPr>
          <w:p w14:paraId="2CA1C66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电气绝缘在线检测及诊断技术</w:t>
            </w:r>
          </w:p>
        </w:tc>
        <w:tc>
          <w:tcPr>
            <w:tcW w:w="492" w:type="pct"/>
            <w:vAlign w:val="center"/>
          </w:tcPr>
          <w:p w14:paraId="55462F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0090449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39A3CBC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5BCDDF0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03F2AC6D">
            <w:pPr>
              <w:snapToGrid w:val="0"/>
              <w:spacing w:line="240" w:lineRule="exact"/>
              <w:jc w:val="center"/>
              <w:rPr>
                <w:rFonts w:hint="eastAsia" w:ascii="仿宋" w:hAnsi="仿宋" w:eastAsia="仿宋" w:cs="仿宋"/>
                <w:sz w:val="18"/>
                <w:szCs w:val="18"/>
              </w:rPr>
            </w:pPr>
          </w:p>
        </w:tc>
      </w:tr>
      <w:tr w14:paraId="6BC9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826D637">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64F4DA50">
            <w:pPr>
              <w:snapToGrid w:val="0"/>
              <w:spacing w:line="240" w:lineRule="exact"/>
              <w:jc w:val="center"/>
              <w:rPr>
                <w:rFonts w:hint="eastAsia" w:ascii="仿宋" w:hAnsi="仿宋" w:eastAsia="仿宋" w:cs="仿宋"/>
                <w:sz w:val="18"/>
                <w:szCs w:val="18"/>
              </w:rPr>
            </w:pPr>
          </w:p>
        </w:tc>
        <w:tc>
          <w:tcPr>
            <w:tcW w:w="523" w:type="pct"/>
            <w:vAlign w:val="center"/>
          </w:tcPr>
          <w:p w14:paraId="2068233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2030483</w:t>
            </w:r>
          </w:p>
        </w:tc>
        <w:tc>
          <w:tcPr>
            <w:tcW w:w="1650" w:type="pct"/>
            <w:vAlign w:val="center"/>
          </w:tcPr>
          <w:p w14:paraId="561B4A3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电力系统可靠性分析</w:t>
            </w:r>
          </w:p>
        </w:tc>
        <w:tc>
          <w:tcPr>
            <w:tcW w:w="492" w:type="pct"/>
            <w:vAlign w:val="center"/>
          </w:tcPr>
          <w:p w14:paraId="6FFA44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6F30D74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3FBFCEE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3C7072F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40F756C8">
            <w:pPr>
              <w:snapToGrid w:val="0"/>
              <w:spacing w:line="240" w:lineRule="exact"/>
              <w:jc w:val="center"/>
              <w:rPr>
                <w:rFonts w:hint="eastAsia" w:ascii="仿宋" w:hAnsi="仿宋" w:eastAsia="仿宋" w:cs="仿宋"/>
                <w:sz w:val="18"/>
                <w:szCs w:val="18"/>
              </w:rPr>
            </w:pPr>
          </w:p>
        </w:tc>
      </w:tr>
      <w:tr w14:paraId="5C45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9968050">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DC54A9D">
            <w:pPr>
              <w:snapToGrid w:val="0"/>
              <w:spacing w:line="240" w:lineRule="exact"/>
              <w:jc w:val="center"/>
              <w:rPr>
                <w:rFonts w:hint="eastAsia" w:ascii="仿宋" w:hAnsi="仿宋" w:eastAsia="仿宋" w:cs="仿宋"/>
                <w:sz w:val="18"/>
                <w:szCs w:val="18"/>
              </w:rPr>
            </w:pPr>
          </w:p>
        </w:tc>
        <w:tc>
          <w:tcPr>
            <w:tcW w:w="523" w:type="pct"/>
            <w:vAlign w:val="center"/>
          </w:tcPr>
          <w:p w14:paraId="54CC42C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2030441</w:t>
            </w:r>
          </w:p>
        </w:tc>
        <w:tc>
          <w:tcPr>
            <w:tcW w:w="1650" w:type="pct"/>
            <w:vAlign w:val="center"/>
          </w:tcPr>
          <w:p w14:paraId="3B2B7D2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电气控制技术1</w:t>
            </w:r>
          </w:p>
        </w:tc>
        <w:tc>
          <w:tcPr>
            <w:tcW w:w="492" w:type="pct"/>
            <w:vAlign w:val="center"/>
          </w:tcPr>
          <w:p w14:paraId="0E6E04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2DBD39C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w:t>
            </w:r>
          </w:p>
        </w:tc>
        <w:tc>
          <w:tcPr>
            <w:tcW w:w="443" w:type="pct"/>
            <w:vAlign w:val="center"/>
          </w:tcPr>
          <w:p w14:paraId="4F5E303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6B6C1B7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continue"/>
            <w:vAlign w:val="center"/>
          </w:tcPr>
          <w:p w14:paraId="2D66CFF8">
            <w:pPr>
              <w:snapToGrid w:val="0"/>
              <w:spacing w:line="240" w:lineRule="exact"/>
              <w:jc w:val="center"/>
              <w:rPr>
                <w:rFonts w:hint="eastAsia" w:ascii="仿宋" w:hAnsi="仿宋" w:eastAsia="仿宋" w:cs="仿宋"/>
                <w:sz w:val="18"/>
                <w:szCs w:val="18"/>
              </w:rPr>
            </w:pPr>
          </w:p>
        </w:tc>
      </w:tr>
      <w:tr w14:paraId="1549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270ED80">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21542F94">
            <w:pPr>
              <w:snapToGrid w:val="0"/>
              <w:spacing w:line="240" w:lineRule="exact"/>
              <w:jc w:val="center"/>
              <w:rPr>
                <w:rFonts w:hint="eastAsia" w:ascii="仿宋" w:hAnsi="仿宋" w:eastAsia="仿宋" w:cs="仿宋"/>
                <w:sz w:val="18"/>
                <w:szCs w:val="18"/>
              </w:rPr>
            </w:pPr>
          </w:p>
        </w:tc>
        <w:tc>
          <w:tcPr>
            <w:tcW w:w="523" w:type="pct"/>
            <w:vAlign w:val="center"/>
          </w:tcPr>
          <w:p w14:paraId="35B1FFB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2030470</w:t>
            </w:r>
          </w:p>
        </w:tc>
        <w:tc>
          <w:tcPr>
            <w:tcW w:w="1650" w:type="pct"/>
            <w:vAlign w:val="center"/>
          </w:tcPr>
          <w:p w14:paraId="08AB8C6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城市电力系统规划</w:t>
            </w:r>
          </w:p>
        </w:tc>
        <w:tc>
          <w:tcPr>
            <w:tcW w:w="492" w:type="pct"/>
            <w:vAlign w:val="center"/>
          </w:tcPr>
          <w:p w14:paraId="383660D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192D5FD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7CC25EC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47BA971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continue"/>
            <w:vAlign w:val="center"/>
          </w:tcPr>
          <w:p w14:paraId="5C431A01">
            <w:pPr>
              <w:snapToGrid w:val="0"/>
              <w:spacing w:line="240" w:lineRule="exact"/>
              <w:jc w:val="center"/>
              <w:rPr>
                <w:rFonts w:hint="eastAsia" w:ascii="仿宋" w:hAnsi="仿宋" w:eastAsia="仿宋" w:cs="仿宋"/>
                <w:sz w:val="18"/>
                <w:szCs w:val="18"/>
              </w:rPr>
            </w:pPr>
          </w:p>
        </w:tc>
      </w:tr>
      <w:tr w14:paraId="6E29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42637060">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BDAEBE3">
            <w:pPr>
              <w:snapToGrid w:val="0"/>
              <w:spacing w:line="240" w:lineRule="exact"/>
              <w:jc w:val="center"/>
              <w:rPr>
                <w:rFonts w:hint="eastAsia" w:ascii="仿宋" w:hAnsi="仿宋" w:eastAsia="仿宋" w:cs="仿宋"/>
                <w:sz w:val="18"/>
                <w:szCs w:val="18"/>
              </w:rPr>
            </w:pPr>
          </w:p>
        </w:tc>
        <w:tc>
          <w:tcPr>
            <w:tcW w:w="523" w:type="pct"/>
            <w:vAlign w:val="center"/>
          </w:tcPr>
          <w:p w14:paraId="18985B9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2030439</w:t>
            </w:r>
          </w:p>
        </w:tc>
        <w:tc>
          <w:tcPr>
            <w:tcW w:w="1650" w:type="pct"/>
            <w:vAlign w:val="center"/>
          </w:tcPr>
          <w:p w14:paraId="27FDF6D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电力系统保护与控制B</w:t>
            </w:r>
          </w:p>
        </w:tc>
        <w:tc>
          <w:tcPr>
            <w:tcW w:w="492" w:type="pct"/>
            <w:vAlign w:val="center"/>
          </w:tcPr>
          <w:p w14:paraId="54F340D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130A59E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0F28EEA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30586BC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continue"/>
            <w:vAlign w:val="center"/>
          </w:tcPr>
          <w:p w14:paraId="4B2BE62B">
            <w:pPr>
              <w:snapToGrid w:val="0"/>
              <w:spacing w:line="240" w:lineRule="exact"/>
              <w:jc w:val="center"/>
              <w:rPr>
                <w:rFonts w:hint="eastAsia" w:ascii="仿宋" w:hAnsi="仿宋" w:eastAsia="仿宋" w:cs="仿宋"/>
                <w:sz w:val="18"/>
                <w:szCs w:val="18"/>
              </w:rPr>
            </w:pPr>
          </w:p>
        </w:tc>
      </w:tr>
      <w:tr w14:paraId="6BEC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94B75B9">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EF029A0">
            <w:pPr>
              <w:snapToGrid w:val="0"/>
              <w:spacing w:line="240" w:lineRule="exact"/>
              <w:jc w:val="center"/>
              <w:rPr>
                <w:rFonts w:hint="eastAsia" w:ascii="仿宋" w:hAnsi="仿宋" w:eastAsia="仿宋" w:cs="仿宋"/>
                <w:sz w:val="18"/>
                <w:szCs w:val="18"/>
              </w:rPr>
            </w:pPr>
          </w:p>
        </w:tc>
        <w:tc>
          <w:tcPr>
            <w:tcW w:w="523" w:type="pct"/>
            <w:vAlign w:val="center"/>
          </w:tcPr>
          <w:p w14:paraId="1E79BCC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2340179</w:t>
            </w:r>
          </w:p>
        </w:tc>
        <w:tc>
          <w:tcPr>
            <w:tcW w:w="1650" w:type="pct"/>
            <w:vAlign w:val="center"/>
          </w:tcPr>
          <w:p w14:paraId="3F4C46C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工程电介质物理</w:t>
            </w:r>
          </w:p>
        </w:tc>
        <w:tc>
          <w:tcPr>
            <w:tcW w:w="492" w:type="pct"/>
            <w:vAlign w:val="center"/>
          </w:tcPr>
          <w:p w14:paraId="6C453A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63" w:type="pct"/>
            <w:vAlign w:val="center"/>
          </w:tcPr>
          <w:p w14:paraId="36D7CAC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0F8A993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5325C9C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continue"/>
            <w:vAlign w:val="center"/>
          </w:tcPr>
          <w:p w14:paraId="6BBA7A22">
            <w:pPr>
              <w:snapToGrid w:val="0"/>
              <w:spacing w:line="240" w:lineRule="exact"/>
              <w:jc w:val="center"/>
              <w:rPr>
                <w:rFonts w:hint="eastAsia" w:ascii="仿宋" w:hAnsi="仿宋" w:eastAsia="仿宋" w:cs="仿宋"/>
                <w:sz w:val="18"/>
                <w:szCs w:val="18"/>
              </w:rPr>
            </w:pPr>
          </w:p>
        </w:tc>
      </w:tr>
      <w:tr w14:paraId="426D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4AA1ED2">
            <w:pPr>
              <w:snapToGrid w:val="0"/>
              <w:spacing w:line="240" w:lineRule="exact"/>
              <w:jc w:val="center"/>
              <w:rPr>
                <w:rFonts w:hint="eastAsia" w:ascii="仿宋" w:hAnsi="仿宋" w:eastAsia="仿宋" w:cs="仿宋"/>
                <w:sz w:val="18"/>
                <w:szCs w:val="18"/>
              </w:rPr>
            </w:pPr>
          </w:p>
        </w:tc>
        <w:tc>
          <w:tcPr>
            <w:tcW w:w="396" w:type="pct"/>
            <w:vMerge w:val="restart"/>
            <w:vAlign w:val="center"/>
          </w:tcPr>
          <w:p w14:paraId="6D6D4C8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人工智能融合课程</w:t>
            </w:r>
          </w:p>
        </w:tc>
        <w:tc>
          <w:tcPr>
            <w:tcW w:w="523" w:type="pct"/>
            <w:vAlign w:val="center"/>
          </w:tcPr>
          <w:p w14:paraId="151CF87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2340190</w:t>
            </w:r>
          </w:p>
        </w:tc>
        <w:tc>
          <w:tcPr>
            <w:tcW w:w="1650" w:type="pct"/>
            <w:vAlign w:val="center"/>
          </w:tcPr>
          <w:p w14:paraId="13757E3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智能电网与人工智能</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Smart Grid and AI（英）</w:t>
            </w:r>
          </w:p>
        </w:tc>
        <w:tc>
          <w:tcPr>
            <w:tcW w:w="492" w:type="pct"/>
            <w:vAlign w:val="center"/>
          </w:tcPr>
          <w:p w14:paraId="1D77132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7C2610C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5B5EDE8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618B2C3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restart"/>
            <w:vAlign w:val="center"/>
          </w:tcPr>
          <w:p w14:paraId="332C380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选修4学分</w:t>
            </w:r>
          </w:p>
        </w:tc>
      </w:tr>
      <w:tr w14:paraId="60D3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099EFF3">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2C9700A4">
            <w:pPr>
              <w:snapToGrid w:val="0"/>
              <w:spacing w:line="240" w:lineRule="exact"/>
              <w:jc w:val="center"/>
              <w:rPr>
                <w:rFonts w:hint="eastAsia" w:ascii="仿宋" w:hAnsi="仿宋" w:eastAsia="仿宋" w:cs="仿宋"/>
                <w:sz w:val="18"/>
                <w:szCs w:val="18"/>
              </w:rPr>
            </w:pPr>
          </w:p>
        </w:tc>
        <w:tc>
          <w:tcPr>
            <w:tcW w:w="523" w:type="pct"/>
            <w:vAlign w:val="center"/>
          </w:tcPr>
          <w:p w14:paraId="3800525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2160283</w:t>
            </w:r>
          </w:p>
        </w:tc>
        <w:tc>
          <w:tcPr>
            <w:tcW w:w="1650" w:type="pct"/>
            <w:vAlign w:val="center"/>
          </w:tcPr>
          <w:p w14:paraId="7F64CDB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Matlab基础与应用</w:t>
            </w:r>
          </w:p>
        </w:tc>
        <w:tc>
          <w:tcPr>
            <w:tcW w:w="492" w:type="pct"/>
            <w:vAlign w:val="center"/>
          </w:tcPr>
          <w:p w14:paraId="59355E8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6F78CBA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2.50</w:t>
            </w:r>
          </w:p>
        </w:tc>
        <w:tc>
          <w:tcPr>
            <w:tcW w:w="443" w:type="pct"/>
            <w:vAlign w:val="center"/>
          </w:tcPr>
          <w:p w14:paraId="082947E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48</w:t>
            </w:r>
          </w:p>
        </w:tc>
        <w:tc>
          <w:tcPr>
            <w:tcW w:w="283" w:type="pct"/>
            <w:vAlign w:val="center"/>
          </w:tcPr>
          <w:p w14:paraId="32B8C7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4" w:type="pct"/>
            <w:vMerge w:val="continue"/>
            <w:vAlign w:val="center"/>
          </w:tcPr>
          <w:p w14:paraId="75BFF97F">
            <w:pPr>
              <w:snapToGrid w:val="0"/>
              <w:spacing w:line="240" w:lineRule="exact"/>
              <w:jc w:val="center"/>
              <w:rPr>
                <w:rFonts w:hint="eastAsia" w:ascii="仿宋" w:hAnsi="仿宋" w:eastAsia="仿宋" w:cs="仿宋"/>
                <w:sz w:val="18"/>
                <w:szCs w:val="18"/>
              </w:rPr>
            </w:pPr>
          </w:p>
        </w:tc>
      </w:tr>
      <w:tr w14:paraId="48B0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CDDFFF5">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5BB12156">
            <w:pPr>
              <w:snapToGrid w:val="0"/>
              <w:spacing w:line="240" w:lineRule="exact"/>
              <w:jc w:val="center"/>
              <w:rPr>
                <w:rFonts w:hint="eastAsia" w:ascii="仿宋" w:hAnsi="仿宋" w:eastAsia="仿宋" w:cs="仿宋"/>
                <w:sz w:val="18"/>
                <w:szCs w:val="18"/>
              </w:rPr>
            </w:pPr>
          </w:p>
        </w:tc>
        <w:tc>
          <w:tcPr>
            <w:tcW w:w="523" w:type="pct"/>
            <w:vAlign w:val="center"/>
          </w:tcPr>
          <w:p w14:paraId="3558B71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2340154</w:t>
            </w:r>
          </w:p>
        </w:tc>
        <w:tc>
          <w:tcPr>
            <w:tcW w:w="1650" w:type="pct"/>
            <w:vAlign w:val="center"/>
          </w:tcPr>
          <w:p w14:paraId="27748E7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人工智能技术</w:t>
            </w:r>
          </w:p>
        </w:tc>
        <w:tc>
          <w:tcPr>
            <w:tcW w:w="492" w:type="pct"/>
            <w:vAlign w:val="center"/>
          </w:tcPr>
          <w:p w14:paraId="3D8A9CB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09ABBDE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1CA1061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6873323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continue"/>
            <w:vAlign w:val="center"/>
          </w:tcPr>
          <w:p w14:paraId="26593E1F">
            <w:pPr>
              <w:snapToGrid w:val="0"/>
              <w:spacing w:line="240" w:lineRule="exact"/>
              <w:jc w:val="center"/>
              <w:rPr>
                <w:rFonts w:hint="eastAsia" w:ascii="仿宋" w:hAnsi="仿宋" w:eastAsia="仿宋" w:cs="仿宋"/>
                <w:sz w:val="18"/>
                <w:szCs w:val="18"/>
              </w:rPr>
            </w:pPr>
          </w:p>
        </w:tc>
      </w:tr>
      <w:tr w14:paraId="401F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45A29BB8">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A3CB5EB">
            <w:pPr>
              <w:snapToGrid w:val="0"/>
              <w:spacing w:line="240" w:lineRule="exact"/>
              <w:jc w:val="center"/>
              <w:rPr>
                <w:rFonts w:hint="eastAsia" w:ascii="仿宋" w:hAnsi="仿宋" w:eastAsia="仿宋" w:cs="仿宋"/>
                <w:sz w:val="18"/>
                <w:szCs w:val="18"/>
              </w:rPr>
            </w:pPr>
          </w:p>
        </w:tc>
        <w:tc>
          <w:tcPr>
            <w:tcW w:w="523" w:type="pct"/>
            <w:vAlign w:val="center"/>
          </w:tcPr>
          <w:p w14:paraId="561BA43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2440121</w:t>
            </w:r>
          </w:p>
        </w:tc>
        <w:tc>
          <w:tcPr>
            <w:tcW w:w="1650" w:type="pct"/>
            <w:vAlign w:val="center"/>
          </w:tcPr>
          <w:p w14:paraId="7D7742B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Python程序设计及应用</w:t>
            </w:r>
          </w:p>
        </w:tc>
        <w:tc>
          <w:tcPr>
            <w:tcW w:w="492" w:type="pct"/>
            <w:vAlign w:val="center"/>
          </w:tcPr>
          <w:p w14:paraId="63467E6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226C2A3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2.50</w:t>
            </w:r>
          </w:p>
        </w:tc>
        <w:tc>
          <w:tcPr>
            <w:tcW w:w="443" w:type="pct"/>
            <w:vAlign w:val="center"/>
          </w:tcPr>
          <w:p w14:paraId="2A9CFA1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48</w:t>
            </w:r>
          </w:p>
        </w:tc>
        <w:tc>
          <w:tcPr>
            <w:tcW w:w="283" w:type="pct"/>
            <w:vAlign w:val="center"/>
          </w:tcPr>
          <w:p w14:paraId="63332A5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4" w:type="pct"/>
            <w:vMerge w:val="continue"/>
            <w:vAlign w:val="center"/>
          </w:tcPr>
          <w:p w14:paraId="3CEBE0E3">
            <w:pPr>
              <w:snapToGrid w:val="0"/>
              <w:spacing w:line="240" w:lineRule="exact"/>
              <w:jc w:val="center"/>
              <w:rPr>
                <w:rFonts w:hint="eastAsia" w:ascii="仿宋" w:hAnsi="仿宋" w:eastAsia="仿宋" w:cs="仿宋"/>
                <w:sz w:val="18"/>
                <w:szCs w:val="18"/>
              </w:rPr>
            </w:pPr>
          </w:p>
        </w:tc>
      </w:tr>
      <w:tr w14:paraId="1B62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744A36E">
            <w:pPr>
              <w:snapToGrid w:val="0"/>
              <w:spacing w:line="240" w:lineRule="exact"/>
              <w:jc w:val="center"/>
              <w:rPr>
                <w:rFonts w:hint="eastAsia" w:ascii="仿宋" w:hAnsi="仿宋" w:eastAsia="仿宋" w:cs="仿宋"/>
                <w:sz w:val="18"/>
                <w:szCs w:val="18"/>
              </w:rPr>
            </w:pPr>
          </w:p>
        </w:tc>
        <w:tc>
          <w:tcPr>
            <w:tcW w:w="396" w:type="pct"/>
            <w:vMerge w:val="restart"/>
            <w:vAlign w:val="center"/>
          </w:tcPr>
          <w:p w14:paraId="6F3E5D4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本研贯通模块</w:t>
            </w:r>
          </w:p>
        </w:tc>
        <w:tc>
          <w:tcPr>
            <w:tcW w:w="523" w:type="pct"/>
            <w:vAlign w:val="center"/>
          </w:tcPr>
          <w:p w14:paraId="468DF82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S2348053</w:t>
            </w:r>
          </w:p>
        </w:tc>
        <w:tc>
          <w:tcPr>
            <w:tcW w:w="1650" w:type="pct"/>
            <w:vAlign w:val="center"/>
          </w:tcPr>
          <w:p w14:paraId="4F75342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专业论文写作指导</w:t>
            </w:r>
          </w:p>
        </w:tc>
        <w:tc>
          <w:tcPr>
            <w:tcW w:w="492" w:type="pct"/>
            <w:vAlign w:val="center"/>
          </w:tcPr>
          <w:p w14:paraId="5E5E830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6AD65D1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1.00</w:t>
            </w:r>
          </w:p>
        </w:tc>
        <w:tc>
          <w:tcPr>
            <w:tcW w:w="443" w:type="pct"/>
            <w:vAlign w:val="center"/>
          </w:tcPr>
          <w:p w14:paraId="3CBF281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16</w:t>
            </w:r>
          </w:p>
        </w:tc>
        <w:tc>
          <w:tcPr>
            <w:tcW w:w="283" w:type="pct"/>
            <w:vAlign w:val="center"/>
          </w:tcPr>
          <w:p w14:paraId="0C727658">
            <w:pPr>
              <w:snapToGrid w:val="0"/>
              <w:spacing w:line="240" w:lineRule="exact"/>
              <w:jc w:val="center"/>
              <w:rPr>
                <w:rFonts w:hint="eastAsia" w:ascii="仿宋" w:hAnsi="仿宋" w:eastAsia="仿宋" w:cs="仿宋"/>
                <w:sz w:val="18"/>
                <w:szCs w:val="18"/>
              </w:rPr>
            </w:pPr>
          </w:p>
        </w:tc>
        <w:tc>
          <w:tcPr>
            <w:tcW w:w="654" w:type="pct"/>
            <w:vMerge w:val="restart"/>
            <w:vAlign w:val="center"/>
          </w:tcPr>
          <w:p w14:paraId="1E32BBF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不做学分要求</w:t>
            </w:r>
          </w:p>
        </w:tc>
      </w:tr>
      <w:tr w14:paraId="5D54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079675E">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6C7F3406">
            <w:pPr>
              <w:snapToGrid w:val="0"/>
              <w:spacing w:line="240" w:lineRule="exact"/>
              <w:jc w:val="center"/>
              <w:rPr>
                <w:rFonts w:hint="eastAsia" w:ascii="仿宋" w:hAnsi="仿宋" w:eastAsia="仿宋" w:cs="仿宋"/>
                <w:sz w:val="18"/>
                <w:szCs w:val="18"/>
              </w:rPr>
            </w:pPr>
          </w:p>
        </w:tc>
        <w:tc>
          <w:tcPr>
            <w:tcW w:w="523" w:type="pct"/>
            <w:vAlign w:val="center"/>
          </w:tcPr>
          <w:p w14:paraId="66FBB0D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S2030008</w:t>
            </w:r>
          </w:p>
        </w:tc>
        <w:tc>
          <w:tcPr>
            <w:tcW w:w="1650" w:type="pct"/>
            <w:vAlign w:val="center"/>
          </w:tcPr>
          <w:p w14:paraId="60BBAF8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专业学术研究方法论</w:t>
            </w:r>
          </w:p>
        </w:tc>
        <w:tc>
          <w:tcPr>
            <w:tcW w:w="492" w:type="pct"/>
            <w:vAlign w:val="center"/>
          </w:tcPr>
          <w:p w14:paraId="1B4980D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6DE0BE2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1.00</w:t>
            </w:r>
          </w:p>
        </w:tc>
        <w:tc>
          <w:tcPr>
            <w:tcW w:w="443" w:type="pct"/>
            <w:vAlign w:val="center"/>
          </w:tcPr>
          <w:p w14:paraId="61EBB64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16</w:t>
            </w:r>
          </w:p>
        </w:tc>
        <w:tc>
          <w:tcPr>
            <w:tcW w:w="283" w:type="pct"/>
            <w:vAlign w:val="center"/>
          </w:tcPr>
          <w:p w14:paraId="2ABCD960">
            <w:pPr>
              <w:snapToGrid w:val="0"/>
              <w:spacing w:line="240" w:lineRule="exact"/>
              <w:jc w:val="center"/>
              <w:rPr>
                <w:rFonts w:hint="eastAsia" w:ascii="仿宋" w:hAnsi="仿宋" w:eastAsia="仿宋" w:cs="仿宋"/>
                <w:sz w:val="18"/>
                <w:szCs w:val="18"/>
              </w:rPr>
            </w:pPr>
          </w:p>
        </w:tc>
        <w:tc>
          <w:tcPr>
            <w:tcW w:w="654" w:type="pct"/>
            <w:vMerge w:val="continue"/>
            <w:vAlign w:val="center"/>
          </w:tcPr>
          <w:p w14:paraId="29EBFCF6">
            <w:pPr>
              <w:snapToGrid w:val="0"/>
              <w:spacing w:line="240" w:lineRule="exact"/>
              <w:jc w:val="center"/>
              <w:rPr>
                <w:rFonts w:hint="eastAsia" w:ascii="仿宋" w:hAnsi="仿宋" w:eastAsia="仿宋" w:cs="仿宋"/>
                <w:sz w:val="18"/>
                <w:szCs w:val="18"/>
              </w:rPr>
            </w:pPr>
          </w:p>
        </w:tc>
      </w:tr>
      <w:tr w14:paraId="06BE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019AFCD9">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1E2C402">
            <w:pPr>
              <w:snapToGrid w:val="0"/>
              <w:spacing w:line="240" w:lineRule="exact"/>
              <w:jc w:val="center"/>
              <w:rPr>
                <w:rFonts w:hint="eastAsia" w:ascii="仿宋" w:hAnsi="仿宋" w:eastAsia="仿宋" w:cs="仿宋"/>
                <w:sz w:val="18"/>
                <w:szCs w:val="18"/>
              </w:rPr>
            </w:pPr>
          </w:p>
        </w:tc>
        <w:tc>
          <w:tcPr>
            <w:tcW w:w="523" w:type="pct"/>
            <w:vAlign w:val="center"/>
          </w:tcPr>
          <w:p w14:paraId="63865CE3">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S2348007</w:t>
            </w:r>
          </w:p>
        </w:tc>
        <w:tc>
          <w:tcPr>
            <w:tcW w:w="1650" w:type="pct"/>
            <w:vAlign w:val="center"/>
          </w:tcPr>
          <w:p w14:paraId="34A665D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超导科学与技术入门</w:t>
            </w:r>
          </w:p>
        </w:tc>
        <w:tc>
          <w:tcPr>
            <w:tcW w:w="492" w:type="pct"/>
            <w:vAlign w:val="center"/>
          </w:tcPr>
          <w:p w14:paraId="6E9DC4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3588ECD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60F3F6A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0A4A8E76">
            <w:pPr>
              <w:snapToGrid w:val="0"/>
              <w:spacing w:line="240" w:lineRule="exact"/>
              <w:jc w:val="center"/>
              <w:rPr>
                <w:rFonts w:hint="eastAsia" w:ascii="仿宋" w:hAnsi="仿宋" w:eastAsia="仿宋" w:cs="仿宋"/>
                <w:sz w:val="18"/>
                <w:szCs w:val="18"/>
              </w:rPr>
            </w:pPr>
          </w:p>
        </w:tc>
        <w:tc>
          <w:tcPr>
            <w:tcW w:w="654" w:type="pct"/>
            <w:vMerge w:val="continue"/>
            <w:vAlign w:val="center"/>
          </w:tcPr>
          <w:p w14:paraId="6947E8E8">
            <w:pPr>
              <w:snapToGrid w:val="0"/>
              <w:spacing w:line="240" w:lineRule="exact"/>
              <w:jc w:val="center"/>
              <w:rPr>
                <w:rFonts w:hint="eastAsia" w:ascii="仿宋" w:hAnsi="仿宋" w:eastAsia="仿宋" w:cs="仿宋"/>
                <w:sz w:val="18"/>
                <w:szCs w:val="18"/>
              </w:rPr>
            </w:pPr>
          </w:p>
        </w:tc>
      </w:tr>
      <w:tr w14:paraId="11AF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6AE4C7D">
            <w:pPr>
              <w:snapToGrid w:val="0"/>
              <w:spacing w:line="240" w:lineRule="exact"/>
              <w:jc w:val="center"/>
              <w:rPr>
                <w:rFonts w:hint="eastAsia" w:ascii="仿宋" w:hAnsi="仿宋" w:eastAsia="仿宋" w:cs="仿宋"/>
                <w:sz w:val="18"/>
                <w:szCs w:val="18"/>
              </w:rPr>
            </w:pPr>
          </w:p>
        </w:tc>
        <w:tc>
          <w:tcPr>
            <w:tcW w:w="396" w:type="pct"/>
            <w:vMerge w:val="restart"/>
            <w:vAlign w:val="center"/>
          </w:tcPr>
          <w:p w14:paraId="47B94B8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国际化模块</w:t>
            </w:r>
          </w:p>
        </w:tc>
        <w:tc>
          <w:tcPr>
            <w:tcW w:w="523" w:type="pct"/>
            <w:vAlign w:val="center"/>
          </w:tcPr>
          <w:p w14:paraId="2A94288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2030498</w:t>
            </w:r>
          </w:p>
        </w:tc>
        <w:tc>
          <w:tcPr>
            <w:tcW w:w="1650" w:type="pct"/>
            <w:vAlign w:val="center"/>
          </w:tcPr>
          <w:p w14:paraId="10E3A7C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分布式发电与微电网技术（全英文）</w:t>
            </w:r>
          </w:p>
        </w:tc>
        <w:tc>
          <w:tcPr>
            <w:tcW w:w="492" w:type="pct"/>
            <w:vAlign w:val="center"/>
          </w:tcPr>
          <w:p w14:paraId="08A7290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0FDD8E7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41AF496A">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7CA04DB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restart"/>
            <w:vAlign w:val="center"/>
          </w:tcPr>
          <w:p w14:paraId="2CD20F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不做学分要求</w:t>
            </w:r>
          </w:p>
        </w:tc>
      </w:tr>
      <w:tr w14:paraId="145E4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0E99BAB">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D05B122">
            <w:pPr>
              <w:snapToGrid w:val="0"/>
              <w:spacing w:line="240" w:lineRule="exact"/>
              <w:jc w:val="center"/>
              <w:rPr>
                <w:rFonts w:hint="eastAsia" w:ascii="仿宋" w:hAnsi="仿宋" w:eastAsia="仿宋" w:cs="仿宋"/>
                <w:sz w:val="18"/>
                <w:szCs w:val="18"/>
              </w:rPr>
            </w:pPr>
          </w:p>
        </w:tc>
        <w:tc>
          <w:tcPr>
            <w:tcW w:w="523" w:type="pct"/>
            <w:vAlign w:val="center"/>
          </w:tcPr>
          <w:p w14:paraId="1E69402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2030509</w:t>
            </w:r>
          </w:p>
        </w:tc>
        <w:tc>
          <w:tcPr>
            <w:tcW w:w="1650" w:type="pct"/>
            <w:vAlign w:val="center"/>
          </w:tcPr>
          <w:p w14:paraId="46CF6AC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新能源与未来电网（双语）</w:t>
            </w:r>
          </w:p>
        </w:tc>
        <w:tc>
          <w:tcPr>
            <w:tcW w:w="492" w:type="pct"/>
            <w:vAlign w:val="center"/>
          </w:tcPr>
          <w:p w14:paraId="1E40B7E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63" w:type="pct"/>
            <w:vAlign w:val="center"/>
          </w:tcPr>
          <w:p w14:paraId="33DCD232">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39788C80">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32</w:t>
            </w:r>
          </w:p>
        </w:tc>
        <w:tc>
          <w:tcPr>
            <w:tcW w:w="283" w:type="pct"/>
            <w:vAlign w:val="center"/>
          </w:tcPr>
          <w:p w14:paraId="60B2D72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47F4C60A">
            <w:pPr>
              <w:snapToGrid w:val="0"/>
              <w:spacing w:line="240" w:lineRule="exact"/>
              <w:jc w:val="center"/>
              <w:rPr>
                <w:rFonts w:hint="eastAsia" w:ascii="仿宋" w:hAnsi="仿宋" w:eastAsia="仿宋" w:cs="仿宋"/>
                <w:sz w:val="18"/>
                <w:szCs w:val="18"/>
              </w:rPr>
            </w:pPr>
          </w:p>
        </w:tc>
      </w:tr>
      <w:tr w14:paraId="2A3F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7F4D859C">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5C0BA9C8">
            <w:pPr>
              <w:snapToGrid w:val="0"/>
              <w:spacing w:line="240" w:lineRule="exact"/>
              <w:jc w:val="center"/>
              <w:rPr>
                <w:rFonts w:hint="eastAsia" w:ascii="仿宋" w:hAnsi="仿宋" w:eastAsia="仿宋" w:cs="仿宋"/>
                <w:sz w:val="18"/>
                <w:szCs w:val="18"/>
              </w:rPr>
            </w:pPr>
          </w:p>
        </w:tc>
        <w:tc>
          <w:tcPr>
            <w:tcW w:w="523" w:type="pct"/>
            <w:vAlign w:val="center"/>
          </w:tcPr>
          <w:p w14:paraId="467D3E17">
            <w:pPr>
              <w:widowControl/>
              <w:jc w:val="center"/>
              <w:textAlignment w:val="center"/>
              <w:rPr>
                <w:rFonts w:hint="eastAsia" w:ascii="仿宋" w:hAnsi="仿宋" w:eastAsia="仿宋" w:cs="仿宋"/>
                <w:color w:val="000000"/>
                <w:kern w:val="0"/>
                <w:sz w:val="18"/>
                <w:szCs w:val="18"/>
                <w:lang w:bidi="ar"/>
              </w:rPr>
            </w:pPr>
          </w:p>
        </w:tc>
        <w:tc>
          <w:tcPr>
            <w:tcW w:w="1650" w:type="pct"/>
            <w:vAlign w:val="center"/>
          </w:tcPr>
          <w:p w14:paraId="4DC3C96D">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国际化讲座</w:t>
            </w:r>
          </w:p>
        </w:tc>
        <w:tc>
          <w:tcPr>
            <w:tcW w:w="492" w:type="pct"/>
            <w:vAlign w:val="center"/>
          </w:tcPr>
          <w:p w14:paraId="6B1348F7">
            <w:pPr>
              <w:snapToGrid w:val="0"/>
              <w:spacing w:line="240" w:lineRule="exact"/>
              <w:jc w:val="center"/>
              <w:rPr>
                <w:rFonts w:hint="eastAsia" w:ascii="仿宋" w:hAnsi="仿宋" w:eastAsia="仿宋" w:cs="仿宋"/>
                <w:sz w:val="18"/>
                <w:szCs w:val="18"/>
              </w:rPr>
            </w:pPr>
          </w:p>
        </w:tc>
        <w:tc>
          <w:tcPr>
            <w:tcW w:w="363" w:type="pct"/>
            <w:vAlign w:val="center"/>
          </w:tcPr>
          <w:p w14:paraId="5DE31AEC">
            <w:pPr>
              <w:widowControl/>
              <w:jc w:val="center"/>
              <w:textAlignment w:val="center"/>
              <w:rPr>
                <w:rFonts w:hint="eastAsia" w:ascii="仿宋" w:hAnsi="仿宋" w:eastAsia="仿宋" w:cs="仿宋"/>
                <w:color w:val="000000"/>
                <w:kern w:val="0"/>
                <w:sz w:val="18"/>
                <w:szCs w:val="18"/>
                <w:lang w:bidi="ar"/>
              </w:rPr>
            </w:pPr>
          </w:p>
        </w:tc>
        <w:tc>
          <w:tcPr>
            <w:tcW w:w="443" w:type="pct"/>
            <w:vAlign w:val="center"/>
          </w:tcPr>
          <w:p w14:paraId="6C8CBEDA">
            <w:pPr>
              <w:widowControl/>
              <w:jc w:val="center"/>
              <w:textAlignment w:val="center"/>
              <w:rPr>
                <w:rFonts w:hint="eastAsia" w:ascii="仿宋" w:hAnsi="仿宋" w:eastAsia="仿宋" w:cs="仿宋"/>
                <w:color w:val="000000"/>
                <w:kern w:val="0"/>
                <w:sz w:val="18"/>
                <w:szCs w:val="18"/>
                <w:lang w:bidi="ar"/>
              </w:rPr>
            </w:pPr>
          </w:p>
        </w:tc>
        <w:tc>
          <w:tcPr>
            <w:tcW w:w="283" w:type="pct"/>
            <w:vAlign w:val="center"/>
          </w:tcPr>
          <w:p w14:paraId="6E829958">
            <w:pPr>
              <w:snapToGrid w:val="0"/>
              <w:spacing w:line="240" w:lineRule="exact"/>
              <w:jc w:val="center"/>
              <w:rPr>
                <w:rFonts w:hint="eastAsia" w:ascii="仿宋" w:hAnsi="仿宋" w:eastAsia="仿宋" w:cs="仿宋"/>
                <w:sz w:val="18"/>
                <w:szCs w:val="18"/>
              </w:rPr>
            </w:pPr>
          </w:p>
        </w:tc>
        <w:tc>
          <w:tcPr>
            <w:tcW w:w="654" w:type="pct"/>
            <w:vMerge w:val="continue"/>
            <w:vAlign w:val="center"/>
          </w:tcPr>
          <w:p w14:paraId="2341B164">
            <w:pPr>
              <w:snapToGrid w:val="0"/>
              <w:spacing w:line="240" w:lineRule="exact"/>
              <w:jc w:val="center"/>
              <w:rPr>
                <w:rFonts w:hint="eastAsia" w:ascii="仿宋" w:hAnsi="仿宋" w:eastAsia="仿宋" w:cs="仿宋"/>
                <w:sz w:val="18"/>
                <w:szCs w:val="18"/>
              </w:rPr>
            </w:pPr>
          </w:p>
        </w:tc>
      </w:tr>
      <w:tr w14:paraId="60995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2438528">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35829D3">
            <w:pPr>
              <w:snapToGrid w:val="0"/>
              <w:spacing w:line="240" w:lineRule="exact"/>
              <w:jc w:val="center"/>
              <w:rPr>
                <w:rFonts w:hint="eastAsia" w:ascii="仿宋" w:hAnsi="仿宋" w:eastAsia="仿宋" w:cs="仿宋"/>
                <w:sz w:val="18"/>
                <w:szCs w:val="18"/>
              </w:rPr>
            </w:pPr>
          </w:p>
        </w:tc>
        <w:tc>
          <w:tcPr>
            <w:tcW w:w="523" w:type="pct"/>
            <w:vAlign w:val="center"/>
          </w:tcPr>
          <w:p w14:paraId="68493268">
            <w:pPr>
              <w:widowControl/>
              <w:jc w:val="center"/>
              <w:textAlignment w:val="center"/>
              <w:rPr>
                <w:rFonts w:hint="eastAsia" w:ascii="仿宋" w:hAnsi="仿宋" w:eastAsia="仿宋" w:cs="仿宋"/>
                <w:color w:val="000000"/>
                <w:kern w:val="0"/>
                <w:sz w:val="18"/>
                <w:szCs w:val="18"/>
                <w:lang w:bidi="ar"/>
              </w:rPr>
            </w:pPr>
          </w:p>
        </w:tc>
        <w:tc>
          <w:tcPr>
            <w:tcW w:w="1650" w:type="pct"/>
            <w:vAlign w:val="center"/>
          </w:tcPr>
          <w:p w14:paraId="5B1FA6CE">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国际竞赛</w:t>
            </w:r>
          </w:p>
        </w:tc>
        <w:tc>
          <w:tcPr>
            <w:tcW w:w="492" w:type="pct"/>
            <w:vAlign w:val="center"/>
          </w:tcPr>
          <w:p w14:paraId="684F23AC">
            <w:pPr>
              <w:snapToGrid w:val="0"/>
              <w:spacing w:line="240" w:lineRule="exact"/>
              <w:jc w:val="center"/>
              <w:rPr>
                <w:rFonts w:hint="eastAsia" w:ascii="仿宋" w:hAnsi="仿宋" w:eastAsia="仿宋" w:cs="仿宋"/>
                <w:sz w:val="18"/>
                <w:szCs w:val="18"/>
              </w:rPr>
            </w:pPr>
          </w:p>
        </w:tc>
        <w:tc>
          <w:tcPr>
            <w:tcW w:w="363" w:type="pct"/>
            <w:vAlign w:val="center"/>
          </w:tcPr>
          <w:p w14:paraId="3F185A79">
            <w:pPr>
              <w:widowControl/>
              <w:jc w:val="center"/>
              <w:textAlignment w:val="center"/>
              <w:rPr>
                <w:rFonts w:hint="eastAsia" w:ascii="仿宋" w:hAnsi="仿宋" w:eastAsia="仿宋" w:cs="仿宋"/>
                <w:color w:val="000000"/>
                <w:kern w:val="0"/>
                <w:sz w:val="18"/>
                <w:szCs w:val="18"/>
                <w:lang w:bidi="ar"/>
              </w:rPr>
            </w:pPr>
          </w:p>
        </w:tc>
        <w:tc>
          <w:tcPr>
            <w:tcW w:w="443" w:type="pct"/>
            <w:vAlign w:val="center"/>
          </w:tcPr>
          <w:p w14:paraId="24539765">
            <w:pPr>
              <w:widowControl/>
              <w:jc w:val="center"/>
              <w:textAlignment w:val="center"/>
              <w:rPr>
                <w:rFonts w:hint="eastAsia" w:ascii="仿宋" w:hAnsi="仿宋" w:eastAsia="仿宋" w:cs="仿宋"/>
                <w:color w:val="000000"/>
                <w:kern w:val="0"/>
                <w:sz w:val="18"/>
                <w:szCs w:val="18"/>
                <w:lang w:bidi="ar"/>
              </w:rPr>
            </w:pPr>
          </w:p>
        </w:tc>
        <w:tc>
          <w:tcPr>
            <w:tcW w:w="283" w:type="pct"/>
            <w:vAlign w:val="center"/>
          </w:tcPr>
          <w:p w14:paraId="35E3C373">
            <w:pPr>
              <w:snapToGrid w:val="0"/>
              <w:spacing w:line="240" w:lineRule="exact"/>
              <w:jc w:val="center"/>
              <w:rPr>
                <w:rFonts w:hint="eastAsia" w:ascii="仿宋" w:hAnsi="仿宋" w:eastAsia="仿宋" w:cs="仿宋"/>
                <w:sz w:val="18"/>
                <w:szCs w:val="18"/>
              </w:rPr>
            </w:pPr>
          </w:p>
        </w:tc>
        <w:tc>
          <w:tcPr>
            <w:tcW w:w="654" w:type="pct"/>
            <w:vMerge w:val="continue"/>
            <w:vAlign w:val="center"/>
          </w:tcPr>
          <w:p w14:paraId="7DCDF0BC">
            <w:pPr>
              <w:snapToGrid w:val="0"/>
              <w:spacing w:line="240" w:lineRule="exact"/>
              <w:jc w:val="center"/>
              <w:rPr>
                <w:rFonts w:hint="eastAsia" w:ascii="仿宋" w:hAnsi="仿宋" w:eastAsia="仿宋" w:cs="仿宋"/>
                <w:sz w:val="18"/>
                <w:szCs w:val="18"/>
              </w:rPr>
            </w:pPr>
          </w:p>
        </w:tc>
      </w:tr>
      <w:tr w14:paraId="3D9DC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7536BAFD">
            <w:pPr>
              <w:snapToGrid w:val="0"/>
              <w:spacing w:line="240" w:lineRule="exact"/>
              <w:jc w:val="center"/>
              <w:rPr>
                <w:rFonts w:hint="eastAsia" w:ascii="仿宋" w:hAnsi="仿宋" w:eastAsia="仿宋" w:cs="仿宋"/>
                <w:sz w:val="18"/>
                <w:szCs w:val="18"/>
              </w:rPr>
            </w:pPr>
          </w:p>
        </w:tc>
        <w:tc>
          <w:tcPr>
            <w:tcW w:w="396" w:type="pct"/>
            <w:vMerge w:val="restart"/>
            <w:vAlign w:val="center"/>
          </w:tcPr>
          <w:p w14:paraId="4FB065B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综合实践课程</w:t>
            </w:r>
          </w:p>
        </w:tc>
        <w:tc>
          <w:tcPr>
            <w:tcW w:w="3755" w:type="pct"/>
            <w:gridSpan w:val="6"/>
            <w:vAlign w:val="center"/>
          </w:tcPr>
          <w:p w14:paraId="3D3ABC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课程设计</w:t>
            </w:r>
          </w:p>
        </w:tc>
        <w:tc>
          <w:tcPr>
            <w:tcW w:w="654" w:type="pct"/>
            <w:vMerge w:val="restart"/>
            <w:vAlign w:val="center"/>
          </w:tcPr>
          <w:p w14:paraId="116CBB5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必修9.5学分</w:t>
            </w:r>
          </w:p>
          <w:p w14:paraId="135BA38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选修1学分</w:t>
            </w:r>
          </w:p>
        </w:tc>
      </w:tr>
      <w:tr w14:paraId="08AE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82A02D3">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2EBB48E5">
            <w:pPr>
              <w:snapToGrid w:val="0"/>
              <w:spacing w:line="240" w:lineRule="exact"/>
              <w:jc w:val="center"/>
              <w:rPr>
                <w:rFonts w:hint="eastAsia" w:ascii="仿宋" w:hAnsi="仿宋" w:eastAsia="仿宋" w:cs="仿宋"/>
                <w:sz w:val="18"/>
                <w:szCs w:val="18"/>
              </w:rPr>
            </w:pPr>
          </w:p>
        </w:tc>
        <w:tc>
          <w:tcPr>
            <w:tcW w:w="523" w:type="pct"/>
            <w:vAlign w:val="center"/>
          </w:tcPr>
          <w:p w14:paraId="61E856C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2030137</w:t>
            </w:r>
          </w:p>
        </w:tc>
        <w:tc>
          <w:tcPr>
            <w:tcW w:w="1650" w:type="pct"/>
            <w:vAlign w:val="center"/>
          </w:tcPr>
          <w:p w14:paraId="2955E51D">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电子课程设计</w:t>
            </w:r>
          </w:p>
        </w:tc>
        <w:tc>
          <w:tcPr>
            <w:tcW w:w="492" w:type="pct"/>
            <w:vAlign w:val="center"/>
          </w:tcPr>
          <w:p w14:paraId="5F4354B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3514C4E5">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2.00</w:t>
            </w:r>
          </w:p>
        </w:tc>
        <w:tc>
          <w:tcPr>
            <w:tcW w:w="443" w:type="pct"/>
            <w:vAlign w:val="center"/>
          </w:tcPr>
          <w:p w14:paraId="78D260AD">
            <w:pPr>
              <w:widowControl/>
              <w:jc w:val="center"/>
              <w:textAlignment w:val="center"/>
              <w:rPr>
                <w:rFonts w:hint="eastAsia" w:ascii="仿宋" w:hAnsi="仿宋" w:eastAsia="仿宋" w:cs="仿宋"/>
                <w:sz w:val="18"/>
                <w:szCs w:val="18"/>
              </w:rPr>
            </w:pPr>
          </w:p>
        </w:tc>
        <w:tc>
          <w:tcPr>
            <w:tcW w:w="283" w:type="pct"/>
            <w:vAlign w:val="center"/>
          </w:tcPr>
          <w:p w14:paraId="39D3C4B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4" w:type="pct"/>
            <w:vMerge w:val="continue"/>
            <w:vAlign w:val="center"/>
          </w:tcPr>
          <w:p w14:paraId="0C2F2BC1">
            <w:pPr>
              <w:snapToGrid w:val="0"/>
              <w:spacing w:line="240" w:lineRule="exact"/>
              <w:jc w:val="center"/>
              <w:rPr>
                <w:rFonts w:hint="eastAsia" w:ascii="仿宋" w:hAnsi="仿宋" w:eastAsia="仿宋" w:cs="仿宋"/>
                <w:sz w:val="18"/>
                <w:szCs w:val="18"/>
              </w:rPr>
            </w:pPr>
          </w:p>
        </w:tc>
      </w:tr>
      <w:tr w14:paraId="0EC6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F229E59">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0E218F5B">
            <w:pPr>
              <w:snapToGrid w:val="0"/>
              <w:spacing w:line="240" w:lineRule="exact"/>
              <w:jc w:val="center"/>
              <w:rPr>
                <w:rFonts w:hint="eastAsia" w:ascii="仿宋" w:hAnsi="仿宋" w:eastAsia="仿宋" w:cs="仿宋"/>
                <w:sz w:val="18"/>
                <w:szCs w:val="18"/>
              </w:rPr>
            </w:pPr>
          </w:p>
        </w:tc>
        <w:tc>
          <w:tcPr>
            <w:tcW w:w="523" w:type="pct"/>
            <w:vAlign w:val="center"/>
          </w:tcPr>
          <w:p w14:paraId="3885536D">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2030494</w:t>
            </w:r>
          </w:p>
        </w:tc>
        <w:tc>
          <w:tcPr>
            <w:tcW w:w="1650" w:type="pct"/>
            <w:vAlign w:val="center"/>
          </w:tcPr>
          <w:p w14:paraId="6DDE4D5E">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微机原理课程设计</w:t>
            </w:r>
          </w:p>
        </w:tc>
        <w:tc>
          <w:tcPr>
            <w:tcW w:w="492" w:type="pct"/>
            <w:vAlign w:val="center"/>
          </w:tcPr>
          <w:p w14:paraId="044B080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4D7F0E1E">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1.50</w:t>
            </w:r>
          </w:p>
        </w:tc>
        <w:tc>
          <w:tcPr>
            <w:tcW w:w="443" w:type="pct"/>
            <w:vAlign w:val="center"/>
          </w:tcPr>
          <w:p w14:paraId="1E4D6320">
            <w:pPr>
              <w:widowControl/>
              <w:jc w:val="center"/>
              <w:textAlignment w:val="center"/>
              <w:rPr>
                <w:rFonts w:hint="eastAsia" w:ascii="仿宋" w:hAnsi="仿宋" w:eastAsia="仿宋" w:cs="仿宋"/>
                <w:color w:val="000000"/>
                <w:kern w:val="0"/>
                <w:sz w:val="18"/>
                <w:szCs w:val="18"/>
                <w:lang w:bidi="ar"/>
              </w:rPr>
            </w:pPr>
          </w:p>
        </w:tc>
        <w:tc>
          <w:tcPr>
            <w:tcW w:w="283" w:type="pct"/>
            <w:vAlign w:val="center"/>
          </w:tcPr>
          <w:p w14:paraId="19E08E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4" w:type="pct"/>
            <w:vMerge w:val="continue"/>
            <w:vAlign w:val="center"/>
          </w:tcPr>
          <w:p w14:paraId="56C2EB37">
            <w:pPr>
              <w:snapToGrid w:val="0"/>
              <w:spacing w:line="240" w:lineRule="exact"/>
              <w:jc w:val="center"/>
              <w:rPr>
                <w:rFonts w:hint="eastAsia" w:ascii="仿宋" w:hAnsi="仿宋" w:eastAsia="仿宋" w:cs="仿宋"/>
                <w:sz w:val="18"/>
                <w:szCs w:val="18"/>
              </w:rPr>
            </w:pPr>
          </w:p>
        </w:tc>
      </w:tr>
      <w:tr w14:paraId="30116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FD75BCD">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3E9C37B">
            <w:pPr>
              <w:snapToGrid w:val="0"/>
              <w:spacing w:line="240" w:lineRule="exact"/>
              <w:jc w:val="center"/>
              <w:rPr>
                <w:rFonts w:hint="eastAsia" w:ascii="仿宋" w:hAnsi="仿宋" w:eastAsia="仿宋" w:cs="仿宋"/>
                <w:sz w:val="18"/>
                <w:szCs w:val="18"/>
              </w:rPr>
            </w:pPr>
          </w:p>
        </w:tc>
        <w:tc>
          <w:tcPr>
            <w:tcW w:w="523" w:type="pct"/>
            <w:vAlign w:val="center"/>
          </w:tcPr>
          <w:p w14:paraId="29FD10D7">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2030396</w:t>
            </w:r>
          </w:p>
        </w:tc>
        <w:tc>
          <w:tcPr>
            <w:tcW w:w="1650" w:type="pct"/>
            <w:vAlign w:val="center"/>
          </w:tcPr>
          <w:p w14:paraId="6C7BC2B2">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电工电子综合课程设计</w:t>
            </w:r>
          </w:p>
        </w:tc>
        <w:tc>
          <w:tcPr>
            <w:tcW w:w="492" w:type="pct"/>
            <w:vAlign w:val="center"/>
          </w:tcPr>
          <w:p w14:paraId="62E9288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25C4218D">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2.00</w:t>
            </w:r>
          </w:p>
        </w:tc>
        <w:tc>
          <w:tcPr>
            <w:tcW w:w="443" w:type="pct"/>
            <w:vAlign w:val="center"/>
          </w:tcPr>
          <w:p w14:paraId="7047F0A4">
            <w:pPr>
              <w:widowControl/>
              <w:jc w:val="center"/>
              <w:textAlignment w:val="center"/>
              <w:rPr>
                <w:rFonts w:hint="eastAsia" w:ascii="仿宋" w:hAnsi="仿宋" w:eastAsia="仿宋" w:cs="仿宋"/>
                <w:color w:val="000000"/>
                <w:kern w:val="0"/>
                <w:sz w:val="18"/>
                <w:szCs w:val="18"/>
                <w:lang w:bidi="ar"/>
              </w:rPr>
            </w:pPr>
          </w:p>
        </w:tc>
        <w:tc>
          <w:tcPr>
            <w:tcW w:w="283" w:type="pct"/>
            <w:vAlign w:val="center"/>
          </w:tcPr>
          <w:p w14:paraId="12E7BC4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continue"/>
            <w:vAlign w:val="center"/>
          </w:tcPr>
          <w:p w14:paraId="5F2F2E56">
            <w:pPr>
              <w:snapToGrid w:val="0"/>
              <w:spacing w:line="240" w:lineRule="exact"/>
              <w:jc w:val="center"/>
              <w:rPr>
                <w:rFonts w:hint="eastAsia" w:ascii="仿宋" w:hAnsi="仿宋" w:eastAsia="仿宋" w:cs="仿宋"/>
                <w:sz w:val="18"/>
                <w:szCs w:val="18"/>
              </w:rPr>
            </w:pPr>
          </w:p>
        </w:tc>
      </w:tr>
      <w:tr w14:paraId="5C1B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7F7641F">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58C8CC48">
            <w:pPr>
              <w:snapToGrid w:val="0"/>
              <w:spacing w:line="240" w:lineRule="exact"/>
              <w:jc w:val="center"/>
              <w:rPr>
                <w:rFonts w:hint="eastAsia" w:ascii="仿宋" w:hAnsi="仿宋" w:eastAsia="仿宋" w:cs="仿宋"/>
                <w:sz w:val="18"/>
                <w:szCs w:val="18"/>
              </w:rPr>
            </w:pPr>
          </w:p>
        </w:tc>
        <w:tc>
          <w:tcPr>
            <w:tcW w:w="523" w:type="pct"/>
            <w:vAlign w:val="center"/>
          </w:tcPr>
          <w:p w14:paraId="2A51C9E3">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2030399</w:t>
            </w:r>
          </w:p>
        </w:tc>
        <w:tc>
          <w:tcPr>
            <w:tcW w:w="1650" w:type="pct"/>
            <w:vAlign w:val="center"/>
          </w:tcPr>
          <w:p w14:paraId="1EBADA3D">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专业课程设计</w:t>
            </w:r>
          </w:p>
        </w:tc>
        <w:tc>
          <w:tcPr>
            <w:tcW w:w="492" w:type="pct"/>
            <w:vAlign w:val="center"/>
          </w:tcPr>
          <w:p w14:paraId="015328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6E4B8E58">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2.00</w:t>
            </w:r>
          </w:p>
        </w:tc>
        <w:tc>
          <w:tcPr>
            <w:tcW w:w="443" w:type="pct"/>
            <w:vAlign w:val="center"/>
          </w:tcPr>
          <w:p w14:paraId="63A0B397">
            <w:pPr>
              <w:widowControl/>
              <w:jc w:val="center"/>
              <w:textAlignment w:val="center"/>
              <w:rPr>
                <w:rFonts w:hint="eastAsia" w:ascii="仿宋" w:hAnsi="仿宋" w:eastAsia="仿宋" w:cs="仿宋"/>
                <w:color w:val="000000"/>
                <w:kern w:val="0"/>
                <w:sz w:val="18"/>
                <w:szCs w:val="18"/>
                <w:lang w:bidi="ar"/>
              </w:rPr>
            </w:pPr>
          </w:p>
        </w:tc>
        <w:tc>
          <w:tcPr>
            <w:tcW w:w="283" w:type="pct"/>
            <w:vAlign w:val="center"/>
          </w:tcPr>
          <w:p w14:paraId="2716835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continue"/>
            <w:vAlign w:val="center"/>
          </w:tcPr>
          <w:p w14:paraId="25B9987E">
            <w:pPr>
              <w:snapToGrid w:val="0"/>
              <w:spacing w:line="240" w:lineRule="exact"/>
              <w:jc w:val="center"/>
              <w:rPr>
                <w:rFonts w:hint="eastAsia" w:ascii="仿宋" w:hAnsi="仿宋" w:eastAsia="仿宋" w:cs="仿宋"/>
                <w:sz w:val="18"/>
                <w:szCs w:val="18"/>
              </w:rPr>
            </w:pPr>
          </w:p>
        </w:tc>
      </w:tr>
      <w:tr w14:paraId="260D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535B88A">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68F55122">
            <w:pPr>
              <w:snapToGrid w:val="0"/>
              <w:spacing w:line="240" w:lineRule="exact"/>
              <w:jc w:val="center"/>
              <w:rPr>
                <w:rFonts w:hint="eastAsia" w:ascii="仿宋" w:hAnsi="仿宋" w:eastAsia="仿宋" w:cs="仿宋"/>
                <w:sz w:val="18"/>
                <w:szCs w:val="18"/>
              </w:rPr>
            </w:pPr>
          </w:p>
        </w:tc>
        <w:tc>
          <w:tcPr>
            <w:tcW w:w="523" w:type="pct"/>
            <w:vAlign w:val="center"/>
          </w:tcPr>
          <w:p w14:paraId="26367EBD">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2030361</w:t>
            </w:r>
          </w:p>
        </w:tc>
        <w:tc>
          <w:tcPr>
            <w:tcW w:w="1650" w:type="pct"/>
            <w:vAlign w:val="center"/>
          </w:tcPr>
          <w:p w14:paraId="13A8D608">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专业综合实验</w:t>
            </w:r>
          </w:p>
        </w:tc>
        <w:tc>
          <w:tcPr>
            <w:tcW w:w="492" w:type="pct"/>
            <w:vAlign w:val="center"/>
          </w:tcPr>
          <w:p w14:paraId="4F279B5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3D7E44EC">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2.00</w:t>
            </w:r>
          </w:p>
        </w:tc>
        <w:tc>
          <w:tcPr>
            <w:tcW w:w="443" w:type="pct"/>
            <w:vAlign w:val="center"/>
          </w:tcPr>
          <w:p w14:paraId="3026EB0D">
            <w:pPr>
              <w:widowControl/>
              <w:jc w:val="center"/>
              <w:textAlignment w:val="center"/>
              <w:rPr>
                <w:rFonts w:hint="eastAsia" w:ascii="仿宋" w:hAnsi="仿宋" w:eastAsia="仿宋" w:cs="仿宋"/>
                <w:color w:val="000000"/>
                <w:kern w:val="0"/>
                <w:sz w:val="18"/>
                <w:szCs w:val="18"/>
                <w:lang w:bidi="ar"/>
              </w:rPr>
            </w:pPr>
          </w:p>
        </w:tc>
        <w:tc>
          <w:tcPr>
            <w:tcW w:w="283" w:type="pct"/>
            <w:vAlign w:val="center"/>
          </w:tcPr>
          <w:p w14:paraId="601418F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654" w:type="pct"/>
            <w:vMerge w:val="continue"/>
            <w:vAlign w:val="center"/>
          </w:tcPr>
          <w:p w14:paraId="7E0F250E">
            <w:pPr>
              <w:snapToGrid w:val="0"/>
              <w:spacing w:line="240" w:lineRule="exact"/>
              <w:jc w:val="center"/>
              <w:rPr>
                <w:rFonts w:hint="eastAsia" w:ascii="仿宋" w:hAnsi="仿宋" w:eastAsia="仿宋" w:cs="仿宋"/>
                <w:sz w:val="18"/>
                <w:szCs w:val="18"/>
              </w:rPr>
            </w:pPr>
          </w:p>
        </w:tc>
      </w:tr>
      <w:tr w14:paraId="5B3C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6E5CE333">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7C850B9E">
            <w:pPr>
              <w:snapToGrid w:val="0"/>
              <w:spacing w:line="240" w:lineRule="exact"/>
              <w:jc w:val="center"/>
              <w:rPr>
                <w:rFonts w:hint="eastAsia" w:ascii="仿宋" w:hAnsi="仿宋" w:eastAsia="仿宋" w:cs="仿宋"/>
                <w:sz w:val="18"/>
                <w:szCs w:val="18"/>
              </w:rPr>
            </w:pPr>
          </w:p>
        </w:tc>
        <w:tc>
          <w:tcPr>
            <w:tcW w:w="523" w:type="pct"/>
            <w:vAlign w:val="center"/>
          </w:tcPr>
          <w:p w14:paraId="171BA26A">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2030485</w:t>
            </w:r>
          </w:p>
        </w:tc>
        <w:tc>
          <w:tcPr>
            <w:tcW w:w="1650" w:type="pct"/>
            <w:vAlign w:val="center"/>
          </w:tcPr>
          <w:p w14:paraId="1A327348">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电力系统课程设计</w:t>
            </w:r>
          </w:p>
        </w:tc>
        <w:tc>
          <w:tcPr>
            <w:tcW w:w="492" w:type="pct"/>
            <w:vMerge w:val="restart"/>
            <w:vAlign w:val="center"/>
          </w:tcPr>
          <w:p w14:paraId="1C7D628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三选一</w:t>
            </w:r>
          </w:p>
        </w:tc>
        <w:tc>
          <w:tcPr>
            <w:tcW w:w="363" w:type="pct"/>
            <w:vAlign w:val="center"/>
          </w:tcPr>
          <w:p w14:paraId="1139B8ED">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1.00</w:t>
            </w:r>
          </w:p>
        </w:tc>
        <w:tc>
          <w:tcPr>
            <w:tcW w:w="443" w:type="pct"/>
            <w:vAlign w:val="center"/>
          </w:tcPr>
          <w:p w14:paraId="6E781471">
            <w:pPr>
              <w:widowControl/>
              <w:jc w:val="center"/>
              <w:textAlignment w:val="center"/>
              <w:rPr>
                <w:rFonts w:hint="eastAsia" w:ascii="仿宋" w:hAnsi="仿宋" w:eastAsia="仿宋" w:cs="仿宋"/>
                <w:color w:val="000000"/>
                <w:kern w:val="0"/>
                <w:sz w:val="18"/>
                <w:szCs w:val="18"/>
                <w:lang w:bidi="ar"/>
              </w:rPr>
            </w:pPr>
          </w:p>
        </w:tc>
        <w:tc>
          <w:tcPr>
            <w:tcW w:w="283" w:type="pct"/>
            <w:vAlign w:val="center"/>
          </w:tcPr>
          <w:p w14:paraId="0FB523A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continue"/>
            <w:vAlign w:val="center"/>
          </w:tcPr>
          <w:p w14:paraId="33263143">
            <w:pPr>
              <w:snapToGrid w:val="0"/>
              <w:spacing w:line="240" w:lineRule="exact"/>
              <w:jc w:val="center"/>
              <w:rPr>
                <w:rFonts w:hint="eastAsia" w:ascii="仿宋" w:hAnsi="仿宋" w:eastAsia="仿宋" w:cs="仿宋"/>
                <w:sz w:val="18"/>
                <w:szCs w:val="18"/>
              </w:rPr>
            </w:pPr>
          </w:p>
        </w:tc>
      </w:tr>
      <w:tr w14:paraId="5915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3F9A4396">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1C1FA138">
            <w:pPr>
              <w:snapToGrid w:val="0"/>
              <w:spacing w:line="240" w:lineRule="exact"/>
              <w:jc w:val="center"/>
              <w:rPr>
                <w:rFonts w:hint="eastAsia" w:ascii="仿宋" w:hAnsi="仿宋" w:eastAsia="仿宋" w:cs="仿宋"/>
                <w:sz w:val="18"/>
                <w:szCs w:val="18"/>
              </w:rPr>
            </w:pPr>
          </w:p>
        </w:tc>
        <w:tc>
          <w:tcPr>
            <w:tcW w:w="523" w:type="pct"/>
            <w:vAlign w:val="center"/>
          </w:tcPr>
          <w:p w14:paraId="04789F04">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2030486</w:t>
            </w:r>
          </w:p>
        </w:tc>
        <w:tc>
          <w:tcPr>
            <w:tcW w:w="1650" w:type="pct"/>
            <w:vAlign w:val="center"/>
          </w:tcPr>
          <w:p w14:paraId="2278FC60">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电力系统保护与控制课程设计</w:t>
            </w:r>
          </w:p>
        </w:tc>
        <w:tc>
          <w:tcPr>
            <w:tcW w:w="492" w:type="pct"/>
            <w:vMerge w:val="continue"/>
            <w:vAlign w:val="center"/>
          </w:tcPr>
          <w:p w14:paraId="1676B0E4">
            <w:pPr>
              <w:snapToGrid w:val="0"/>
              <w:spacing w:line="240" w:lineRule="exact"/>
              <w:jc w:val="center"/>
              <w:rPr>
                <w:rFonts w:hint="eastAsia" w:ascii="仿宋" w:hAnsi="仿宋" w:eastAsia="仿宋" w:cs="仿宋"/>
                <w:sz w:val="18"/>
                <w:szCs w:val="18"/>
              </w:rPr>
            </w:pPr>
          </w:p>
        </w:tc>
        <w:tc>
          <w:tcPr>
            <w:tcW w:w="363" w:type="pct"/>
            <w:vAlign w:val="center"/>
          </w:tcPr>
          <w:p w14:paraId="626CCF47">
            <w:pPr>
              <w:widowControl/>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1.00</w:t>
            </w:r>
          </w:p>
        </w:tc>
        <w:tc>
          <w:tcPr>
            <w:tcW w:w="443" w:type="pct"/>
            <w:vAlign w:val="center"/>
          </w:tcPr>
          <w:p w14:paraId="0358B655">
            <w:pPr>
              <w:widowControl/>
              <w:jc w:val="center"/>
              <w:textAlignment w:val="center"/>
              <w:rPr>
                <w:rFonts w:hint="eastAsia" w:ascii="仿宋" w:hAnsi="仿宋" w:eastAsia="仿宋" w:cs="仿宋"/>
                <w:color w:val="000000"/>
                <w:kern w:val="0"/>
                <w:sz w:val="18"/>
                <w:szCs w:val="18"/>
                <w:lang w:bidi="ar"/>
              </w:rPr>
            </w:pPr>
          </w:p>
        </w:tc>
        <w:tc>
          <w:tcPr>
            <w:tcW w:w="283" w:type="pct"/>
            <w:vAlign w:val="center"/>
          </w:tcPr>
          <w:p w14:paraId="7D577EB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continue"/>
            <w:vAlign w:val="center"/>
          </w:tcPr>
          <w:p w14:paraId="20A445C3">
            <w:pPr>
              <w:snapToGrid w:val="0"/>
              <w:spacing w:line="240" w:lineRule="exact"/>
              <w:jc w:val="center"/>
              <w:rPr>
                <w:rFonts w:hint="eastAsia" w:ascii="仿宋" w:hAnsi="仿宋" w:eastAsia="仿宋" w:cs="仿宋"/>
                <w:sz w:val="18"/>
                <w:szCs w:val="18"/>
              </w:rPr>
            </w:pPr>
          </w:p>
        </w:tc>
      </w:tr>
      <w:tr w14:paraId="058B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17D080DF">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4ECB9C3">
            <w:pPr>
              <w:snapToGrid w:val="0"/>
              <w:spacing w:line="240" w:lineRule="exact"/>
              <w:jc w:val="center"/>
              <w:rPr>
                <w:rFonts w:hint="eastAsia" w:ascii="仿宋" w:hAnsi="仿宋" w:eastAsia="仿宋" w:cs="仿宋"/>
                <w:sz w:val="18"/>
                <w:szCs w:val="18"/>
              </w:rPr>
            </w:pPr>
          </w:p>
        </w:tc>
        <w:tc>
          <w:tcPr>
            <w:tcW w:w="523" w:type="pct"/>
            <w:vAlign w:val="center"/>
          </w:tcPr>
          <w:p w14:paraId="789F4401">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2030487</w:t>
            </w:r>
          </w:p>
        </w:tc>
        <w:tc>
          <w:tcPr>
            <w:tcW w:w="1650" w:type="pct"/>
            <w:vAlign w:val="center"/>
          </w:tcPr>
          <w:p w14:paraId="1100D63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电机与电器课程设计</w:t>
            </w:r>
          </w:p>
        </w:tc>
        <w:tc>
          <w:tcPr>
            <w:tcW w:w="492" w:type="pct"/>
            <w:vMerge w:val="continue"/>
            <w:vAlign w:val="center"/>
          </w:tcPr>
          <w:p w14:paraId="682705EC">
            <w:pPr>
              <w:snapToGrid w:val="0"/>
              <w:spacing w:line="240" w:lineRule="exact"/>
              <w:jc w:val="center"/>
              <w:rPr>
                <w:rFonts w:hint="eastAsia" w:ascii="仿宋" w:hAnsi="仿宋" w:eastAsia="仿宋" w:cs="仿宋"/>
                <w:sz w:val="18"/>
                <w:szCs w:val="18"/>
              </w:rPr>
            </w:pPr>
          </w:p>
        </w:tc>
        <w:tc>
          <w:tcPr>
            <w:tcW w:w="363" w:type="pct"/>
            <w:vAlign w:val="center"/>
          </w:tcPr>
          <w:p w14:paraId="3C1B17EF">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1.00</w:t>
            </w:r>
          </w:p>
        </w:tc>
        <w:tc>
          <w:tcPr>
            <w:tcW w:w="443" w:type="pct"/>
            <w:vAlign w:val="center"/>
          </w:tcPr>
          <w:p w14:paraId="7672068F">
            <w:pPr>
              <w:widowControl/>
              <w:jc w:val="center"/>
              <w:textAlignment w:val="center"/>
              <w:rPr>
                <w:rFonts w:hint="eastAsia" w:ascii="仿宋" w:hAnsi="仿宋" w:eastAsia="仿宋" w:cs="仿宋"/>
                <w:sz w:val="18"/>
                <w:szCs w:val="18"/>
              </w:rPr>
            </w:pPr>
          </w:p>
        </w:tc>
        <w:tc>
          <w:tcPr>
            <w:tcW w:w="283" w:type="pct"/>
            <w:vAlign w:val="center"/>
          </w:tcPr>
          <w:p w14:paraId="0F729AE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continue"/>
            <w:vAlign w:val="center"/>
          </w:tcPr>
          <w:p w14:paraId="3AAC7830">
            <w:pPr>
              <w:snapToGrid w:val="0"/>
              <w:spacing w:line="240" w:lineRule="exact"/>
              <w:jc w:val="center"/>
              <w:rPr>
                <w:rFonts w:hint="eastAsia" w:ascii="仿宋" w:hAnsi="仿宋" w:eastAsia="仿宋" w:cs="仿宋"/>
                <w:sz w:val="18"/>
                <w:szCs w:val="18"/>
              </w:rPr>
            </w:pPr>
          </w:p>
        </w:tc>
      </w:tr>
      <w:tr w14:paraId="4926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A0940B2">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003CEAC">
            <w:pPr>
              <w:snapToGrid w:val="0"/>
              <w:spacing w:line="240" w:lineRule="exact"/>
              <w:jc w:val="center"/>
              <w:rPr>
                <w:rFonts w:hint="eastAsia" w:ascii="仿宋" w:hAnsi="仿宋" w:eastAsia="仿宋" w:cs="仿宋"/>
                <w:sz w:val="18"/>
                <w:szCs w:val="18"/>
              </w:rPr>
            </w:pPr>
          </w:p>
        </w:tc>
        <w:tc>
          <w:tcPr>
            <w:tcW w:w="3755" w:type="pct"/>
            <w:gridSpan w:val="6"/>
            <w:vAlign w:val="center"/>
          </w:tcPr>
          <w:p w14:paraId="1D1C667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实习</w:t>
            </w:r>
          </w:p>
        </w:tc>
        <w:tc>
          <w:tcPr>
            <w:tcW w:w="654" w:type="pct"/>
            <w:vMerge w:val="restart"/>
            <w:vAlign w:val="center"/>
          </w:tcPr>
          <w:p w14:paraId="6592BB3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必修6学分</w:t>
            </w:r>
          </w:p>
        </w:tc>
      </w:tr>
      <w:tr w14:paraId="4D62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362F83C">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16D9F33C">
            <w:pPr>
              <w:snapToGrid w:val="0"/>
              <w:spacing w:line="240" w:lineRule="exact"/>
              <w:jc w:val="center"/>
              <w:rPr>
                <w:rFonts w:hint="eastAsia" w:ascii="仿宋" w:hAnsi="仿宋" w:eastAsia="仿宋" w:cs="仿宋"/>
                <w:sz w:val="18"/>
                <w:szCs w:val="18"/>
              </w:rPr>
            </w:pPr>
          </w:p>
        </w:tc>
        <w:tc>
          <w:tcPr>
            <w:tcW w:w="523" w:type="pct"/>
            <w:vAlign w:val="center"/>
          </w:tcPr>
          <w:p w14:paraId="42550BA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2010764</w:t>
            </w:r>
          </w:p>
        </w:tc>
        <w:tc>
          <w:tcPr>
            <w:tcW w:w="1650" w:type="pct"/>
            <w:vAlign w:val="center"/>
          </w:tcPr>
          <w:p w14:paraId="53ADE59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机械工程训练基础</w:t>
            </w:r>
          </w:p>
        </w:tc>
        <w:tc>
          <w:tcPr>
            <w:tcW w:w="492" w:type="pct"/>
            <w:vAlign w:val="center"/>
          </w:tcPr>
          <w:p w14:paraId="514E4B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43B3E97C">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0.5</w:t>
            </w:r>
          </w:p>
        </w:tc>
        <w:tc>
          <w:tcPr>
            <w:tcW w:w="443" w:type="pct"/>
            <w:vAlign w:val="center"/>
          </w:tcPr>
          <w:p w14:paraId="68110E6A">
            <w:pPr>
              <w:widowControl/>
              <w:jc w:val="center"/>
              <w:textAlignment w:val="center"/>
              <w:rPr>
                <w:rFonts w:hint="eastAsia" w:ascii="仿宋" w:hAnsi="仿宋" w:eastAsia="仿宋" w:cs="仿宋"/>
                <w:sz w:val="18"/>
                <w:szCs w:val="18"/>
              </w:rPr>
            </w:pPr>
          </w:p>
        </w:tc>
        <w:tc>
          <w:tcPr>
            <w:tcW w:w="283" w:type="pct"/>
            <w:vAlign w:val="center"/>
          </w:tcPr>
          <w:p w14:paraId="7162E69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4" w:type="pct"/>
            <w:vMerge w:val="continue"/>
            <w:vAlign w:val="center"/>
          </w:tcPr>
          <w:p w14:paraId="7A348F15">
            <w:pPr>
              <w:snapToGrid w:val="0"/>
              <w:spacing w:line="240" w:lineRule="exact"/>
              <w:jc w:val="center"/>
              <w:rPr>
                <w:rFonts w:hint="eastAsia" w:ascii="仿宋" w:hAnsi="仿宋" w:eastAsia="仿宋" w:cs="仿宋"/>
                <w:sz w:val="18"/>
                <w:szCs w:val="18"/>
              </w:rPr>
            </w:pPr>
          </w:p>
        </w:tc>
      </w:tr>
      <w:tr w14:paraId="24E3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47487629">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41E9DDDC">
            <w:pPr>
              <w:snapToGrid w:val="0"/>
              <w:spacing w:line="240" w:lineRule="exact"/>
              <w:jc w:val="center"/>
              <w:rPr>
                <w:rFonts w:hint="eastAsia" w:ascii="仿宋" w:hAnsi="仿宋" w:eastAsia="仿宋" w:cs="仿宋"/>
                <w:sz w:val="18"/>
                <w:szCs w:val="18"/>
              </w:rPr>
            </w:pPr>
          </w:p>
        </w:tc>
        <w:tc>
          <w:tcPr>
            <w:tcW w:w="523" w:type="pct"/>
            <w:vAlign w:val="center"/>
          </w:tcPr>
          <w:p w14:paraId="43F10807">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2010766</w:t>
            </w:r>
          </w:p>
        </w:tc>
        <w:tc>
          <w:tcPr>
            <w:tcW w:w="1650" w:type="pct"/>
            <w:vAlign w:val="center"/>
          </w:tcPr>
          <w:p w14:paraId="10CDDCD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机械工程训练2</w:t>
            </w:r>
          </w:p>
        </w:tc>
        <w:tc>
          <w:tcPr>
            <w:tcW w:w="492" w:type="pct"/>
            <w:vAlign w:val="center"/>
          </w:tcPr>
          <w:p w14:paraId="449E1E5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00FDC6B9">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1.5</w:t>
            </w:r>
          </w:p>
        </w:tc>
        <w:tc>
          <w:tcPr>
            <w:tcW w:w="443" w:type="pct"/>
            <w:vAlign w:val="center"/>
          </w:tcPr>
          <w:p w14:paraId="22BD4AA6">
            <w:pPr>
              <w:widowControl/>
              <w:jc w:val="center"/>
              <w:textAlignment w:val="center"/>
              <w:rPr>
                <w:rFonts w:hint="eastAsia" w:ascii="仿宋" w:hAnsi="仿宋" w:eastAsia="仿宋" w:cs="仿宋"/>
                <w:sz w:val="18"/>
                <w:szCs w:val="18"/>
              </w:rPr>
            </w:pPr>
          </w:p>
        </w:tc>
        <w:tc>
          <w:tcPr>
            <w:tcW w:w="283" w:type="pct"/>
            <w:vAlign w:val="center"/>
          </w:tcPr>
          <w:p w14:paraId="52E598E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4" w:type="pct"/>
            <w:vMerge w:val="continue"/>
            <w:vAlign w:val="center"/>
          </w:tcPr>
          <w:p w14:paraId="4D287A2D">
            <w:pPr>
              <w:snapToGrid w:val="0"/>
              <w:spacing w:line="240" w:lineRule="exact"/>
              <w:jc w:val="center"/>
              <w:rPr>
                <w:rFonts w:hint="eastAsia" w:ascii="仿宋" w:hAnsi="仿宋" w:eastAsia="仿宋" w:cs="仿宋"/>
                <w:sz w:val="18"/>
                <w:szCs w:val="18"/>
              </w:rPr>
            </w:pPr>
          </w:p>
        </w:tc>
      </w:tr>
      <w:tr w14:paraId="5C2F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68DA5C1">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131CCB1C">
            <w:pPr>
              <w:snapToGrid w:val="0"/>
              <w:spacing w:line="240" w:lineRule="exact"/>
              <w:jc w:val="center"/>
              <w:rPr>
                <w:rFonts w:hint="eastAsia" w:ascii="仿宋" w:hAnsi="仿宋" w:eastAsia="仿宋" w:cs="仿宋"/>
                <w:sz w:val="18"/>
                <w:szCs w:val="18"/>
              </w:rPr>
            </w:pPr>
          </w:p>
        </w:tc>
        <w:tc>
          <w:tcPr>
            <w:tcW w:w="523" w:type="pct"/>
            <w:vAlign w:val="center"/>
          </w:tcPr>
          <w:p w14:paraId="52A8BD86">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2030378</w:t>
            </w:r>
          </w:p>
        </w:tc>
        <w:tc>
          <w:tcPr>
            <w:tcW w:w="1650" w:type="pct"/>
            <w:vAlign w:val="center"/>
          </w:tcPr>
          <w:p w14:paraId="2E7B9B0B">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毕业实习</w:t>
            </w:r>
          </w:p>
        </w:tc>
        <w:tc>
          <w:tcPr>
            <w:tcW w:w="492" w:type="pct"/>
            <w:vAlign w:val="center"/>
          </w:tcPr>
          <w:p w14:paraId="56F7B4E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77E42628">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43" w:type="pct"/>
            <w:vAlign w:val="center"/>
          </w:tcPr>
          <w:p w14:paraId="0698D2BB">
            <w:pPr>
              <w:widowControl/>
              <w:jc w:val="center"/>
              <w:textAlignment w:val="center"/>
              <w:rPr>
                <w:rFonts w:hint="eastAsia" w:ascii="仿宋" w:hAnsi="仿宋" w:eastAsia="仿宋" w:cs="仿宋"/>
                <w:sz w:val="18"/>
                <w:szCs w:val="18"/>
              </w:rPr>
            </w:pPr>
          </w:p>
        </w:tc>
        <w:tc>
          <w:tcPr>
            <w:tcW w:w="283" w:type="pct"/>
            <w:vAlign w:val="center"/>
          </w:tcPr>
          <w:p w14:paraId="2FD90FB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4" w:type="pct"/>
            <w:vMerge w:val="continue"/>
            <w:vAlign w:val="center"/>
          </w:tcPr>
          <w:p w14:paraId="353C0F9C">
            <w:pPr>
              <w:snapToGrid w:val="0"/>
              <w:spacing w:line="240" w:lineRule="exact"/>
              <w:jc w:val="center"/>
              <w:rPr>
                <w:rFonts w:hint="eastAsia" w:ascii="仿宋" w:hAnsi="仿宋" w:eastAsia="仿宋" w:cs="仿宋"/>
                <w:sz w:val="18"/>
                <w:szCs w:val="18"/>
              </w:rPr>
            </w:pPr>
          </w:p>
        </w:tc>
      </w:tr>
      <w:tr w14:paraId="4A19B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882B5E8">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39894EF0">
            <w:pPr>
              <w:snapToGrid w:val="0"/>
              <w:spacing w:line="240" w:lineRule="exact"/>
              <w:jc w:val="center"/>
              <w:rPr>
                <w:rFonts w:hint="eastAsia" w:ascii="仿宋" w:hAnsi="仿宋" w:eastAsia="仿宋" w:cs="仿宋"/>
                <w:sz w:val="18"/>
                <w:szCs w:val="18"/>
              </w:rPr>
            </w:pPr>
          </w:p>
        </w:tc>
        <w:tc>
          <w:tcPr>
            <w:tcW w:w="523" w:type="pct"/>
            <w:vAlign w:val="center"/>
          </w:tcPr>
          <w:p w14:paraId="63A615D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2340126</w:t>
            </w:r>
          </w:p>
        </w:tc>
        <w:tc>
          <w:tcPr>
            <w:tcW w:w="1650" w:type="pct"/>
            <w:vAlign w:val="center"/>
          </w:tcPr>
          <w:p w14:paraId="75A1C6D4">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认识实习</w:t>
            </w:r>
          </w:p>
        </w:tc>
        <w:tc>
          <w:tcPr>
            <w:tcW w:w="492" w:type="pct"/>
            <w:vAlign w:val="center"/>
          </w:tcPr>
          <w:p w14:paraId="5A55A36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226AB84E">
            <w:pPr>
              <w:widowControl/>
              <w:jc w:val="center"/>
              <w:textAlignment w:val="center"/>
              <w:rPr>
                <w:rFonts w:hint="eastAsia" w:ascii="仿宋" w:hAnsi="仿宋" w:eastAsia="仿宋" w:cs="仿宋"/>
                <w:sz w:val="18"/>
                <w:szCs w:val="18"/>
              </w:rPr>
            </w:pPr>
            <w:r>
              <w:rPr>
                <w:rFonts w:hint="eastAsia" w:ascii="仿宋" w:hAnsi="仿宋" w:eastAsia="仿宋" w:cs="仿宋"/>
                <w:color w:val="000000"/>
                <w:kern w:val="0"/>
                <w:sz w:val="18"/>
                <w:szCs w:val="18"/>
                <w:lang w:bidi="ar"/>
              </w:rPr>
              <w:t>2</w:t>
            </w:r>
          </w:p>
        </w:tc>
        <w:tc>
          <w:tcPr>
            <w:tcW w:w="443" w:type="pct"/>
            <w:vAlign w:val="center"/>
          </w:tcPr>
          <w:p w14:paraId="732D54E9">
            <w:pPr>
              <w:widowControl/>
              <w:jc w:val="center"/>
              <w:textAlignment w:val="center"/>
              <w:rPr>
                <w:rFonts w:hint="eastAsia" w:ascii="仿宋" w:hAnsi="仿宋" w:eastAsia="仿宋" w:cs="仿宋"/>
                <w:sz w:val="18"/>
                <w:szCs w:val="18"/>
              </w:rPr>
            </w:pPr>
          </w:p>
        </w:tc>
        <w:tc>
          <w:tcPr>
            <w:tcW w:w="283" w:type="pct"/>
            <w:vAlign w:val="center"/>
          </w:tcPr>
          <w:p w14:paraId="2D1F60E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4" w:type="pct"/>
            <w:vMerge w:val="continue"/>
            <w:vAlign w:val="center"/>
          </w:tcPr>
          <w:p w14:paraId="27D5A4A3">
            <w:pPr>
              <w:snapToGrid w:val="0"/>
              <w:spacing w:line="240" w:lineRule="exact"/>
              <w:jc w:val="center"/>
              <w:rPr>
                <w:rFonts w:hint="eastAsia" w:ascii="仿宋" w:hAnsi="仿宋" w:eastAsia="仿宋" w:cs="仿宋"/>
                <w:sz w:val="18"/>
                <w:szCs w:val="18"/>
              </w:rPr>
            </w:pPr>
          </w:p>
        </w:tc>
      </w:tr>
      <w:tr w14:paraId="5FED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58131203">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6EA6F26D">
            <w:pPr>
              <w:snapToGrid w:val="0"/>
              <w:spacing w:line="240" w:lineRule="exact"/>
              <w:jc w:val="center"/>
              <w:rPr>
                <w:rFonts w:hint="eastAsia" w:ascii="仿宋" w:hAnsi="仿宋" w:eastAsia="仿宋" w:cs="仿宋"/>
                <w:sz w:val="18"/>
                <w:szCs w:val="18"/>
              </w:rPr>
            </w:pPr>
          </w:p>
        </w:tc>
        <w:tc>
          <w:tcPr>
            <w:tcW w:w="3755" w:type="pct"/>
            <w:gridSpan w:val="6"/>
            <w:vAlign w:val="center"/>
          </w:tcPr>
          <w:p w14:paraId="15AF2AA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毕业论文</w:t>
            </w:r>
          </w:p>
        </w:tc>
        <w:tc>
          <w:tcPr>
            <w:tcW w:w="654" w:type="pct"/>
            <w:vMerge w:val="restart"/>
            <w:vAlign w:val="center"/>
          </w:tcPr>
          <w:p w14:paraId="7C04D1B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必修12学分</w:t>
            </w:r>
          </w:p>
        </w:tc>
      </w:tr>
      <w:tr w14:paraId="6268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 w:type="pct"/>
            <w:vMerge w:val="continue"/>
            <w:vAlign w:val="center"/>
          </w:tcPr>
          <w:p w14:paraId="2A9EB351">
            <w:pPr>
              <w:snapToGrid w:val="0"/>
              <w:spacing w:line="240" w:lineRule="exact"/>
              <w:jc w:val="center"/>
              <w:rPr>
                <w:rFonts w:hint="eastAsia" w:ascii="仿宋" w:hAnsi="仿宋" w:eastAsia="仿宋" w:cs="仿宋"/>
                <w:sz w:val="18"/>
                <w:szCs w:val="18"/>
              </w:rPr>
            </w:pPr>
          </w:p>
        </w:tc>
        <w:tc>
          <w:tcPr>
            <w:tcW w:w="396" w:type="pct"/>
            <w:vMerge w:val="continue"/>
            <w:vAlign w:val="center"/>
          </w:tcPr>
          <w:p w14:paraId="2551F236">
            <w:pPr>
              <w:snapToGrid w:val="0"/>
              <w:spacing w:line="240" w:lineRule="exact"/>
              <w:jc w:val="center"/>
              <w:rPr>
                <w:rFonts w:hint="eastAsia" w:ascii="仿宋" w:hAnsi="仿宋" w:eastAsia="仿宋" w:cs="仿宋"/>
                <w:sz w:val="18"/>
                <w:szCs w:val="18"/>
              </w:rPr>
            </w:pPr>
          </w:p>
        </w:tc>
        <w:tc>
          <w:tcPr>
            <w:tcW w:w="523" w:type="pct"/>
            <w:vAlign w:val="center"/>
          </w:tcPr>
          <w:p w14:paraId="53C5B58B">
            <w:pPr>
              <w:widowControl/>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2030448</w:t>
            </w:r>
          </w:p>
        </w:tc>
        <w:tc>
          <w:tcPr>
            <w:tcW w:w="1650" w:type="pct"/>
            <w:vAlign w:val="center"/>
          </w:tcPr>
          <w:p w14:paraId="62D26A9D">
            <w:pPr>
              <w:widowControl/>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毕业设计（论文）</w:t>
            </w:r>
          </w:p>
        </w:tc>
        <w:tc>
          <w:tcPr>
            <w:tcW w:w="492" w:type="pct"/>
            <w:vAlign w:val="center"/>
          </w:tcPr>
          <w:p w14:paraId="3D50F01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63" w:type="pct"/>
            <w:vAlign w:val="center"/>
          </w:tcPr>
          <w:p w14:paraId="6516664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12</w:t>
            </w:r>
          </w:p>
        </w:tc>
        <w:tc>
          <w:tcPr>
            <w:tcW w:w="443" w:type="pct"/>
            <w:vAlign w:val="center"/>
          </w:tcPr>
          <w:p w14:paraId="275EDB8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16周</w:t>
            </w:r>
          </w:p>
        </w:tc>
        <w:tc>
          <w:tcPr>
            <w:tcW w:w="283" w:type="pct"/>
            <w:vAlign w:val="center"/>
          </w:tcPr>
          <w:p w14:paraId="7D17CD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654" w:type="pct"/>
            <w:vMerge w:val="continue"/>
            <w:vAlign w:val="center"/>
          </w:tcPr>
          <w:p w14:paraId="1539B885">
            <w:pPr>
              <w:snapToGrid w:val="0"/>
              <w:spacing w:line="240" w:lineRule="exact"/>
              <w:jc w:val="center"/>
              <w:rPr>
                <w:rFonts w:hint="eastAsia" w:ascii="仿宋" w:hAnsi="仿宋" w:eastAsia="仿宋" w:cs="仿宋"/>
                <w:sz w:val="18"/>
                <w:szCs w:val="18"/>
              </w:rPr>
            </w:pPr>
          </w:p>
        </w:tc>
      </w:tr>
    </w:tbl>
    <w:p w14:paraId="5DB62B2D">
      <w:pPr>
        <w:spacing w:line="560" w:lineRule="exact"/>
        <w:rPr>
          <w:rFonts w:hint="eastAsia" w:ascii="黑体" w:hAnsi="黑体" w:eastAsia="黑体"/>
          <w:sz w:val="32"/>
          <w:szCs w:val="32"/>
        </w:rPr>
      </w:pPr>
    </w:p>
    <w:bookmarkEnd w:id="1"/>
    <w:p w14:paraId="30A33624">
      <w:pPr>
        <w:rPr>
          <w:rFonts w:hint="eastAsia" w:ascii="黑体" w:hAnsi="黑体" w:eastAsia="黑体" w:cs="仿宋_GB2312"/>
          <w:sz w:val="32"/>
          <w:szCs w:val="32"/>
        </w:rPr>
        <w:sectPr>
          <w:pgSz w:w="11906" w:h="16838"/>
          <w:pgMar w:top="2154" w:right="1417" w:bottom="2098" w:left="1474" w:header="851" w:footer="992" w:gutter="0"/>
          <w:pgNumType w:fmt="numberInDash"/>
          <w:cols w:space="425" w:num="1"/>
          <w:titlePg/>
          <w:docGrid w:type="lines" w:linePitch="312" w:charSpace="0"/>
        </w:sectPr>
      </w:pPr>
      <w:r>
        <w:rPr>
          <w:rFonts w:hint="eastAsia" w:ascii="黑体" w:hAnsi="黑体" w:eastAsia="黑体" w:cs="仿宋_GB2312"/>
          <w:sz w:val="32"/>
          <w:szCs w:val="32"/>
        </w:rPr>
        <w:br w:type="page"/>
      </w:r>
    </w:p>
    <w:p w14:paraId="0060BFED">
      <w:pPr>
        <w:spacing w:line="560" w:lineRule="exact"/>
        <w:ind w:firstLine="640"/>
        <w:rPr>
          <w:rFonts w:hint="eastAsia" w:ascii="黑体" w:hAnsi="黑体" w:eastAsia="黑体" w:cs="仿宋_GB2312"/>
          <w:sz w:val="32"/>
          <w:szCs w:val="32"/>
        </w:rPr>
      </w:pPr>
      <w:r>
        <w:drawing>
          <wp:anchor distT="0" distB="0" distL="0" distR="0" simplePos="0" relativeHeight="251659264" behindDoc="0" locked="0" layoutInCell="1" allowOverlap="1">
            <wp:simplePos x="0" y="0"/>
            <wp:positionH relativeFrom="column">
              <wp:posOffset>-183515</wp:posOffset>
            </wp:positionH>
            <wp:positionV relativeFrom="page">
              <wp:posOffset>1261110</wp:posOffset>
            </wp:positionV>
            <wp:extent cx="8551545" cy="6053455"/>
            <wp:effectExtent l="0" t="0" r="0" b="444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8551545" cy="6053455"/>
                    </a:xfrm>
                    <a:prstGeom prst="rect">
                      <a:avLst/>
                    </a:prstGeom>
                    <a:noFill/>
                    <a:ln>
                      <a:noFill/>
                    </a:ln>
                  </pic:spPr>
                </pic:pic>
              </a:graphicData>
            </a:graphic>
          </wp:anchor>
        </w:drawing>
      </w:r>
      <w:r>
        <w:rPr>
          <w:rFonts w:hint="eastAsia" w:ascii="黑体" w:hAnsi="黑体" w:eastAsia="黑体" w:cs="仿宋_GB2312"/>
          <w:sz w:val="32"/>
          <w:szCs w:val="32"/>
        </w:rPr>
        <w:t>八、</w:t>
      </w:r>
      <w:r>
        <w:rPr>
          <w:rFonts w:hint="eastAsia" w:ascii="黑体" w:hAnsi="黑体" w:eastAsia="黑体"/>
          <w:sz w:val="32"/>
          <w:szCs w:val="32"/>
        </w:rPr>
        <w:t>课程逻辑图</w:t>
      </w:r>
    </w:p>
    <w:p w14:paraId="1AAF8718">
      <w:pPr>
        <w:rPr>
          <w:rFonts w:hint="eastAsia" w:ascii="黑体" w:hAnsi="黑体" w:eastAsia="黑体" w:cs="仿宋_GB2312"/>
          <w:sz w:val="32"/>
          <w:szCs w:val="32"/>
        </w:rPr>
        <w:sectPr>
          <w:pgSz w:w="16838" w:h="11906" w:orient="landscape"/>
          <w:pgMar w:top="1474" w:right="2154" w:bottom="1417" w:left="2098" w:header="851" w:footer="992" w:gutter="0"/>
          <w:pgNumType w:fmt="numberInDash"/>
          <w:cols w:space="0" w:num="1"/>
          <w:titlePg/>
          <w:docGrid w:type="lines" w:linePitch="321" w:charSpace="0"/>
        </w:sectPr>
      </w:pPr>
    </w:p>
    <w:p w14:paraId="5ADE6CB3">
      <w:pPr>
        <w:rPr>
          <w:rFonts w:hint="eastAsia" w:ascii="黑体" w:hAnsi="黑体" w:eastAsia="黑体" w:cs="仿宋_GB2312"/>
          <w:sz w:val="32"/>
          <w:szCs w:val="32"/>
        </w:rPr>
      </w:pPr>
      <w:r>
        <w:rPr>
          <w:rFonts w:hint="eastAsia" w:ascii="黑体" w:hAnsi="黑体" w:eastAsia="黑体" w:cs="仿宋_GB2312"/>
          <w:sz w:val="32"/>
          <w:szCs w:val="32"/>
        </w:rPr>
        <w:t>九</w:t>
      </w:r>
      <w:r>
        <w:rPr>
          <w:rFonts w:ascii="黑体" w:hAnsi="黑体" w:eastAsia="黑体" w:cs="仿宋_GB2312"/>
          <w:sz w:val="32"/>
          <w:szCs w:val="32"/>
        </w:rPr>
        <w:t>.</w:t>
      </w:r>
      <w:r>
        <w:rPr>
          <w:rFonts w:hint="eastAsia" w:ascii="黑体" w:hAnsi="黑体" w:eastAsia="黑体"/>
          <w:sz w:val="32"/>
          <w:szCs w:val="32"/>
        </w:rPr>
        <w:t>毕业要求实现矩阵（模板）</w:t>
      </w:r>
    </w:p>
    <w:p w14:paraId="21FCF417">
      <w:pPr>
        <w:pStyle w:val="14"/>
        <w:adjustRightInd w:val="0"/>
        <w:spacing w:line="520" w:lineRule="exact"/>
        <w:ind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根据培养目标和毕业要求，合理设置课程，并明确每门课程的功能与贡献。</w:t>
      </w:r>
    </w:p>
    <w:tbl>
      <w:tblPr>
        <w:tblStyle w:val="9"/>
        <w:tblW w:w="5274" w:type="pct"/>
        <w:jc w:val="center"/>
        <w:tblLayout w:type="fixed"/>
        <w:tblCellMar>
          <w:top w:w="0" w:type="dxa"/>
          <w:left w:w="108" w:type="dxa"/>
          <w:bottom w:w="0" w:type="dxa"/>
          <w:right w:w="108" w:type="dxa"/>
        </w:tblCellMar>
      </w:tblPr>
      <w:tblGrid>
        <w:gridCol w:w="2222"/>
        <w:gridCol w:w="654"/>
        <w:gridCol w:w="654"/>
        <w:gridCol w:w="655"/>
        <w:gridCol w:w="655"/>
        <w:gridCol w:w="655"/>
        <w:gridCol w:w="599"/>
        <w:gridCol w:w="729"/>
        <w:gridCol w:w="727"/>
        <w:gridCol w:w="729"/>
        <w:gridCol w:w="731"/>
        <w:gridCol w:w="729"/>
      </w:tblGrid>
      <w:tr w14:paraId="567ABCC6">
        <w:trPr>
          <w:cantSplit/>
          <w:tblHeader/>
          <w:jc w:val="center"/>
        </w:trPr>
        <w:tc>
          <w:tcPr>
            <w:tcW w:w="1142" w:type="pct"/>
            <w:vMerge w:val="restart"/>
            <w:tcBorders>
              <w:top w:val="single" w:color="auto" w:sz="4" w:space="0"/>
              <w:left w:val="single" w:color="auto" w:sz="8" w:space="0"/>
              <w:right w:val="single" w:color="auto" w:sz="8" w:space="0"/>
            </w:tcBorders>
            <w:vAlign w:val="center"/>
          </w:tcPr>
          <w:p w14:paraId="002CD2FA">
            <w:pPr>
              <w:pStyle w:val="14"/>
              <w:adjustRightInd w:val="0"/>
              <w:spacing w:line="300" w:lineRule="exact"/>
              <w:ind w:firstLine="0" w:firstLineChars="0"/>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课程体系</w:t>
            </w:r>
          </w:p>
        </w:tc>
        <w:tc>
          <w:tcPr>
            <w:tcW w:w="3858" w:type="pct"/>
            <w:gridSpan w:val="11"/>
            <w:tcBorders>
              <w:top w:val="single" w:color="auto" w:sz="8" w:space="0"/>
              <w:left w:val="nil"/>
              <w:bottom w:val="single" w:color="auto" w:sz="8" w:space="0"/>
              <w:right w:val="single" w:color="000000" w:sz="8" w:space="0"/>
            </w:tcBorders>
            <w:vAlign w:val="center"/>
          </w:tcPr>
          <w:p w14:paraId="52A67246">
            <w:pPr>
              <w:widowControl/>
              <w:spacing w:line="300" w:lineRule="atLeas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毕业要求</w:t>
            </w:r>
          </w:p>
        </w:tc>
      </w:tr>
      <w:tr w14:paraId="64705143">
        <w:tblPrEx>
          <w:tblCellMar>
            <w:top w:w="0" w:type="dxa"/>
            <w:left w:w="108" w:type="dxa"/>
            <w:bottom w:w="0" w:type="dxa"/>
            <w:right w:w="108" w:type="dxa"/>
          </w:tblCellMar>
        </w:tblPrEx>
        <w:trPr>
          <w:cantSplit/>
          <w:tblHeader/>
          <w:jc w:val="center"/>
        </w:trPr>
        <w:tc>
          <w:tcPr>
            <w:tcW w:w="1142" w:type="pct"/>
            <w:vMerge w:val="continue"/>
            <w:tcBorders>
              <w:left w:val="single" w:color="auto" w:sz="8" w:space="0"/>
              <w:bottom w:val="single" w:color="auto" w:sz="4" w:space="0"/>
              <w:right w:val="single" w:color="auto" w:sz="8" w:space="0"/>
            </w:tcBorders>
            <w:vAlign w:val="center"/>
          </w:tcPr>
          <w:p w14:paraId="3DA8DBE2">
            <w:pPr>
              <w:widowControl/>
              <w:spacing w:line="300" w:lineRule="atLeast"/>
              <w:jc w:val="center"/>
              <w:rPr>
                <w:rFonts w:hint="eastAsia" w:ascii="仿宋" w:hAnsi="仿宋" w:eastAsia="仿宋" w:cs="仿宋"/>
                <w:b/>
                <w:bCs/>
                <w:kern w:val="0"/>
                <w:sz w:val="21"/>
                <w:szCs w:val="21"/>
              </w:rPr>
            </w:pPr>
          </w:p>
        </w:tc>
        <w:tc>
          <w:tcPr>
            <w:tcW w:w="336" w:type="pct"/>
            <w:tcBorders>
              <w:top w:val="single" w:color="auto" w:sz="8" w:space="0"/>
              <w:left w:val="nil"/>
              <w:bottom w:val="single" w:color="auto" w:sz="8" w:space="0"/>
              <w:right w:val="nil"/>
            </w:tcBorders>
            <w:vAlign w:val="center"/>
          </w:tcPr>
          <w:p w14:paraId="120852C8">
            <w:pPr>
              <w:widowControl/>
              <w:spacing w:line="300" w:lineRule="atLeas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毕业要求1</w:t>
            </w:r>
          </w:p>
        </w:tc>
        <w:tc>
          <w:tcPr>
            <w:tcW w:w="336" w:type="pct"/>
            <w:tcBorders>
              <w:top w:val="single" w:color="auto" w:sz="8" w:space="0"/>
              <w:left w:val="single" w:color="auto" w:sz="8" w:space="0"/>
              <w:bottom w:val="single" w:color="auto" w:sz="8" w:space="0"/>
              <w:right w:val="nil"/>
            </w:tcBorders>
            <w:vAlign w:val="center"/>
          </w:tcPr>
          <w:p w14:paraId="645C88CA">
            <w:pPr>
              <w:widowControl/>
              <w:spacing w:line="300" w:lineRule="atLeas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毕业要求2</w:t>
            </w:r>
          </w:p>
        </w:tc>
        <w:tc>
          <w:tcPr>
            <w:tcW w:w="336" w:type="pct"/>
            <w:tcBorders>
              <w:top w:val="single" w:color="auto" w:sz="8" w:space="0"/>
              <w:left w:val="single" w:color="auto" w:sz="8" w:space="0"/>
              <w:bottom w:val="single" w:color="auto" w:sz="8" w:space="0"/>
              <w:right w:val="nil"/>
            </w:tcBorders>
            <w:vAlign w:val="center"/>
          </w:tcPr>
          <w:p w14:paraId="4CF887D2">
            <w:pPr>
              <w:widowControl/>
              <w:spacing w:line="300" w:lineRule="atLeas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毕业要求3</w:t>
            </w:r>
          </w:p>
        </w:tc>
        <w:tc>
          <w:tcPr>
            <w:tcW w:w="336" w:type="pct"/>
            <w:tcBorders>
              <w:top w:val="single" w:color="auto" w:sz="8" w:space="0"/>
              <w:left w:val="single" w:color="auto" w:sz="8" w:space="0"/>
              <w:bottom w:val="single" w:color="auto" w:sz="8" w:space="0"/>
              <w:right w:val="single" w:color="000000" w:sz="8" w:space="0"/>
            </w:tcBorders>
            <w:vAlign w:val="center"/>
          </w:tcPr>
          <w:p w14:paraId="757F6657">
            <w:pPr>
              <w:widowControl/>
              <w:spacing w:line="300" w:lineRule="atLeas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毕业要求4</w:t>
            </w:r>
          </w:p>
        </w:tc>
        <w:tc>
          <w:tcPr>
            <w:tcW w:w="336" w:type="pct"/>
            <w:tcBorders>
              <w:top w:val="single" w:color="auto" w:sz="8" w:space="0"/>
              <w:left w:val="nil"/>
              <w:bottom w:val="single" w:color="auto" w:sz="8" w:space="0"/>
              <w:right w:val="single" w:color="000000" w:sz="8" w:space="0"/>
            </w:tcBorders>
            <w:vAlign w:val="center"/>
          </w:tcPr>
          <w:p w14:paraId="33861CC1">
            <w:pPr>
              <w:widowControl/>
              <w:spacing w:line="300" w:lineRule="atLeas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毕业要求5</w:t>
            </w:r>
          </w:p>
        </w:tc>
        <w:tc>
          <w:tcPr>
            <w:tcW w:w="308" w:type="pct"/>
            <w:tcBorders>
              <w:top w:val="single" w:color="auto" w:sz="8" w:space="0"/>
              <w:left w:val="nil"/>
              <w:bottom w:val="single" w:color="auto" w:sz="8" w:space="0"/>
              <w:right w:val="single" w:color="000000" w:sz="8" w:space="0"/>
            </w:tcBorders>
            <w:vAlign w:val="center"/>
          </w:tcPr>
          <w:p w14:paraId="064C3E0F">
            <w:pPr>
              <w:widowControl/>
              <w:spacing w:line="300" w:lineRule="atLeas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毕业要求6</w:t>
            </w:r>
          </w:p>
        </w:tc>
        <w:tc>
          <w:tcPr>
            <w:tcW w:w="374" w:type="pct"/>
            <w:tcBorders>
              <w:top w:val="single" w:color="auto" w:sz="8" w:space="0"/>
              <w:left w:val="nil"/>
              <w:bottom w:val="single" w:color="auto" w:sz="8" w:space="0"/>
              <w:right w:val="single" w:color="000000" w:sz="8" w:space="0"/>
            </w:tcBorders>
            <w:vAlign w:val="center"/>
          </w:tcPr>
          <w:p w14:paraId="35F581EB">
            <w:pPr>
              <w:widowControl/>
              <w:spacing w:line="300" w:lineRule="atLeas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毕业要求7</w:t>
            </w:r>
          </w:p>
        </w:tc>
        <w:tc>
          <w:tcPr>
            <w:tcW w:w="373" w:type="pct"/>
            <w:tcBorders>
              <w:top w:val="single" w:color="auto" w:sz="8" w:space="0"/>
              <w:left w:val="nil"/>
              <w:bottom w:val="single" w:color="auto" w:sz="8" w:space="0"/>
              <w:right w:val="single" w:color="000000" w:sz="8" w:space="0"/>
            </w:tcBorders>
            <w:vAlign w:val="center"/>
          </w:tcPr>
          <w:p w14:paraId="2685DE41">
            <w:pPr>
              <w:widowControl/>
              <w:spacing w:line="300" w:lineRule="atLeas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毕业要求8</w:t>
            </w:r>
          </w:p>
        </w:tc>
        <w:tc>
          <w:tcPr>
            <w:tcW w:w="374" w:type="pct"/>
            <w:tcBorders>
              <w:top w:val="single" w:color="auto" w:sz="8" w:space="0"/>
              <w:left w:val="nil"/>
              <w:bottom w:val="single" w:color="auto" w:sz="8" w:space="0"/>
              <w:right w:val="single" w:color="000000" w:sz="8" w:space="0"/>
            </w:tcBorders>
            <w:vAlign w:val="center"/>
          </w:tcPr>
          <w:p w14:paraId="78AC1AD5">
            <w:pPr>
              <w:widowControl/>
              <w:spacing w:line="300" w:lineRule="atLeas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毕业要求9</w:t>
            </w:r>
          </w:p>
        </w:tc>
        <w:tc>
          <w:tcPr>
            <w:tcW w:w="375" w:type="pct"/>
            <w:tcBorders>
              <w:top w:val="single" w:color="auto" w:sz="8" w:space="0"/>
              <w:left w:val="single" w:color="auto" w:sz="8" w:space="0"/>
              <w:bottom w:val="single" w:color="auto" w:sz="8" w:space="0"/>
              <w:right w:val="single" w:color="000000" w:sz="8" w:space="0"/>
            </w:tcBorders>
            <w:vAlign w:val="center"/>
          </w:tcPr>
          <w:p w14:paraId="7D8E588F">
            <w:pPr>
              <w:widowControl/>
              <w:spacing w:line="300" w:lineRule="atLeas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毕业要求10</w:t>
            </w:r>
          </w:p>
        </w:tc>
        <w:tc>
          <w:tcPr>
            <w:tcW w:w="374" w:type="pct"/>
            <w:tcBorders>
              <w:top w:val="single" w:color="auto" w:sz="8" w:space="0"/>
              <w:left w:val="nil"/>
              <w:bottom w:val="single" w:color="auto" w:sz="8" w:space="0"/>
              <w:right w:val="single" w:color="000000" w:sz="8" w:space="0"/>
            </w:tcBorders>
            <w:vAlign w:val="center"/>
          </w:tcPr>
          <w:p w14:paraId="58E85777">
            <w:pPr>
              <w:widowControl/>
              <w:spacing w:line="300" w:lineRule="atLeas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毕业要求11</w:t>
            </w:r>
          </w:p>
        </w:tc>
      </w:tr>
      <w:tr w14:paraId="274C41EC">
        <w:tblPrEx>
          <w:tblCellMar>
            <w:top w:w="0" w:type="dxa"/>
            <w:left w:w="108" w:type="dxa"/>
            <w:bottom w:w="0" w:type="dxa"/>
            <w:right w:w="108" w:type="dxa"/>
          </w:tblCellMar>
        </w:tblPrEx>
        <w:trPr>
          <w:cantSplit/>
          <w:jc w:val="center"/>
        </w:trPr>
        <w:tc>
          <w:tcPr>
            <w:tcW w:w="1142" w:type="pct"/>
            <w:tcBorders>
              <w:top w:val="single" w:color="auto" w:sz="4" w:space="0"/>
              <w:left w:val="single" w:color="auto" w:sz="8" w:space="0"/>
              <w:bottom w:val="single" w:color="auto" w:sz="8" w:space="0"/>
              <w:right w:val="single" w:color="auto" w:sz="8" w:space="0"/>
            </w:tcBorders>
            <w:vAlign w:val="center"/>
          </w:tcPr>
          <w:p w14:paraId="43EA59CC">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微积分I</w:t>
            </w:r>
          </w:p>
        </w:tc>
        <w:tc>
          <w:tcPr>
            <w:tcW w:w="336" w:type="pct"/>
            <w:tcBorders>
              <w:top w:val="nil"/>
              <w:left w:val="nil"/>
              <w:bottom w:val="single" w:color="auto" w:sz="8" w:space="0"/>
              <w:right w:val="single" w:color="auto" w:sz="8" w:space="0"/>
            </w:tcBorders>
            <w:vAlign w:val="center"/>
          </w:tcPr>
          <w:p w14:paraId="1083B48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27B0D16B">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55EC8D1">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04AD6AF">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321AF2D5">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6840B656">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159FDD1B">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30F222CF">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42E3C69">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0CD0607D">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311254CE">
            <w:pPr>
              <w:pStyle w:val="14"/>
              <w:adjustRightInd w:val="0"/>
              <w:spacing w:line="300" w:lineRule="exact"/>
              <w:ind w:firstLine="0" w:firstLineChars="0"/>
              <w:jc w:val="center"/>
              <w:rPr>
                <w:rFonts w:hint="eastAsia" w:ascii="仿宋" w:hAnsi="仿宋" w:eastAsia="仿宋" w:cs="仿宋"/>
                <w:bCs/>
                <w:sz w:val="21"/>
                <w:szCs w:val="21"/>
              </w:rPr>
            </w:pPr>
          </w:p>
        </w:tc>
      </w:tr>
      <w:tr w14:paraId="2C50437E">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3389C17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微积分II</w:t>
            </w:r>
          </w:p>
        </w:tc>
        <w:tc>
          <w:tcPr>
            <w:tcW w:w="336" w:type="pct"/>
            <w:tcBorders>
              <w:top w:val="nil"/>
              <w:left w:val="nil"/>
              <w:bottom w:val="single" w:color="auto" w:sz="8" w:space="0"/>
              <w:right w:val="single" w:color="auto" w:sz="8" w:space="0"/>
            </w:tcBorders>
            <w:vAlign w:val="center"/>
          </w:tcPr>
          <w:p w14:paraId="46CFDE0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2F86812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61656C4">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320B789E">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D1F0FF3">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2CBABB39">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12AD562C">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1ECF8F02">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1BADFBF9">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7CA8346E">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BF049E8">
            <w:pPr>
              <w:pStyle w:val="14"/>
              <w:adjustRightInd w:val="0"/>
              <w:spacing w:line="300" w:lineRule="exact"/>
              <w:ind w:firstLine="0" w:firstLineChars="0"/>
              <w:jc w:val="center"/>
              <w:rPr>
                <w:rFonts w:hint="eastAsia" w:ascii="仿宋" w:hAnsi="仿宋" w:eastAsia="仿宋" w:cs="仿宋"/>
                <w:bCs/>
                <w:sz w:val="21"/>
                <w:szCs w:val="21"/>
              </w:rPr>
            </w:pPr>
          </w:p>
        </w:tc>
      </w:tr>
      <w:tr w14:paraId="30076251">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1E39F611">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线性代数及其应用</w:t>
            </w:r>
          </w:p>
        </w:tc>
        <w:tc>
          <w:tcPr>
            <w:tcW w:w="336" w:type="pct"/>
            <w:tcBorders>
              <w:top w:val="nil"/>
              <w:left w:val="nil"/>
              <w:bottom w:val="single" w:color="auto" w:sz="8" w:space="0"/>
              <w:right w:val="single" w:color="auto" w:sz="8" w:space="0"/>
            </w:tcBorders>
            <w:vAlign w:val="center"/>
          </w:tcPr>
          <w:p w14:paraId="30A1B3F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46827AC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16ADE36A">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7FA244A">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24EE900">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7D9DCB94">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997F031">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44E6525B">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2F23CA2">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320CE8F2">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34515A71">
            <w:pPr>
              <w:pStyle w:val="14"/>
              <w:adjustRightInd w:val="0"/>
              <w:spacing w:line="300" w:lineRule="exact"/>
              <w:ind w:firstLine="0" w:firstLineChars="0"/>
              <w:jc w:val="center"/>
              <w:rPr>
                <w:rFonts w:hint="eastAsia" w:ascii="仿宋" w:hAnsi="仿宋" w:eastAsia="仿宋" w:cs="仿宋"/>
                <w:bCs/>
                <w:sz w:val="21"/>
                <w:szCs w:val="21"/>
              </w:rPr>
            </w:pPr>
          </w:p>
        </w:tc>
      </w:tr>
      <w:tr w14:paraId="51E6145E">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265378EC">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大学物理1A</w:t>
            </w:r>
          </w:p>
        </w:tc>
        <w:tc>
          <w:tcPr>
            <w:tcW w:w="336" w:type="pct"/>
            <w:tcBorders>
              <w:top w:val="nil"/>
              <w:left w:val="nil"/>
              <w:bottom w:val="single" w:color="auto" w:sz="8" w:space="0"/>
              <w:right w:val="single" w:color="auto" w:sz="8" w:space="0"/>
            </w:tcBorders>
            <w:vAlign w:val="center"/>
          </w:tcPr>
          <w:p w14:paraId="6B52B1C0">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5E79FF8B">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94D6DD0">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A7A70C4">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64515D9">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10AFE000">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463123F6">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663D648A">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C46E99B">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277CD998">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BB4607A">
            <w:pPr>
              <w:pStyle w:val="14"/>
              <w:adjustRightInd w:val="0"/>
              <w:spacing w:line="300" w:lineRule="exact"/>
              <w:ind w:firstLine="0" w:firstLineChars="0"/>
              <w:jc w:val="center"/>
              <w:rPr>
                <w:rFonts w:hint="eastAsia" w:ascii="仿宋" w:hAnsi="仿宋" w:eastAsia="仿宋" w:cs="仿宋"/>
                <w:bCs/>
                <w:sz w:val="21"/>
                <w:szCs w:val="21"/>
              </w:rPr>
            </w:pPr>
          </w:p>
        </w:tc>
      </w:tr>
      <w:tr w14:paraId="57A123D3">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02A8314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大学物理1B</w:t>
            </w:r>
          </w:p>
        </w:tc>
        <w:tc>
          <w:tcPr>
            <w:tcW w:w="336" w:type="pct"/>
            <w:tcBorders>
              <w:top w:val="nil"/>
              <w:left w:val="nil"/>
              <w:bottom w:val="single" w:color="auto" w:sz="8" w:space="0"/>
              <w:right w:val="single" w:color="auto" w:sz="8" w:space="0"/>
            </w:tcBorders>
            <w:vAlign w:val="center"/>
          </w:tcPr>
          <w:p w14:paraId="0977C73E">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53234375">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ADFB73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3855E40">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E7D94D7">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0FE4C037">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5AEC0F7">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2C2DAC68">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6F3BE21A">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675DF4DB">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1A8767AD">
            <w:pPr>
              <w:pStyle w:val="14"/>
              <w:adjustRightInd w:val="0"/>
              <w:spacing w:line="300" w:lineRule="exact"/>
              <w:ind w:firstLine="0" w:firstLineChars="0"/>
              <w:jc w:val="center"/>
              <w:rPr>
                <w:rFonts w:hint="eastAsia" w:ascii="仿宋" w:hAnsi="仿宋" w:eastAsia="仿宋" w:cs="仿宋"/>
                <w:bCs/>
                <w:sz w:val="21"/>
                <w:szCs w:val="21"/>
              </w:rPr>
            </w:pPr>
          </w:p>
        </w:tc>
      </w:tr>
      <w:tr w14:paraId="5A2521BF">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5BE8368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计算机软件技术基础2</w:t>
            </w:r>
          </w:p>
        </w:tc>
        <w:tc>
          <w:tcPr>
            <w:tcW w:w="336" w:type="pct"/>
            <w:tcBorders>
              <w:top w:val="nil"/>
              <w:left w:val="nil"/>
              <w:bottom w:val="single" w:color="auto" w:sz="8" w:space="0"/>
              <w:right w:val="single" w:color="auto" w:sz="8" w:space="0"/>
            </w:tcBorders>
            <w:vAlign w:val="center"/>
          </w:tcPr>
          <w:p w14:paraId="7680FA49">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D0EBE86">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9B00C32">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1D0BB20">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3FA76FC0">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0E0661E4">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5E60EDE">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05D5267B">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D31E944">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5ECEB276">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3AA15420">
            <w:pPr>
              <w:pStyle w:val="14"/>
              <w:adjustRightInd w:val="0"/>
              <w:spacing w:line="300" w:lineRule="exact"/>
              <w:ind w:firstLine="0" w:firstLineChars="0"/>
              <w:jc w:val="center"/>
              <w:rPr>
                <w:rFonts w:hint="eastAsia" w:ascii="仿宋" w:hAnsi="仿宋" w:eastAsia="仿宋" w:cs="仿宋"/>
                <w:bCs/>
                <w:sz w:val="21"/>
                <w:szCs w:val="21"/>
              </w:rPr>
            </w:pPr>
          </w:p>
        </w:tc>
      </w:tr>
      <w:tr w14:paraId="792D1D42">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5D8C793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电路基础4A</w:t>
            </w:r>
          </w:p>
        </w:tc>
        <w:tc>
          <w:tcPr>
            <w:tcW w:w="336" w:type="pct"/>
            <w:tcBorders>
              <w:top w:val="nil"/>
              <w:left w:val="nil"/>
              <w:bottom w:val="single" w:color="auto" w:sz="8" w:space="0"/>
              <w:right w:val="single" w:color="auto" w:sz="8" w:space="0"/>
            </w:tcBorders>
            <w:vAlign w:val="center"/>
          </w:tcPr>
          <w:p w14:paraId="71135B91">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0EACBE0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140362EC">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0F6B0AE">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2E4DED8">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0705A29C">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E3BF975">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5DDE05F2">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9970C47">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22BEC0D5">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0AF87855">
            <w:pPr>
              <w:pStyle w:val="14"/>
              <w:adjustRightInd w:val="0"/>
              <w:spacing w:line="300" w:lineRule="exact"/>
              <w:ind w:firstLine="0" w:firstLineChars="0"/>
              <w:jc w:val="center"/>
              <w:rPr>
                <w:rFonts w:hint="eastAsia" w:ascii="仿宋" w:hAnsi="仿宋" w:eastAsia="仿宋" w:cs="仿宋"/>
                <w:bCs/>
                <w:sz w:val="21"/>
                <w:szCs w:val="21"/>
              </w:rPr>
            </w:pPr>
          </w:p>
        </w:tc>
      </w:tr>
      <w:tr w14:paraId="5B4D59F9">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52C858A6">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电路基础4B</w:t>
            </w:r>
          </w:p>
        </w:tc>
        <w:tc>
          <w:tcPr>
            <w:tcW w:w="336" w:type="pct"/>
            <w:tcBorders>
              <w:top w:val="nil"/>
              <w:left w:val="nil"/>
              <w:bottom w:val="single" w:color="auto" w:sz="8" w:space="0"/>
              <w:right w:val="single" w:color="auto" w:sz="8" w:space="0"/>
            </w:tcBorders>
            <w:vAlign w:val="center"/>
          </w:tcPr>
          <w:p w14:paraId="6AFDB2E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21C4C5D2">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14E5DFD6">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1C8C05A">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1D880B99">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175FFF68">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8D5F6AC">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2364FFAD">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4B1457E">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4FC3F513">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B9DAEF3">
            <w:pPr>
              <w:pStyle w:val="14"/>
              <w:adjustRightInd w:val="0"/>
              <w:spacing w:line="300" w:lineRule="exact"/>
              <w:ind w:firstLine="0" w:firstLineChars="0"/>
              <w:jc w:val="center"/>
              <w:rPr>
                <w:rFonts w:hint="eastAsia" w:ascii="仿宋" w:hAnsi="仿宋" w:eastAsia="仿宋" w:cs="仿宋"/>
                <w:bCs/>
                <w:sz w:val="21"/>
                <w:szCs w:val="21"/>
              </w:rPr>
            </w:pPr>
          </w:p>
        </w:tc>
      </w:tr>
      <w:tr w14:paraId="4F6EC2CD">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41817A0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模拟电子技术基础1</w:t>
            </w:r>
          </w:p>
        </w:tc>
        <w:tc>
          <w:tcPr>
            <w:tcW w:w="336" w:type="pct"/>
            <w:tcBorders>
              <w:top w:val="nil"/>
              <w:left w:val="nil"/>
              <w:bottom w:val="single" w:color="auto" w:sz="8" w:space="0"/>
              <w:right w:val="single" w:color="auto" w:sz="8" w:space="0"/>
            </w:tcBorders>
            <w:vAlign w:val="center"/>
          </w:tcPr>
          <w:p w14:paraId="1F342156">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2DEFA73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5DEE29E4">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14C9EBEB">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16C52EA">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7B8ECA05">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FE91D60">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1D18B395">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7AE2E73">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5038CB04">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DD13F1B">
            <w:pPr>
              <w:pStyle w:val="14"/>
              <w:adjustRightInd w:val="0"/>
              <w:spacing w:line="300" w:lineRule="exact"/>
              <w:ind w:firstLine="0" w:firstLineChars="0"/>
              <w:jc w:val="center"/>
              <w:rPr>
                <w:rFonts w:hint="eastAsia" w:ascii="仿宋" w:hAnsi="仿宋" w:eastAsia="仿宋" w:cs="仿宋"/>
                <w:bCs/>
                <w:sz w:val="21"/>
                <w:szCs w:val="21"/>
              </w:rPr>
            </w:pPr>
          </w:p>
        </w:tc>
      </w:tr>
      <w:tr w14:paraId="42F257B1">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67342410">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数字电子技术基础1</w:t>
            </w:r>
          </w:p>
        </w:tc>
        <w:tc>
          <w:tcPr>
            <w:tcW w:w="336" w:type="pct"/>
            <w:tcBorders>
              <w:top w:val="nil"/>
              <w:left w:val="nil"/>
              <w:bottom w:val="single" w:color="auto" w:sz="8" w:space="0"/>
              <w:right w:val="single" w:color="auto" w:sz="8" w:space="0"/>
            </w:tcBorders>
            <w:vAlign w:val="center"/>
          </w:tcPr>
          <w:p w14:paraId="565861B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17AA670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7F3F4970">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39F13BFC">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696F468">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4B6B00BE">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63085063">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5100DE39">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95A1F01">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01642B3B">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ADB1CF2">
            <w:pPr>
              <w:pStyle w:val="14"/>
              <w:adjustRightInd w:val="0"/>
              <w:spacing w:line="300" w:lineRule="exact"/>
              <w:ind w:firstLine="0" w:firstLineChars="0"/>
              <w:jc w:val="center"/>
              <w:rPr>
                <w:rFonts w:hint="eastAsia" w:ascii="仿宋" w:hAnsi="仿宋" w:eastAsia="仿宋" w:cs="仿宋"/>
                <w:bCs/>
                <w:sz w:val="21"/>
                <w:szCs w:val="21"/>
              </w:rPr>
            </w:pPr>
          </w:p>
        </w:tc>
      </w:tr>
      <w:tr w14:paraId="325F1A5E">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661AF65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电子技术实验</w:t>
            </w:r>
          </w:p>
        </w:tc>
        <w:tc>
          <w:tcPr>
            <w:tcW w:w="336" w:type="pct"/>
            <w:tcBorders>
              <w:top w:val="nil"/>
              <w:left w:val="nil"/>
              <w:bottom w:val="single" w:color="auto" w:sz="8" w:space="0"/>
              <w:right w:val="single" w:color="auto" w:sz="8" w:space="0"/>
            </w:tcBorders>
            <w:vAlign w:val="center"/>
          </w:tcPr>
          <w:p w14:paraId="33696E07">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EAED722">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480365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05B0FB7A">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71AC2B51">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1FBBA85C">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D3682F2">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2F4A8097">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833F24D">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5BE35ED2">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3CB978E1">
            <w:pPr>
              <w:pStyle w:val="14"/>
              <w:adjustRightInd w:val="0"/>
              <w:spacing w:line="300" w:lineRule="exact"/>
              <w:ind w:firstLine="0" w:firstLineChars="0"/>
              <w:jc w:val="center"/>
              <w:rPr>
                <w:rFonts w:hint="eastAsia" w:ascii="仿宋" w:hAnsi="仿宋" w:eastAsia="仿宋" w:cs="仿宋"/>
                <w:bCs/>
                <w:sz w:val="21"/>
                <w:szCs w:val="21"/>
              </w:rPr>
            </w:pPr>
          </w:p>
        </w:tc>
      </w:tr>
      <w:tr w14:paraId="68A5D45E">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05835EB2">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信号分析与处理1</w:t>
            </w:r>
          </w:p>
        </w:tc>
        <w:tc>
          <w:tcPr>
            <w:tcW w:w="336" w:type="pct"/>
            <w:tcBorders>
              <w:top w:val="nil"/>
              <w:left w:val="nil"/>
              <w:bottom w:val="single" w:color="auto" w:sz="8" w:space="0"/>
              <w:right w:val="single" w:color="auto" w:sz="8" w:space="0"/>
            </w:tcBorders>
            <w:vAlign w:val="center"/>
          </w:tcPr>
          <w:p w14:paraId="1BD47E46">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1FD1254">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4B5049F">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F7F1503">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955F85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75C2918A">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44565D6F">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404B405E">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1F13635">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3DB963D9">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0C385872">
            <w:pPr>
              <w:pStyle w:val="14"/>
              <w:adjustRightInd w:val="0"/>
              <w:spacing w:line="300" w:lineRule="exact"/>
              <w:ind w:firstLine="0" w:firstLineChars="0"/>
              <w:jc w:val="center"/>
              <w:rPr>
                <w:rFonts w:hint="eastAsia" w:ascii="仿宋" w:hAnsi="仿宋" w:eastAsia="仿宋" w:cs="仿宋"/>
                <w:bCs/>
                <w:sz w:val="21"/>
                <w:szCs w:val="21"/>
              </w:rPr>
            </w:pPr>
          </w:p>
        </w:tc>
      </w:tr>
      <w:tr w14:paraId="2A3B6E3B">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3CD11AE0">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电力电子技术</w:t>
            </w:r>
          </w:p>
        </w:tc>
        <w:tc>
          <w:tcPr>
            <w:tcW w:w="336" w:type="pct"/>
            <w:tcBorders>
              <w:top w:val="nil"/>
              <w:left w:val="nil"/>
              <w:bottom w:val="single" w:color="auto" w:sz="8" w:space="0"/>
              <w:right w:val="single" w:color="auto" w:sz="8" w:space="0"/>
            </w:tcBorders>
            <w:vAlign w:val="center"/>
          </w:tcPr>
          <w:p w14:paraId="3D00DF76">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658994C5">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6A1D40C6">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F4AEBC1">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84346AB">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02A9B733">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43E5D95F">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63D0F40B">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622F355E">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481F3C27">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153784F">
            <w:pPr>
              <w:pStyle w:val="14"/>
              <w:adjustRightInd w:val="0"/>
              <w:spacing w:line="300" w:lineRule="exact"/>
              <w:ind w:firstLine="0" w:firstLineChars="0"/>
              <w:jc w:val="center"/>
              <w:rPr>
                <w:rFonts w:hint="eastAsia" w:ascii="仿宋" w:hAnsi="仿宋" w:eastAsia="仿宋" w:cs="仿宋"/>
                <w:bCs/>
                <w:sz w:val="21"/>
                <w:szCs w:val="21"/>
              </w:rPr>
            </w:pPr>
          </w:p>
        </w:tc>
      </w:tr>
      <w:tr w14:paraId="3628C6D2">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450086E7">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电机学A</w:t>
            </w:r>
          </w:p>
        </w:tc>
        <w:tc>
          <w:tcPr>
            <w:tcW w:w="336" w:type="pct"/>
            <w:tcBorders>
              <w:top w:val="nil"/>
              <w:left w:val="nil"/>
              <w:bottom w:val="single" w:color="auto" w:sz="8" w:space="0"/>
              <w:right w:val="single" w:color="auto" w:sz="8" w:space="0"/>
            </w:tcBorders>
            <w:vAlign w:val="center"/>
          </w:tcPr>
          <w:p w14:paraId="404431F8">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133DE012">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47C9D85F">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257E9971">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4D1513B">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6528B15E">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65293EC9">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7A5A847A">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D9925E4">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774F997B">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43BFF50D">
            <w:pPr>
              <w:pStyle w:val="14"/>
              <w:adjustRightInd w:val="0"/>
              <w:spacing w:line="300" w:lineRule="exact"/>
              <w:ind w:firstLine="0" w:firstLineChars="0"/>
              <w:jc w:val="center"/>
              <w:rPr>
                <w:rFonts w:hint="eastAsia" w:ascii="仿宋" w:hAnsi="仿宋" w:eastAsia="仿宋" w:cs="仿宋"/>
                <w:bCs/>
                <w:sz w:val="21"/>
                <w:szCs w:val="21"/>
              </w:rPr>
            </w:pPr>
          </w:p>
        </w:tc>
      </w:tr>
      <w:tr w14:paraId="5936B7A1">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55602A9F">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电机学B</w:t>
            </w:r>
          </w:p>
        </w:tc>
        <w:tc>
          <w:tcPr>
            <w:tcW w:w="336" w:type="pct"/>
            <w:tcBorders>
              <w:top w:val="nil"/>
              <w:left w:val="nil"/>
              <w:bottom w:val="single" w:color="auto" w:sz="8" w:space="0"/>
              <w:right w:val="single" w:color="auto" w:sz="8" w:space="0"/>
            </w:tcBorders>
            <w:vAlign w:val="center"/>
          </w:tcPr>
          <w:p w14:paraId="655008C6">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A6D8D2A">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67CD5A0C">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4C047DB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3588D68">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418CC22F">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0025133">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03F2005A">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604229B">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17B09111">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6BB9FD49">
            <w:pPr>
              <w:pStyle w:val="14"/>
              <w:adjustRightInd w:val="0"/>
              <w:spacing w:line="300" w:lineRule="exact"/>
              <w:ind w:firstLine="0" w:firstLineChars="0"/>
              <w:jc w:val="center"/>
              <w:rPr>
                <w:rFonts w:hint="eastAsia" w:ascii="仿宋" w:hAnsi="仿宋" w:eastAsia="仿宋" w:cs="仿宋"/>
                <w:bCs/>
                <w:sz w:val="21"/>
                <w:szCs w:val="21"/>
              </w:rPr>
            </w:pPr>
          </w:p>
        </w:tc>
      </w:tr>
      <w:tr w14:paraId="08BA8A8E">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232F7AB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电磁场</w:t>
            </w:r>
          </w:p>
        </w:tc>
        <w:tc>
          <w:tcPr>
            <w:tcW w:w="336" w:type="pct"/>
            <w:tcBorders>
              <w:top w:val="nil"/>
              <w:left w:val="nil"/>
              <w:bottom w:val="single" w:color="auto" w:sz="8" w:space="0"/>
              <w:right w:val="single" w:color="auto" w:sz="8" w:space="0"/>
            </w:tcBorders>
            <w:vAlign w:val="center"/>
          </w:tcPr>
          <w:p w14:paraId="6F83DFE0">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313077F5">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B76B4EB">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40756B8">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8967EED">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23133322">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329D529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3" w:type="pct"/>
            <w:tcBorders>
              <w:top w:val="nil"/>
              <w:left w:val="nil"/>
              <w:bottom w:val="single" w:color="auto" w:sz="8" w:space="0"/>
              <w:right w:val="single" w:color="auto" w:sz="8" w:space="0"/>
            </w:tcBorders>
            <w:vAlign w:val="center"/>
          </w:tcPr>
          <w:p w14:paraId="5876C113">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ED9DBA7">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66CC8921">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4FB5B3AB">
            <w:pPr>
              <w:pStyle w:val="14"/>
              <w:adjustRightInd w:val="0"/>
              <w:spacing w:line="300" w:lineRule="exact"/>
              <w:ind w:firstLine="0" w:firstLineChars="0"/>
              <w:jc w:val="center"/>
              <w:rPr>
                <w:rFonts w:hint="eastAsia" w:ascii="仿宋" w:hAnsi="仿宋" w:eastAsia="仿宋" w:cs="仿宋"/>
                <w:bCs/>
                <w:sz w:val="21"/>
                <w:szCs w:val="21"/>
              </w:rPr>
            </w:pPr>
          </w:p>
        </w:tc>
      </w:tr>
      <w:tr w14:paraId="0A310145">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77621E7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自动控制理论A</w:t>
            </w:r>
          </w:p>
        </w:tc>
        <w:tc>
          <w:tcPr>
            <w:tcW w:w="336" w:type="pct"/>
            <w:tcBorders>
              <w:top w:val="nil"/>
              <w:left w:val="nil"/>
              <w:bottom w:val="single" w:color="auto" w:sz="8" w:space="0"/>
              <w:right w:val="single" w:color="auto" w:sz="8" w:space="0"/>
            </w:tcBorders>
            <w:vAlign w:val="center"/>
          </w:tcPr>
          <w:p w14:paraId="0A385E08">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F7C0A6F">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44A920A3">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755DEAA">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44BE43F">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5E84982A">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1FCE59CD">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4A57DF72">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823E751">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046DCC2C">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033E5AE0">
            <w:pPr>
              <w:pStyle w:val="14"/>
              <w:adjustRightInd w:val="0"/>
              <w:spacing w:line="300" w:lineRule="exact"/>
              <w:ind w:firstLine="0" w:firstLineChars="0"/>
              <w:jc w:val="center"/>
              <w:rPr>
                <w:rFonts w:hint="eastAsia" w:ascii="仿宋" w:hAnsi="仿宋" w:eastAsia="仿宋" w:cs="仿宋"/>
                <w:bCs/>
                <w:sz w:val="21"/>
                <w:szCs w:val="21"/>
              </w:rPr>
            </w:pPr>
          </w:p>
        </w:tc>
      </w:tr>
      <w:tr w14:paraId="3BF76E7C">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150A68E5">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通信与信息技术</w:t>
            </w:r>
          </w:p>
        </w:tc>
        <w:tc>
          <w:tcPr>
            <w:tcW w:w="336" w:type="pct"/>
            <w:tcBorders>
              <w:top w:val="nil"/>
              <w:left w:val="nil"/>
              <w:bottom w:val="single" w:color="auto" w:sz="8" w:space="0"/>
              <w:right w:val="single" w:color="auto" w:sz="8" w:space="0"/>
            </w:tcBorders>
            <w:vAlign w:val="center"/>
          </w:tcPr>
          <w:p w14:paraId="4B66E5D5">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458C065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27DD082F">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58FCA37">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84D8356">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1035C4E0">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9CE7673">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00A31903">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0C0325B1">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6FC9A11C">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536A227">
            <w:pPr>
              <w:pStyle w:val="14"/>
              <w:adjustRightInd w:val="0"/>
              <w:spacing w:line="300" w:lineRule="exact"/>
              <w:ind w:firstLine="0" w:firstLineChars="0"/>
              <w:jc w:val="center"/>
              <w:rPr>
                <w:rFonts w:hint="eastAsia" w:ascii="仿宋" w:hAnsi="仿宋" w:eastAsia="仿宋" w:cs="仿宋"/>
                <w:bCs/>
                <w:sz w:val="21"/>
                <w:szCs w:val="21"/>
              </w:rPr>
            </w:pPr>
          </w:p>
        </w:tc>
      </w:tr>
      <w:tr w14:paraId="42EDBD6E">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1E566D5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电气工程导论</w:t>
            </w:r>
          </w:p>
        </w:tc>
        <w:tc>
          <w:tcPr>
            <w:tcW w:w="336" w:type="pct"/>
            <w:tcBorders>
              <w:top w:val="nil"/>
              <w:left w:val="nil"/>
              <w:bottom w:val="single" w:color="auto" w:sz="8" w:space="0"/>
              <w:right w:val="single" w:color="auto" w:sz="8" w:space="0"/>
            </w:tcBorders>
            <w:vAlign w:val="center"/>
          </w:tcPr>
          <w:p w14:paraId="74ADFB85">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19717C0">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C76F319">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A58D175">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C686B5D">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7BD5841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4938B43A">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1F67017E">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4DB1123E">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5" w:type="pct"/>
            <w:tcBorders>
              <w:top w:val="nil"/>
              <w:left w:val="nil"/>
              <w:bottom w:val="single" w:color="auto" w:sz="8" w:space="0"/>
              <w:right w:val="single" w:color="auto" w:sz="8" w:space="0"/>
            </w:tcBorders>
            <w:vAlign w:val="center"/>
          </w:tcPr>
          <w:p w14:paraId="1D15BBB4">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65CEA06F">
            <w:pPr>
              <w:pStyle w:val="14"/>
              <w:adjustRightInd w:val="0"/>
              <w:spacing w:line="300" w:lineRule="exact"/>
              <w:ind w:firstLine="0" w:firstLineChars="0"/>
              <w:jc w:val="center"/>
              <w:rPr>
                <w:rFonts w:hint="eastAsia" w:ascii="仿宋" w:hAnsi="仿宋" w:eastAsia="仿宋" w:cs="仿宋"/>
                <w:bCs/>
                <w:sz w:val="21"/>
                <w:szCs w:val="21"/>
              </w:rPr>
            </w:pPr>
          </w:p>
        </w:tc>
      </w:tr>
      <w:tr w14:paraId="496D1C3F">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35890F8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微型计算机原理及应用</w:t>
            </w:r>
          </w:p>
        </w:tc>
        <w:tc>
          <w:tcPr>
            <w:tcW w:w="336" w:type="pct"/>
            <w:tcBorders>
              <w:top w:val="nil"/>
              <w:left w:val="nil"/>
              <w:bottom w:val="single" w:color="auto" w:sz="8" w:space="0"/>
              <w:right w:val="single" w:color="auto" w:sz="8" w:space="0"/>
            </w:tcBorders>
            <w:vAlign w:val="center"/>
          </w:tcPr>
          <w:p w14:paraId="6624D34E">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2DCB3273">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75B3AD2">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31EC6A59">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5B8ACED">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22F5F914">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1612844">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175294CB">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622EC4A">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14CFA3BC">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CC91665">
            <w:pPr>
              <w:pStyle w:val="14"/>
              <w:adjustRightInd w:val="0"/>
              <w:spacing w:line="300" w:lineRule="exact"/>
              <w:ind w:firstLine="0" w:firstLineChars="0"/>
              <w:jc w:val="center"/>
              <w:rPr>
                <w:rFonts w:hint="eastAsia" w:ascii="仿宋" w:hAnsi="仿宋" w:eastAsia="仿宋" w:cs="仿宋"/>
                <w:bCs/>
                <w:sz w:val="21"/>
                <w:szCs w:val="21"/>
              </w:rPr>
            </w:pPr>
          </w:p>
        </w:tc>
      </w:tr>
      <w:tr w14:paraId="2E44E484">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79E18AF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电力系统基础</w:t>
            </w:r>
          </w:p>
        </w:tc>
        <w:tc>
          <w:tcPr>
            <w:tcW w:w="336" w:type="pct"/>
            <w:tcBorders>
              <w:top w:val="nil"/>
              <w:left w:val="nil"/>
              <w:bottom w:val="single" w:color="auto" w:sz="8" w:space="0"/>
              <w:right w:val="single" w:color="auto" w:sz="8" w:space="0"/>
            </w:tcBorders>
            <w:vAlign w:val="center"/>
          </w:tcPr>
          <w:p w14:paraId="5C9CAC53">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18BC565">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6A2073FA">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A0E382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E8E1368">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26B2DB0C">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368A15B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3" w:type="pct"/>
            <w:tcBorders>
              <w:top w:val="nil"/>
              <w:left w:val="nil"/>
              <w:bottom w:val="single" w:color="auto" w:sz="8" w:space="0"/>
              <w:right w:val="single" w:color="auto" w:sz="8" w:space="0"/>
            </w:tcBorders>
            <w:vAlign w:val="center"/>
          </w:tcPr>
          <w:p w14:paraId="6A706D84">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6263ED6">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3445886F">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6A8FEB5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r>
      <w:tr w14:paraId="7E3C4896">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23FF695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电力系统分析1</w:t>
            </w:r>
          </w:p>
        </w:tc>
        <w:tc>
          <w:tcPr>
            <w:tcW w:w="336" w:type="pct"/>
            <w:tcBorders>
              <w:top w:val="nil"/>
              <w:left w:val="nil"/>
              <w:bottom w:val="single" w:color="auto" w:sz="8" w:space="0"/>
              <w:right w:val="single" w:color="auto" w:sz="8" w:space="0"/>
            </w:tcBorders>
            <w:vAlign w:val="center"/>
          </w:tcPr>
          <w:p w14:paraId="187993E4">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B2B3E6A">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15061EE9">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6DC7F2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407B377">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5F945AE5">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96FFE86">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388433C5">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42C2E548">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49E2D765">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1E6E082C">
            <w:pPr>
              <w:pStyle w:val="14"/>
              <w:adjustRightInd w:val="0"/>
              <w:spacing w:line="300" w:lineRule="exact"/>
              <w:ind w:firstLine="0" w:firstLineChars="0"/>
              <w:jc w:val="center"/>
              <w:rPr>
                <w:rFonts w:hint="eastAsia" w:ascii="仿宋" w:hAnsi="仿宋" w:eastAsia="仿宋" w:cs="仿宋"/>
                <w:bCs/>
                <w:sz w:val="21"/>
                <w:szCs w:val="21"/>
              </w:rPr>
            </w:pPr>
          </w:p>
        </w:tc>
      </w:tr>
      <w:tr w14:paraId="375F6967">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69B9A311">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电力系统保护与控制A</w:t>
            </w:r>
          </w:p>
        </w:tc>
        <w:tc>
          <w:tcPr>
            <w:tcW w:w="336" w:type="pct"/>
            <w:tcBorders>
              <w:top w:val="nil"/>
              <w:left w:val="nil"/>
              <w:bottom w:val="single" w:color="auto" w:sz="8" w:space="0"/>
              <w:right w:val="single" w:color="auto" w:sz="8" w:space="0"/>
            </w:tcBorders>
            <w:vAlign w:val="center"/>
          </w:tcPr>
          <w:p w14:paraId="11B1B7B1">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9E0C615">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F1C0A17">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21BBF4DE">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2AD9A53">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21ADD4A0">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24C2C35C">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3" w:type="pct"/>
            <w:tcBorders>
              <w:top w:val="nil"/>
              <w:left w:val="nil"/>
              <w:bottom w:val="single" w:color="auto" w:sz="8" w:space="0"/>
              <w:right w:val="single" w:color="auto" w:sz="8" w:space="0"/>
            </w:tcBorders>
            <w:vAlign w:val="center"/>
          </w:tcPr>
          <w:p w14:paraId="5ECD73F7">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0AE6B8E1">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504F43AA">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0BE3A5E1">
            <w:pPr>
              <w:pStyle w:val="14"/>
              <w:adjustRightInd w:val="0"/>
              <w:spacing w:line="300" w:lineRule="exact"/>
              <w:ind w:firstLine="0" w:firstLineChars="0"/>
              <w:jc w:val="center"/>
              <w:rPr>
                <w:rFonts w:hint="eastAsia" w:ascii="仿宋" w:hAnsi="仿宋" w:eastAsia="仿宋" w:cs="仿宋"/>
                <w:bCs/>
                <w:sz w:val="21"/>
                <w:szCs w:val="21"/>
              </w:rPr>
            </w:pPr>
          </w:p>
        </w:tc>
      </w:tr>
      <w:tr w14:paraId="153AC3B0">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625B64E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电机设计</w:t>
            </w:r>
          </w:p>
        </w:tc>
        <w:tc>
          <w:tcPr>
            <w:tcW w:w="336" w:type="pct"/>
            <w:tcBorders>
              <w:top w:val="nil"/>
              <w:left w:val="nil"/>
              <w:bottom w:val="single" w:color="auto" w:sz="8" w:space="0"/>
              <w:right w:val="single" w:color="auto" w:sz="8" w:space="0"/>
            </w:tcBorders>
            <w:vAlign w:val="center"/>
          </w:tcPr>
          <w:p w14:paraId="673A5BD0">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4E1245C">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C3CC98C">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130CB776">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9E6D4CD">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2ECF276F">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5C28973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3" w:type="pct"/>
            <w:tcBorders>
              <w:top w:val="nil"/>
              <w:left w:val="nil"/>
              <w:bottom w:val="single" w:color="auto" w:sz="8" w:space="0"/>
              <w:right w:val="single" w:color="auto" w:sz="8" w:space="0"/>
            </w:tcBorders>
            <w:vAlign w:val="center"/>
          </w:tcPr>
          <w:p w14:paraId="1C3D837B">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EE9B423">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66B0943B">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1F337C78">
            <w:pPr>
              <w:pStyle w:val="14"/>
              <w:adjustRightInd w:val="0"/>
              <w:spacing w:line="300" w:lineRule="exact"/>
              <w:ind w:firstLine="0" w:firstLineChars="0"/>
              <w:jc w:val="center"/>
              <w:rPr>
                <w:rFonts w:hint="eastAsia" w:ascii="仿宋" w:hAnsi="仿宋" w:eastAsia="仿宋" w:cs="仿宋"/>
                <w:bCs/>
                <w:sz w:val="21"/>
                <w:szCs w:val="21"/>
              </w:rPr>
            </w:pPr>
          </w:p>
        </w:tc>
      </w:tr>
      <w:tr w14:paraId="65861A9A">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0A72045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电机测试技术</w:t>
            </w:r>
          </w:p>
        </w:tc>
        <w:tc>
          <w:tcPr>
            <w:tcW w:w="336" w:type="pct"/>
            <w:tcBorders>
              <w:top w:val="nil"/>
              <w:left w:val="nil"/>
              <w:bottom w:val="single" w:color="auto" w:sz="8" w:space="0"/>
              <w:right w:val="single" w:color="auto" w:sz="8" w:space="0"/>
            </w:tcBorders>
            <w:vAlign w:val="center"/>
          </w:tcPr>
          <w:p w14:paraId="531D496F">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596FA46">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2C0C05D4">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4486AE8">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93A3EC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7ECED57E">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FE13723">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5E0D1700">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37383A4F">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0321C457">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4175F6B3">
            <w:pPr>
              <w:pStyle w:val="14"/>
              <w:adjustRightInd w:val="0"/>
              <w:spacing w:line="300" w:lineRule="exact"/>
              <w:ind w:firstLine="0" w:firstLineChars="0"/>
              <w:jc w:val="center"/>
              <w:rPr>
                <w:rFonts w:hint="eastAsia" w:ascii="仿宋" w:hAnsi="仿宋" w:eastAsia="仿宋" w:cs="仿宋"/>
                <w:bCs/>
                <w:sz w:val="21"/>
                <w:szCs w:val="21"/>
              </w:rPr>
            </w:pPr>
          </w:p>
        </w:tc>
      </w:tr>
      <w:tr w14:paraId="50034442">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64B7742A">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高电压工程</w:t>
            </w:r>
          </w:p>
        </w:tc>
        <w:tc>
          <w:tcPr>
            <w:tcW w:w="336" w:type="pct"/>
            <w:tcBorders>
              <w:top w:val="nil"/>
              <w:left w:val="nil"/>
              <w:bottom w:val="single" w:color="auto" w:sz="8" w:space="0"/>
              <w:right w:val="single" w:color="auto" w:sz="8" w:space="0"/>
            </w:tcBorders>
            <w:vAlign w:val="center"/>
          </w:tcPr>
          <w:p w14:paraId="6CF05083">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A4DA8F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705759C0">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21B1508">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402BE87">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1052A25A">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4D2B05C0">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0688734A">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3BBB9DDF">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27A45280">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65FDADD9">
            <w:pPr>
              <w:pStyle w:val="14"/>
              <w:adjustRightInd w:val="0"/>
              <w:spacing w:line="300" w:lineRule="exact"/>
              <w:ind w:firstLine="0" w:firstLineChars="0"/>
              <w:jc w:val="center"/>
              <w:rPr>
                <w:rFonts w:hint="eastAsia" w:ascii="仿宋" w:hAnsi="仿宋" w:eastAsia="仿宋" w:cs="仿宋"/>
                <w:bCs/>
                <w:sz w:val="21"/>
                <w:szCs w:val="21"/>
              </w:rPr>
            </w:pPr>
          </w:p>
        </w:tc>
      </w:tr>
      <w:tr w14:paraId="3A997C8D">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285E7D6E">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电气绝缘导论</w:t>
            </w:r>
          </w:p>
        </w:tc>
        <w:tc>
          <w:tcPr>
            <w:tcW w:w="336" w:type="pct"/>
            <w:tcBorders>
              <w:top w:val="nil"/>
              <w:left w:val="nil"/>
              <w:bottom w:val="single" w:color="auto" w:sz="8" w:space="0"/>
              <w:right w:val="single" w:color="auto" w:sz="8" w:space="0"/>
            </w:tcBorders>
            <w:vAlign w:val="center"/>
          </w:tcPr>
          <w:p w14:paraId="4BFEBC8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6945407">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3684C1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533CB785">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B5951FD">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22CCB5A2">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2260D38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3" w:type="pct"/>
            <w:tcBorders>
              <w:top w:val="nil"/>
              <w:left w:val="nil"/>
              <w:bottom w:val="single" w:color="auto" w:sz="8" w:space="0"/>
              <w:right w:val="single" w:color="auto" w:sz="8" w:space="0"/>
            </w:tcBorders>
            <w:vAlign w:val="center"/>
          </w:tcPr>
          <w:p w14:paraId="779FCD6A">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48984083">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13EFB5BD">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6E1BC676">
            <w:pPr>
              <w:pStyle w:val="14"/>
              <w:adjustRightInd w:val="0"/>
              <w:spacing w:line="300" w:lineRule="exact"/>
              <w:ind w:firstLine="0" w:firstLineChars="0"/>
              <w:jc w:val="center"/>
              <w:rPr>
                <w:rFonts w:hint="eastAsia" w:ascii="仿宋" w:hAnsi="仿宋" w:eastAsia="仿宋" w:cs="仿宋"/>
                <w:bCs/>
                <w:sz w:val="21"/>
                <w:szCs w:val="21"/>
              </w:rPr>
            </w:pPr>
          </w:p>
        </w:tc>
      </w:tr>
      <w:tr w14:paraId="5EE6039C">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2D4C056A">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电子课程设计</w:t>
            </w:r>
          </w:p>
        </w:tc>
        <w:tc>
          <w:tcPr>
            <w:tcW w:w="336" w:type="pct"/>
            <w:tcBorders>
              <w:top w:val="nil"/>
              <w:left w:val="nil"/>
              <w:bottom w:val="single" w:color="auto" w:sz="8" w:space="0"/>
              <w:right w:val="single" w:color="auto" w:sz="8" w:space="0"/>
            </w:tcBorders>
            <w:vAlign w:val="center"/>
          </w:tcPr>
          <w:p w14:paraId="58788554">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29FCED8">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7CEFA7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0A6B00A5">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46047EE0">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2C01D569">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D64F5EF">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053BB508">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E9CBA43">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3DA28BAF">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1FD58F45">
            <w:pPr>
              <w:pStyle w:val="14"/>
              <w:adjustRightInd w:val="0"/>
              <w:spacing w:line="300" w:lineRule="exact"/>
              <w:ind w:firstLine="0" w:firstLineChars="0"/>
              <w:jc w:val="center"/>
              <w:rPr>
                <w:rFonts w:hint="eastAsia" w:ascii="仿宋" w:hAnsi="仿宋" w:eastAsia="仿宋" w:cs="仿宋"/>
                <w:bCs/>
                <w:sz w:val="21"/>
                <w:szCs w:val="21"/>
              </w:rPr>
            </w:pPr>
          </w:p>
        </w:tc>
      </w:tr>
      <w:tr w14:paraId="742D2C2D">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392564B1">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电工电子综合课程设计</w:t>
            </w:r>
          </w:p>
        </w:tc>
        <w:tc>
          <w:tcPr>
            <w:tcW w:w="336" w:type="pct"/>
            <w:tcBorders>
              <w:top w:val="nil"/>
              <w:left w:val="nil"/>
              <w:bottom w:val="single" w:color="auto" w:sz="8" w:space="0"/>
              <w:right w:val="single" w:color="auto" w:sz="8" w:space="0"/>
            </w:tcBorders>
            <w:vAlign w:val="center"/>
          </w:tcPr>
          <w:p w14:paraId="6A94BF27">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77627B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3ADF5F11">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264EEE1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3D118755">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5A543677">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6BBA5C0E">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676A635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7772144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5" w:type="pct"/>
            <w:tcBorders>
              <w:top w:val="nil"/>
              <w:left w:val="nil"/>
              <w:bottom w:val="single" w:color="auto" w:sz="8" w:space="0"/>
              <w:right w:val="single" w:color="auto" w:sz="8" w:space="0"/>
            </w:tcBorders>
            <w:vAlign w:val="center"/>
          </w:tcPr>
          <w:p w14:paraId="6E81353E">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6DE48E1F">
            <w:pPr>
              <w:pStyle w:val="14"/>
              <w:adjustRightInd w:val="0"/>
              <w:spacing w:line="300" w:lineRule="exact"/>
              <w:ind w:firstLine="0" w:firstLineChars="0"/>
              <w:jc w:val="center"/>
              <w:rPr>
                <w:rFonts w:hint="eastAsia" w:ascii="仿宋" w:hAnsi="仿宋" w:eastAsia="仿宋" w:cs="仿宋"/>
                <w:bCs/>
                <w:sz w:val="21"/>
                <w:szCs w:val="21"/>
              </w:rPr>
            </w:pPr>
          </w:p>
        </w:tc>
      </w:tr>
      <w:tr w14:paraId="2D29A2B2">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0404B05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微机原理课程设计</w:t>
            </w:r>
          </w:p>
        </w:tc>
        <w:tc>
          <w:tcPr>
            <w:tcW w:w="336" w:type="pct"/>
            <w:tcBorders>
              <w:top w:val="nil"/>
              <w:left w:val="nil"/>
              <w:bottom w:val="single" w:color="auto" w:sz="8" w:space="0"/>
              <w:right w:val="single" w:color="auto" w:sz="8" w:space="0"/>
            </w:tcBorders>
            <w:vAlign w:val="center"/>
          </w:tcPr>
          <w:p w14:paraId="42EE968F">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612BD52">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7F5D6AC">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1D393CD5">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37DF81A2">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1A25E096">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3A25A785">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519868AA">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EF4294F">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57E19696">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045ADF00">
            <w:pPr>
              <w:pStyle w:val="14"/>
              <w:adjustRightInd w:val="0"/>
              <w:spacing w:line="300" w:lineRule="exact"/>
              <w:ind w:firstLine="0" w:firstLineChars="0"/>
              <w:jc w:val="center"/>
              <w:rPr>
                <w:rFonts w:hint="eastAsia" w:ascii="仿宋" w:hAnsi="仿宋" w:eastAsia="仿宋" w:cs="仿宋"/>
                <w:bCs/>
                <w:sz w:val="21"/>
                <w:szCs w:val="21"/>
              </w:rPr>
            </w:pPr>
          </w:p>
        </w:tc>
      </w:tr>
      <w:tr w14:paraId="12600AF8">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31535A2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专业课程设计</w:t>
            </w:r>
          </w:p>
        </w:tc>
        <w:tc>
          <w:tcPr>
            <w:tcW w:w="336" w:type="pct"/>
            <w:tcBorders>
              <w:top w:val="nil"/>
              <w:left w:val="nil"/>
              <w:bottom w:val="single" w:color="auto" w:sz="8" w:space="0"/>
              <w:right w:val="single" w:color="auto" w:sz="8" w:space="0"/>
            </w:tcBorders>
            <w:vAlign w:val="center"/>
          </w:tcPr>
          <w:p w14:paraId="65B5B187">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6686675">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E2F44E2">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26727CA7">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1124D189">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7A67504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6880A124">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29B2D5FE">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4CC84B09">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3AF38956">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2BE885C1">
            <w:pPr>
              <w:pStyle w:val="14"/>
              <w:adjustRightInd w:val="0"/>
              <w:spacing w:line="300" w:lineRule="exact"/>
              <w:ind w:firstLine="0" w:firstLineChars="0"/>
              <w:jc w:val="center"/>
              <w:rPr>
                <w:rFonts w:hint="eastAsia" w:ascii="仿宋" w:hAnsi="仿宋" w:eastAsia="仿宋" w:cs="仿宋"/>
                <w:bCs/>
                <w:sz w:val="21"/>
                <w:szCs w:val="21"/>
              </w:rPr>
            </w:pPr>
          </w:p>
        </w:tc>
      </w:tr>
      <w:tr w14:paraId="2FA60502">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09917502">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专业综合实验</w:t>
            </w:r>
          </w:p>
        </w:tc>
        <w:tc>
          <w:tcPr>
            <w:tcW w:w="336" w:type="pct"/>
            <w:tcBorders>
              <w:top w:val="nil"/>
              <w:left w:val="nil"/>
              <w:bottom w:val="single" w:color="auto" w:sz="8" w:space="0"/>
              <w:right w:val="single" w:color="auto" w:sz="8" w:space="0"/>
            </w:tcBorders>
            <w:vAlign w:val="center"/>
          </w:tcPr>
          <w:p w14:paraId="2C4287F3">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F662DE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DFC9CDC">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3F1A93D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9A76D5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5C9B7439">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2C69DC0">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289EAFEF">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6AD02DDA">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4F7BEFB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60A8327E">
            <w:pPr>
              <w:pStyle w:val="14"/>
              <w:adjustRightInd w:val="0"/>
              <w:spacing w:line="300" w:lineRule="exact"/>
              <w:ind w:firstLine="0" w:firstLineChars="0"/>
              <w:jc w:val="center"/>
              <w:rPr>
                <w:rFonts w:hint="eastAsia" w:ascii="仿宋" w:hAnsi="仿宋" w:eastAsia="仿宋" w:cs="仿宋"/>
                <w:bCs/>
                <w:sz w:val="21"/>
                <w:szCs w:val="21"/>
              </w:rPr>
            </w:pPr>
          </w:p>
        </w:tc>
      </w:tr>
      <w:tr w14:paraId="360C63D6">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0F1AF386">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电力系统课程设计</w:t>
            </w:r>
          </w:p>
        </w:tc>
        <w:tc>
          <w:tcPr>
            <w:tcW w:w="336" w:type="pct"/>
            <w:tcBorders>
              <w:top w:val="nil"/>
              <w:left w:val="nil"/>
              <w:bottom w:val="single" w:color="auto" w:sz="8" w:space="0"/>
              <w:right w:val="single" w:color="auto" w:sz="8" w:space="0"/>
            </w:tcBorders>
            <w:vAlign w:val="center"/>
          </w:tcPr>
          <w:p w14:paraId="17FD0E56">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21BA4A0">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9876E7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3BA65527">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771D854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15BDC18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2BB63568">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082B96B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0B41022F">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5" w:type="pct"/>
            <w:tcBorders>
              <w:top w:val="nil"/>
              <w:left w:val="nil"/>
              <w:bottom w:val="single" w:color="auto" w:sz="8" w:space="0"/>
              <w:right w:val="single" w:color="auto" w:sz="8" w:space="0"/>
            </w:tcBorders>
            <w:vAlign w:val="center"/>
          </w:tcPr>
          <w:p w14:paraId="57FD7E8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32EC808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r>
      <w:tr w14:paraId="56F05732">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145ECE9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电力系统保护与控制课程设计</w:t>
            </w:r>
          </w:p>
        </w:tc>
        <w:tc>
          <w:tcPr>
            <w:tcW w:w="336" w:type="pct"/>
            <w:tcBorders>
              <w:top w:val="nil"/>
              <w:left w:val="nil"/>
              <w:bottom w:val="single" w:color="auto" w:sz="8" w:space="0"/>
              <w:right w:val="single" w:color="auto" w:sz="8" w:space="0"/>
            </w:tcBorders>
            <w:vAlign w:val="center"/>
          </w:tcPr>
          <w:p w14:paraId="1427C255">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457040E">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9436A60">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1A549DD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3B375CE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2BCB642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34CE501D">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69E42C7E">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718BD44F">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5" w:type="pct"/>
            <w:tcBorders>
              <w:top w:val="nil"/>
              <w:left w:val="nil"/>
              <w:bottom w:val="single" w:color="auto" w:sz="8" w:space="0"/>
              <w:right w:val="single" w:color="auto" w:sz="8" w:space="0"/>
            </w:tcBorders>
            <w:vAlign w:val="center"/>
          </w:tcPr>
          <w:p w14:paraId="1C5CC22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2D920C5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r>
      <w:tr w14:paraId="680DF5D9">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5D4E0117">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电机与电器课程设计</w:t>
            </w:r>
          </w:p>
        </w:tc>
        <w:tc>
          <w:tcPr>
            <w:tcW w:w="336" w:type="pct"/>
            <w:tcBorders>
              <w:top w:val="nil"/>
              <w:left w:val="nil"/>
              <w:bottom w:val="single" w:color="auto" w:sz="8" w:space="0"/>
              <w:right w:val="single" w:color="auto" w:sz="8" w:space="0"/>
            </w:tcBorders>
            <w:vAlign w:val="center"/>
          </w:tcPr>
          <w:p w14:paraId="148CA6BA">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2E4D91A">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069A8B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007B42E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13C1CB5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5855748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61646E31">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64E43BC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22D6CD77">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5" w:type="pct"/>
            <w:tcBorders>
              <w:top w:val="nil"/>
              <w:left w:val="nil"/>
              <w:bottom w:val="single" w:color="auto" w:sz="8" w:space="0"/>
              <w:right w:val="single" w:color="auto" w:sz="8" w:space="0"/>
            </w:tcBorders>
            <w:vAlign w:val="center"/>
          </w:tcPr>
          <w:p w14:paraId="2595053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60F6685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r>
      <w:tr w14:paraId="4323332A">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7A9D65A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机械工程训练基础</w:t>
            </w:r>
          </w:p>
        </w:tc>
        <w:tc>
          <w:tcPr>
            <w:tcW w:w="336" w:type="pct"/>
            <w:tcBorders>
              <w:top w:val="nil"/>
              <w:left w:val="nil"/>
              <w:bottom w:val="single" w:color="auto" w:sz="8" w:space="0"/>
              <w:right w:val="single" w:color="auto" w:sz="8" w:space="0"/>
            </w:tcBorders>
            <w:vAlign w:val="center"/>
          </w:tcPr>
          <w:p w14:paraId="035210D0">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E5BBE52">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0A149E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69DD67F">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03AB85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58E228A1">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73D7D87">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0D05AA78">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D696BFA">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40601A01">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41D27D71">
            <w:pPr>
              <w:pStyle w:val="14"/>
              <w:adjustRightInd w:val="0"/>
              <w:spacing w:line="300" w:lineRule="exact"/>
              <w:ind w:firstLine="0" w:firstLineChars="0"/>
              <w:jc w:val="center"/>
              <w:rPr>
                <w:rFonts w:hint="eastAsia" w:ascii="仿宋" w:hAnsi="仿宋" w:eastAsia="仿宋" w:cs="仿宋"/>
                <w:bCs/>
                <w:sz w:val="21"/>
                <w:szCs w:val="21"/>
              </w:rPr>
            </w:pPr>
          </w:p>
        </w:tc>
      </w:tr>
      <w:tr w14:paraId="7785F22A">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386EA74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机械工程训练2</w:t>
            </w:r>
          </w:p>
        </w:tc>
        <w:tc>
          <w:tcPr>
            <w:tcW w:w="336" w:type="pct"/>
            <w:tcBorders>
              <w:top w:val="nil"/>
              <w:left w:val="nil"/>
              <w:bottom w:val="single" w:color="auto" w:sz="8" w:space="0"/>
              <w:right w:val="single" w:color="auto" w:sz="8" w:space="0"/>
            </w:tcBorders>
            <w:vAlign w:val="center"/>
          </w:tcPr>
          <w:p w14:paraId="08151509">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BD4A880">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1851131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957067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1AA0EA2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08" w:type="pct"/>
            <w:tcBorders>
              <w:top w:val="nil"/>
              <w:left w:val="nil"/>
              <w:bottom w:val="single" w:color="auto" w:sz="8" w:space="0"/>
              <w:right w:val="single" w:color="auto" w:sz="8" w:space="0"/>
            </w:tcBorders>
            <w:vAlign w:val="center"/>
          </w:tcPr>
          <w:p w14:paraId="6BBA871E">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6DDE78DD">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0ACFB6F1">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5DA9EA61">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5A91793B">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19E4BF27">
            <w:pPr>
              <w:pStyle w:val="14"/>
              <w:adjustRightInd w:val="0"/>
              <w:spacing w:line="300" w:lineRule="exact"/>
              <w:ind w:firstLine="0" w:firstLineChars="0"/>
              <w:jc w:val="center"/>
              <w:rPr>
                <w:rFonts w:hint="eastAsia" w:ascii="仿宋" w:hAnsi="仿宋" w:eastAsia="仿宋" w:cs="仿宋"/>
                <w:bCs/>
                <w:sz w:val="21"/>
                <w:szCs w:val="21"/>
              </w:rPr>
            </w:pPr>
          </w:p>
        </w:tc>
      </w:tr>
      <w:tr w14:paraId="48070FD6">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68A81B8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毕业实习</w:t>
            </w:r>
          </w:p>
        </w:tc>
        <w:tc>
          <w:tcPr>
            <w:tcW w:w="336" w:type="pct"/>
            <w:tcBorders>
              <w:top w:val="nil"/>
              <w:left w:val="nil"/>
              <w:bottom w:val="single" w:color="auto" w:sz="8" w:space="0"/>
              <w:right w:val="single" w:color="auto" w:sz="8" w:space="0"/>
            </w:tcBorders>
            <w:vAlign w:val="center"/>
          </w:tcPr>
          <w:p w14:paraId="14352E5D">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7406639">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C9E7AA3">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6D3A890">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40F684FD">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012102DA">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6A770A82">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3" w:type="pct"/>
            <w:tcBorders>
              <w:top w:val="nil"/>
              <w:left w:val="nil"/>
              <w:bottom w:val="single" w:color="auto" w:sz="8" w:space="0"/>
              <w:right w:val="single" w:color="auto" w:sz="8" w:space="0"/>
            </w:tcBorders>
            <w:vAlign w:val="center"/>
          </w:tcPr>
          <w:p w14:paraId="73DB089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34E5C60D">
            <w:pPr>
              <w:pStyle w:val="14"/>
              <w:adjustRightInd w:val="0"/>
              <w:spacing w:line="300" w:lineRule="exact"/>
              <w:ind w:firstLine="0" w:firstLineChars="0"/>
              <w:jc w:val="center"/>
              <w:rPr>
                <w:rFonts w:hint="eastAsia" w:ascii="仿宋" w:hAnsi="仿宋" w:eastAsia="仿宋" w:cs="仿宋"/>
                <w:bCs/>
                <w:sz w:val="21"/>
                <w:szCs w:val="21"/>
              </w:rPr>
            </w:pPr>
          </w:p>
        </w:tc>
        <w:tc>
          <w:tcPr>
            <w:tcW w:w="375" w:type="pct"/>
            <w:tcBorders>
              <w:top w:val="nil"/>
              <w:left w:val="nil"/>
              <w:bottom w:val="single" w:color="auto" w:sz="8" w:space="0"/>
              <w:right w:val="single" w:color="auto" w:sz="8" w:space="0"/>
            </w:tcBorders>
            <w:vAlign w:val="center"/>
          </w:tcPr>
          <w:p w14:paraId="6DEBACEC">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0555CF87">
            <w:pPr>
              <w:pStyle w:val="14"/>
              <w:adjustRightInd w:val="0"/>
              <w:spacing w:line="300" w:lineRule="exact"/>
              <w:ind w:firstLine="0" w:firstLineChars="0"/>
              <w:jc w:val="center"/>
              <w:rPr>
                <w:rFonts w:hint="eastAsia" w:ascii="仿宋" w:hAnsi="仿宋" w:eastAsia="仿宋" w:cs="仿宋"/>
                <w:bCs/>
                <w:sz w:val="21"/>
                <w:szCs w:val="21"/>
              </w:rPr>
            </w:pPr>
          </w:p>
        </w:tc>
      </w:tr>
      <w:tr w14:paraId="65A1C5F8">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51F75B82">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毕业设计（论文）</w:t>
            </w:r>
          </w:p>
        </w:tc>
        <w:tc>
          <w:tcPr>
            <w:tcW w:w="336" w:type="pct"/>
            <w:tcBorders>
              <w:top w:val="nil"/>
              <w:left w:val="nil"/>
              <w:bottom w:val="single" w:color="auto" w:sz="8" w:space="0"/>
              <w:right w:val="single" w:color="auto" w:sz="8" w:space="0"/>
            </w:tcBorders>
            <w:vAlign w:val="center"/>
          </w:tcPr>
          <w:p w14:paraId="197E711B">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22C5DB59">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1B7CA43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17B3FB37">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EB939C8">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0B6838C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38572A6C">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03033BF1">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E1F43B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5" w:type="pct"/>
            <w:tcBorders>
              <w:top w:val="nil"/>
              <w:left w:val="nil"/>
              <w:bottom w:val="single" w:color="auto" w:sz="8" w:space="0"/>
              <w:right w:val="single" w:color="auto" w:sz="8" w:space="0"/>
            </w:tcBorders>
            <w:vAlign w:val="center"/>
          </w:tcPr>
          <w:p w14:paraId="0074F7E2">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2256590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r>
      <w:tr w14:paraId="4A0D5BC0">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0A34A66F">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电气工程新技术讲座</w:t>
            </w:r>
          </w:p>
        </w:tc>
        <w:tc>
          <w:tcPr>
            <w:tcW w:w="336" w:type="pct"/>
            <w:tcBorders>
              <w:top w:val="nil"/>
              <w:left w:val="nil"/>
              <w:bottom w:val="single" w:color="auto" w:sz="8" w:space="0"/>
              <w:right w:val="single" w:color="auto" w:sz="8" w:space="0"/>
            </w:tcBorders>
            <w:vAlign w:val="center"/>
          </w:tcPr>
          <w:p w14:paraId="20E19857">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99DF4EF">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BCA3890">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7E8A794">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371CC9A">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1D0CBFA3">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0D2086FE">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33E76949">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4FBED30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5" w:type="pct"/>
            <w:tcBorders>
              <w:top w:val="nil"/>
              <w:left w:val="nil"/>
              <w:bottom w:val="single" w:color="auto" w:sz="8" w:space="0"/>
              <w:right w:val="single" w:color="auto" w:sz="8" w:space="0"/>
            </w:tcBorders>
            <w:vAlign w:val="center"/>
          </w:tcPr>
          <w:p w14:paraId="66B2DEFA">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77210D6F">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r>
      <w:tr w14:paraId="75ECF50A">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7D85BB7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科技立项</w:t>
            </w:r>
          </w:p>
        </w:tc>
        <w:tc>
          <w:tcPr>
            <w:tcW w:w="336" w:type="pct"/>
            <w:tcBorders>
              <w:top w:val="nil"/>
              <w:left w:val="nil"/>
              <w:bottom w:val="single" w:color="auto" w:sz="8" w:space="0"/>
              <w:right w:val="single" w:color="auto" w:sz="8" w:space="0"/>
            </w:tcBorders>
            <w:vAlign w:val="center"/>
          </w:tcPr>
          <w:p w14:paraId="0E761249">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2A841C6">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6BF03F2A">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7AB4203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6B450F2F">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4EE61737">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6C1578E3">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0ECB897D">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31663EFA">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5" w:type="pct"/>
            <w:tcBorders>
              <w:top w:val="nil"/>
              <w:left w:val="nil"/>
              <w:bottom w:val="single" w:color="auto" w:sz="8" w:space="0"/>
              <w:right w:val="single" w:color="auto" w:sz="8" w:space="0"/>
            </w:tcBorders>
            <w:vAlign w:val="center"/>
          </w:tcPr>
          <w:p w14:paraId="3A8AC9FF">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797418E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r>
      <w:tr w14:paraId="5B23E31F">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1E8182A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学科竞赛</w:t>
            </w:r>
          </w:p>
        </w:tc>
        <w:tc>
          <w:tcPr>
            <w:tcW w:w="336" w:type="pct"/>
            <w:tcBorders>
              <w:top w:val="nil"/>
              <w:left w:val="nil"/>
              <w:bottom w:val="single" w:color="auto" w:sz="8" w:space="0"/>
              <w:right w:val="single" w:color="auto" w:sz="8" w:space="0"/>
            </w:tcBorders>
            <w:vAlign w:val="center"/>
          </w:tcPr>
          <w:p w14:paraId="697D6062">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9E78026">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112BDE8A">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B051877">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6D88803E">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06DEBF6C">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2A6252D3">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1910322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1D6109A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5" w:type="pct"/>
            <w:tcBorders>
              <w:top w:val="nil"/>
              <w:left w:val="nil"/>
              <w:bottom w:val="single" w:color="auto" w:sz="8" w:space="0"/>
              <w:right w:val="single" w:color="auto" w:sz="8" w:space="0"/>
            </w:tcBorders>
            <w:vAlign w:val="center"/>
          </w:tcPr>
          <w:p w14:paraId="2EBB9BA4">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6E4EABDB">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r>
      <w:tr w14:paraId="6A3D67B9">
        <w:tblPrEx>
          <w:tblCellMar>
            <w:top w:w="0" w:type="dxa"/>
            <w:left w:w="108" w:type="dxa"/>
            <w:bottom w:w="0" w:type="dxa"/>
            <w:right w:w="108" w:type="dxa"/>
          </w:tblCellMar>
        </w:tblPrEx>
        <w:trPr>
          <w:cantSplit/>
          <w:jc w:val="center"/>
        </w:trPr>
        <w:tc>
          <w:tcPr>
            <w:tcW w:w="1142" w:type="pct"/>
            <w:tcBorders>
              <w:top w:val="nil"/>
              <w:left w:val="single" w:color="auto" w:sz="8" w:space="0"/>
              <w:bottom w:val="single" w:color="auto" w:sz="8" w:space="0"/>
              <w:right w:val="single" w:color="auto" w:sz="8" w:space="0"/>
            </w:tcBorders>
            <w:vAlign w:val="center"/>
          </w:tcPr>
          <w:p w14:paraId="0ACD1221">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学术论文</w:t>
            </w:r>
          </w:p>
        </w:tc>
        <w:tc>
          <w:tcPr>
            <w:tcW w:w="336" w:type="pct"/>
            <w:tcBorders>
              <w:top w:val="nil"/>
              <w:left w:val="nil"/>
              <w:bottom w:val="single" w:color="auto" w:sz="8" w:space="0"/>
              <w:right w:val="single" w:color="auto" w:sz="8" w:space="0"/>
            </w:tcBorders>
            <w:vAlign w:val="center"/>
          </w:tcPr>
          <w:p w14:paraId="783D24BF">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CB7AC65">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0D5D8605">
            <w:pPr>
              <w:pStyle w:val="14"/>
              <w:adjustRightInd w:val="0"/>
              <w:spacing w:line="300" w:lineRule="exact"/>
              <w:ind w:firstLine="0" w:firstLineChars="0"/>
              <w:jc w:val="center"/>
              <w:rPr>
                <w:rFonts w:hint="eastAsia" w:ascii="仿宋" w:hAnsi="仿宋" w:eastAsia="仿宋" w:cs="仿宋"/>
                <w:bCs/>
                <w:sz w:val="21"/>
                <w:szCs w:val="21"/>
              </w:rPr>
            </w:pPr>
          </w:p>
        </w:tc>
        <w:tc>
          <w:tcPr>
            <w:tcW w:w="336" w:type="pct"/>
            <w:tcBorders>
              <w:top w:val="nil"/>
              <w:left w:val="nil"/>
              <w:bottom w:val="single" w:color="auto" w:sz="8" w:space="0"/>
              <w:right w:val="single" w:color="auto" w:sz="8" w:space="0"/>
            </w:tcBorders>
            <w:vAlign w:val="center"/>
          </w:tcPr>
          <w:p w14:paraId="57EB33CC">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36" w:type="pct"/>
            <w:tcBorders>
              <w:top w:val="nil"/>
              <w:left w:val="nil"/>
              <w:bottom w:val="single" w:color="auto" w:sz="8" w:space="0"/>
              <w:right w:val="single" w:color="auto" w:sz="8" w:space="0"/>
            </w:tcBorders>
            <w:vAlign w:val="center"/>
          </w:tcPr>
          <w:p w14:paraId="752F0BF9">
            <w:pPr>
              <w:pStyle w:val="14"/>
              <w:adjustRightInd w:val="0"/>
              <w:spacing w:line="300" w:lineRule="exact"/>
              <w:ind w:firstLine="0" w:firstLineChars="0"/>
              <w:jc w:val="center"/>
              <w:rPr>
                <w:rFonts w:hint="eastAsia" w:ascii="仿宋" w:hAnsi="仿宋" w:eastAsia="仿宋" w:cs="仿宋"/>
                <w:bCs/>
                <w:sz w:val="21"/>
                <w:szCs w:val="21"/>
              </w:rPr>
            </w:pPr>
          </w:p>
        </w:tc>
        <w:tc>
          <w:tcPr>
            <w:tcW w:w="308" w:type="pct"/>
            <w:tcBorders>
              <w:top w:val="nil"/>
              <w:left w:val="nil"/>
              <w:bottom w:val="single" w:color="auto" w:sz="8" w:space="0"/>
              <w:right w:val="single" w:color="auto" w:sz="8" w:space="0"/>
            </w:tcBorders>
            <w:vAlign w:val="center"/>
          </w:tcPr>
          <w:p w14:paraId="6339DC25">
            <w:pPr>
              <w:pStyle w:val="14"/>
              <w:adjustRightInd w:val="0"/>
              <w:spacing w:line="300" w:lineRule="exact"/>
              <w:ind w:firstLine="0" w:firstLineChars="0"/>
              <w:jc w:val="center"/>
              <w:rPr>
                <w:rFonts w:hint="eastAsia" w:ascii="仿宋" w:hAnsi="仿宋" w:eastAsia="仿宋" w:cs="仿宋"/>
                <w:bCs/>
                <w:sz w:val="21"/>
                <w:szCs w:val="21"/>
              </w:rPr>
            </w:pPr>
          </w:p>
        </w:tc>
        <w:tc>
          <w:tcPr>
            <w:tcW w:w="374" w:type="pct"/>
            <w:tcBorders>
              <w:top w:val="nil"/>
              <w:left w:val="nil"/>
              <w:bottom w:val="single" w:color="auto" w:sz="8" w:space="0"/>
              <w:right w:val="single" w:color="auto" w:sz="8" w:space="0"/>
            </w:tcBorders>
            <w:vAlign w:val="center"/>
          </w:tcPr>
          <w:p w14:paraId="3DBF7612">
            <w:pPr>
              <w:pStyle w:val="14"/>
              <w:adjustRightInd w:val="0"/>
              <w:spacing w:line="300" w:lineRule="exact"/>
              <w:ind w:firstLine="0" w:firstLineChars="0"/>
              <w:jc w:val="center"/>
              <w:rPr>
                <w:rFonts w:hint="eastAsia" w:ascii="仿宋" w:hAnsi="仿宋" w:eastAsia="仿宋" w:cs="仿宋"/>
                <w:bCs/>
                <w:sz w:val="21"/>
                <w:szCs w:val="21"/>
              </w:rPr>
            </w:pPr>
          </w:p>
        </w:tc>
        <w:tc>
          <w:tcPr>
            <w:tcW w:w="373" w:type="pct"/>
            <w:tcBorders>
              <w:top w:val="nil"/>
              <w:left w:val="nil"/>
              <w:bottom w:val="single" w:color="auto" w:sz="8" w:space="0"/>
              <w:right w:val="single" w:color="auto" w:sz="8" w:space="0"/>
            </w:tcBorders>
            <w:vAlign w:val="center"/>
          </w:tcPr>
          <w:p w14:paraId="75216953">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1DD29EB9">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5" w:type="pct"/>
            <w:tcBorders>
              <w:top w:val="nil"/>
              <w:left w:val="nil"/>
              <w:bottom w:val="single" w:color="auto" w:sz="8" w:space="0"/>
              <w:right w:val="single" w:color="auto" w:sz="8" w:space="0"/>
            </w:tcBorders>
            <w:vAlign w:val="center"/>
          </w:tcPr>
          <w:p w14:paraId="341FE591">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c>
          <w:tcPr>
            <w:tcW w:w="374" w:type="pct"/>
            <w:tcBorders>
              <w:top w:val="nil"/>
              <w:left w:val="nil"/>
              <w:bottom w:val="single" w:color="auto" w:sz="8" w:space="0"/>
              <w:right w:val="single" w:color="auto" w:sz="8" w:space="0"/>
            </w:tcBorders>
            <w:vAlign w:val="center"/>
          </w:tcPr>
          <w:p w14:paraId="46B6B4A8">
            <w:pPr>
              <w:pStyle w:val="14"/>
              <w:adjustRightInd w:val="0"/>
              <w:spacing w:line="300" w:lineRule="exac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w:t>
            </w:r>
          </w:p>
        </w:tc>
      </w:tr>
    </w:tbl>
    <w:p w14:paraId="50C1041D">
      <w:pPr>
        <w:spacing w:line="560" w:lineRule="exact"/>
        <w:ind w:firstLine="482"/>
        <w:rPr>
          <w:rFonts w:hint="eastAsia" w:ascii="仿宋_GB2312" w:hAnsi="仿宋_GB2312" w:eastAsia="仿宋_GB2312" w:cs="仿宋_GB2312"/>
          <w:sz w:val="32"/>
          <w:szCs w:val="32"/>
        </w:rPr>
      </w:pPr>
      <w:r>
        <w:rPr>
          <w:rFonts w:ascii="Times New Roman" w:hAnsi="Times New Roman" w:cs="Times New Roman"/>
          <w:b/>
          <w:bCs/>
          <w:kern w:val="0"/>
          <w:szCs w:val="21"/>
          <w:lang w:bidi="ar"/>
        </w:rPr>
        <w:t>注：用符号H、M、L进行标注，H表示关联度高、M表示关联度中、L表示关联度低。</w:t>
      </w:r>
    </w:p>
    <w:sectPr>
      <w:pgSz w:w="11906" w:h="16838"/>
      <w:pgMar w:top="2154" w:right="1417" w:bottom="2098" w:left="1474" w:header="851" w:footer="992" w:gutter="0"/>
      <w:pgNumType w:fmt="numberInDash"/>
      <w:cols w:space="0" w:num="1"/>
      <w:titlePg/>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68A0D">
    <w:pPr>
      <w:pStyle w:val="6"/>
      <w:jc w:val="center"/>
      <w:rPr>
        <w:rFonts w:hint="eastAsia"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hAnsi="宋体" w:eastAsia="宋体"/>
                              <w:sz w:val="28"/>
                              <w:szCs w:val="28"/>
                            </w:rPr>
                          </w:sdtEndPr>
                          <w:sdtContent>
                            <w:p w14:paraId="39388672">
                              <w:pPr>
                                <w:pStyle w:val="6"/>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488A88CD">
                          <w:pPr>
                            <w:rPr>
                              <w:rFonts w:hint="eastAsia" w:ascii="宋体" w:hAnsi="宋体" w:eastAsia="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068654980"/>
                    </w:sdtPr>
                    <w:sdtEndPr>
                      <w:rPr>
                        <w:rFonts w:ascii="宋体" w:hAnsi="宋体" w:eastAsia="宋体"/>
                        <w:sz w:val="28"/>
                        <w:szCs w:val="28"/>
                      </w:rPr>
                    </w:sdtEndPr>
                    <w:sdtContent>
                      <w:p w14:paraId="39388672">
                        <w:pPr>
                          <w:pStyle w:val="6"/>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488A88CD">
                    <w:pPr>
                      <w:rPr>
                        <w:rFonts w:hint="eastAsia" w:ascii="宋体" w:hAnsi="宋体" w:eastAsia="宋体"/>
                        <w:sz w:val="28"/>
                        <w:szCs w:val="28"/>
                      </w:rPr>
                    </w:pPr>
                  </w:p>
                </w:txbxContent>
              </v:textbox>
            </v:shape>
          </w:pict>
        </mc:Fallback>
      </mc:AlternateContent>
    </w:r>
  </w:p>
  <w:p w14:paraId="365AFA0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F7535">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445982">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D445982">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60"/>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iOTMzN2QzNDkyOTA5ZjY3MjI5NzM4ZTYyNmQ5NGYifQ=="/>
  </w:docVars>
  <w:rsids>
    <w:rsidRoot w:val="00172A27"/>
    <w:rsid w:val="0004088F"/>
    <w:rsid w:val="000A003A"/>
    <w:rsid w:val="000A1B10"/>
    <w:rsid w:val="000A60B0"/>
    <w:rsid w:val="000C59C1"/>
    <w:rsid w:val="000F54F5"/>
    <w:rsid w:val="000F76B6"/>
    <w:rsid w:val="00140840"/>
    <w:rsid w:val="00153128"/>
    <w:rsid w:val="00172A27"/>
    <w:rsid w:val="001763E8"/>
    <w:rsid w:val="001B6CFA"/>
    <w:rsid w:val="001F750F"/>
    <w:rsid w:val="0022202E"/>
    <w:rsid w:val="002316A7"/>
    <w:rsid w:val="002478B9"/>
    <w:rsid w:val="00281362"/>
    <w:rsid w:val="002E66B3"/>
    <w:rsid w:val="0032152D"/>
    <w:rsid w:val="00323BA5"/>
    <w:rsid w:val="00395083"/>
    <w:rsid w:val="003C7719"/>
    <w:rsid w:val="003F3A8C"/>
    <w:rsid w:val="00412096"/>
    <w:rsid w:val="004B1621"/>
    <w:rsid w:val="005A7C8B"/>
    <w:rsid w:val="005F3EFD"/>
    <w:rsid w:val="005F474A"/>
    <w:rsid w:val="0062736C"/>
    <w:rsid w:val="00636AD7"/>
    <w:rsid w:val="006D4B05"/>
    <w:rsid w:val="00700C48"/>
    <w:rsid w:val="00726B3F"/>
    <w:rsid w:val="00767D8F"/>
    <w:rsid w:val="007F73A3"/>
    <w:rsid w:val="008028A6"/>
    <w:rsid w:val="00856E1F"/>
    <w:rsid w:val="008655A3"/>
    <w:rsid w:val="00887525"/>
    <w:rsid w:val="008A3046"/>
    <w:rsid w:val="008B731C"/>
    <w:rsid w:val="008D0D88"/>
    <w:rsid w:val="008E51AD"/>
    <w:rsid w:val="00903292"/>
    <w:rsid w:val="00910B56"/>
    <w:rsid w:val="0091463F"/>
    <w:rsid w:val="009A24F3"/>
    <w:rsid w:val="009C4A49"/>
    <w:rsid w:val="00A00106"/>
    <w:rsid w:val="00A033CB"/>
    <w:rsid w:val="00A1639F"/>
    <w:rsid w:val="00A44685"/>
    <w:rsid w:val="00A86BDD"/>
    <w:rsid w:val="00AA7283"/>
    <w:rsid w:val="00AB66B6"/>
    <w:rsid w:val="00AD532C"/>
    <w:rsid w:val="00AE27A3"/>
    <w:rsid w:val="00AE3ADA"/>
    <w:rsid w:val="00B03983"/>
    <w:rsid w:val="00B10EFE"/>
    <w:rsid w:val="00B1757D"/>
    <w:rsid w:val="00B44346"/>
    <w:rsid w:val="00B44D65"/>
    <w:rsid w:val="00B52C7B"/>
    <w:rsid w:val="00B75661"/>
    <w:rsid w:val="00BA2717"/>
    <w:rsid w:val="00BB2C5C"/>
    <w:rsid w:val="00C22DC0"/>
    <w:rsid w:val="00C65A8E"/>
    <w:rsid w:val="00C86648"/>
    <w:rsid w:val="00CB2E76"/>
    <w:rsid w:val="00CE27F3"/>
    <w:rsid w:val="00CE4932"/>
    <w:rsid w:val="00CF4ED8"/>
    <w:rsid w:val="00D0640C"/>
    <w:rsid w:val="00D24DEA"/>
    <w:rsid w:val="00DA620C"/>
    <w:rsid w:val="00DA6D01"/>
    <w:rsid w:val="00DB6D42"/>
    <w:rsid w:val="00DC257F"/>
    <w:rsid w:val="00DD35DD"/>
    <w:rsid w:val="00DE05F0"/>
    <w:rsid w:val="00DE310F"/>
    <w:rsid w:val="00DE532D"/>
    <w:rsid w:val="00E864A2"/>
    <w:rsid w:val="00EA04E3"/>
    <w:rsid w:val="00EF07C0"/>
    <w:rsid w:val="00F10C22"/>
    <w:rsid w:val="00F40ADB"/>
    <w:rsid w:val="00F449B0"/>
    <w:rsid w:val="00F6686E"/>
    <w:rsid w:val="00F725CA"/>
    <w:rsid w:val="00F77E8A"/>
    <w:rsid w:val="00F96E53"/>
    <w:rsid w:val="00FB0321"/>
    <w:rsid w:val="00FD2B20"/>
    <w:rsid w:val="00FE5372"/>
    <w:rsid w:val="00FE6224"/>
    <w:rsid w:val="00FF2BEB"/>
    <w:rsid w:val="04FD23E8"/>
    <w:rsid w:val="053C726A"/>
    <w:rsid w:val="088A61B1"/>
    <w:rsid w:val="0C13404F"/>
    <w:rsid w:val="104C1876"/>
    <w:rsid w:val="11533E68"/>
    <w:rsid w:val="15504DC6"/>
    <w:rsid w:val="15B43B06"/>
    <w:rsid w:val="162C264B"/>
    <w:rsid w:val="190412EA"/>
    <w:rsid w:val="1C3D55BC"/>
    <w:rsid w:val="1DD86E41"/>
    <w:rsid w:val="1F807EA8"/>
    <w:rsid w:val="20266EA8"/>
    <w:rsid w:val="22884369"/>
    <w:rsid w:val="2BAE6787"/>
    <w:rsid w:val="2BE10190"/>
    <w:rsid w:val="32AD7A38"/>
    <w:rsid w:val="3C882B95"/>
    <w:rsid w:val="3E287718"/>
    <w:rsid w:val="40B76706"/>
    <w:rsid w:val="412D224A"/>
    <w:rsid w:val="4712301E"/>
    <w:rsid w:val="478949C6"/>
    <w:rsid w:val="491219D7"/>
    <w:rsid w:val="4A222812"/>
    <w:rsid w:val="4DA54262"/>
    <w:rsid w:val="4FE231E8"/>
    <w:rsid w:val="54235CDE"/>
    <w:rsid w:val="5A7238F3"/>
    <w:rsid w:val="5D343252"/>
    <w:rsid w:val="5F4C677B"/>
    <w:rsid w:val="637729F7"/>
    <w:rsid w:val="63B552D9"/>
    <w:rsid w:val="682702BE"/>
    <w:rsid w:val="682D2D9E"/>
    <w:rsid w:val="6B737C7F"/>
    <w:rsid w:val="6D004FEB"/>
    <w:rsid w:val="707C50A6"/>
    <w:rsid w:val="70A10E78"/>
    <w:rsid w:val="77C03B90"/>
    <w:rsid w:val="794D2F99"/>
    <w:rsid w:val="797F640E"/>
    <w:rsid w:val="7D8B2467"/>
    <w:rsid w:val="7DB9353C"/>
    <w:rsid w:val="7F000F9A"/>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qFormat/>
    <w:uiPriority w:val="0"/>
    <w:rPr>
      <w:rFonts w:ascii="楷体_GB2312" w:eastAsia="楷体_GB2312"/>
      <w:sz w:val="30"/>
      <w:szCs w:val="20"/>
    </w:rPr>
  </w:style>
  <w:style w:type="paragraph" w:styleId="4">
    <w:name w:val="Plain Text"/>
    <w:basedOn w:val="1"/>
    <w:link w:val="16"/>
    <w:qFormat/>
    <w:uiPriority w:val="0"/>
    <w:rPr>
      <w:rFonts w:ascii="宋体" w:hAnsi="Courier New" w:cs="Courier New"/>
      <w:szCs w:val="21"/>
    </w:rPr>
  </w:style>
  <w:style w:type="paragraph" w:styleId="5">
    <w:name w:val="Balloon Text"/>
    <w:basedOn w:val="1"/>
    <w:link w:val="17"/>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line="400" w:lineRule="exact"/>
      <w:ind w:firstLine="883" w:firstLineChars="200"/>
      <w:jc w:val="left"/>
    </w:pPr>
    <w:rPr>
      <w:rFonts w:ascii="Calibri" w:hAnsi="Calibri" w:eastAsia="宋体" w:cs="Times New Roman"/>
      <w:kern w:val="0"/>
      <w:sz w:val="24"/>
    </w:rPr>
  </w:style>
  <w:style w:type="table" w:styleId="10">
    <w:name w:val="Table Grid"/>
    <w:basedOn w:val="9"/>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paragraph" w:styleId="14">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15">
    <w:name w:val="Table Normal"/>
    <w:semiHidden/>
    <w:unhideWhenUsed/>
    <w:qFormat/>
    <w:uiPriority w:val="0"/>
    <w:tblPr>
      <w:tblCellMar>
        <w:top w:w="0" w:type="dxa"/>
        <w:left w:w="0" w:type="dxa"/>
        <w:bottom w:w="0" w:type="dxa"/>
        <w:right w:w="0" w:type="dxa"/>
      </w:tblCellMar>
    </w:tblPr>
  </w:style>
  <w:style w:type="character" w:customStyle="1" w:styleId="16">
    <w:name w:val="纯文本 字符"/>
    <w:basedOn w:val="11"/>
    <w:link w:val="4"/>
    <w:qFormat/>
    <w:uiPriority w:val="0"/>
    <w:rPr>
      <w:rFonts w:ascii="宋体" w:hAnsi="Courier New" w:cs="Courier New" w:eastAsiaTheme="minorEastAsia"/>
      <w:kern w:val="2"/>
      <w:sz w:val="21"/>
      <w:szCs w:val="21"/>
    </w:rPr>
  </w:style>
  <w:style w:type="character" w:customStyle="1" w:styleId="17">
    <w:name w:val="批注框文本 字符"/>
    <w:basedOn w:val="11"/>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44988A-439F-4FC2-ABFE-14B6C664DFEB}">
  <ds:schemaRefs/>
</ds:datastoreItem>
</file>

<file path=docProps/app.xml><?xml version="1.0" encoding="utf-8"?>
<Properties xmlns="http://schemas.openxmlformats.org/officeDocument/2006/extended-properties" xmlns:vt="http://schemas.openxmlformats.org/officeDocument/2006/docPropsVTypes">
  <Template>Normal</Template>
  <Pages>18</Pages>
  <Words>4456</Words>
  <Characters>5964</Characters>
  <Lines>1969</Lines>
  <Paragraphs>1468</Paragraphs>
  <TotalTime>14</TotalTime>
  <ScaleCrop>false</ScaleCrop>
  <LinksUpToDate>false</LinksUpToDate>
  <CharactersWithSpaces>6077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2025-12-09T13:13:00Z</dcterms:created>
  <dc:creator>小仙女</dc:creator>
  <cp:lastModifiedBy>随风飞</cp:lastModifiedBy>
  <dcterms:modified xsi:type="dcterms:W3CDTF">2026-06-10T00:59:01Z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198068313A134CD1A72ADAD04BD6A4D9_13</vt:lpwstr>
  </property>
  <property fmtid="{D5CDD505-2E9C-101B-9397-08002B2CF9AE}" pid="4" name="KSOTemplateDocerSaveRecord">
    <vt:lpwstr>eyJoZGlkIjoiODZhYjVhNzgxYzVlNDU4NGVlZjExOTI2MTU2MmFjZTIiLCJ1c2VySWQiOiIzNDkxNjk1MDMifQ==</vt:lpwstr>
  </property>
</Properties>
</file>