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3B9DBC">
      <w:pPr>
        <w:spacing w:line="560" w:lineRule="exact"/>
        <w:jc w:val="center"/>
        <w:rPr>
          <w:rFonts w:ascii="Times New Roman" w:hAnsi="Times New Roman" w:eastAsia="方正小标宋简体" w:cs="Times New Roman"/>
          <w:sz w:val="44"/>
          <w:szCs w:val="44"/>
        </w:rPr>
      </w:pPr>
      <w:r>
        <w:rPr>
          <w:rFonts w:ascii="Times New Roman" w:hAnsi="Times New Roman" w:eastAsia="方正小标宋简体" w:cs="Times New Roman"/>
          <w:sz w:val="44"/>
          <w:szCs w:val="44"/>
        </w:rPr>
        <w:t>化工卓越工程师班培养方案</w:t>
      </w:r>
    </w:p>
    <w:p w14:paraId="2A1F0027">
      <w:pPr>
        <w:adjustRightInd w:val="0"/>
        <w:snapToGrid w:val="0"/>
        <w:spacing w:line="560" w:lineRule="exact"/>
        <w:jc w:val="center"/>
        <w:rPr>
          <w:rFonts w:ascii="Times New Roman" w:hAnsi="Times New Roman" w:eastAsia="黑体" w:cs="Times New Roman"/>
          <w:sz w:val="32"/>
          <w:szCs w:val="32"/>
          <w:u w:val="single"/>
        </w:rPr>
      </w:pPr>
    </w:p>
    <w:p w14:paraId="6B9C0B37">
      <w:pPr>
        <w:spacing w:line="56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1. 专业介绍</w:t>
      </w:r>
    </w:p>
    <w:p w14:paraId="1AFCCC5C">
      <w:pPr>
        <w:spacing w:line="56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化工卓越工程师班立足国家战略亟需与产业发展前沿，旨在培养系统掌握化工核心理论、具备卓越工程实践能力与创新精神，能够引领未来化工产业发展的拔尖创新人才与卓越工程师。</w:t>
      </w:r>
    </w:p>
    <w:p w14:paraId="6FE1B325">
      <w:pPr>
        <w:spacing w:line="56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本专业是在2023年依托化学工程与工艺专业构建了以“厚基础、强交叉、重实践”为特色的培养体系。通过打破专业壁垒，系统建设以项目为链条的多学科交叉课程</w:t>
      </w:r>
      <w:r>
        <w:rPr>
          <w:rFonts w:hint="eastAsia" w:ascii="Times New Roman" w:hAnsi="Times New Roman" w:eastAsia="仿宋" w:cs="Times New Roman"/>
          <w:sz w:val="32"/>
          <w:szCs w:val="28"/>
          <w:lang w:eastAsia="zh-CN"/>
        </w:rPr>
        <w:t>，</w:t>
      </w:r>
      <w:r>
        <w:rPr>
          <w:rFonts w:hint="eastAsia" w:ascii="Times New Roman" w:hAnsi="Times New Roman" w:eastAsia="仿宋" w:cs="Times New Roman"/>
          <w:sz w:val="32"/>
          <w:szCs w:val="28"/>
          <w:lang w:val="en-US" w:eastAsia="zh-CN"/>
        </w:rPr>
        <w:t>设置</w:t>
      </w:r>
      <w:r>
        <w:rPr>
          <w:rFonts w:hint="eastAsia" w:ascii="Times New Roman" w:hAnsi="Times New Roman" w:eastAsia="仿宋" w:cs="Times New Roman"/>
          <w:b/>
          <w:bCs/>
          <w:sz w:val="32"/>
          <w:szCs w:val="28"/>
          <w:lang w:val="en-US" w:eastAsia="zh-CN"/>
        </w:rPr>
        <w:t>人工智能融合课程模块</w:t>
      </w:r>
      <w:r>
        <w:rPr>
          <w:rFonts w:hint="eastAsia" w:ascii="Times New Roman" w:hAnsi="Times New Roman" w:eastAsia="仿宋" w:cs="Times New Roman"/>
          <w:sz w:val="32"/>
          <w:szCs w:val="28"/>
          <w:lang w:val="en-US" w:eastAsia="zh-CN"/>
        </w:rPr>
        <w:t>，帮助学生了解“化工+AI”的前沿理念</w:t>
      </w:r>
      <w:r>
        <w:rPr>
          <w:rFonts w:ascii="Times New Roman" w:hAnsi="Times New Roman" w:eastAsia="仿宋" w:cs="Times New Roman"/>
          <w:sz w:val="32"/>
          <w:szCs w:val="32"/>
        </w:rPr>
        <w:t>；量身定制</w:t>
      </w:r>
      <w:r>
        <w:rPr>
          <w:rFonts w:ascii="Times New Roman" w:hAnsi="Times New Roman" w:eastAsia="仿宋" w:cs="Times New Roman"/>
          <w:b/>
          <w:bCs/>
          <w:sz w:val="32"/>
          <w:szCs w:val="32"/>
        </w:rPr>
        <w:t>校企联合课程与企业工程实践方案</w:t>
      </w:r>
      <w:r>
        <w:rPr>
          <w:rFonts w:ascii="Times New Roman" w:hAnsi="Times New Roman" w:eastAsia="仿宋" w:cs="Times New Roman"/>
          <w:sz w:val="32"/>
          <w:szCs w:val="32"/>
        </w:rPr>
        <w:t>，显著强化工程教学比重</w:t>
      </w:r>
      <w:r>
        <w:rPr>
          <w:rFonts w:hint="eastAsia" w:ascii="Times New Roman" w:hAnsi="Times New Roman" w:eastAsia="仿宋" w:cs="Times New Roman"/>
          <w:sz w:val="32"/>
          <w:szCs w:val="32"/>
          <w:lang w:eastAsia="zh-CN"/>
        </w:rPr>
        <w:t>，</w:t>
      </w:r>
      <w:r>
        <w:rPr>
          <w:rFonts w:hint="eastAsia" w:ascii="Times New Roman" w:hAnsi="Times New Roman" w:eastAsia="仿宋" w:cs="Times New Roman"/>
          <w:sz w:val="32"/>
          <w:szCs w:val="32"/>
          <w:lang w:val="en-US" w:eastAsia="zh-CN"/>
        </w:rPr>
        <w:t>择优遴选学生赴</w:t>
      </w:r>
      <w:r>
        <w:rPr>
          <w:rFonts w:hint="eastAsia" w:ascii="Times New Roman" w:hAnsi="Times New Roman" w:eastAsia="仿宋" w:cs="Times New Roman"/>
          <w:b/>
          <w:bCs/>
          <w:sz w:val="32"/>
          <w:szCs w:val="32"/>
          <w:lang w:val="en-US" w:eastAsia="zh-CN"/>
        </w:rPr>
        <w:t>名企海外基地实习实践</w:t>
      </w:r>
      <w:r>
        <w:rPr>
          <w:rFonts w:ascii="Times New Roman" w:hAnsi="Times New Roman" w:eastAsia="仿宋" w:cs="Times New Roman"/>
          <w:sz w:val="32"/>
          <w:szCs w:val="32"/>
        </w:rPr>
        <w:t>；实行“校内导师+行业专家”双导师制，由行业院士担任培养顾问，为学生提供全方位、</w:t>
      </w:r>
      <w:bookmarkStart w:id="4" w:name="_GoBack"/>
      <w:bookmarkEnd w:id="4"/>
      <w:r>
        <w:rPr>
          <w:rFonts w:ascii="Times New Roman" w:hAnsi="Times New Roman" w:eastAsia="仿宋" w:cs="Times New Roman"/>
          <w:sz w:val="32"/>
          <w:szCs w:val="32"/>
        </w:rPr>
        <w:t>深层次的工程指导。同时，专业配套建设集工程教育、实训教学与科普展示于一体的化工产学研融合实践平台，强化工程实训与创新创业能力，实现全学科融合与</w:t>
      </w:r>
      <w:r>
        <w:rPr>
          <w:rFonts w:ascii="Times New Roman" w:hAnsi="Times New Roman" w:eastAsia="仿宋" w:cs="Times New Roman"/>
          <w:b/>
          <w:bCs/>
          <w:sz w:val="32"/>
          <w:szCs w:val="32"/>
        </w:rPr>
        <w:t>本研贯通培养</w:t>
      </w:r>
      <w:r>
        <w:rPr>
          <w:rFonts w:hint="eastAsia" w:ascii="Times New Roman" w:hAnsi="Times New Roman" w:eastAsia="仿宋" w:cs="Times New Roman"/>
          <w:b/>
          <w:bCs/>
          <w:sz w:val="32"/>
          <w:szCs w:val="32"/>
          <w:lang w:eastAsia="zh-CN"/>
        </w:rPr>
        <w:t>，</w:t>
      </w:r>
      <w:r>
        <w:rPr>
          <w:rFonts w:hint="eastAsia" w:ascii="Times New Roman" w:hAnsi="Times New Roman" w:eastAsia="仿宋" w:cs="Times New Roman"/>
          <w:b/>
          <w:bCs/>
          <w:sz w:val="32"/>
          <w:szCs w:val="32"/>
          <w:lang w:val="en-US" w:eastAsia="zh-CN"/>
        </w:rPr>
        <w:t>学生100%达标保研</w:t>
      </w:r>
      <w:r>
        <w:rPr>
          <w:rFonts w:ascii="Times New Roman" w:hAnsi="Times New Roman" w:eastAsia="仿宋" w:cs="Times New Roman"/>
          <w:sz w:val="32"/>
          <w:szCs w:val="32"/>
        </w:rPr>
        <w:t>。学生于第一学年完成大类基础课程学习后，可根据个人兴趣与发展规划，进入化学工程与工艺、精细化工专业方向深造。</w:t>
      </w:r>
    </w:p>
    <w:p w14:paraId="7D5322C2">
      <w:pPr>
        <w:adjustRightInd w:val="0"/>
        <w:snapToGrid w:val="0"/>
        <w:spacing w:line="56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2. 培养目标</w:t>
      </w:r>
    </w:p>
    <w:p w14:paraId="6EF75A91">
      <w:pPr>
        <w:adjustRightInd w:val="0"/>
        <w:snapToGrid w:val="0"/>
        <w:spacing w:line="560" w:lineRule="exact"/>
        <w:ind w:firstLine="640" w:firstLineChars="200"/>
        <w:rPr>
          <w:rFonts w:ascii="Times New Roman" w:hAnsi="Times New Roman" w:eastAsia="仿宋" w:cs="Times New Roman"/>
          <w:sz w:val="32"/>
          <w:szCs w:val="32"/>
        </w:rPr>
      </w:pPr>
      <w:r>
        <w:rPr>
          <w:rFonts w:hint="eastAsia" w:ascii="Times New Roman" w:hAnsi="Times New Roman" w:eastAsia="仿宋" w:cs="Times New Roman"/>
          <w:sz w:val="32"/>
          <w:szCs w:val="32"/>
        </w:rPr>
        <w:t>化工卓越工程师班致力于培养满足未来化工产业高端化、多元化、绿色化、智能化的发展需要，在能源、化工、材料、医药等领域从事关键技术开发和工程项目管理的卓越领军人才，助力化工行业高质量、可持续发展。毕业生经过</w:t>
      </w:r>
      <w:r>
        <w:rPr>
          <w:rFonts w:ascii="Times New Roman" w:hAnsi="Times New Roman" w:eastAsia="仿宋" w:cs="Times New Roman"/>
          <w:sz w:val="32"/>
          <w:szCs w:val="32"/>
        </w:rPr>
        <w:t>5</w:t>
      </w:r>
      <w:r>
        <w:rPr>
          <w:rFonts w:hint="eastAsia" w:ascii="Times New Roman" w:hAnsi="Times New Roman" w:eastAsia="仿宋" w:cs="Times New Roman"/>
          <w:sz w:val="32"/>
          <w:szCs w:val="32"/>
        </w:rPr>
        <w:t>年左右实践，预期达成如下目标：</w:t>
      </w:r>
    </w:p>
    <w:p w14:paraId="3D170EBE">
      <w:pPr>
        <w:adjustRightInd w:val="0"/>
        <w:snapToGrid w:val="0"/>
        <w:spacing w:line="560" w:lineRule="exact"/>
        <w:ind w:firstLine="643" w:firstLineChars="200"/>
        <w:rPr>
          <w:rFonts w:ascii="Times New Roman" w:hAnsi="Times New Roman" w:eastAsia="仿宋" w:cs="Times New Roman"/>
          <w:b/>
          <w:bCs/>
          <w:sz w:val="32"/>
          <w:szCs w:val="32"/>
        </w:rPr>
      </w:pPr>
      <w:r>
        <w:rPr>
          <w:rFonts w:hint="eastAsia" w:ascii="Times New Roman" w:hAnsi="Times New Roman" w:eastAsia="仿宋" w:cs="Times New Roman"/>
          <w:b/>
          <w:bCs/>
          <w:sz w:val="32"/>
          <w:szCs w:val="32"/>
        </w:rPr>
        <w:t>社会责任：</w:t>
      </w:r>
      <w:r>
        <w:rPr>
          <w:rFonts w:hint="eastAsia" w:ascii="Times New Roman" w:hAnsi="Times New Roman" w:eastAsia="仿宋" w:cs="Times New Roman"/>
          <w:sz w:val="32"/>
          <w:szCs w:val="32"/>
        </w:rPr>
        <w:t>具备实事求是的科学态度、恪守工程伦理和职业道德，有科技报国的使命感，能够承担行业、社会和经济可持续发展的责任。</w:t>
      </w:r>
    </w:p>
    <w:p w14:paraId="6ADC8588">
      <w:pPr>
        <w:adjustRightInd w:val="0"/>
        <w:snapToGrid w:val="0"/>
        <w:spacing w:line="560" w:lineRule="exact"/>
        <w:ind w:firstLine="643" w:firstLineChars="200"/>
        <w:rPr>
          <w:rFonts w:ascii="Times New Roman" w:hAnsi="Times New Roman" w:eastAsia="仿宋" w:cs="Times New Roman"/>
          <w:sz w:val="32"/>
          <w:szCs w:val="32"/>
        </w:rPr>
      </w:pPr>
      <w:r>
        <w:rPr>
          <w:rFonts w:hint="eastAsia" w:ascii="Times New Roman" w:hAnsi="Times New Roman" w:eastAsia="仿宋" w:cs="Times New Roman"/>
          <w:b/>
          <w:bCs/>
          <w:sz w:val="32"/>
          <w:szCs w:val="32"/>
        </w:rPr>
        <w:t>职业能力</w:t>
      </w:r>
      <w:r>
        <w:rPr>
          <w:rFonts w:hint="eastAsia" w:ascii="Times New Roman" w:hAnsi="Times New Roman" w:eastAsia="仿宋" w:cs="Times New Roman"/>
          <w:sz w:val="32"/>
          <w:szCs w:val="32"/>
        </w:rPr>
        <w:t>：具备能源、化工等领域工程设计、工程管理和工程创造的能力，能综合考虑国家需求、经济安全、工程伦理、社会环境等的新型工程创造产业领军人才。</w:t>
      </w:r>
    </w:p>
    <w:p w14:paraId="65FC76C9">
      <w:pPr>
        <w:adjustRightInd w:val="0"/>
        <w:snapToGrid w:val="0"/>
        <w:spacing w:line="560" w:lineRule="exact"/>
        <w:ind w:firstLine="643" w:firstLineChars="200"/>
        <w:rPr>
          <w:rFonts w:ascii="Times New Roman" w:hAnsi="Times New Roman" w:eastAsia="仿宋" w:cs="Times New Roman"/>
          <w:sz w:val="32"/>
          <w:szCs w:val="32"/>
        </w:rPr>
      </w:pPr>
      <w:r>
        <w:rPr>
          <w:rFonts w:hint="eastAsia" w:ascii="Times New Roman" w:hAnsi="Times New Roman" w:eastAsia="仿宋" w:cs="Times New Roman"/>
          <w:b/>
          <w:bCs/>
          <w:sz w:val="32"/>
          <w:szCs w:val="32"/>
        </w:rPr>
        <w:t>沟通与写作能力</w:t>
      </w:r>
      <w:r>
        <w:rPr>
          <w:rFonts w:ascii="Times New Roman" w:hAnsi="Times New Roman" w:eastAsia="仿宋" w:cs="Times New Roman"/>
          <w:sz w:val="32"/>
          <w:szCs w:val="32"/>
        </w:rPr>
        <w:t>：具备卓越的团队协作、跨文化沟通与全球胜任力，能够在多元文化、多学科背景的团队中有效发挥作用，具备承担核心或领导角色的能力。</w:t>
      </w:r>
    </w:p>
    <w:p w14:paraId="3016A22B">
      <w:pPr>
        <w:adjustRightInd w:val="0"/>
        <w:snapToGrid w:val="0"/>
        <w:spacing w:line="560" w:lineRule="exact"/>
        <w:ind w:firstLine="643" w:firstLineChars="200"/>
        <w:rPr>
          <w:rFonts w:ascii="Times New Roman" w:hAnsi="Times New Roman" w:eastAsia="仿宋" w:cs="Times New Roman"/>
          <w:sz w:val="32"/>
          <w:szCs w:val="32"/>
        </w:rPr>
      </w:pPr>
      <w:r>
        <w:rPr>
          <w:rFonts w:ascii="Times New Roman" w:hAnsi="Times New Roman" w:eastAsia="仿宋" w:cs="Times New Roman"/>
          <w:b/>
          <w:bCs/>
          <w:sz w:val="32"/>
          <w:szCs w:val="32"/>
        </w:rPr>
        <w:t>终身学习</w:t>
      </w:r>
      <w:r>
        <w:rPr>
          <w:rFonts w:hint="eastAsia" w:ascii="Times New Roman" w:hAnsi="Times New Roman" w:eastAsia="仿宋" w:cs="Times New Roman"/>
          <w:b/>
          <w:bCs/>
          <w:sz w:val="32"/>
          <w:szCs w:val="32"/>
        </w:rPr>
        <w:t>能</w:t>
      </w:r>
      <w:r>
        <w:rPr>
          <w:rFonts w:ascii="Times New Roman" w:hAnsi="Times New Roman" w:eastAsia="仿宋" w:cs="Times New Roman"/>
          <w:b/>
          <w:bCs/>
          <w:sz w:val="32"/>
          <w:szCs w:val="32"/>
        </w:rPr>
        <w:t>力</w:t>
      </w:r>
      <w:r>
        <w:rPr>
          <w:rFonts w:ascii="Times New Roman" w:hAnsi="Times New Roman" w:eastAsia="仿宋" w:cs="Times New Roman"/>
          <w:sz w:val="32"/>
          <w:szCs w:val="32"/>
        </w:rPr>
        <w:t>：具有自主学习和终身学习的意识与习惯，能够持续跟踪化工、材料、装备及相关交叉领域的前沿进展，不断更新知识结构，适应</w:t>
      </w:r>
      <w:r>
        <w:rPr>
          <w:rFonts w:hint="eastAsia" w:ascii="Times New Roman" w:hAnsi="Times New Roman" w:eastAsia="仿宋" w:cs="Times New Roman"/>
          <w:sz w:val="32"/>
          <w:szCs w:val="32"/>
        </w:rPr>
        <w:t>理论创新、</w:t>
      </w:r>
      <w:r>
        <w:rPr>
          <w:rFonts w:ascii="Times New Roman" w:hAnsi="Times New Roman" w:eastAsia="仿宋" w:cs="Times New Roman"/>
          <w:sz w:val="32"/>
          <w:szCs w:val="32"/>
        </w:rPr>
        <w:t>产业变革与技术发展，实现自我能力的持续迭代提升。</w:t>
      </w:r>
    </w:p>
    <w:p w14:paraId="724A7FD4">
      <w:pPr>
        <w:adjustRightInd w:val="0"/>
        <w:snapToGrid w:val="0"/>
        <w:spacing w:line="56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3. 毕业要求</w:t>
      </w:r>
    </w:p>
    <w:p w14:paraId="5E010786">
      <w:pPr>
        <w:adjustRightInd w:val="0"/>
        <w:snapToGrid w:val="0"/>
        <w:spacing w:line="56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在满足工程教育认证通用标准毕业要求的基础上，根据天津大学“家国情怀</w:t>
      </w:r>
      <w:r>
        <w:rPr>
          <w:rFonts w:hint="eastAsia" w:ascii="Times New Roman" w:hAnsi="Times New Roman" w:eastAsia="仿宋" w:cs="Times New Roman"/>
          <w:sz w:val="32"/>
          <w:szCs w:val="32"/>
        </w:rPr>
        <w:t>、全球</w:t>
      </w:r>
      <w:r>
        <w:rPr>
          <w:rFonts w:ascii="Times New Roman" w:hAnsi="Times New Roman" w:eastAsia="仿宋" w:cs="Times New Roman"/>
          <w:sz w:val="32"/>
          <w:szCs w:val="32"/>
        </w:rPr>
        <w:t>视野</w:t>
      </w:r>
      <w:r>
        <w:rPr>
          <w:rFonts w:hint="eastAsia" w:ascii="Times New Roman" w:hAnsi="Times New Roman" w:eastAsia="仿宋" w:cs="Times New Roman"/>
          <w:sz w:val="32"/>
          <w:szCs w:val="32"/>
        </w:rPr>
        <w:t>、</w:t>
      </w:r>
      <w:r>
        <w:rPr>
          <w:rFonts w:ascii="Times New Roman" w:hAnsi="Times New Roman" w:eastAsia="仿宋" w:cs="Times New Roman"/>
          <w:sz w:val="32"/>
          <w:szCs w:val="32"/>
        </w:rPr>
        <w:t>创新精神</w:t>
      </w:r>
      <w:r>
        <w:rPr>
          <w:rFonts w:hint="eastAsia" w:ascii="Times New Roman" w:hAnsi="Times New Roman" w:eastAsia="仿宋" w:cs="Times New Roman"/>
          <w:sz w:val="32"/>
          <w:szCs w:val="32"/>
        </w:rPr>
        <w:t>、</w:t>
      </w:r>
      <w:r>
        <w:rPr>
          <w:rFonts w:ascii="Times New Roman" w:hAnsi="Times New Roman" w:eastAsia="仿宋" w:cs="Times New Roman"/>
          <w:sz w:val="32"/>
          <w:szCs w:val="32"/>
        </w:rPr>
        <w:t>实践能力”的人才培养定位， 针对化学工程与工艺专业的特点和培养目标，基于OBE教育理念和现代社会发展的需求提出如下11条毕业要求：</w:t>
      </w:r>
    </w:p>
    <w:p w14:paraId="5CE0EA4A">
      <w:pPr>
        <w:spacing w:line="560" w:lineRule="exact"/>
        <w:ind w:firstLine="640" w:firstLineChars="200"/>
        <w:rPr>
          <w:rFonts w:ascii="Times New Roman" w:hAnsi="Times New Roman" w:eastAsia="仿宋" w:cs="Times New Roman"/>
          <w:sz w:val="32"/>
          <w:szCs w:val="32"/>
        </w:rPr>
      </w:pPr>
      <w:r>
        <w:rPr>
          <w:rFonts w:hint="eastAsia" w:ascii="Times New Roman" w:hAnsi="Times New Roman" w:eastAsia="仿宋" w:cs="Times New Roman"/>
          <w:sz w:val="32"/>
          <w:szCs w:val="32"/>
        </w:rPr>
        <w:t>毕业要求</w:t>
      </w:r>
      <w:r>
        <w:rPr>
          <w:rFonts w:ascii="Times New Roman" w:hAnsi="Times New Roman" w:eastAsia="仿宋" w:cs="Times New Roman"/>
          <w:sz w:val="32"/>
          <w:szCs w:val="32"/>
        </w:rPr>
        <w:t>1</w:t>
      </w:r>
      <w:r>
        <w:rPr>
          <w:rFonts w:hint="eastAsia" w:ascii="Times New Roman" w:hAnsi="Times New Roman" w:eastAsia="仿宋" w:cs="Times New Roman"/>
          <w:sz w:val="32"/>
          <w:szCs w:val="32"/>
        </w:rPr>
        <w:t>：</w:t>
      </w:r>
      <w:r>
        <w:rPr>
          <w:rFonts w:ascii="Times New Roman" w:hAnsi="Times New Roman" w:eastAsia="仿宋" w:cs="Times New Roman"/>
          <w:sz w:val="32"/>
          <w:szCs w:val="32"/>
        </w:rPr>
        <w:t>工程知识</w:t>
      </w:r>
      <w:r>
        <w:rPr>
          <w:rFonts w:hint="eastAsia" w:ascii="Times New Roman" w:hAnsi="Times New Roman" w:eastAsia="仿宋" w:cs="Times New Roman"/>
          <w:sz w:val="32"/>
          <w:szCs w:val="32"/>
        </w:rPr>
        <w:t>。</w:t>
      </w:r>
      <w:r>
        <w:rPr>
          <w:rFonts w:ascii="Times New Roman" w:hAnsi="Times New Roman" w:eastAsia="仿宋" w:cs="Times New Roman"/>
          <w:sz w:val="32"/>
          <w:szCs w:val="32"/>
        </w:rPr>
        <w:t>具备用于解决化工/能源等领域复杂工程问题的数学、自然科学、计算、工程基础和专业知识。</w:t>
      </w:r>
    </w:p>
    <w:p w14:paraId="3B88F498">
      <w:pPr>
        <w:spacing w:line="560" w:lineRule="exact"/>
        <w:ind w:firstLine="640" w:firstLineChars="200"/>
        <w:rPr>
          <w:rFonts w:ascii="Times New Roman" w:hAnsi="Times New Roman" w:eastAsia="仿宋" w:cs="Times New Roman"/>
          <w:sz w:val="32"/>
          <w:szCs w:val="32"/>
        </w:rPr>
      </w:pPr>
      <w:r>
        <w:rPr>
          <w:rFonts w:hint="eastAsia" w:ascii="Times New Roman" w:hAnsi="Times New Roman" w:eastAsia="仿宋" w:cs="Times New Roman"/>
          <w:sz w:val="32"/>
          <w:szCs w:val="32"/>
        </w:rPr>
        <w:t>毕业要求</w:t>
      </w:r>
      <w:r>
        <w:rPr>
          <w:rFonts w:ascii="Times New Roman" w:hAnsi="Times New Roman" w:eastAsia="仿宋" w:cs="Times New Roman"/>
          <w:sz w:val="32"/>
          <w:szCs w:val="32"/>
        </w:rPr>
        <w:t>2</w:t>
      </w:r>
      <w:r>
        <w:rPr>
          <w:rFonts w:hint="eastAsia" w:ascii="Times New Roman" w:hAnsi="Times New Roman" w:eastAsia="仿宋" w:cs="Times New Roman"/>
          <w:sz w:val="32"/>
          <w:szCs w:val="32"/>
        </w:rPr>
        <w:t>：</w:t>
      </w:r>
      <w:r>
        <w:rPr>
          <w:rFonts w:ascii="Times New Roman" w:hAnsi="Times New Roman" w:eastAsia="仿宋" w:cs="Times New Roman"/>
          <w:sz w:val="32"/>
          <w:szCs w:val="32"/>
        </w:rPr>
        <w:t>问题分析</w:t>
      </w:r>
      <w:r>
        <w:rPr>
          <w:rFonts w:hint="eastAsia" w:ascii="Times New Roman" w:hAnsi="Times New Roman" w:eastAsia="仿宋" w:cs="Times New Roman"/>
          <w:sz w:val="32"/>
          <w:szCs w:val="32"/>
        </w:rPr>
        <w:t>。</w:t>
      </w:r>
      <w:r>
        <w:rPr>
          <w:rFonts w:ascii="Times New Roman" w:hAnsi="Times New Roman" w:eastAsia="仿宋" w:cs="Times New Roman"/>
          <w:sz w:val="32"/>
          <w:szCs w:val="32"/>
        </w:rPr>
        <w:t>具有敏锐的发现问题和分析问题的能力。能够应用数学、自然科学和工程科学的基本原理，识别、表达、研究分析化工/能源等领域复杂工程问题，综合考虑可持续发展的要求，以获得有效结论，提出相应观点。</w:t>
      </w:r>
    </w:p>
    <w:p w14:paraId="101C51A6">
      <w:pPr>
        <w:spacing w:line="560" w:lineRule="exact"/>
        <w:ind w:firstLine="640" w:firstLineChars="200"/>
        <w:rPr>
          <w:rFonts w:ascii="Times New Roman" w:hAnsi="Times New Roman" w:eastAsia="仿宋" w:cs="Times New Roman"/>
          <w:sz w:val="32"/>
          <w:szCs w:val="32"/>
        </w:rPr>
      </w:pPr>
      <w:r>
        <w:rPr>
          <w:rFonts w:hint="eastAsia" w:ascii="Times New Roman" w:hAnsi="Times New Roman" w:eastAsia="仿宋" w:cs="Times New Roman"/>
          <w:sz w:val="32"/>
          <w:szCs w:val="32"/>
        </w:rPr>
        <w:t>毕业要求</w:t>
      </w:r>
      <w:r>
        <w:rPr>
          <w:rFonts w:ascii="Times New Roman" w:hAnsi="Times New Roman" w:eastAsia="仿宋" w:cs="Times New Roman"/>
          <w:sz w:val="32"/>
          <w:szCs w:val="32"/>
        </w:rPr>
        <w:t>3</w:t>
      </w:r>
      <w:r>
        <w:rPr>
          <w:rFonts w:hint="eastAsia" w:ascii="Times New Roman" w:hAnsi="Times New Roman" w:eastAsia="仿宋" w:cs="Times New Roman"/>
          <w:sz w:val="32"/>
          <w:szCs w:val="32"/>
        </w:rPr>
        <w:t>：</w:t>
      </w:r>
      <w:r>
        <w:rPr>
          <w:rFonts w:ascii="Times New Roman" w:hAnsi="Times New Roman" w:eastAsia="仿宋" w:cs="Times New Roman"/>
          <w:sz w:val="32"/>
          <w:szCs w:val="32"/>
        </w:rPr>
        <w:t>设计/开发解决方案</w:t>
      </w:r>
      <w:r>
        <w:rPr>
          <w:rFonts w:hint="eastAsia" w:ascii="Times New Roman" w:hAnsi="Times New Roman" w:eastAsia="仿宋" w:cs="Times New Roman"/>
          <w:sz w:val="32"/>
          <w:szCs w:val="32"/>
        </w:rPr>
        <w:t>。</w:t>
      </w:r>
      <w:r>
        <w:rPr>
          <w:rFonts w:ascii="Times New Roman" w:hAnsi="Times New Roman" w:eastAsia="仿宋" w:cs="Times New Roman"/>
          <w:sz w:val="32"/>
          <w:szCs w:val="32"/>
        </w:rPr>
        <w:t>能够创造性设计针对化工/能源等领域复杂工程问题的解决方案，设计满足特定需求的系统、单元（部件）或工艺流程，体现创新性，并考虑社会、健康、安全与环境、全生命周期成本与净零碳要求、法律与伦理、社会与文化等因素。</w:t>
      </w:r>
    </w:p>
    <w:p w14:paraId="29750C65">
      <w:pPr>
        <w:spacing w:line="560" w:lineRule="exact"/>
        <w:ind w:firstLine="640" w:firstLineChars="200"/>
        <w:rPr>
          <w:rFonts w:ascii="Times New Roman" w:hAnsi="Times New Roman" w:eastAsia="仿宋" w:cs="Times New Roman"/>
          <w:sz w:val="32"/>
          <w:szCs w:val="32"/>
        </w:rPr>
      </w:pPr>
      <w:r>
        <w:rPr>
          <w:rFonts w:hint="eastAsia" w:ascii="Times New Roman" w:hAnsi="Times New Roman" w:eastAsia="仿宋" w:cs="Times New Roman"/>
          <w:sz w:val="32"/>
          <w:szCs w:val="32"/>
        </w:rPr>
        <w:t>毕业要求</w:t>
      </w:r>
      <w:r>
        <w:rPr>
          <w:rFonts w:ascii="Times New Roman" w:hAnsi="Times New Roman" w:eastAsia="仿宋" w:cs="Times New Roman"/>
          <w:sz w:val="32"/>
          <w:szCs w:val="32"/>
        </w:rPr>
        <w:t>4</w:t>
      </w:r>
      <w:r>
        <w:rPr>
          <w:rFonts w:hint="eastAsia" w:ascii="Times New Roman" w:hAnsi="Times New Roman" w:eastAsia="仿宋" w:cs="Times New Roman"/>
          <w:sz w:val="32"/>
          <w:szCs w:val="32"/>
        </w:rPr>
        <w:t>：</w:t>
      </w:r>
      <w:r>
        <w:rPr>
          <w:rFonts w:ascii="Times New Roman" w:hAnsi="Times New Roman" w:eastAsia="仿宋" w:cs="Times New Roman"/>
          <w:sz w:val="32"/>
          <w:szCs w:val="32"/>
        </w:rPr>
        <w:t>研究</w:t>
      </w:r>
      <w:r>
        <w:rPr>
          <w:rFonts w:hint="eastAsia" w:ascii="Times New Roman" w:hAnsi="Times New Roman" w:eastAsia="仿宋" w:cs="Times New Roman"/>
          <w:sz w:val="32"/>
          <w:szCs w:val="32"/>
        </w:rPr>
        <w:t>。</w:t>
      </w:r>
      <w:r>
        <w:rPr>
          <w:rFonts w:ascii="Times New Roman" w:hAnsi="Times New Roman" w:eastAsia="仿宋" w:cs="Times New Roman"/>
          <w:sz w:val="32"/>
          <w:szCs w:val="32"/>
        </w:rPr>
        <w:t>能够基于科学原理并采用科学方法对化工/能源等领域复杂工程问题提出创新思路并进行研究，包括设计实验、分析与解释数据、并通过信息综合得到合理有效的结论。</w:t>
      </w:r>
    </w:p>
    <w:p w14:paraId="0A695649">
      <w:pPr>
        <w:spacing w:line="560" w:lineRule="exact"/>
        <w:ind w:firstLine="640" w:firstLineChars="200"/>
        <w:rPr>
          <w:rFonts w:ascii="Times New Roman" w:hAnsi="Times New Roman" w:eastAsia="仿宋" w:cs="Times New Roman"/>
          <w:sz w:val="32"/>
          <w:szCs w:val="32"/>
        </w:rPr>
      </w:pPr>
      <w:r>
        <w:rPr>
          <w:rFonts w:hint="eastAsia" w:ascii="Times New Roman" w:hAnsi="Times New Roman" w:eastAsia="仿宋" w:cs="Times New Roman"/>
          <w:sz w:val="32"/>
          <w:szCs w:val="32"/>
        </w:rPr>
        <w:t>毕业要求</w:t>
      </w:r>
      <w:r>
        <w:rPr>
          <w:rFonts w:ascii="Times New Roman" w:hAnsi="Times New Roman" w:eastAsia="仿宋" w:cs="Times New Roman"/>
          <w:sz w:val="32"/>
          <w:szCs w:val="32"/>
        </w:rPr>
        <w:t>5</w:t>
      </w:r>
      <w:r>
        <w:rPr>
          <w:rFonts w:hint="eastAsia" w:ascii="Times New Roman" w:hAnsi="Times New Roman" w:eastAsia="仿宋" w:cs="Times New Roman"/>
          <w:sz w:val="32"/>
          <w:szCs w:val="32"/>
        </w:rPr>
        <w:t>：</w:t>
      </w:r>
      <w:r>
        <w:rPr>
          <w:rFonts w:ascii="Times New Roman" w:hAnsi="Times New Roman" w:eastAsia="仿宋" w:cs="Times New Roman"/>
          <w:sz w:val="32"/>
          <w:szCs w:val="32"/>
        </w:rPr>
        <w:t>使用现代工具</w:t>
      </w:r>
      <w:r>
        <w:rPr>
          <w:rFonts w:hint="eastAsia" w:ascii="Times New Roman" w:hAnsi="Times New Roman" w:eastAsia="仿宋" w:cs="Times New Roman"/>
          <w:sz w:val="32"/>
          <w:szCs w:val="32"/>
        </w:rPr>
        <w:t>。</w:t>
      </w:r>
      <w:r>
        <w:rPr>
          <w:rFonts w:ascii="Times New Roman" w:hAnsi="Times New Roman" w:eastAsia="仿宋" w:cs="Times New Roman"/>
          <w:sz w:val="32"/>
          <w:szCs w:val="32"/>
        </w:rPr>
        <w:t>能够针对化工/能源等领域复杂工程问题，开发、选择与使用恰当的技术、资源、现代工程工具和信息技术工具，包括对复杂工程问题的预测、模拟、优化，并能够理解其局限性。</w:t>
      </w:r>
    </w:p>
    <w:p w14:paraId="061FEEF6">
      <w:pPr>
        <w:spacing w:line="560" w:lineRule="exact"/>
        <w:ind w:firstLine="640" w:firstLineChars="200"/>
        <w:rPr>
          <w:rFonts w:ascii="Times New Roman" w:hAnsi="Times New Roman" w:eastAsia="仿宋" w:cs="Times New Roman"/>
          <w:sz w:val="32"/>
          <w:szCs w:val="32"/>
        </w:rPr>
      </w:pPr>
      <w:r>
        <w:rPr>
          <w:rFonts w:hint="eastAsia" w:ascii="Times New Roman" w:hAnsi="Times New Roman" w:eastAsia="仿宋" w:cs="Times New Roman"/>
          <w:sz w:val="32"/>
          <w:szCs w:val="32"/>
        </w:rPr>
        <w:t>毕业要求</w:t>
      </w:r>
      <w:r>
        <w:rPr>
          <w:rFonts w:ascii="Times New Roman" w:hAnsi="Times New Roman" w:eastAsia="仿宋" w:cs="Times New Roman"/>
          <w:sz w:val="32"/>
          <w:szCs w:val="32"/>
        </w:rPr>
        <w:t>6</w:t>
      </w:r>
      <w:r>
        <w:rPr>
          <w:rFonts w:hint="eastAsia" w:ascii="Times New Roman" w:hAnsi="Times New Roman" w:eastAsia="仿宋" w:cs="Times New Roman"/>
          <w:sz w:val="32"/>
          <w:szCs w:val="32"/>
        </w:rPr>
        <w:t>：</w:t>
      </w:r>
      <w:r>
        <w:rPr>
          <w:rFonts w:ascii="Times New Roman" w:hAnsi="Times New Roman" w:eastAsia="仿宋" w:cs="Times New Roman"/>
          <w:sz w:val="32"/>
          <w:szCs w:val="32"/>
        </w:rPr>
        <w:t>工程和可持续发展</w:t>
      </w:r>
      <w:r>
        <w:rPr>
          <w:rFonts w:hint="eastAsia" w:ascii="Times New Roman" w:hAnsi="Times New Roman" w:eastAsia="仿宋" w:cs="Times New Roman"/>
          <w:sz w:val="32"/>
          <w:szCs w:val="32"/>
        </w:rPr>
        <w:t>，</w:t>
      </w:r>
      <w:r>
        <w:rPr>
          <w:rFonts w:ascii="Times New Roman" w:hAnsi="Times New Roman" w:eastAsia="仿宋" w:cs="Times New Roman"/>
          <w:sz w:val="32"/>
          <w:szCs w:val="32"/>
        </w:rPr>
        <w:t>能够理解和评估针对化工/能源等领域复杂工程问题，分析和评价工程实践对健康、安全、环境、法律以及经济和社会可持续发展的影响，并理解应承担的责任。</w:t>
      </w:r>
    </w:p>
    <w:p w14:paraId="121F0EF0">
      <w:pPr>
        <w:spacing w:line="560" w:lineRule="exact"/>
        <w:ind w:firstLine="640" w:firstLineChars="200"/>
        <w:rPr>
          <w:rFonts w:ascii="Times New Roman" w:hAnsi="Times New Roman" w:eastAsia="仿宋" w:cs="Times New Roman"/>
          <w:sz w:val="32"/>
          <w:szCs w:val="32"/>
        </w:rPr>
      </w:pPr>
      <w:r>
        <w:rPr>
          <w:rFonts w:hint="eastAsia" w:ascii="Times New Roman" w:hAnsi="Times New Roman" w:eastAsia="仿宋" w:cs="Times New Roman"/>
          <w:sz w:val="32"/>
          <w:szCs w:val="32"/>
        </w:rPr>
        <w:t>毕业要求</w:t>
      </w:r>
      <w:r>
        <w:rPr>
          <w:rFonts w:ascii="Times New Roman" w:hAnsi="Times New Roman" w:eastAsia="仿宋" w:cs="Times New Roman"/>
          <w:sz w:val="32"/>
          <w:szCs w:val="32"/>
        </w:rPr>
        <w:t>7</w:t>
      </w:r>
      <w:r>
        <w:rPr>
          <w:rFonts w:hint="eastAsia" w:ascii="Times New Roman" w:hAnsi="Times New Roman" w:eastAsia="仿宋" w:cs="Times New Roman"/>
          <w:sz w:val="32"/>
          <w:szCs w:val="32"/>
        </w:rPr>
        <w:t>：</w:t>
      </w:r>
      <w:r>
        <w:rPr>
          <w:rFonts w:ascii="Times New Roman" w:hAnsi="Times New Roman" w:eastAsia="仿宋" w:cs="Times New Roman"/>
          <w:sz w:val="32"/>
          <w:szCs w:val="32"/>
        </w:rPr>
        <w:t>工程伦理和职业规范</w:t>
      </w:r>
      <w:r>
        <w:rPr>
          <w:rFonts w:hint="eastAsia" w:ascii="Times New Roman" w:hAnsi="Times New Roman" w:eastAsia="仿宋" w:cs="Times New Roman"/>
          <w:sz w:val="32"/>
          <w:szCs w:val="32"/>
        </w:rPr>
        <w:t>。</w:t>
      </w:r>
      <w:r>
        <w:rPr>
          <w:rFonts w:ascii="Times New Roman" w:hAnsi="Times New Roman" w:eastAsia="仿宋" w:cs="Times New Roman"/>
          <w:sz w:val="32"/>
          <w:szCs w:val="32"/>
        </w:rPr>
        <w:t>能够在从事化工/能源等领域的工程设计和实践中有工程报国、为民造福的意识，能够理解和践行工程伦理具有人文社会科学素养、社会责任感。</w:t>
      </w:r>
    </w:p>
    <w:p w14:paraId="4C8CD02C">
      <w:pPr>
        <w:spacing w:line="560" w:lineRule="exact"/>
        <w:ind w:firstLine="640" w:firstLineChars="200"/>
        <w:rPr>
          <w:rFonts w:ascii="Times New Roman" w:hAnsi="Times New Roman" w:eastAsia="仿宋" w:cs="Times New Roman"/>
          <w:sz w:val="32"/>
          <w:szCs w:val="32"/>
        </w:rPr>
      </w:pPr>
      <w:r>
        <w:rPr>
          <w:rFonts w:hint="eastAsia" w:ascii="Times New Roman" w:hAnsi="Times New Roman" w:eastAsia="仿宋" w:cs="Times New Roman"/>
          <w:sz w:val="32"/>
          <w:szCs w:val="32"/>
        </w:rPr>
        <w:t>毕业要求</w:t>
      </w:r>
      <w:r>
        <w:rPr>
          <w:rFonts w:ascii="Times New Roman" w:hAnsi="Times New Roman" w:eastAsia="仿宋" w:cs="Times New Roman"/>
          <w:sz w:val="32"/>
          <w:szCs w:val="32"/>
        </w:rPr>
        <w:t>8</w:t>
      </w:r>
      <w:r>
        <w:rPr>
          <w:rFonts w:hint="eastAsia" w:ascii="Times New Roman" w:hAnsi="Times New Roman" w:eastAsia="仿宋" w:cs="Times New Roman"/>
          <w:sz w:val="32"/>
          <w:szCs w:val="32"/>
        </w:rPr>
        <w:t>：</w:t>
      </w:r>
      <w:r>
        <w:rPr>
          <w:rFonts w:ascii="Times New Roman" w:hAnsi="Times New Roman" w:eastAsia="仿宋" w:cs="Times New Roman"/>
          <w:sz w:val="32"/>
          <w:szCs w:val="32"/>
        </w:rPr>
        <w:t>个人和团队</w:t>
      </w:r>
      <w:r>
        <w:rPr>
          <w:rFonts w:hint="eastAsia" w:ascii="Times New Roman" w:hAnsi="Times New Roman" w:eastAsia="仿宋" w:cs="Times New Roman"/>
          <w:sz w:val="32"/>
          <w:szCs w:val="32"/>
        </w:rPr>
        <w:t>。</w:t>
      </w:r>
      <w:r>
        <w:rPr>
          <w:rFonts w:ascii="Times New Roman" w:hAnsi="Times New Roman" w:eastAsia="仿宋" w:cs="Times New Roman"/>
          <w:sz w:val="32"/>
          <w:szCs w:val="32"/>
        </w:rPr>
        <w:t>个人身心健康全面发展。以集体荣誉为重，具备团队协作能力，能够在多样化、多学科背景下的团队中承担团队成员以及负责人的角色，并具备能够促进组织发展与进步的领导力与执行力。</w:t>
      </w:r>
    </w:p>
    <w:p w14:paraId="511B10A9">
      <w:pPr>
        <w:spacing w:line="560" w:lineRule="exact"/>
        <w:ind w:firstLine="640" w:firstLineChars="200"/>
        <w:rPr>
          <w:rFonts w:ascii="Times New Roman" w:hAnsi="Times New Roman" w:eastAsia="仿宋" w:cs="Times New Roman"/>
          <w:sz w:val="32"/>
          <w:szCs w:val="32"/>
        </w:rPr>
      </w:pPr>
      <w:r>
        <w:rPr>
          <w:rFonts w:hint="eastAsia" w:ascii="Times New Roman" w:hAnsi="Times New Roman" w:eastAsia="仿宋" w:cs="Times New Roman"/>
          <w:sz w:val="32"/>
          <w:szCs w:val="32"/>
        </w:rPr>
        <w:t>毕业要求</w:t>
      </w:r>
      <w:r>
        <w:rPr>
          <w:rFonts w:ascii="Times New Roman" w:hAnsi="Times New Roman" w:eastAsia="仿宋" w:cs="Times New Roman"/>
          <w:sz w:val="32"/>
          <w:szCs w:val="32"/>
        </w:rPr>
        <w:t>9</w:t>
      </w:r>
      <w:r>
        <w:rPr>
          <w:rFonts w:hint="eastAsia" w:ascii="Times New Roman" w:hAnsi="Times New Roman" w:eastAsia="仿宋" w:cs="Times New Roman"/>
          <w:sz w:val="32"/>
          <w:szCs w:val="32"/>
        </w:rPr>
        <w:t>：</w:t>
      </w:r>
      <w:r>
        <w:rPr>
          <w:rFonts w:ascii="Times New Roman" w:hAnsi="Times New Roman" w:eastAsia="仿宋" w:cs="Times New Roman"/>
          <w:sz w:val="32"/>
          <w:szCs w:val="32"/>
        </w:rPr>
        <w:t>沟通</w:t>
      </w:r>
      <w:r>
        <w:rPr>
          <w:rFonts w:hint="eastAsia" w:ascii="Times New Roman" w:hAnsi="Times New Roman" w:eastAsia="仿宋" w:cs="Times New Roman"/>
          <w:sz w:val="32"/>
          <w:szCs w:val="32"/>
        </w:rPr>
        <w:t>。</w:t>
      </w:r>
      <w:r>
        <w:rPr>
          <w:rFonts w:ascii="Times New Roman" w:hAnsi="Times New Roman" w:eastAsia="仿宋" w:cs="Times New Roman"/>
          <w:sz w:val="32"/>
          <w:szCs w:val="32"/>
        </w:rPr>
        <w:t>能够就复杂的化工/能源等领域问题与国际国内业界同行及社会公众进行有效沟通和交流，包括撰写报告和设计文稿、陈述发言、清晰表达或回应指令。具备全球视野、通晓国际规则、能够在跨文化背景下进行有效沟通、交流和合作，理解、尊重语言和文化差异。</w:t>
      </w:r>
    </w:p>
    <w:p w14:paraId="165AF3B8">
      <w:pPr>
        <w:spacing w:line="560" w:lineRule="exact"/>
        <w:ind w:firstLine="640" w:firstLineChars="200"/>
        <w:rPr>
          <w:rFonts w:ascii="Times New Roman" w:hAnsi="Times New Roman" w:eastAsia="仿宋" w:cs="Times New Roman"/>
          <w:sz w:val="32"/>
          <w:szCs w:val="32"/>
        </w:rPr>
      </w:pPr>
      <w:r>
        <w:rPr>
          <w:rFonts w:hint="eastAsia" w:ascii="Times New Roman" w:hAnsi="Times New Roman" w:eastAsia="仿宋" w:cs="Times New Roman"/>
          <w:sz w:val="32"/>
          <w:szCs w:val="32"/>
        </w:rPr>
        <w:t>毕业要求</w:t>
      </w:r>
      <w:r>
        <w:rPr>
          <w:rFonts w:ascii="Times New Roman" w:hAnsi="Times New Roman" w:eastAsia="仿宋" w:cs="Times New Roman"/>
          <w:sz w:val="32"/>
          <w:szCs w:val="32"/>
        </w:rPr>
        <w:t>10</w:t>
      </w:r>
      <w:r>
        <w:rPr>
          <w:rFonts w:hint="eastAsia" w:ascii="Times New Roman" w:hAnsi="Times New Roman" w:eastAsia="仿宋" w:cs="Times New Roman"/>
          <w:sz w:val="32"/>
          <w:szCs w:val="32"/>
        </w:rPr>
        <w:t>：</w:t>
      </w:r>
      <w:r>
        <w:rPr>
          <w:rFonts w:ascii="Times New Roman" w:hAnsi="Times New Roman" w:eastAsia="仿宋" w:cs="Times New Roman"/>
          <w:sz w:val="32"/>
          <w:szCs w:val="32"/>
        </w:rPr>
        <w:t>项目管理</w:t>
      </w:r>
      <w:r>
        <w:rPr>
          <w:rFonts w:hint="eastAsia" w:ascii="Times New Roman" w:hAnsi="Times New Roman" w:eastAsia="仿宋" w:cs="Times New Roman"/>
          <w:sz w:val="32"/>
          <w:szCs w:val="32"/>
        </w:rPr>
        <w:t>。</w:t>
      </w:r>
      <w:r>
        <w:rPr>
          <w:rFonts w:ascii="Times New Roman" w:hAnsi="Times New Roman" w:eastAsia="仿宋" w:cs="Times New Roman"/>
          <w:sz w:val="32"/>
          <w:szCs w:val="32"/>
        </w:rPr>
        <w:t>理解并掌握工程管理原理与经济决策方法，并能在多学科环境中应用并提出优化方案。</w:t>
      </w:r>
    </w:p>
    <w:p w14:paraId="3A44A8E5">
      <w:pPr>
        <w:spacing w:line="560" w:lineRule="exact"/>
        <w:ind w:firstLine="640" w:firstLineChars="200"/>
        <w:rPr>
          <w:rFonts w:ascii="Times New Roman" w:hAnsi="Times New Roman" w:eastAsia="仿宋" w:cs="Times New Roman"/>
          <w:sz w:val="32"/>
          <w:szCs w:val="32"/>
        </w:rPr>
      </w:pPr>
      <w:r>
        <w:rPr>
          <w:rFonts w:hint="eastAsia" w:ascii="Times New Roman" w:hAnsi="Times New Roman" w:eastAsia="仿宋" w:cs="Times New Roman"/>
          <w:sz w:val="32"/>
          <w:szCs w:val="32"/>
        </w:rPr>
        <w:t>毕业要求</w:t>
      </w:r>
      <w:r>
        <w:rPr>
          <w:rFonts w:ascii="Times New Roman" w:hAnsi="Times New Roman" w:eastAsia="仿宋" w:cs="Times New Roman"/>
          <w:sz w:val="32"/>
          <w:szCs w:val="32"/>
        </w:rPr>
        <w:t>11</w:t>
      </w:r>
      <w:r>
        <w:rPr>
          <w:rFonts w:hint="eastAsia" w:ascii="Times New Roman" w:hAnsi="Times New Roman" w:eastAsia="仿宋" w:cs="Times New Roman"/>
          <w:sz w:val="32"/>
          <w:szCs w:val="32"/>
        </w:rPr>
        <w:t>：</w:t>
      </w:r>
      <w:r>
        <w:rPr>
          <w:rFonts w:ascii="Times New Roman" w:hAnsi="Times New Roman" w:eastAsia="仿宋" w:cs="Times New Roman"/>
          <w:sz w:val="32"/>
          <w:szCs w:val="32"/>
        </w:rPr>
        <w:t>终身学习</w:t>
      </w:r>
      <w:r>
        <w:rPr>
          <w:rFonts w:hint="eastAsia" w:ascii="Times New Roman" w:hAnsi="Times New Roman" w:eastAsia="仿宋" w:cs="Times New Roman"/>
          <w:sz w:val="32"/>
          <w:szCs w:val="32"/>
        </w:rPr>
        <w:t>。</w:t>
      </w:r>
      <w:r>
        <w:rPr>
          <w:rFonts w:ascii="Times New Roman" w:hAnsi="Times New Roman" w:eastAsia="仿宋" w:cs="Times New Roman"/>
          <w:sz w:val="32"/>
          <w:szCs w:val="32"/>
        </w:rPr>
        <w:t>笃信好学，追求自身卓越。能够超前识辨未来行业挑战，具有主动、自主和终身学习和批判性思维的意识和能力，积极应变和主动求变，能够理解广泛的技术变革对工程和社会的影响，适应新技术变革。</w:t>
      </w:r>
    </w:p>
    <w:p w14:paraId="5F8AA1C7">
      <w:pPr>
        <w:spacing w:line="560" w:lineRule="exact"/>
        <w:ind w:firstLine="640" w:firstLineChars="200"/>
        <w:rPr>
          <w:rFonts w:ascii="Times New Roman" w:hAnsi="Times New Roman" w:eastAsia="仿宋" w:cs="Times New Roman"/>
          <w:sz w:val="32"/>
          <w:szCs w:val="32"/>
        </w:rPr>
      </w:pPr>
    </w:p>
    <w:p w14:paraId="1E0CE995">
      <w:pPr>
        <w:spacing w:line="560" w:lineRule="exact"/>
        <w:ind w:firstLine="640" w:firstLineChars="200"/>
        <w:rPr>
          <w:rFonts w:ascii="Times New Roman" w:hAnsi="Times New Roman" w:eastAsia="仿宋" w:cs="Times New Roman"/>
          <w:sz w:val="32"/>
          <w:szCs w:val="32"/>
        </w:rPr>
      </w:pPr>
    </w:p>
    <w:p w14:paraId="0F75EFCE">
      <w:pPr>
        <w:spacing w:line="56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4. 毕业条件及授予学士学位条件</w:t>
      </w:r>
    </w:p>
    <w:p w14:paraId="3A7D6550">
      <w:pPr>
        <w:autoSpaceDN w:val="0"/>
        <w:adjustRightInd w:val="0"/>
        <w:spacing w:line="56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达到学校对本科毕业生提出的德、智、体、美、劳等方面的要求，完成培养方案课程体系中各教学环节的学习，最低修满16</w:t>
      </w:r>
      <w:r>
        <w:rPr>
          <w:rFonts w:hint="eastAsia" w:ascii="Times New Roman" w:hAnsi="Times New Roman" w:eastAsia="仿宋" w:cs="Times New Roman"/>
          <w:sz w:val="32"/>
          <w:szCs w:val="32"/>
        </w:rPr>
        <w:t>6</w:t>
      </w:r>
      <w:r>
        <w:rPr>
          <w:rFonts w:ascii="Times New Roman" w:hAnsi="Times New Roman" w:eastAsia="仿宋" w:cs="Times New Roman"/>
          <w:sz w:val="32"/>
          <w:szCs w:val="32"/>
        </w:rPr>
        <w:t>学分，毕业设计（论文）答辩合格，方可准予毕业。符合天津大学学士学位授予条件，可授予学士学位。</w:t>
      </w:r>
    </w:p>
    <w:p w14:paraId="77A47FBB">
      <w:pPr>
        <w:adjustRightInd w:val="0"/>
        <w:jc w:val="center"/>
        <w:rPr>
          <w:rFonts w:ascii="Times New Roman" w:hAnsi="Times New Roman" w:eastAsia="仿宋" w:cs="Times New Roman"/>
          <w:szCs w:val="21"/>
        </w:rPr>
      </w:pPr>
      <w:r>
        <w:rPr>
          <w:rFonts w:ascii="Times New Roman" w:hAnsi="Times New Roman" w:eastAsia="仿宋" w:cs="Times New Roman"/>
          <w:b/>
          <w:szCs w:val="21"/>
        </w:rPr>
        <w:t>课程学时学分分配</w:t>
      </w:r>
    </w:p>
    <w:tbl>
      <w:tblPr>
        <w:tblStyle w:val="1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757"/>
        <w:gridCol w:w="2431"/>
        <w:gridCol w:w="586"/>
        <w:gridCol w:w="1081"/>
        <w:gridCol w:w="566"/>
        <w:gridCol w:w="996"/>
        <w:gridCol w:w="586"/>
        <w:gridCol w:w="987"/>
        <w:gridCol w:w="1081"/>
      </w:tblGrid>
      <w:tr w14:paraId="3C3A1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67" w:hRule="atLeast"/>
          <w:jc w:val="center"/>
        </w:trPr>
        <w:tc>
          <w:tcPr>
            <w:tcW w:w="1757" w:type="pct"/>
            <w:gridSpan w:val="2"/>
            <w:vMerge w:val="restart"/>
            <w:vAlign w:val="center"/>
          </w:tcPr>
          <w:p w14:paraId="7CC528AF">
            <w:pPr>
              <w:adjustRightInd w:val="0"/>
              <w:snapToGrid w:val="0"/>
              <w:jc w:val="center"/>
              <w:rPr>
                <w:rFonts w:ascii="Times New Roman" w:hAnsi="Times New Roman" w:eastAsia="仿宋" w:cs="Times New Roman"/>
                <w:b/>
                <w:szCs w:val="21"/>
              </w:rPr>
            </w:pPr>
            <w:r>
              <w:rPr>
                <w:rFonts w:ascii="Times New Roman" w:hAnsi="Times New Roman" w:eastAsia="仿宋" w:cs="Times New Roman"/>
                <w:b/>
                <w:szCs w:val="21"/>
              </w:rPr>
              <w:t>课程类别</w:t>
            </w:r>
          </w:p>
        </w:tc>
        <w:tc>
          <w:tcPr>
            <w:tcW w:w="919" w:type="pct"/>
            <w:gridSpan w:val="2"/>
            <w:vAlign w:val="center"/>
          </w:tcPr>
          <w:p w14:paraId="32B6B63D">
            <w:pPr>
              <w:adjustRightInd w:val="0"/>
              <w:snapToGrid w:val="0"/>
              <w:jc w:val="center"/>
              <w:rPr>
                <w:rFonts w:ascii="Times New Roman" w:hAnsi="Times New Roman" w:eastAsia="仿宋" w:cs="Times New Roman"/>
                <w:b/>
                <w:szCs w:val="21"/>
              </w:rPr>
            </w:pPr>
            <w:r>
              <w:rPr>
                <w:rFonts w:ascii="Times New Roman" w:hAnsi="Times New Roman" w:eastAsia="仿宋" w:cs="Times New Roman"/>
                <w:b/>
                <w:szCs w:val="21"/>
              </w:rPr>
              <w:t>必修课</w:t>
            </w:r>
          </w:p>
        </w:tc>
        <w:tc>
          <w:tcPr>
            <w:tcW w:w="861" w:type="pct"/>
            <w:gridSpan w:val="2"/>
            <w:vAlign w:val="center"/>
          </w:tcPr>
          <w:p w14:paraId="267A14F5">
            <w:pPr>
              <w:adjustRightInd w:val="0"/>
              <w:snapToGrid w:val="0"/>
              <w:jc w:val="center"/>
              <w:rPr>
                <w:rFonts w:ascii="Times New Roman" w:hAnsi="Times New Roman" w:eastAsia="仿宋" w:cs="Times New Roman"/>
                <w:b/>
                <w:szCs w:val="21"/>
              </w:rPr>
            </w:pPr>
            <w:r>
              <w:rPr>
                <w:rFonts w:ascii="Times New Roman" w:hAnsi="Times New Roman" w:eastAsia="仿宋" w:cs="Times New Roman"/>
                <w:b/>
                <w:szCs w:val="21"/>
              </w:rPr>
              <w:t>选修课</w:t>
            </w:r>
          </w:p>
        </w:tc>
        <w:tc>
          <w:tcPr>
            <w:tcW w:w="867" w:type="pct"/>
            <w:gridSpan w:val="2"/>
            <w:vAlign w:val="center"/>
          </w:tcPr>
          <w:p w14:paraId="3482C9D4">
            <w:pPr>
              <w:adjustRightInd w:val="0"/>
              <w:snapToGrid w:val="0"/>
              <w:jc w:val="center"/>
              <w:rPr>
                <w:rFonts w:ascii="Times New Roman" w:hAnsi="Times New Roman" w:eastAsia="仿宋" w:cs="Times New Roman"/>
                <w:b/>
                <w:szCs w:val="21"/>
              </w:rPr>
            </w:pPr>
            <w:r>
              <w:rPr>
                <w:rFonts w:ascii="Times New Roman" w:hAnsi="Times New Roman" w:eastAsia="仿宋" w:cs="Times New Roman"/>
                <w:b/>
                <w:szCs w:val="21"/>
              </w:rPr>
              <w:t>合计</w:t>
            </w:r>
          </w:p>
        </w:tc>
        <w:tc>
          <w:tcPr>
            <w:tcW w:w="596" w:type="pct"/>
            <w:vMerge w:val="restart"/>
            <w:vAlign w:val="center"/>
          </w:tcPr>
          <w:p w14:paraId="1885A727">
            <w:pPr>
              <w:adjustRightInd w:val="0"/>
              <w:snapToGrid w:val="0"/>
              <w:jc w:val="center"/>
              <w:rPr>
                <w:rFonts w:ascii="Times New Roman" w:hAnsi="Times New Roman" w:eastAsia="仿宋" w:cs="Times New Roman"/>
                <w:b/>
                <w:szCs w:val="21"/>
              </w:rPr>
            </w:pPr>
            <w:r>
              <w:rPr>
                <w:rFonts w:ascii="Times New Roman" w:hAnsi="Times New Roman" w:eastAsia="仿宋" w:cs="Times New Roman"/>
                <w:b/>
                <w:szCs w:val="21"/>
              </w:rPr>
              <w:t>占总学分</w:t>
            </w:r>
          </w:p>
          <w:p w14:paraId="5A6A548A">
            <w:pPr>
              <w:adjustRightInd w:val="0"/>
              <w:snapToGrid w:val="0"/>
              <w:jc w:val="center"/>
              <w:rPr>
                <w:rFonts w:ascii="Times New Roman" w:hAnsi="Times New Roman" w:eastAsia="仿宋" w:cs="Times New Roman"/>
                <w:b/>
                <w:szCs w:val="21"/>
              </w:rPr>
            </w:pPr>
            <w:r>
              <w:rPr>
                <w:rFonts w:ascii="Times New Roman" w:hAnsi="Times New Roman" w:eastAsia="仿宋" w:cs="Times New Roman"/>
                <w:b/>
                <w:szCs w:val="21"/>
              </w:rPr>
              <w:t>比例(%)</w:t>
            </w:r>
          </w:p>
        </w:tc>
      </w:tr>
      <w:tr w14:paraId="5CE9A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67" w:hRule="atLeast"/>
          <w:jc w:val="center"/>
        </w:trPr>
        <w:tc>
          <w:tcPr>
            <w:tcW w:w="1757" w:type="pct"/>
            <w:gridSpan w:val="2"/>
            <w:vMerge w:val="continue"/>
            <w:vAlign w:val="center"/>
          </w:tcPr>
          <w:p w14:paraId="1B6B4FCD">
            <w:pPr>
              <w:adjustRightInd w:val="0"/>
              <w:snapToGrid w:val="0"/>
              <w:jc w:val="center"/>
              <w:rPr>
                <w:rFonts w:ascii="Times New Roman" w:hAnsi="Times New Roman" w:eastAsia="仿宋" w:cs="Times New Roman"/>
                <w:b/>
                <w:szCs w:val="21"/>
              </w:rPr>
            </w:pPr>
          </w:p>
        </w:tc>
        <w:tc>
          <w:tcPr>
            <w:tcW w:w="323" w:type="pct"/>
            <w:vAlign w:val="center"/>
          </w:tcPr>
          <w:p w14:paraId="7EE135B9">
            <w:pPr>
              <w:adjustRightInd w:val="0"/>
              <w:snapToGrid w:val="0"/>
              <w:jc w:val="center"/>
              <w:rPr>
                <w:rFonts w:ascii="Times New Roman" w:hAnsi="Times New Roman" w:eastAsia="仿宋" w:cs="Times New Roman"/>
                <w:b/>
                <w:szCs w:val="21"/>
              </w:rPr>
            </w:pPr>
            <w:r>
              <w:rPr>
                <w:rFonts w:ascii="Times New Roman" w:hAnsi="Times New Roman" w:eastAsia="仿宋" w:cs="Times New Roman"/>
                <w:b/>
                <w:szCs w:val="21"/>
              </w:rPr>
              <w:t>学分</w:t>
            </w:r>
          </w:p>
        </w:tc>
        <w:tc>
          <w:tcPr>
            <w:tcW w:w="596" w:type="pct"/>
            <w:vAlign w:val="center"/>
          </w:tcPr>
          <w:p w14:paraId="20D6FAA3">
            <w:pPr>
              <w:adjustRightInd w:val="0"/>
              <w:snapToGrid w:val="0"/>
              <w:jc w:val="center"/>
              <w:rPr>
                <w:rFonts w:ascii="Times New Roman" w:hAnsi="Times New Roman" w:eastAsia="仿宋" w:cs="Times New Roman"/>
                <w:b/>
                <w:szCs w:val="21"/>
              </w:rPr>
            </w:pPr>
            <w:r>
              <w:rPr>
                <w:rFonts w:ascii="Times New Roman" w:hAnsi="Times New Roman" w:eastAsia="仿宋" w:cs="Times New Roman"/>
                <w:b/>
                <w:szCs w:val="21"/>
              </w:rPr>
              <w:t>学时(周)</w:t>
            </w:r>
          </w:p>
        </w:tc>
        <w:tc>
          <w:tcPr>
            <w:tcW w:w="312" w:type="pct"/>
            <w:vAlign w:val="center"/>
          </w:tcPr>
          <w:p w14:paraId="7259FF93">
            <w:pPr>
              <w:adjustRightInd w:val="0"/>
              <w:snapToGrid w:val="0"/>
              <w:jc w:val="center"/>
              <w:rPr>
                <w:rFonts w:ascii="Times New Roman" w:hAnsi="Times New Roman" w:eastAsia="仿宋" w:cs="Times New Roman"/>
                <w:b/>
                <w:szCs w:val="21"/>
              </w:rPr>
            </w:pPr>
            <w:r>
              <w:rPr>
                <w:rFonts w:ascii="Times New Roman" w:hAnsi="Times New Roman" w:eastAsia="仿宋" w:cs="Times New Roman"/>
                <w:b/>
                <w:szCs w:val="21"/>
              </w:rPr>
              <w:t>学分</w:t>
            </w:r>
          </w:p>
        </w:tc>
        <w:tc>
          <w:tcPr>
            <w:tcW w:w="549" w:type="pct"/>
            <w:vAlign w:val="center"/>
          </w:tcPr>
          <w:p w14:paraId="01AEABBC">
            <w:pPr>
              <w:adjustRightInd w:val="0"/>
              <w:snapToGrid w:val="0"/>
              <w:jc w:val="center"/>
              <w:rPr>
                <w:rFonts w:ascii="Times New Roman" w:hAnsi="Times New Roman" w:eastAsia="仿宋" w:cs="Times New Roman"/>
                <w:b/>
                <w:szCs w:val="21"/>
              </w:rPr>
            </w:pPr>
            <w:r>
              <w:rPr>
                <w:rFonts w:ascii="Times New Roman" w:hAnsi="Times New Roman" w:eastAsia="仿宋" w:cs="Times New Roman"/>
                <w:b/>
                <w:szCs w:val="21"/>
              </w:rPr>
              <w:t>学时(周)</w:t>
            </w:r>
          </w:p>
        </w:tc>
        <w:tc>
          <w:tcPr>
            <w:tcW w:w="323" w:type="pct"/>
            <w:vAlign w:val="center"/>
          </w:tcPr>
          <w:p w14:paraId="24FEEC31">
            <w:pPr>
              <w:adjustRightInd w:val="0"/>
              <w:snapToGrid w:val="0"/>
              <w:jc w:val="center"/>
              <w:rPr>
                <w:rFonts w:ascii="Times New Roman" w:hAnsi="Times New Roman" w:eastAsia="仿宋" w:cs="Times New Roman"/>
                <w:b/>
                <w:szCs w:val="21"/>
              </w:rPr>
            </w:pPr>
            <w:r>
              <w:rPr>
                <w:rFonts w:ascii="Times New Roman" w:hAnsi="Times New Roman" w:eastAsia="仿宋" w:cs="Times New Roman"/>
                <w:b/>
                <w:szCs w:val="21"/>
              </w:rPr>
              <w:t>学分</w:t>
            </w:r>
          </w:p>
        </w:tc>
        <w:tc>
          <w:tcPr>
            <w:tcW w:w="544" w:type="pct"/>
            <w:vAlign w:val="center"/>
          </w:tcPr>
          <w:p w14:paraId="62B7E3AD">
            <w:pPr>
              <w:adjustRightInd w:val="0"/>
              <w:snapToGrid w:val="0"/>
              <w:jc w:val="center"/>
              <w:rPr>
                <w:rFonts w:ascii="Times New Roman" w:hAnsi="Times New Roman" w:eastAsia="仿宋" w:cs="Times New Roman"/>
                <w:b/>
                <w:szCs w:val="21"/>
              </w:rPr>
            </w:pPr>
            <w:r>
              <w:rPr>
                <w:rFonts w:ascii="Times New Roman" w:hAnsi="Times New Roman" w:eastAsia="仿宋" w:cs="Times New Roman"/>
                <w:b/>
                <w:szCs w:val="21"/>
              </w:rPr>
              <w:t>学时(周)</w:t>
            </w:r>
          </w:p>
        </w:tc>
        <w:tc>
          <w:tcPr>
            <w:tcW w:w="596" w:type="pct"/>
            <w:vMerge w:val="continue"/>
            <w:vAlign w:val="center"/>
          </w:tcPr>
          <w:p w14:paraId="43A64674">
            <w:pPr>
              <w:adjustRightInd w:val="0"/>
              <w:snapToGrid w:val="0"/>
              <w:jc w:val="center"/>
              <w:rPr>
                <w:rFonts w:ascii="Times New Roman" w:hAnsi="Times New Roman" w:eastAsia="仿宋" w:cs="Times New Roman"/>
                <w:b/>
                <w:szCs w:val="21"/>
              </w:rPr>
            </w:pPr>
          </w:p>
        </w:tc>
      </w:tr>
      <w:tr w14:paraId="2EDE3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67" w:hRule="atLeast"/>
          <w:jc w:val="center"/>
        </w:trPr>
        <w:tc>
          <w:tcPr>
            <w:tcW w:w="417" w:type="pct"/>
            <w:vMerge w:val="restart"/>
            <w:vAlign w:val="center"/>
          </w:tcPr>
          <w:p w14:paraId="0B645146">
            <w:pPr>
              <w:adjustRightInd w:val="0"/>
              <w:snapToGrid w:val="0"/>
              <w:jc w:val="center"/>
              <w:rPr>
                <w:rFonts w:ascii="Times New Roman" w:hAnsi="Times New Roman" w:eastAsia="仿宋" w:cs="Times New Roman"/>
                <w:szCs w:val="21"/>
              </w:rPr>
            </w:pPr>
            <w:bookmarkStart w:id="0" w:name="_Hlk329796815"/>
            <w:r>
              <w:rPr>
                <w:rFonts w:ascii="Times New Roman" w:hAnsi="Times New Roman" w:eastAsia="仿宋" w:cs="Times New Roman"/>
                <w:szCs w:val="21"/>
              </w:rPr>
              <w:t>理论教学</w:t>
            </w:r>
          </w:p>
        </w:tc>
        <w:tc>
          <w:tcPr>
            <w:tcW w:w="1340" w:type="pct"/>
            <w:vAlign w:val="center"/>
          </w:tcPr>
          <w:p w14:paraId="228E97C3">
            <w:pPr>
              <w:adjustRightInd w:val="0"/>
              <w:snapToGrid w:val="0"/>
              <w:jc w:val="center"/>
              <w:rPr>
                <w:rFonts w:ascii="Times New Roman" w:hAnsi="Times New Roman" w:eastAsia="仿宋" w:cs="Times New Roman"/>
                <w:szCs w:val="21"/>
              </w:rPr>
            </w:pPr>
            <w:r>
              <w:rPr>
                <w:rFonts w:ascii="Times New Roman" w:hAnsi="Times New Roman" w:eastAsia="仿宋" w:cs="Times New Roman"/>
                <w:szCs w:val="21"/>
              </w:rPr>
              <w:t>课堂讲授</w:t>
            </w:r>
          </w:p>
        </w:tc>
        <w:tc>
          <w:tcPr>
            <w:tcW w:w="323" w:type="pct"/>
            <w:vAlign w:val="center"/>
          </w:tcPr>
          <w:p w14:paraId="5360E98F">
            <w:pPr>
              <w:adjustRightInd w:val="0"/>
              <w:snapToGrid w:val="0"/>
              <w:jc w:val="center"/>
              <w:rPr>
                <w:rFonts w:ascii="Times New Roman" w:hAnsi="Times New Roman" w:eastAsia="仿宋" w:cs="Times New Roman"/>
                <w:szCs w:val="21"/>
              </w:rPr>
            </w:pPr>
            <w:r>
              <w:rPr>
                <w:rFonts w:ascii="Times New Roman" w:hAnsi="Times New Roman" w:eastAsia="仿宋" w:cs="Times New Roman"/>
                <w:szCs w:val="21"/>
              </w:rPr>
              <w:t>9</w:t>
            </w:r>
            <w:r>
              <w:rPr>
                <w:rFonts w:hint="eastAsia" w:ascii="Times New Roman" w:hAnsi="Times New Roman" w:eastAsia="仿宋" w:cs="Times New Roman"/>
                <w:szCs w:val="21"/>
              </w:rPr>
              <w:t>0</w:t>
            </w:r>
          </w:p>
        </w:tc>
        <w:tc>
          <w:tcPr>
            <w:tcW w:w="596" w:type="pct"/>
            <w:vAlign w:val="center"/>
          </w:tcPr>
          <w:p w14:paraId="47ECE4FF">
            <w:pPr>
              <w:adjustRightInd w:val="0"/>
              <w:snapToGrid w:val="0"/>
              <w:jc w:val="center"/>
              <w:rPr>
                <w:rFonts w:ascii="Times New Roman" w:hAnsi="Times New Roman" w:eastAsia="仿宋" w:cs="Times New Roman"/>
                <w:szCs w:val="21"/>
              </w:rPr>
            </w:pPr>
            <w:r>
              <w:rPr>
                <w:rFonts w:ascii="Times New Roman" w:hAnsi="Times New Roman" w:eastAsia="仿宋" w:cs="Times New Roman"/>
                <w:szCs w:val="21"/>
              </w:rPr>
              <w:t>15</w:t>
            </w:r>
            <w:r>
              <w:rPr>
                <w:rFonts w:hint="eastAsia" w:ascii="Times New Roman" w:hAnsi="Times New Roman" w:eastAsia="仿宋" w:cs="Times New Roman"/>
                <w:szCs w:val="21"/>
              </w:rPr>
              <w:t>16</w:t>
            </w:r>
          </w:p>
        </w:tc>
        <w:tc>
          <w:tcPr>
            <w:tcW w:w="312" w:type="pct"/>
            <w:vAlign w:val="center"/>
          </w:tcPr>
          <w:p w14:paraId="6619E081">
            <w:pPr>
              <w:adjustRightInd w:val="0"/>
              <w:snapToGrid w:val="0"/>
              <w:jc w:val="center"/>
              <w:rPr>
                <w:rFonts w:ascii="Times New Roman" w:hAnsi="Times New Roman" w:eastAsia="仿宋" w:cs="Times New Roman"/>
                <w:szCs w:val="21"/>
              </w:rPr>
            </w:pPr>
            <w:r>
              <w:rPr>
                <w:rFonts w:ascii="Times New Roman" w:hAnsi="Times New Roman" w:eastAsia="仿宋" w:cs="Times New Roman"/>
                <w:szCs w:val="21"/>
              </w:rPr>
              <w:t>30</w:t>
            </w:r>
          </w:p>
        </w:tc>
        <w:tc>
          <w:tcPr>
            <w:tcW w:w="549" w:type="pct"/>
            <w:vAlign w:val="center"/>
          </w:tcPr>
          <w:p w14:paraId="09C694DA">
            <w:pPr>
              <w:adjustRightInd w:val="0"/>
              <w:snapToGrid w:val="0"/>
              <w:jc w:val="center"/>
              <w:rPr>
                <w:rFonts w:ascii="Times New Roman" w:hAnsi="Times New Roman" w:eastAsia="仿宋" w:cs="Times New Roman"/>
                <w:szCs w:val="21"/>
              </w:rPr>
            </w:pPr>
            <w:r>
              <w:rPr>
                <w:rFonts w:ascii="Times New Roman" w:hAnsi="Times New Roman" w:eastAsia="仿宋" w:cs="Times New Roman"/>
                <w:szCs w:val="21"/>
              </w:rPr>
              <w:t>1150</w:t>
            </w:r>
          </w:p>
        </w:tc>
        <w:tc>
          <w:tcPr>
            <w:tcW w:w="323" w:type="pct"/>
            <w:vAlign w:val="center"/>
          </w:tcPr>
          <w:p w14:paraId="22491676">
            <w:pPr>
              <w:adjustRightInd w:val="0"/>
              <w:snapToGrid w:val="0"/>
              <w:jc w:val="center"/>
              <w:rPr>
                <w:rFonts w:ascii="Times New Roman" w:hAnsi="Times New Roman" w:eastAsia="仿宋" w:cs="Times New Roman"/>
                <w:szCs w:val="21"/>
              </w:rPr>
            </w:pPr>
            <w:r>
              <w:rPr>
                <w:rFonts w:ascii="Times New Roman" w:hAnsi="Times New Roman" w:eastAsia="仿宋" w:cs="Times New Roman"/>
                <w:szCs w:val="21"/>
              </w:rPr>
              <w:t>12</w:t>
            </w:r>
            <w:r>
              <w:rPr>
                <w:rFonts w:hint="eastAsia" w:ascii="Times New Roman" w:hAnsi="Times New Roman" w:eastAsia="仿宋" w:cs="Times New Roman"/>
                <w:szCs w:val="21"/>
              </w:rPr>
              <w:t>0</w:t>
            </w:r>
          </w:p>
        </w:tc>
        <w:tc>
          <w:tcPr>
            <w:tcW w:w="544" w:type="pct"/>
            <w:vAlign w:val="center"/>
          </w:tcPr>
          <w:p w14:paraId="68EF673C">
            <w:pPr>
              <w:adjustRightInd w:val="0"/>
              <w:snapToGrid w:val="0"/>
              <w:jc w:val="center"/>
              <w:rPr>
                <w:rFonts w:ascii="Times New Roman" w:hAnsi="Times New Roman" w:eastAsia="仿宋" w:cs="Times New Roman"/>
                <w:szCs w:val="21"/>
              </w:rPr>
            </w:pPr>
            <w:r>
              <w:rPr>
                <w:rFonts w:ascii="Times New Roman" w:hAnsi="Times New Roman" w:eastAsia="仿宋" w:cs="Times New Roman"/>
                <w:szCs w:val="21"/>
              </w:rPr>
              <w:t>2682</w:t>
            </w:r>
          </w:p>
        </w:tc>
        <w:tc>
          <w:tcPr>
            <w:tcW w:w="596" w:type="pct"/>
            <w:vAlign w:val="center"/>
          </w:tcPr>
          <w:p w14:paraId="435855BE">
            <w:pPr>
              <w:adjustRightInd w:val="0"/>
              <w:snapToGrid w:val="0"/>
              <w:jc w:val="center"/>
              <w:rPr>
                <w:rFonts w:ascii="Times New Roman" w:hAnsi="Times New Roman" w:eastAsia="仿宋" w:cs="Times New Roman"/>
                <w:szCs w:val="21"/>
              </w:rPr>
            </w:pPr>
            <w:r>
              <w:rPr>
                <w:rFonts w:ascii="Times New Roman" w:hAnsi="Times New Roman" w:eastAsia="仿宋" w:cs="Times New Roman"/>
                <w:szCs w:val="21"/>
              </w:rPr>
              <w:t>72.7</w:t>
            </w:r>
          </w:p>
        </w:tc>
      </w:tr>
      <w:bookmarkEnd w:id="0"/>
      <w:tr w14:paraId="023A7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67" w:hRule="atLeast"/>
          <w:jc w:val="center"/>
        </w:trPr>
        <w:tc>
          <w:tcPr>
            <w:tcW w:w="417" w:type="pct"/>
            <w:vMerge w:val="continue"/>
            <w:vAlign w:val="center"/>
          </w:tcPr>
          <w:p w14:paraId="1E13AFFA">
            <w:pPr>
              <w:adjustRightInd w:val="0"/>
              <w:snapToGrid w:val="0"/>
              <w:jc w:val="center"/>
              <w:rPr>
                <w:rFonts w:ascii="Times New Roman" w:hAnsi="Times New Roman" w:eastAsia="仿宋" w:cs="Times New Roman"/>
                <w:szCs w:val="21"/>
              </w:rPr>
            </w:pPr>
          </w:p>
        </w:tc>
        <w:tc>
          <w:tcPr>
            <w:tcW w:w="1340" w:type="pct"/>
            <w:vAlign w:val="center"/>
          </w:tcPr>
          <w:p w14:paraId="7452C47C">
            <w:pPr>
              <w:adjustRightInd w:val="0"/>
              <w:snapToGrid w:val="0"/>
              <w:jc w:val="center"/>
              <w:rPr>
                <w:rFonts w:ascii="Times New Roman" w:hAnsi="Times New Roman" w:eastAsia="仿宋" w:cs="Times New Roman"/>
                <w:szCs w:val="21"/>
              </w:rPr>
            </w:pPr>
            <w:r>
              <w:rPr>
                <w:rFonts w:ascii="Times New Roman" w:hAnsi="Times New Roman" w:eastAsia="仿宋" w:cs="Times New Roman"/>
                <w:szCs w:val="21"/>
              </w:rPr>
              <w:t>课内实践</w:t>
            </w:r>
          </w:p>
        </w:tc>
        <w:tc>
          <w:tcPr>
            <w:tcW w:w="323" w:type="pct"/>
            <w:vAlign w:val="center"/>
          </w:tcPr>
          <w:p w14:paraId="2648D1DE">
            <w:pPr>
              <w:adjustRightInd w:val="0"/>
              <w:snapToGrid w:val="0"/>
              <w:jc w:val="center"/>
              <w:rPr>
                <w:rFonts w:ascii="Times New Roman" w:hAnsi="Times New Roman" w:eastAsia="仿宋" w:cs="Times New Roman"/>
                <w:szCs w:val="21"/>
              </w:rPr>
            </w:pPr>
            <w:r>
              <w:rPr>
                <w:rFonts w:ascii="Times New Roman" w:hAnsi="Times New Roman" w:eastAsia="仿宋" w:cs="Times New Roman"/>
                <w:szCs w:val="21"/>
              </w:rPr>
              <w:t>4</w:t>
            </w:r>
          </w:p>
        </w:tc>
        <w:tc>
          <w:tcPr>
            <w:tcW w:w="596" w:type="pct"/>
            <w:vAlign w:val="center"/>
          </w:tcPr>
          <w:p w14:paraId="52A7FF33">
            <w:pPr>
              <w:adjustRightInd w:val="0"/>
              <w:snapToGrid w:val="0"/>
              <w:jc w:val="center"/>
              <w:rPr>
                <w:rFonts w:ascii="Times New Roman" w:hAnsi="Times New Roman" w:eastAsia="仿宋" w:cs="Times New Roman"/>
                <w:szCs w:val="21"/>
              </w:rPr>
            </w:pPr>
            <w:r>
              <w:rPr>
                <w:rFonts w:ascii="Times New Roman" w:hAnsi="Times New Roman" w:eastAsia="仿宋" w:cs="Times New Roman"/>
                <w:szCs w:val="21"/>
              </w:rPr>
              <w:t>114</w:t>
            </w:r>
          </w:p>
        </w:tc>
        <w:tc>
          <w:tcPr>
            <w:tcW w:w="312" w:type="pct"/>
            <w:vAlign w:val="center"/>
          </w:tcPr>
          <w:p w14:paraId="11F6214B">
            <w:pPr>
              <w:adjustRightInd w:val="0"/>
              <w:snapToGrid w:val="0"/>
              <w:jc w:val="center"/>
              <w:rPr>
                <w:rFonts w:ascii="Times New Roman" w:hAnsi="Times New Roman" w:eastAsia="仿宋" w:cs="Times New Roman"/>
                <w:szCs w:val="21"/>
              </w:rPr>
            </w:pPr>
            <w:r>
              <w:rPr>
                <w:rFonts w:ascii="Times New Roman" w:hAnsi="Times New Roman" w:eastAsia="仿宋" w:cs="Times New Roman"/>
                <w:szCs w:val="21"/>
              </w:rPr>
              <w:t>3</w:t>
            </w:r>
          </w:p>
        </w:tc>
        <w:tc>
          <w:tcPr>
            <w:tcW w:w="549" w:type="pct"/>
            <w:vAlign w:val="center"/>
          </w:tcPr>
          <w:p w14:paraId="2A6804F4">
            <w:pPr>
              <w:adjustRightInd w:val="0"/>
              <w:snapToGrid w:val="0"/>
              <w:jc w:val="center"/>
              <w:rPr>
                <w:rFonts w:ascii="Times New Roman" w:hAnsi="Times New Roman" w:eastAsia="仿宋" w:cs="Times New Roman"/>
                <w:szCs w:val="21"/>
              </w:rPr>
            </w:pPr>
            <w:r>
              <w:rPr>
                <w:rFonts w:ascii="Times New Roman" w:hAnsi="Times New Roman" w:eastAsia="仿宋" w:cs="Times New Roman"/>
                <w:color w:val="000000" w:themeColor="text1"/>
                <w:szCs w:val="21"/>
                <w14:textFill>
                  <w14:solidFill>
                    <w14:schemeClr w14:val="tx1"/>
                  </w14:solidFill>
                </w14:textFill>
              </w:rPr>
              <w:t>96</w:t>
            </w:r>
          </w:p>
        </w:tc>
        <w:tc>
          <w:tcPr>
            <w:tcW w:w="323" w:type="pct"/>
            <w:vAlign w:val="center"/>
          </w:tcPr>
          <w:p w14:paraId="7392BBC9">
            <w:pPr>
              <w:adjustRightInd w:val="0"/>
              <w:snapToGrid w:val="0"/>
              <w:jc w:val="center"/>
              <w:rPr>
                <w:rFonts w:ascii="Times New Roman" w:hAnsi="Times New Roman" w:eastAsia="仿宋" w:cs="Times New Roman"/>
                <w:szCs w:val="21"/>
              </w:rPr>
            </w:pPr>
            <w:r>
              <w:rPr>
                <w:rFonts w:ascii="Times New Roman" w:hAnsi="Times New Roman" w:eastAsia="仿宋" w:cs="Times New Roman"/>
                <w:szCs w:val="21"/>
              </w:rPr>
              <w:t>6.5</w:t>
            </w:r>
          </w:p>
        </w:tc>
        <w:tc>
          <w:tcPr>
            <w:tcW w:w="544" w:type="pct"/>
            <w:vAlign w:val="center"/>
          </w:tcPr>
          <w:p w14:paraId="5F3B023B">
            <w:pPr>
              <w:adjustRightInd w:val="0"/>
              <w:snapToGrid w:val="0"/>
              <w:jc w:val="center"/>
              <w:rPr>
                <w:rFonts w:ascii="Times New Roman" w:hAnsi="Times New Roman" w:eastAsia="仿宋" w:cs="Times New Roman"/>
                <w:szCs w:val="21"/>
              </w:rPr>
            </w:pPr>
            <w:r>
              <w:rPr>
                <w:rFonts w:ascii="Times New Roman" w:hAnsi="Times New Roman" w:eastAsia="仿宋" w:cs="Times New Roman"/>
                <w:szCs w:val="21"/>
              </w:rPr>
              <w:t>210</w:t>
            </w:r>
          </w:p>
        </w:tc>
        <w:tc>
          <w:tcPr>
            <w:tcW w:w="596" w:type="pct"/>
            <w:vAlign w:val="center"/>
          </w:tcPr>
          <w:p w14:paraId="75D18725">
            <w:pPr>
              <w:adjustRightInd w:val="0"/>
              <w:snapToGrid w:val="0"/>
              <w:jc w:val="center"/>
              <w:rPr>
                <w:rFonts w:ascii="Times New Roman" w:hAnsi="Times New Roman" w:eastAsia="仿宋" w:cs="Times New Roman"/>
                <w:szCs w:val="21"/>
              </w:rPr>
            </w:pPr>
            <w:r>
              <w:rPr>
                <w:rFonts w:ascii="Times New Roman" w:hAnsi="Times New Roman" w:eastAsia="仿宋" w:cs="Times New Roman"/>
                <w:szCs w:val="21"/>
              </w:rPr>
              <w:t>3.9</w:t>
            </w:r>
          </w:p>
        </w:tc>
      </w:tr>
      <w:tr w14:paraId="36749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67" w:hRule="atLeast"/>
          <w:jc w:val="center"/>
        </w:trPr>
        <w:tc>
          <w:tcPr>
            <w:tcW w:w="417" w:type="pct"/>
            <w:vMerge w:val="continue"/>
            <w:vAlign w:val="center"/>
          </w:tcPr>
          <w:p w14:paraId="19005450">
            <w:pPr>
              <w:adjustRightInd w:val="0"/>
              <w:snapToGrid w:val="0"/>
              <w:jc w:val="center"/>
              <w:rPr>
                <w:rFonts w:ascii="Times New Roman" w:hAnsi="Times New Roman" w:eastAsia="仿宋" w:cs="Times New Roman"/>
                <w:szCs w:val="21"/>
              </w:rPr>
            </w:pPr>
          </w:p>
        </w:tc>
        <w:tc>
          <w:tcPr>
            <w:tcW w:w="1340" w:type="pct"/>
            <w:vAlign w:val="center"/>
          </w:tcPr>
          <w:p w14:paraId="3CAF4F24">
            <w:pPr>
              <w:adjustRightInd w:val="0"/>
              <w:snapToGrid w:val="0"/>
              <w:jc w:val="center"/>
              <w:rPr>
                <w:rFonts w:ascii="Times New Roman" w:hAnsi="Times New Roman" w:eastAsia="仿宋" w:cs="Times New Roman"/>
                <w:szCs w:val="21"/>
              </w:rPr>
            </w:pPr>
            <w:r>
              <w:rPr>
                <w:rFonts w:ascii="Times New Roman" w:hAnsi="Times New Roman" w:eastAsia="仿宋" w:cs="Times New Roman"/>
                <w:szCs w:val="21"/>
              </w:rPr>
              <w:t>合计</w:t>
            </w:r>
          </w:p>
        </w:tc>
        <w:tc>
          <w:tcPr>
            <w:tcW w:w="323" w:type="pct"/>
            <w:vAlign w:val="center"/>
          </w:tcPr>
          <w:p w14:paraId="2C7BECE6">
            <w:pPr>
              <w:adjustRightInd w:val="0"/>
              <w:snapToGrid w:val="0"/>
              <w:jc w:val="center"/>
              <w:rPr>
                <w:rFonts w:ascii="Times New Roman" w:hAnsi="Times New Roman" w:eastAsia="仿宋" w:cs="Times New Roman"/>
                <w:szCs w:val="21"/>
              </w:rPr>
            </w:pPr>
            <w:r>
              <w:rPr>
                <w:rFonts w:ascii="Times New Roman" w:hAnsi="Times New Roman" w:eastAsia="仿宋" w:cs="Times New Roman"/>
                <w:szCs w:val="21"/>
              </w:rPr>
              <w:t>95</w:t>
            </w:r>
          </w:p>
        </w:tc>
        <w:tc>
          <w:tcPr>
            <w:tcW w:w="596" w:type="pct"/>
            <w:vAlign w:val="center"/>
          </w:tcPr>
          <w:p w14:paraId="293BFEB6">
            <w:pPr>
              <w:adjustRightInd w:val="0"/>
              <w:snapToGrid w:val="0"/>
              <w:jc w:val="center"/>
              <w:rPr>
                <w:rFonts w:ascii="Times New Roman" w:hAnsi="Times New Roman" w:eastAsia="仿宋" w:cs="Times New Roman"/>
                <w:szCs w:val="21"/>
              </w:rPr>
            </w:pPr>
            <w:r>
              <w:rPr>
                <w:rFonts w:ascii="Times New Roman" w:hAnsi="Times New Roman" w:eastAsia="仿宋" w:cs="Times New Roman"/>
                <w:szCs w:val="21"/>
              </w:rPr>
              <w:t>1646</w:t>
            </w:r>
          </w:p>
        </w:tc>
        <w:tc>
          <w:tcPr>
            <w:tcW w:w="312" w:type="pct"/>
            <w:vAlign w:val="center"/>
          </w:tcPr>
          <w:p w14:paraId="7DA746B5">
            <w:pPr>
              <w:adjustRightInd w:val="0"/>
              <w:snapToGrid w:val="0"/>
              <w:jc w:val="center"/>
              <w:rPr>
                <w:rFonts w:ascii="Times New Roman" w:hAnsi="Times New Roman" w:eastAsia="仿宋" w:cs="Times New Roman"/>
                <w:szCs w:val="21"/>
              </w:rPr>
            </w:pPr>
            <w:r>
              <w:rPr>
                <w:rFonts w:ascii="Times New Roman" w:hAnsi="Times New Roman" w:eastAsia="仿宋" w:cs="Times New Roman"/>
                <w:szCs w:val="21"/>
              </w:rPr>
              <w:t>33</w:t>
            </w:r>
          </w:p>
        </w:tc>
        <w:tc>
          <w:tcPr>
            <w:tcW w:w="549" w:type="pct"/>
            <w:vAlign w:val="center"/>
          </w:tcPr>
          <w:p w14:paraId="15508F9C">
            <w:pPr>
              <w:adjustRightInd w:val="0"/>
              <w:snapToGrid w:val="0"/>
              <w:jc w:val="center"/>
              <w:rPr>
                <w:rFonts w:ascii="Times New Roman" w:hAnsi="Times New Roman" w:eastAsia="仿宋" w:cs="Times New Roman"/>
                <w:szCs w:val="21"/>
              </w:rPr>
            </w:pPr>
            <w:r>
              <w:rPr>
                <w:rFonts w:ascii="Times New Roman" w:hAnsi="Times New Roman" w:eastAsia="仿宋" w:cs="Times New Roman"/>
                <w:szCs w:val="21"/>
              </w:rPr>
              <w:t>1246</w:t>
            </w:r>
          </w:p>
        </w:tc>
        <w:tc>
          <w:tcPr>
            <w:tcW w:w="323" w:type="pct"/>
            <w:vAlign w:val="center"/>
          </w:tcPr>
          <w:p w14:paraId="4EA1FEE8">
            <w:pPr>
              <w:adjustRightInd w:val="0"/>
              <w:snapToGrid w:val="0"/>
              <w:jc w:val="center"/>
              <w:rPr>
                <w:rFonts w:ascii="Times New Roman" w:hAnsi="Times New Roman" w:eastAsia="仿宋" w:cs="Times New Roman"/>
                <w:szCs w:val="21"/>
              </w:rPr>
            </w:pPr>
            <w:r>
              <w:rPr>
                <w:rFonts w:ascii="Times New Roman" w:hAnsi="Times New Roman" w:eastAsia="仿宋" w:cs="Times New Roman"/>
                <w:szCs w:val="21"/>
              </w:rPr>
              <w:t>12</w:t>
            </w:r>
            <w:r>
              <w:rPr>
                <w:rFonts w:hint="eastAsia" w:ascii="Times New Roman" w:hAnsi="Times New Roman" w:eastAsia="仿宋" w:cs="Times New Roman"/>
                <w:szCs w:val="21"/>
              </w:rPr>
              <w:t>6</w:t>
            </w:r>
            <w:r>
              <w:rPr>
                <w:rFonts w:ascii="Times New Roman" w:hAnsi="Times New Roman" w:eastAsia="仿宋" w:cs="Times New Roman"/>
                <w:szCs w:val="21"/>
              </w:rPr>
              <w:t>.5</w:t>
            </w:r>
          </w:p>
        </w:tc>
        <w:tc>
          <w:tcPr>
            <w:tcW w:w="544" w:type="pct"/>
            <w:vAlign w:val="center"/>
          </w:tcPr>
          <w:p w14:paraId="37BCDCB4">
            <w:pPr>
              <w:adjustRightInd w:val="0"/>
              <w:snapToGrid w:val="0"/>
              <w:jc w:val="center"/>
              <w:rPr>
                <w:rFonts w:ascii="Times New Roman" w:hAnsi="Times New Roman" w:eastAsia="仿宋" w:cs="Times New Roman"/>
                <w:szCs w:val="21"/>
              </w:rPr>
            </w:pPr>
            <w:r>
              <w:rPr>
                <w:rFonts w:ascii="Times New Roman" w:hAnsi="Times New Roman" w:eastAsia="仿宋" w:cs="Times New Roman"/>
                <w:szCs w:val="21"/>
              </w:rPr>
              <w:t>2892</w:t>
            </w:r>
          </w:p>
        </w:tc>
        <w:tc>
          <w:tcPr>
            <w:tcW w:w="596" w:type="pct"/>
            <w:vAlign w:val="center"/>
          </w:tcPr>
          <w:p w14:paraId="636BB7BC">
            <w:pPr>
              <w:adjustRightInd w:val="0"/>
              <w:snapToGrid w:val="0"/>
              <w:jc w:val="center"/>
              <w:rPr>
                <w:rFonts w:ascii="Times New Roman" w:hAnsi="Times New Roman" w:eastAsia="仿宋" w:cs="Times New Roman"/>
                <w:szCs w:val="21"/>
              </w:rPr>
            </w:pPr>
            <w:r>
              <w:rPr>
                <w:rFonts w:ascii="Times New Roman" w:hAnsi="Times New Roman" w:eastAsia="仿宋" w:cs="Times New Roman"/>
                <w:szCs w:val="21"/>
              </w:rPr>
              <w:t>76.6</w:t>
            </w:r>
          </w:p>
        </w:tc>
      </w:tr>
      <w:tr w14:paraId="65154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417" w:type="pct"/>
            <w:vMerge w:val="restart"/>
            <w:vAlign w:val="center"/>
          </w:tcPr>
          <w:p w14:paraId="0C7FBB7B">
            <w:pPr>
              <w:adjustRightInd w:val="0"/>
              <w:snapToGrid w:val="0"/>
              <w:jc w:val="center"/>
              <w:rPr>
                <w:rFonts w:ascii="Times New Roman" w:hAnsi="Times New Roman" w:eastAsia="仿宋" w:cs="Times New Roman"/>
                <w:szCs w:val="21"/>
              </w:rPr>
            </w:pPr>
            <w:r>
              <w:rPr>
                <w:rFonts w:ascii="Times New Roman" w:hAnsi="Times New Roman" w:eastAsia="仿宋" w:cs="Times New Roman"/>
                <w:szCs w:val="21"/>
              </w:rPr>
              <w:t>实践教学</w:t>
            </w:r>
          </w:p>
        </w:tc>
        <w:tc>
          <w:tcPr>
            <w:tcW w:w="1340" w:type="pct"/>
            <w:vAlign w:val="center"/>
          </w:tcPr>
          <w:p w14:paraId="1B4809F8">
            <w:pPr>
              <w:adjustRightInd w:val="0"/>
              <w:snapToGrid w:val="0"/>
              <w:jc w:val="center"/>
              <w:rPr>
                <w:rFonts w:ascii="Times New Roman" w:hAnsi="Times New Roman" w:eastAsia="仿宋" w:cs="Times New Roman"/>
                <w:szCs w:val="21"/>
              </w:rPr>
            </w:pPr>
            <w:r>
              <w:rPr>
                <w:rFonts w:ascii="Times New Roman" w:hAnsi="Times New Roman" w:eastAsia="仿宋" w:cs="Times New Roman"/>
                <w:szCs w:val="21"/>
              </w:rPr>
              <w:t>集中实践教学环节</w:t>
            </w:r>
          </w:p>
        </w:tc>
        <w:tc>
          <w:tcPr>
            <w:tcW w:w="323" w:type="pct"/>
            <w:vAlign w:val="center"/>
          </w:tcPr>
          <w:p w14:paraId="35B32FFC">
            <w:pPr>
              <w:adjustRightInd w:val="0"/>
              <w:snapToGrid w:val="0"/>
              <w:jc w:val="center"/>
              <w:rPr>
                <w:rFonts w:ascii="Times New Roman" w:hAnsi="Times New Roman" w:eastAsia="仿宋" w:cs="Times New Roman"/>
                <w:szCs w:val="21"/>
              </w:rPr>
            </w:pPr>
            <w:r>
              <w:rPr>
                <w:rFonts w:ascii="Times New Roman" w:hAnsi="Times New Roman" w:eastAsia="仿宋" w:cs="Times New Roman"/>
                <w:szCs w:val="21"/>
              </w:rPr>
              <w:t>23</w:t>
            </w:r>
          </w:p>
        </w:tc>
        <w:tc>
          <w:tcPr>
            <w:tcW w:w="596" w:type="pct"/>
            <w:vAlign w:val="center"/>
          </w:tcPr>
          <w:p w14:paraId="36449590">
            <w:pPr>
              <w:adjustRightInd w:val="0"/>
              <w:snapToGrid w:val="0"/>
              <w:jc w:val="center"/>
              <w:rPr>
                <w:rFonts w:ascii="Times New Roman" w:hAnsi="Times New Roman" w:eastAsia="仿宋" w:cs="Times New Roman"/>
                <w:szCs w:val="21"/>
              </w:rPr>
            </w:pPr>
            <w:r>
              <w:rPr>
                <w:rFonts w:ascii="Times New Roman" w:hAnsi="Times New Roman" w:eastAsia="仿宋" w:cs="Times New Roman"/>
                <w:szCs w:val="21"/>
              </w:rPr>
              <w:t>30周</w:t>
            </w:r>
          </w:p>
        </w:tc>
        <w:tc>
          <w:tcPr>
            <w:tcW w:w="312" w:type="pct"/>
            <w:vAlign w:val="center"/>
          </w:tcPr>
          <w:p w14:paraId="002A85F1">
            <w:pPr>
              <w:adjustRightInd w:val="0"/>
              <w:snapToGrid w:val="0"/>
              <w:jc w:val="center"/>
              <w:rPr>
                <w:rFonts w:ascii="Times New Roman" w:hAnsi="Times New Roman" w:eastAsia="仿宋" w:cs="Times New Roman"/>
                <w:szCs w:val="21"/>
              </w:rPr>
            </w:pPr>
            <w:r>
              <w:rPr>
                <w:rFonts w:ascii="Times New Roman" w:hAnsi="Times New Roman" w:eastAsia="仿宋" w:cs="Times New Roman"/>
                <w:szCs w:val="21"/>
              </w:rPr>
              <w:t>2</w:t>
            </w:r>
          </w:p>
        </w:tc>
        <w:tc>
          <w:tcPr>
            <w:tcW w:w="549" w:type="pct"/>
            <w:vAlign w:val="center"/>
          </w:tcPr>
          <w:p w14:paraId="7A610CBE">
            <w:pPr>
              <w:adjustRightInd w:val="0"/>
              <w:snapToGrid w:val="0"/>
              <w:jc w:val="center"/>
              <w:rPr>
                <w:rFonts w:ascii="Times New Roman" w:hAnsi="Times New Roman" w:eastAsia="仿宋" w:cs="Times New Roman"/>
                <w:szCs w:val="21"/>
              </w:rPr>
            </w:pPr>
            <w:r>
              <w:rPr>
                <w:rFonts w:ascii="Times New Roman" w:hAnsi="Times New Roman" w:eastAsia="仿宋" w:cs="Times New Roman"/>
                <w:color w:val="000000" w:themeColor="text1"/>
                <w:szCs w:val="21"/>
                <w14:textFill>
                  <w14:solidFill>
                    <w14:schemeClr w14:val="tx1"/>
                  </w14:solidFill>
                </w14:textFill>
              </w:rPr>
              <w:t>2周</w:t>
            </w:r>
          </w:p>
        </w:tc>
        <w:tc>
          <w:tcPr>
            <w:tcW w:w="323" w:type="pct"/>
            <w:vAlign w:val="center"/>
          </w:tcPr>
          <w:p w14:paraId="7832DCF1">
            <w:pPr>
              <w:adjustRightInd w:val="0"/>
              <w:snapToGrid w:val="0"/>
              <w:jc w:val="center"/>
              <w:rPr>
                <w:rFonts w:ascii="Times New Roman" w:hAnsi="Times New Roman" w:eastAsia="仿宋" w:cs="Times New Roman"/>
                <w:szCs w:val="21"/>
              </w:rPr>
            </w:pPr>
            <w:r>
              <w:rPr>
                <w:rFonts w:ascii="Times New Roman" w:hAnsi="Times New Roman" w:eastAsia="仿宋" w:cs="Times New Roman"/>
                <w:szCs w:val="21"/>
              </w:rPr>
              <w:t>25</w:t>
            </w:r>
          </w:p>
        </w:tc>
        <w:tc>
          <w:tcPr>
            <w:tcW w:w="544" w:type="pct"/>
            <w:vAlign w:val="center"/>
          </w:tcPr>
          <w:p w14:paraId="525304CF">
            <w:pPr>
              <w:adjustRightInd w:val="0"/>
              <w:snapToGrid w:val="0"/>
              <w:jc w:val="center"/>
              <w:rPr>
                <w:rFonts w:ascii="Times New Roman" w:hAnsi="Times New Roman" w:eastAsia="仿宋" w:cs="Times New Roman"/>
                <w:szCs w:val="21"/>
              </w:rPr>
            </w:pPr>
            <w:r>
              <w:rPr>
                <w:rFonts w:ascii="Times New Roman" w:hAnsi="Times New Roman" w:eastAsia="仿宋" w:cs="Times New Roman"/>
                <w:szCs w:val="21"/>
              </w:rPr>
              <w:t>32周</w:t>
            </w:r>
          </w:p>
        </w:tc>
        <w:tc>
          <w:tcPr>
            <w:tcW w:w="596" w:type="pct"/>
            <w:vAlign w:val="center"/>
          </w:tcPr>
          <w:p w14:paraId="55EC4B65">
            <w:pPr>
              <w:adjustRightInd w:val="0"/>
              <w:snapToGrid w:val="0"/>
              <w:jc w:val="center"/>
              <w:rPr>
                <w:rFonts w:ascii="Times New Roman" w:hAnsi="Times New Roman" w:eastAsia="仿宋" w:cs="Times New Roman"/>
                <w:szCs w:val="21"/>
              </w:rPr>
            </w:pPr>
            <w:r>
              <w:rPr>
                <w:rFonts w:ascii="Times New Roman" w:hAnsi="Times New Roman" w:eastAsia="仿宋" w:cs="Times New Roman"/>
                <w:szCs w:val="21"/>
              </w:rPr>
              <w:t>15</w:t>
            </w:r>
          </w:p>
        </w:tc>
      </w:tr>
      <w:tr w14:paraId="3CD86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417" w:type="pct"/>
            <w:vMerge w:val="continue"/>
            <w:vAlign w:val="center"/>
          </w:tcPr>
          <w:p w14:paraId="7C17F0E0">
            <w:pPr>
              <w:adjustRightInd w:val="0"/>
              <w:snapToGrid w:val="0"/>
              <w:jc w:val="center"/>
              <w:rPr>
                <w:rFonts w:ascii="Times New Roman" w:hAnsi="Times New Roman" w:eastAsia="仿宋" w:cs="Times New Roman"/>
                <w:szCs w:val="21"/>
              </w:rPr>
            </w:pPr>
          </w:p>
        </w:tc>
        <w:tc>
          <w:tcPr>
            <w:tcW w:w="1340" w:type="pct"/>
            <w:vAlign w:val="center"/>
          </w:tcPr>
          <w:p w14:paraId="3D80B61D">
            <w:pPr>
              <w:adjustRightInd w:val="0"/>
              <w:snapToGrid w:val="0"/>
              <w:jc w:val="center"/>
              <w:rPr>
                <w:rFonts w:ascii="Times New Roman" w:hAnsi="Times New Roman" w:eastAsia="仿宋" w:cs="Times New Roman"/>
                <w:szCs w:val="21"/>
              </w:rPr>
            </w:pPr>
            <w:r>
              <w:rPr>
                <w:rFonts w:ascii="Times New Roman" w:hAnsi="Times New Roman" w:eastAsia="仿宋" w:cs="Times New Roman"/>
                <w:szCs w:val="21"/>
              </w:rPr>
              <w:t>单独设课的实验</w:t>
            </w:r>
          </w:p>
        </w:tc>
        <w:tc>
          <w:tcPr>
            <w:tcW w:w="323" w:type="pct"/>
            <w:vAlign w:val="center"/>
          </w:tcPr>
          <w:p w14:paraId="0DD75061">
            <w:pPr>
              <w:adjustRightInd w:val="0"/>
              <w:snapToGrid w:val="0"/>
              <w:jc w:val="center"/>
              <w:rPr>
                <w:rFonts w:ascii="Times New Roman" w:hAnsi="Times New Roman" w:eastAsia="仿宋" w:cs="Times New Roman"/>
                <w:szCs w:val="21"/>
              </w:rPr>
            </w:pPr>
            <w:r>
              <w:rPr>
                <w:rFonts w:ascii="Times New Roman" w:hAnsi="Times New Roman" w:eastAsia="仿宋" w:cs="Times New Roman"/>
                <w:szCs w:val="21"/>
              </w:rPr>
              <w:t>14</w:t>
            </w:r>
          </w:p>
        </w:tc>
        <w:tc>
          <w:tcPr>
            <w:tcW w:w="596" w:type="pct"/>
            <w:vAlign w:val="center"/>
          </w:tcPr>
          <w:p w14:paraId="1833448D">
            <w:pPr>
              <w:adjustRightInd w:val="0"/>
              <w:snapToGrid w:val="0"/>
              <w:jc w:val="center"/>
              <w:rPr>
                <w:rFonts w:ascii="Times New Roman" w:hAnsi="Times New Roman" w:eastAsia="仿宋" w:cs="Times New Roman"/>
                <w:szCs w:val="21"/>
              </w:rPr>
            </w:pPr>
            <w:r>
              <w:rPr>
                <w:rFonts w:ascii="Times New Roman" w:hAnsi="Times New Roman" w:eastAsia="仿宋" w:cs="Times New Roman"/>
                <w:szCs w:val="21"/>
              </w:rPr>
              <w:t>391</w:t>
            </w:r>
          </w:p>
        </w:tc>
        <w:tc>
          <w:tcPr>
            <w:tcW w:w="312" w:type="pct"/>
            <w:vAlign w:val="center"/>
          </w:tcPr>
          <w:p w14:paraId="01D98841">
            <w:pPr>
              <w:adjustRightInd w:val="0"/>
              <w:snapToGrid w:val="0"/>
              <w:jc w:val="center"/>
              <w:rPr>
                <w:rFonts w:ascii="Times New Roman" w:hAnsi="Times New Roman" w:eastAsia="仿宋" w:cs="Times New Roman"/>
                <w:szCs w:val="21"/>
              </w:rPr>
            </w:pPr>
            <w:r>
              <w:rPr>
                <w:rFonts w:ascii="Times New Roman" w:hAnsi="Times New Roman" w:eastAsia="仿宋" w:cs="Times New Roman"/>
                <w:szCs w:val="21"/>
              </w:rPr>
              <w:t>0</w:t>
            </w:r>
          </w:p>
        </w:tc>
        <w:tc>
          <w:tcPr>
            <w:tcW w:w="549" w:type="pct"/>
            <w:vAlign w:val="center"/>
          </w:tcPr>
          <w:p w14:paraId="114CCD7A">
            <w:pPr>
              <w:adjustRightInd w:val="0"/>
              <w:snapToGrid w:val="0"/>
              <w:jc w:val="center"/>
              <w:rPr>
                <w:rFonts w:ascii="Times New Roman" w:hAnsi="Times New Roman" w:eastAsia="仿宋" w:cs="Times New Roman"/>
                <w:szCs w:val="21"/>
              </w:rPr>
            </w:pPr>
            <w:r>
              <w:rPr>
                <w:rFonts w:ascii="Times New Roman" w:hAnsi="Times New Roman" w:eastAsia="仿宋" w:cs="Times New Roman"/>
                <w:szCs w:val="21"/>
              </w:rPr>
              <w:t>0</w:t>
            </w:r>
          </w:p>
        </w:tc>
        <w:tc>
          <w:tcPr>
            <w:tcW w:w="323" w:type="pct"/>
            <w:vAlign w:val="center"/>
          </w:tcPr>
          <w:p w14:paraId="4A738D13">
            <w:pPr>
              <w:adjustRightInd w:val="0"/>
              <w:snapToGrid w:val="0"/>
              <w:jc w:val="center"/>
              <w:rPr>
                <w:rFonts w:ascii="Times New Roman" w:hAnsi="Times New Roman" w:eastAsia="仿宋" w:cs="Times New Roman"/>
                <w:szCs w:val="21"/>
              </w:rPr>
            </w:pPr>
            <w:r>
              <w:rPr>
                <w:rFonts w:ascii="Times New Roman" w:hAnsi="Times New Roman" w:eastAsia="仿宋" w:cs="Times New Roman"/>
                <w:szCs w:val="21"/>
              </w:rPr>
              <w:t>14</w:t>
            </w:r>
          </w:p>
        </w:tc>
        <w:tc>
          <w:tcPr>
            <w:tcW w:w="544" w:type="pct"/>
            <w:vAlign w:val="center"/>
          </w:tcPr>
          <w:p w14:paraId="4DF7F4E2">
            <w:pPr>
              <w:adjustRightInd w:val="0"/>
              <w:snapToGrid w:val="0"/>
              <w:jc w:val="center"/>
              <w:rPr>
                <w:rFonts w:ascii="Times New Roman" w:hAnsi="Times New Roman" w:eastAsia="仿宋" w:cs="Times New Roman"/>
                <w:szCs w:val="21"/>
              </w:rPr>
            </w:pPr>
            <w:r>
              <w:rPr>
                <w:rFonts w:ascii="Times New Roman" w:hAnsi="Times New Roman" w:eastAsia="仿宋" w:cs="Times New Roman"/>
                <w:szCs w:val="21"/>
              </w:rPr>
              <w:t>391</w:t>
            </w:r>
          </w:p>
        </w:tc>
        <w:tc>
          <w:tcPr>
            <w:tcW w:w="596" w:type="pct"/>
            <w:vAlign w:val="center"/>
          </w:tcPr>
          <w:p w14:paraId="3C7A59EB">
            <w:pPr>
              <w:adjustRightInd w:val="0"/>
              <w:snapToGrid w:val="0"/>
              <w:jc w:val="center"/>
              <w:rPr>
                <w:rFonts w:ascii="Times New Roman" w:hAnsi="Times New Roman" w:eastAsia="仿宋" w:cs="Times New Roman"/>
                <w:szCs w:val="21"/>
              </w:rPr>
            </w:pPr>
            <w:r>
              <w:rPr>
                <w:rFonts w:ascii="Times New Roman" w:hAnsi="Times New Roman" w:eastAsia="仿宋" w:cs="Times New Roman"/>
                <w:szCs w:val="21"/>
              </w:rPr>
              <w:t>8.4</w:t>
            </w:r>
          </w:p>
        </w:tc>
      </w:tr>
      <w:tr w14:paraId="54719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417" w:type="pct"/>
            <w:vMerge w:val="continue"/>
            <w:vAlign w:val="center"/>
          </w:tcPr>
          <w:p w14:paraId="54297F0C">
            <w:pPr>
              <w:adjustRightInd w:val="0"/>
              <w:snapToGrid w:val="0"/>
              <w:jc w:val="center"/>
              <w:rPr>
                <w:rFonts w:ascii="Times New Roman" w:hAnsi="Times New Roman" w:eastAsia="仿宋" w:cs="Times New Roman"/>
                <w:szCs w:val="21"/>
              </w:rPr>
            </w:pPr>
          </w:p>
        </w:tc>
        <w:tc>
          <w:tcPr>
            <w:tcW w:w="1340" w:type="pct"/>
            <w:vAlign w:val="center"/>
          </w:tcPr>
          <w:p w14:paraId="56FBD9D5">
            <w:pPr>
              <w:adjustRightInd w:val="0"/>
              <w:snapToGrid w:val="0"/>
              <w:jc w:val="center"/>
              <w:rPr>
                <w:rFonts w:ascii="Times New Roman" w:hAnsi="Times New Roman" w:eastAsia="仿宋" w:cs="Times New Roman"/>
                <w:szCs w:val="21"/>
              </w:rPr>
            </w:pPr>
            <w:r>
              <w:rPr>
                <w:rFonts w:ascii="Times New Roman" w:hAnsi="Times New Roman" w:eastAsia="仿宋" w:cs="Times New Roman"/>
                <w:szCs w:val="21"/>
              </w:rPr>
              <w:t>合计</w:t>
            </w:r>
          </w:p>
        </w:tc>
        <w:tc>
          <w:tcPr>
            <w:tcW w:w="323" w:type="pct"/>
            <w:vAlign w:val="center"/>
          </w:tcPr>
          <w:p w14:paraId="16E09E7E">
            <w:pPr>
              <w:adjustRightInd w:val="0"/>
              <w:snapToGrid w:val="0"/>
              <w:jc w:val="center"/>
              <w:rPr>
                <w:rFonts w:ascii="Times New Roman" w:hAnsi="Times New Roman" w:eastAsia="仿宋" w:cs="Times New Roman"/>
                <w:szCs w:val="21"/>
              </w:rPr>
            </w:pPr>
            <w:r>
              <w:rPr>
                <w:rFonts w:ascii="Times New Roman" w:hAnsi="Times New Roman" w:eastAsia="仿宋" w:cs="Times New Roman"/>
                <w:szCs w:val="21"/>
              </w:rPr>
              <w:t>37</w:t>
            </w:r>
          </w:p>
        </w:tc>
        <w:tc>
          <w:tcPr>
            <w:tcW w:w="596" w:type="pct"/>
            <w:vAlign w:val="center"/>
          </w:tcPr>
          <w:p w14:paraId="422D00A5">
            <w:pPr>
              <w:adjustRightInd w:val="0"/>
              <w:snapToGrid w:val="0"/>
              <w:jc w:val="center"/>
              <w:rPr>
                <w:rFonts w:ascii="Times New Roman" w:hAnsi="Times New Roman" w:eastAsia="仿宋" w:cs="Times New Roman"/>
                <w:szCs w:val="21"/>
              </w:rPr>
            </w:pPr>
            <w:r>
              <w:rPr>
                <w:rFonts w:ascii="Times New Roman" w:hAnsi="Times New Roman" w:eastAsia="仿宋" w:cs="Times New Roman"/>
                <w:szCs w:val="21"/>
              </w:rPr>
              <w:t>391+30周</w:t>
            </w:r>
          </w:p>
        </w:tc>
        <w:tc>
          <w:tcPr>
            <w:tcW w:w="312" w:type="pct"/>
            <w:vAlign w:val="center"/>
          </w:tcPr>
          <w:p w14:paraId="537E8E9C">
            <w:pPr>
              <w:adjustRightInd w:val="0"/>
              <w:snapToGrid w:val="0"/>
              <w:jc w:val="center"/>
              <w:rPr>
                <w:rFonts w:ascii="Times New Roman" w:hAnsi="Times New Roman" w:eastAsia="仿宋" w:cs="Times New Roman"/>
                <w:szCs w:val="21"/>
              </w:rPr>
            </w:pPr>
            <w:r>
              <w:rPr>
                <w:rFonts w:ascii="Times New Roman" w:hAnsi="Times New Roman" w:eastAsia="仿宋" w:cs="Times New Roman"/>
                <w:szCs w:val="21"/>
              </w:rPr>
              <w:t>2</w:t>
            </w:r>
          </w:p>
        </w:tc>
        <w:tc>
          <w:tcPr>
            <w:tcW w:w="549" w:type="pct"/>
            <w:vAlign w:val="center"/>
          </w:tcPr>
          <w:p w14:paraId="3931DA41">
            <w:pPr>
              <w:adjustRightInd w:val="0"/>
              <w:snapToGrid w:val="0"/>
              <w:jc w:val="center"/>
              <w:rPr>
                <w:rFonts w:ascii="Times New Roman" w:hAnsi="Times New Roman" w:eastAsia="仿宋" w:cs="Times New Roman"/>
                <w:szCs w:val="21"/>
              </w:rPr>
            </w:pPr>
            <w:r>
              <w:rPr>
                <w:rFonts w:ascii="Times New Roman" w:hAnsi="Times New Roman" w:eastAsia="仿宋" w:cs="Times New Roman"/>
                <w:szCs w:val="21"/>
              </w:rPr>
              <w:t>2周</w:t>
            </w:r>
          </w:p>
        </w:tc>
        <w:tc>
          <w:tcPr>
            <w:tcW w:w="323" w:type="pct"/>
            <w:vAlign w:val="center"/>
          </w:tcPr>
          <w:p w14:paraId="488EB273">
            <w:pPr>
              <w:adjustRightInd w:val="0"/>
              <w:snapToGrid w:val="0"/>
              <w:jc w:val="center"/>
              <w:rPr>
                <w:rFonts w:ascii="Times New Roman" w:hAnsi="Times New Roman" w:eastAsia="仿宋" w:cs="Times New Roman"/>
                <w:szCs w:val="21"/>
              </w:rPr>
            </w:pPr>
            <w:r>
              <w:rPr>
                <w:rFonts w:ascii="Times New Roman" w:hAnsi="Times New Roman" w:eastAsia="仿宋" w:cs="Times New Roman"/>
                <w:szCs w:val="21"/>
              </w:rPr>
              <w:t>39</w:t>
            </w:r>
          </w:p>
        </w:tc>
        <w:tc>
          <w:tcPr>
            <w:tcW w:w="544" w:type="pct"/>
            <w:vAlign w:val="center"/>
          </w:tcPr>
          <w:p w14:paraId="2560C084">
            <w:pPr>
              <w:adjustRightInd w:val="0"/>
              <w:snapToGrid w:val="0"/>
              <w:jc w:val="center"/>
              <w:rPr>
                <w:rFonts w:ascii="Times New Roman" w:hAnsi="Times New Roman" w:eastAsia="仿宋" w:cs="Times New Roman"/>
                <w:szCs w:val="21"/>
              </w:rPr>
            </w:pPr>
            <w:r>
              <w:rPr>
                <w:rFonts w:ascii="Times New Roman" w:hAnsi="Times New Roman" w:eastAsia="仿宋" w:cs="Times New Roman"/>
                <w:szCs w:val="21"/>
              </w:rPr>
              <w:t>391+32周</w:t>
            </w:r>
          </w:p>
        </w:tc>
        <w:tc>
          <w:tcPr>
            <w:tcW w:w="596" w:type="pct"/>
            <w:vAlign w:val="center"/>
          </w:tcPr>
          <w:p w14:paraId="0BC66086">
            <w:pPr>
              <w:adjustRightInd w:val="0"/>
              <w:snapToGrid w:val="0"/>
              <w:jc w:val="center"/>
              <w:rPr>
                <w:rFonts w:ascii="Times New Roman" w:hAnsi="Times New Roman" w:eastAsia="仿宋" w:cs="Times New Roman"/>
                <w:szCs w:val="21"/>
              </w:rPr>
            </w:pPr>
            <w:r>
              <w:rPr>
                <w:rFonts w:ascii="Times New Roman" w:hAnsi="Times New Roman" w:eastAsia="仿宋" w:cs="Times New Roman"/>
                <w:szCs w:val="21"/>
              </w:rPr>
              <w:t>23.4</w:t>
            </w:r>
          </w:p>
        </w:tc>
      </w:tr>
      <w:tr w14:paraId="23C0B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757" w:type="pct"/>
            <w:gridSpan w:val="2"/>
            <w:vAlign w:val="center"/>
          </w:tcPr>
          <w:p w14:paraId="25922C1F">
            <w:pPr>
              <w:adjustRightInd w:val="0"/>
              <w:snapToGrid w:val="0"/>
              <w:jc w:val="center"/>
              <w:rPr>
                <w:rFonts w:ascii="Times New Roman" w:hAnsi="Times New Roman" w:eastAsia="仿宋" w:cs="Times New Roman"/>
                <w:szCs w:val="21"/>
              </w:rPr>
            </w:pPr>
            <w:r>
              <w:rPr>
                <w:rFonts w:ascii="Times New Roman" w:hAnsi="Times New Roman" w:eastAsia="仿宋" w:cs="Times New Roman"/>
                <w:szCs w:val="21"/>
              </w:rPr>
              <w:t>总  计</w:t>
            </w:r>
          </w:p>
        </w:tc>
        <w:tc>
          <w:tcPr>
            <w:tcW w:w="323" w:type="pct"/>
            <w:vAlign w:val="center"/>
          </w:tcPr>
          <w:p w14:paraId="73B3691D">
            <w:pPr>
              <w:adjustRightInd w:val="0"/>
              <w:snapToGrid w:val="0"/>
              <w:jc w:val="center"/>
              <w:rPr>
                <w:rFonts w:ascii="Times New Roman" w:hAnsi="Times New Roman" w:eastAsia="仿宋" w:cs="Times New Roman"/>
                <w:szCs w:val="21"/>
              </w:rPr>
            </w:pPr>
            <w:r>
              <w:rPr>
                <w:rFonts w:ascii="Times New Roman" w:hAnsi="Times New Roman" w:eastAsia="仿宋" w:cs="Times New Roman"/>
                <w:szCs w:val="21"/>
              </w:rPr>
              <w:t>132</w:t>
            </w:r>
          </w:p>
        </w:tc>
        <w:tc>
          <w:tcPr>
            <w:tcW w:w="596" w:type="pct"/>
            <w:vAlign w:val="center"/>
          </w:tcPr>
          <w:p w14:paraId="44D48528">
            <w:pPr>
              <w:adjustRightInd w:val="0"/>
              <w:snapToGrid w:val="0"/>
              <w:jc w:val="center"/>
              <w:rPr>
                <w:rFonts w:ascii="Times New Roman" w:hAnsi="Times New Roman" w:eastAsia="仿宋" w:cs="Times New Roman"/>
                <w:szCs w:val="21"/>
              </w:rPr>
            </w:pPr>
            <w:r>
              <w:rPr>
                <w:rFonts w:ascii="Times New Roman" w:hAnsi="Times New Roman" w:eastAsia="仿宋" w:cs="Times New Roman"/>
                <w:szCs w:val="21"/>
              </w:rPr>
              <w:t>2037+30周</w:t>
            </w:r>
          </w:p>
        </w:tc>
        <w:tc>
          <w:tcPr>
            <w:tcW w:w="312" w:type="pct"/>
            <w:vAlign w:val="center"/>
          </w:tcPr>
          <w:p w14:paraId="280520AE">
            <w:pPr>
              <w:adjustRightInd w:val="0"/>
              <w:snapToGrid w:val="0"/>
              <w:jc w:val="center"/>
              <w:rPr>
                <w:rFonts w:ascii="Times New Roman" w:hAnsi="Times New Roman" w:eastAsia="仿宋" w:cs="Times New Roman"/>
                <w:szCs w:val="21"/>
              </w:rPr>
            </w:pPr>
            <w:r>
              <w:rPr>
                <w:rFonts w:ascii="Times New Roman" w:hAnsi="Times New Roman" w:eastAsia="仿宋" w:cs="Times New Roman"/>
                <w:szCs w:val="21"/>
              </w:rPr>
              <w:t>35</w:t>
            </w:r>
          </w:p>
        </w:tc>
        <w:tc>
          <w:tcPr>
            <w:tcW w:w="549" w:type="pct"/>
            <w:vAlign w:val="center"/>
          </w:tcPr>
          <w:p w14:paraId="67C3822F">
            <w:pPr>
              <w:adjustRightInd w:val="0"/>
              <w:snapToGrid w:val="0"/>
              <w:jc w:val="center"/>
              <w:rPr>
                <w:rFonts w:ascii="Times New Roman" w:hAnsi="Times New Roman" w:eastAsia="仿宋" w:cs="Times New Roman"/>
                <w:szCs w:val="21"/>
              </w:rPr>
            </w:pPr>
            <w:r>
              <w:rPr>
                <w:rFonts w:ascii="Times New Roman" w:hAnsi="Times New Roman" w:eastAsia="仿宋" w:cs="Times New Roman"/>
                <w:szCs w:val="21"/>
              </w:rPr>
              <w:t>1246+2周</w:t>
            </w:r>
          </w:p>
        </w:tc>
        <w:tc>
          <w:tcPr>
            <w:tcW w:w="323" w:type="pct"/>
            <w:vAlign w:val="center"/>
          </w:tcPr>
          <w:p w14:paraId="52663025">
            <w:pPr>
              <w:adjustRightInd w:val="0"/>
              <w:snapToGrid w:val="0"/>
              <w:jc w:val="center"/>
              <w:rPr>
                <w:rFonts w:ascii="Times New Roman" w:hAnsi="Times New Roman" w:eastAsia="仿宋" w:cs="Times New Roman"/>
                <w:szCs w:val="21"/>
              </w:rPr>
            </w:pPr>
            <w:r>
              <w:rPr>
                <w:rFonts w:ascii="Times New Roman" w:hAnsi="Times New Roman" w:eastAsia="仿宋" w:cs="Times New Roman"/>
                <w:szCs w:val="21"/>
              </w:rPr>
              <w:t>16</w:t>
            </w:r>
            <w:r>
              <w:rPr>
                <w:rFonts w:hint="eastAsia" w:ascii="Times New Roman" w:hAnsi="Times New Roman" w:eastAsia="仿宋" w:cs="Times New Roman"/>
                <w:szCs w:val="21"/>
              </w:rPr>
              <w:t>6</w:t>
            </w:r>
          </w:p>
        </w:tc>
        <w:tc>
          <w:tcPr>
            <w:tcW w:w="544" w:type="pct"/>
            <w:vAlign w:val="center"/>
          </w:tcPr>
          <w:p w14:paraId="3551EAF0">
            <w:pPr>
              <w:adjustRightInd w:val="0"/>
              <w:snapToGrid w:val="0"/>
              <w:jc w:val="center"/>
              <w:rPr>
                <w:rFonts w:ascii="Times New Roman" w:hAnsi="Times New Roman" w:eastAsia="仿宋" w:cs="Times New Roman"/>
                <w:szCs w:val="21"/>
              </w:rPr>
            </w:pPr>
            <w:r>
              <w:rPr>
                <w:rFonts w:ascii="Times New Roman" w:hAnsi="Times New Roman" w:eastAsia="仿宋" w:cs="Times New Roman"/>
                <w:szCs w:val="21"/>
              </w:rPr>
              <w:t>3283+32周</w:t>
            </w:r>
          </w:p>
        </w:tc>
        <w:tc>
          <w:tcPr>
            <w:tcW w:w="596" w:type="pct"/>
            <w:vAlign w:val="center"/>
          </w:tcPr>
          <w:p w14:paraId="22AEB774">
            <w:pPr>
              <w:adjustRightInd w:val="0"/>
              <w:snapToGrid w:val="0"/>
              <w:jc w:val="center"/>
              <w:rPr>
                <w:rFonts w:ascii="Times New Roman" w:hAnsi="Times New Roman" w:eastAsia="仿宋" w:cs="Times New Roman"/>
                <w:szCs w:val="21"/>
              </w:rPr>
            </w:pPr>
            <w:r>
              <w:rPr>
                <w:rFonts w:ascii="Times New Roman" w:hAnsi="Times New Roman" w:eastAsia="仿宋" w:cs="Times New Roman"/>
                <w:szCs w:val="21"/>
              </w:rPr>
              <w:t>100</w:t>
            </w:r>
          </w:p>
        </w:tc>
      </w:tr>
    </w:tbl>
    <w:p w14:paraId="32E5309B">
      <w:pPr>
        <w:ind w:firstLine="640"/>
        <w:rPr>
          <w:rFonts w:ascii="Times New Roman" w:hAnsi="Times New Roman" w:eastAsia="仿宋" w:cs="Times New Roman"/>
          <w:szCs w:val="21"/>
        </w:rPr>
      </w:pPr>
      <w:bookmarkStart w:id="1" w:name="_Hlk213283683"/>
      <w:r>
        <w:rPr>
          <w:rFonts w:ascii="Times New Roman" w:hAnsi="Times New Roman" w:eastAsia="仿宋" w:cs="Times New Roman"/>
          <w:szCs w:val="21"/>
        </w:rPr>
        <w:t>备注：实践教学环节包含理论教学的课内实践与实践教学，总占比为27.3%</w:t>
      </w:r>
    </w:p>
    <w:bookmarkEnd w:id="1"/>
    <w:p w14:paraId="77C96FF4">
      <w:pPr>
        <w:spacing w:line="560" w:lineRule="exact"/>
        <w:ind w:firstLine="640" w:firstLineChars="200"/>
        <w:rPr>
          <w:rFonts w:ascii="Times New Roman" w:hAnsi="Times New Roman" w:eastAsia="黑体" w:cs="Times New Roman"/>
          <w:sz w:val="32"/>
          <w:szCs w:val="32"/>
        </w:rPr>
      </w:pPr>
    </w:p>
    <w:p w14:paraId="1D86881F">
      <w:pPr>
        <w:spacing w:line="56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5. 学制与学位</w:t>
      </w:r>
    </w:p>
    <w:p w14:paraId="7EF048E9">
      <w:pPr>
        <w:adjustRightInd w:val="0"/>
        <w:spacing w:line="56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标准学制：4年，学习年限3-6年</w:t>
      </w:r>
    </w:p>
    <w:p w14:paraId="615E125A">
      <w:pPr>
        <w:adjustRightInd w:val="0"/>
        <w:spacing w:line="56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授予学位：工学学士</w:t>
      </w:r>
    </w:p>
    <w:p w14:paraId="70F2EE18">
      <w:pPr>
        <w:spacing w:line="56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6. 专业核心课程</w:t>
      </w:r>
    </w:p>
    <w:p w14:paraId="7F4BDBB9">
      <w:pPr>
        <w:spacing w:line="56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本专业的核心课程主要包括：有机化学、项目式专业综合实验、化工原理、化工热力学、化学反应工程、化工原理创新项目实验、仪器分析及实验</w:t>
      </w:r>
    </w:p>
    <w:p w14:paraId="08527BC9">
      <w:pPr>
        <w:spacing w:line="560" w:lineRule="exact"/>
        <w:ind w:firstLine="640" w:firstLineChars="200"/>
        <w:rPr>
          <w:rFonts w:ascii="Times New Roman" w:hAnsi="Times New Roman" w:eastAsia="仿宋" w:cs="Times New Roman"/>
          <w:sz w:val="32"/>
          <w:szCs w:val="32"/>
        </w:rPr>
      </w:pPr>
    </w:p>
    <w:p w14:paraId="0507725C">
      <w:pPr>
        <w:spacing w:line="560" w:lineRule="exact"/>
        <w:ind w:firstLine="640" w:firstLineChars="200"/>
        <w:rPr>
          <w:rFonts w:ascii="Times New Roman" w:hAnsi="Times New Roman" w:eastAsia="仿宋" w:cs="Times New Roman"/>
          <w:sz w:val="32"/>
          <w:szCs w:val="32"/>
        </w:rPr>
      </w:pPr>
    </w:p>
    <w:p w14:paraId="58B3BCC9">
      <w:pPr>
        <w:spacing w:line="560" w:lineRule="exact"/>
        <w:ind w:firstLine="640" w:firstLineChars="200"/>
        <w:rPr>
          <w:rFonts w:ascii="Times New Roman" w:hAnsi="Times New Roman" w:eastAsia="仿宋" w:cs="Times New Roman"/>
          <w:sz w:val="32"/>
          <w:szCs w:val="32"/>
        </w:rPr>
      </w:pPr>
    </w:p>
    <w:p w14:paraId="2D84C673">
      <w:pPr>
        <w:spacing w:line="560" w:lineRule="exact"/>
        <w:ind w:firstLine="640" w:firstLineChars="200"/>
        <w:rPr>
          <w:rFonts w:ascii="Times New Roman" w:hAnsi="Times New Roman" w:eastAsia="仿宋" w:cs="Times New Roman"/>
          <w:sz w:val="32"/>
          <w:szCs w:val="32"/>
        </w:rPr>
      </w:pPr>
    </w:p>
    <w:p w14:paraId="3164C04C">
      <w:pPr>
        <w:spacing w:line="560" w:lineRule="exact"/>
        <w:ind w:firstLine="640" w:firstLineChars="200"/>
        <w:rPr>
          <w:rFonts w:ascii="Times New Roman" w:hAnsi="Times New Roman" w:eastAsia="黑体" w:cs="Times New Roman"/>
          <w:sz w:val="32"/>
          <w:szCs w:val="32"/>
        </w:rPr>
      </w:pPr>
      <w:bookmarkStart w:id="2" w:name="_Hlk195005281"/>
      <w:r>
        <w:rPr>
          <w:rFonts w:ascii="Times New Roman" w:hAnsi="Times New Roman" w:eastAsia="黑体" w:cs="Times New Roman"/>
          <w:sz w:val="32"/>
          <w:szCs w:val="32"/>
        </w:rPr>
        <w:t>7. 课程设置与学分分布</w:t>
      </w:r>
    </w:p>
    <w:tbl>
      <w:tblPr>
        <w:tblStyle w:val="11"/>
        <w:tblW w:w="90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8"/>
        <w:gridCol w:w="863"/>
        <w:gridCol w:w="1134"/>
        <w:gridCol w:w="2693"/>
        <w:gridCol w:w="709"/>
        <w:gridCol w:w="567"/>
        <w:gridCol w:w="851"/>
        <w:gridCol w:w="708"/>
        <w:gridCol w:w="1134"/>
      </w:tblGrid>
      <w:tr w14:paraId="69D57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271" w:type="dxa"/>
            <w:gridSpan w:val="2"/>
            <w:vAlign w:val="center"/>
          </w:tcPr>
          <w:p w14:paraId="0131F80F">
            <w:pPr>
              <w:snapToGrid w:val="0"/>
              <w:jc w:val="center"/>
              <w:rPr>
                <w:rFonts w:ascii="Times New Roman" w:hAnsi="Times New Roman" w:eastAsia="仿宋" w:cs="Times New Roman"/>
                <w:b/>
                <w:bCs/>
                <w:sz w:val="18"/>
                <w:szCs w:val="18"/>
              </w:rPr>
            </w:pPr>
            <w:bookmarkStart w:id="3" w:name="OLE_LINK2"/>
            <w:r>
              <w:rPr>
                <w:rFonts w:ascii="Times New Roman" w:hAnsi="Times New Roman" w:eastAsia="仿宋" w:cs="Times New Roman"/>
                <w:b/>
                <w:bCs/>
                <w:sz w:val="18"/>
                <w:szCs w:val="18"/>
              </w:rPr>
              <w:t>课程类别</w:t>
            </w:r>
          </w:p>
        </w:tc>
        <w:tc>
          <w:tcPr>
            <w:tcW w:w="1134" w:type="dxa"/>
            <w:vAlign w:val="center"/>
          </w:tcPr>
          <w:p w14:paraId="7505FFC2">
            <w:pPr>
              <w:snapToGrid w:val="0"/>
              <w:jc w:val="center"/>
              <w:rPr>
                <w:rFonts w:ascii="Times New Roman" w:hAnsi="Times New Roman" w:eastAsia="仿宋" w:cs="Times New Roman"/>
                <w:b/>
                <w:bCs/>
                <w:sz w:val="18"/>
                <w:szCs w:val="18"/>
              </w:rPr>
            </w:pPr>
            <w:r>
              <w:rPr>
                <w:rFonts w:ascii="Times New Roman" w:hAnsi="Times New Roman" w:eastAsia="仿宋" w:cs="Times New Roman"/>
                <w:b/>
                <w:bCs/>
                <w:sz w:val="18"/>
                <w:szCs w:val="18"/>
              </w:rPr>
              <w:t>课程编号</w:t>
            </w:r>
          </w:p>
        </w:tc>
        <w:tc>
          <w:tcPr>
            <w:tcW w:w="2693" w:type="dxa"/>
            <w:vAlign w:val="center"/>
          </w:tcPr>
          <w:p w14:paraId="0231AB0B">
            <w:pPr>
              <w:snapToGrid w:val="0"/>
              <w:jc w:val="center"/>
              <w:rPr>
                <w:rFonts w:ascii="Times New Roman" w:hAnsi="Times New Roman" w:eastAsia="仿宋" w:cs="Times New Roman"/>
                <w:b/>
                <w:bCs/>
                <w:sz w:val="18"/>
                <w:szCs w:val="18"/>
              </w:rPr>
            </w:pPr>
            <w:r>
              <w:rPr>
                <w:rFonts w:ascii="Times New Roman" w:hAnsi="Times New Roman" w:eastAsia="仿宋" w:cs="Times New Roman"/>
                <w:b/>
                <w:bCs/>
                <w:sz w:val="18"/>
                <w:szCs w:val="18"/>
              </w:rPr>
              <w:t>课程名称</w:t>
            </w:r>
          </w:p>
        </w:tc>
        <w:tc>
          <w:tcPr>
            <w:tcW w:w="709" w:type="dxa"/>
            <w:vAlign w:val="center"/>
          </w:tcPr>
          <w:p w14:paraId="467B83DC">
            <w:pPr>
              <w:snapToGrid w:val="0"/>
              <w:jc w:val="center"/>
              <w:rPr>
                <w:rFonts w:ascii="Times New Roman" w:hAnsi="Times New Roman" w:eastAsia="仿宋" w:cs="Times New Roman"/>
                <w:b/>
                <w:bCs/>
                <w:sz w:val="18"/>
                <w:szCs w:val="18"/>
              </w:rPr>
            </w:pPr>
            <w:r>
              <w:rPr>
                <w:rFonts w:ascii="Times New Roman" w:hAnsi="Times New Roman" w:eastAsia="仿宋" w:cs="Times New Roman"/>
                <w:b/>
                <w:bCs/>
                <w:sz w:val="18"/>
                <w:szCs w:val="18"/>
              </w:rPr>
              <w:t>课程属性</w:t>
            </w:r>
          </w:p>
        </w:tc>
        <w:tc>
          <w:tcPr>
            <w:tcW w:w="567" w:type="dxa"/>
            <w:vAlign w:val="center"/>
          </w:tcPr>
          <w:p w14:paraId="0B7E77FA">
            <w:pPr>
              <w:snapToGrid w:val="0"/>
              <w:jc w:val="center"/>
              <w:rPr>
                <w:rFonts w:ascii="Times New Roman" w:hAnsi="Times New Roman" w:eastAsia="仿宋" w:cs="Times New Roman"/>
                <w:b/>
                <w:bCs/>
                <w:sz w:val="18"/>
                <w:szCs w:val="18"/>
              </w:rPr>
            </w:pPr>
            <w:r>
              <w:rPr>
                <w:rFonts w:ascii="Times New Roman" w:hAnsi="Times New Roman" w:eastAsia="仿宋" w:cs="Times New Roman"/>
                <w:b/>
                <w:bCs/>
                <w:sz w:val="18"/>
                <w:szCs w:val="18"/>
              </w:rPr>
              <w:t>学分</w:t>
            </w:r>
          </w:p>
        </w:tc>
        <w:tc>
          <w:tcPr>
            <w:tcW w:w="851" w:type="dxa"/>
            <w:vAlign w:val="center"/>
          </w:tcPr>
          <w:p w14:paraId="0DCD6F44">
            <w:pPr>
              <w:snapToGrid w:val="0"/>
              <w:jc w:val="center"/>
              <w:rPr>
                <w:rFonts w:ascii="Times New Roman" w:hAnsi="Times New Roman" w:eastAsia="仿宋" w:cs="Times New Roman"/>
                <w:b/>
                <w:bCs/>
                <w:sz w:val="18"/>
                <w:szCs w:val="18"/>
              </w:rPr>
            </w:pPr>
            <w:r>
              <w:rPr>
                <w:rFonts w:ascii="Times New Roman" w:hAnsi="Times New Roman" w:eastAsia="仿宋" w:cs="Times New Roman"/>
                <w:b/>
                <w:bCs/>
                <w:sz w:val="18"/>
                <w:szCs w:val="18"/>
              </w:rPr>
              <w:t>总学时</w:t>
            </w:r>
          </w:p>
          <w:p w14:paraId="1D323515">
            <w:pPr>
              <w:snapToGrid w:val="0"/>
              <w:jc w:val="center"/>
              <w:rPr>
                <w:rFonts w:ascii="Times New Roman" w:hAnsi="Times New Roman" w:eastAsia="仿宋" w:cs="Times New Roman"/>
                <w:b/>
                <w:bCs/>
                <w:sz w:val="18"/>
                <w:szCs w:val="18"/>
              </w:rPr>
            </w:pPr>
            <w:r>
              <w:rPr>
                <w:rFonts w:ascii="Times New Roman" w:hAnsi="Times New Roman" w:eastAsia="仿宋" w:cs="Times New Roman"/>
                <w:b/>
                <w:bCs/>
                <w:sz w:val="18"/>
                <w:szCs w:val="18"/>
              </w:rPr>
              <w:t>（周）</w:t>
            </w:r>
          </w:p>
        </w:tc>
        <w:tc>
          <w:tcPr>
            <w:tcW w:w="708" w:type="dxa"/>
            <w:vAlign w:val="center"/>
          </w:tcPr>
          <w:p w14:paraId="2A2B3501">
            <w:pPr>
              <w:snapToGrid w:val="0"/>
              <w:jc w:val="center"/>
              <w:rPr>
                <w:rFonts w:ascii="Times New Roman" w:hAnsi="Times New Roman" w:eastAsia="仿宋" w:cs="Times New Roman"/>
                <w:b/>
                <w:bCs/>
                <w:sz w:val="18"/>
                <w:szCs w:val="18"/>
              </w:rPr>
            </w:pPr>
            <w:r>
              <w:rPr>
                <w:rFonts w:ascii="Times New Roman" w:hAnsi="Times New Roman" w:eastAsia="仿宋" w:cs="Times New Roman"/>
                <w:b/>
                <w:bCs/>
                <w:sz w:val="18"/>
                <w:szCs w:val="18"/>
              </w:rPr>
              <w:t>开课学期</w:t>
            </w:r>
          </w:p>
        </w:tc>
        <w:tc>
          <w:tcPr>
            <w:tcW w:w="1134" w:type="dxa"/>
            <w:vAlign w:val="center"/>
          </w:tcPr>
          <w:p w14:paraId="569D410D">
            <w:pPr>
              <w:snapToGrid w:val="0"/>
              <w:jc w:val="center"/>
              <w:rPr>
                <w:rFonts w:ascii="Times New Roman" w:hAnsi="Times New Roman" w:eastAsia="仿宋" w:cs="Times New Roman"/>
                <w:b/>
                <w:bCs/>
                <w:sz w:val="18"/>
                <w:szCs w:val="18"/>
              </w:rPr>
            </w:pPr>
            <w:r>
              <w:rPr>
                <w:rFonts w:ascii="Times New Roman" w:hAnsi="Times New Roman" w:eastAsia="仿宋" w:cs="Times New Roman"/>
                <w:b/>
                <w:bCs/>
                <w:sz w:val="18"/>
                <w:szCs w:val="18"/>
              </w:rPr>
              <w:t>学分要求</w:t>
            </w:r>
          </w:p>
        </w:tc>
      </w:tr>
      <w:tr w14:paraId="37069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8" w:type="dxa"/>
            <w:vMerge w:val="restart"/>
            <w:vAlign w:val="center"/>
          </w:tcPr>
          <w:p w14:paraId="3DAF4EEC">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通识教育</w:t>
            </w:r>
          </w:p>
        </w:tc>
        <w:tc>
          <w:tcPr>
            <w:tcW w:w="863" w:type="dxa"/>
            <w:vMerge w:val="restart"/>
            <w:vAlign w:val="center"/>
          </w:tcPr>
          <w:p w14:paraId="09738137">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思政类</w:t>
            </w:r>
          </w:p>
        </w:tc>
        <w:tc>
          <w:tcPr>
            <w:tcW w:w="1134" w:type="dxa"/>
            <w:vAlign w:val="center"/>
          </w:tcPr>
          <w:p w14:paraId="2F30C76A">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2210117</w:t>
            </w:r>
          </w:p>
        </w:tc>
        <w:tc>
          <w:tcPr>
            <w:tcW w:w="2693" w:type="dxa"/>
            <w:vAlign w:val="center"/>
          </w:tcPr>
          <w:p w14:paraId="7D5EFC54">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思想道德与法治</w:t>
            </w:r>
          </w:p>
        </w:tc>
        <w:tc>
          <w:tcPr>
            <w:tcW w:w="709" w:type="dxa"/>
            <w:vAlign w:val="center"/>
          </w:tcPr>
          <w:p w14:paraId="40032604">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必修</w:t>
            </w:r>
          </w:p>
        </w:tc>
        <w:tc>
          <w:tcPr>
            <w:tcW w:w="567" w:type="dxa"/>
            <w:vAlign w:val="center"/>
          </w:tcPr>
          <w:p w14:paraId="53D638E6">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3</w:t>
            </w:r>
          </w:p>
        </w:tc>
        <w:tc>
          <w:tcPr>
            <w:tcW w:w="851" w:type="dxa"/>
            <w:vAlign w:val="center"/>
          </w:tcPr>
          <w:p w14:paraId="5C51BA67">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48</w:t>
            </w:r>
          </w:p>
        </w:tc>
        <w:tc>
          <w:tcPr>
            <w:tcW w:w="708" w:type="dxa"/>
            <w:vAlign w:val="center"/>
          </w:tcPr>
          <w:p w14:paraId="4668DC02">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1</w:t>
            </w:r>
          </w:p>
        </w:tc>
        <w:tc>
          <w:tcPr>
            <w:tcW w:w="1134" w:type="dxa"/>
            <w:vMerge w:val="restart"/>
            <w:vAlign w:val="center"/>
          </w:tcPr>
          <w:p w14:paraId="3FCD035B">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18学分，其中必修17学分，习近平新时代中国特色社会主义思想系列课程选修1学分</w:t>
            </w:r>
          </w:p>
        </w:tc>
      </w:tr>
      <w:tr w14:paraId="2A75F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8" w:type="dxa"/>
            <w:vMerge w:val="continue"/>
            <w:vAlign w:val="center"/>
          </w:tcPr>
          <w:p w14:paraId="11E635EC">
            <w:pPr>
              <w:snapToGrid w:val="0"/>
              <w:jc w:val="center"/>
              <w:rPr>
                <w:rFonts w:ascii="Times New Roman" w:hAnsi="Times New Roman" w:eastAsia="仿宋" w:cs="Times New Roman"/>
                <w:sz w:val="18"/>
                <w:szCs w:val="18"/>
              </w:rPr>
            </w:pPr>
          </w:p>
        </w:tc>
        <w:tc>
          <w:tcPr>
            <w:tcW w:w="863" w:type="dxa"/>
            <w:vMerge w:val="continue"/>
            <w:vAlign w:val="center"/>
          </w:tcPr>
          <w:p w14:paraId="47AF4745">
            <w:pPr>
              <w:snapToGrid w:val="0"/>
              <w:jc w:val="center"/>
              <w:rPr>
                <w:rFonts w:ascii="Times New Roman" w:hAnsi="Times New Roman" w:eastAsia="仿宋" w:cs="Times New Roman"/>
                <w:sz w:val="18"/>
                <w:szCs w:val="18"/>
              </w:rPr>
            </w:pPr>
          </w:p>
        </w:tc>
        <w:tc>
          <w:tcPr>
            <w:tcW w:w="1134" w:type="dxa"/>
            <w:vAlign w:val="center"/>
          </w:tcPr>
          <w:p w14:paraId="2A4E062C">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2210015</w:t>
            </w:r>
          </w:p>
        </w:tc>
        <w:tc>
          <w:tcPr>
            <w:tcW w:w="2693" w:type="dxa"/>
            <w:vAlign w:val="center"/>
          </w:tcPr>
          <w:p w14:paraId="0E4F933D">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中国近现代史纲要</w:t>
            </w:r>
          </w:p>
        </w:tc>
        <w:tc>
          <w:tcPr>
            <w:tcW w:w="709" w:type="dxa"/>
            <w:vAlign w:val="center"/>
          </w:tcPr>
          <w:p w14:paraId="1DD0490E">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必修</w:t>
            </w:r>
          </w:p>
        </w:tc>
        <w:tc>
          <w:tcPr>
            <w:tcW w:w="567" w:type="dxa"/>
            <w:vAlign w:val="center"/>
          </w:tcPr>
          <w:p w14:paraId="5A8F52E9">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3</w:t>
            </w:r>
          </w:p>
        </w:tc>
        <w:tc>
          <w:tcPr>
            <w:tcW w:w="851" w:type="dxa"/>
            <w:vAlign w:val="center"/>
          </w:tcPr>
          <w:p w14:paraId="476C90A8">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48</w:t>
            </w:r>
          </w:p>
        </w:tc>
        <w:tc>
          <w:tcPr>
            <w:tcW w:w="708" w:type="dxa"/>
            <w:vAlign w:val="center"/>
          </w:tcPr>
          <w:p w14:paraId="2AF658F8">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2</w:t>
            </w:r>
          </w:p>
        </w:tc>
        <w:tc>
          <w:tcPr>
            <w:tcW w:w="1134" w:type="dxa"/>
            <w:vMerge w:val="continue"/>
            <w:vAlign w:val="center"/>
          </w:tcPr>
          <w:p w14:paraId="47BFF710">
            <w:pPr>
              <w:snapToGrid w:val="0"/>
              <w:jc w:val="center"/>
              <w:rPr>
                <w:rFonts w:ascii="Times New Roman" w:hAnsi="Times New Roman" w:eastAsia="仿宋" w:cs="Times New Roman"/>
                <w:sz w:val="18"/>
                <w:szCs w:val="18"/>
              </w:rPr>
            </w:pPr>
          </w:p>
        </w:tc>
      </w:tr>
      <w:tr w14:paraId="701A2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8" w:type="dxa"/>
            <w:vMerge w:val="continue"/>
            <w:vAlign w:val="center"/>
          </w:tcPr>
          <w:p w14:paraId="0B00EBA3">
            <w:pPr>
              <w:snapToGrid w:val="0"/>
              <w:jc w:val="center"/>
              <w:rPr>
                <w:rFonts w:ascii="Times New Roman" w:hAnsi="Times New Roman" w:eastAsia="仿宋" w:cs="Times New Roman"/>
                <w:sz w:val="18"/>
                <w:szCs w:val="18"/>
              </w:rPr>
            </w:pPr>
          </w:p>
        </w:tc>
        <w:tc>
          <w:tcPr>
            <w:tcW w:w="863" w:type="dxa"/>
            <w:vMerge w:val="continue"/>
            <w:vAlign w:val="center"/>
          </w:tcPr>
          <w:p w14:paraId="3D5C8217">
            <w:pPr>
              <w:snapToGrid w:val="0"/>
              <w:jc w:val="center"/>
              <w:rPr>
                <w:rFonts w:ascii="Times New Roman" w:hAnsi="Times New Roman" w:eastAsia="仿宋" w:cs="Times New Roman"/>
                <w:sz w:val="18"/>
                <w:szCs w:val="18"/>
              </w:rPr>
            </w:pPr>
          </w:p>
        </w:tc>
        <w:tc>
          <w:tcPr>
            <w:tcW w:w="1134" w:type="dxa"/>
            <w:vAlign w:val="center"/>
          </w:tcPr>
          <w:p w14:paraId="20F776D6">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2111140</w:t>
            </w:r>
          </w:p>
        </w:tc>
        <w:tc>
          <w:tcPr>
            <w:tcW w:w="2693" w:type="dxa"/>
            <w:vAlign w:val="center"/>
          </w:tcPr>
          <w:p w14:paraId="5096B859">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马克思主义基本原理</w:t>
            </w:r>
          </w:p>
        </w:tc>
        <w:tc>
          <w:tcPr>
            <w:tcW w:w="709" w:type="dxa"/>
            <w:vAlign w:val="center"/>
          </w:tcPr>
          <w:p w14:paraId="412B088C">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必修</w:t>
            </w:r>
          </w:p>
        </w:tc>
        <w:tc>
          <w:tcPr>
            <w:tcW w:w="567" w:type="dxa"/>
            <w:vAlign w:val="center"/>
          </w:tcPr>
          <w:p w14:paraId="2AF3B103">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3</w:t>
            </w:r>
          </w:p>
        </w:tc>
        <w:tc>
          <w:tcPr>
            <w:tcW w:w="851" w:type="dxa"/>
            <w:vAlign w:val="center"/>
          </w:tcPr>
          <w:p w14:paraId="61DA84DF">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64</w:t>
            </w:r>
          </w:p>
        </w:tc>
        <w:tc>
          <w:tcPr>
            <w:tcW w:w="708" w:type="dxa"/>
            <w:vAlign w:val="center"/>
          </w:tcPr>
          <w:p w14:paraId="1728557A">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3</w:t>
            </w:r>
          </w:p>
        </w:tc>
        <w:tc>
          <w:tcPr>
            <w:tcW w:w="1134" w:type="dxa"/>
            <w:vMerge w:val="continue"/>
            <w:vAlign w:val="center"/>
          </w:tcPr>
          <w:p w14:paraId="0163E378">
            <w:pPr>
              <w:snapToGrid w:val="0"/>
              <w:jc w:val="center"/>
              <w:rPr>
                <w:rFonts w:ascii="Times New Roman" w:hAnsi="Times New Roman" w:eastAsia="仿宋" w:cs="Times New Roman"/>
                <w:sz w:val="18"/>
                <w:szCs w:val="18"/>
              </w:rPr>
            </w:pPr>
          </w:p>
        </w:tc>
      </w:tr>
      <w:tr w14:paraId="0ED49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8" w:type="dxa"/>
            <w:vMerge w:val="continue"/>
            <w:vAlign w:val="center"/>
          </w:tcPr>
          <w:p w14:paraId="35EE5551">
            <w:pPr>
              <w:snapToGrid w:val="0"/>
              <w:jc w:val="center"/>
              <w:rPr>
                <w:rFonts w:ascii="Times New Roman" w:hAnsi="Times New Roman" w:eastAsia="仿宋" w:cs="Times New Roman"/>
                <w:sz w:val="18"/>
                <w:szCs w:val="18"/>
              </w:rPr>
            </w:pPr>
          </w:p>
        </w:tc>
        <w:tc>
          <w:tcPr>
            <w:tcW w:w="863" w:type="dxa"/>
            <w:vMerge w:val="continue"/>
            <w:vAlign w:val="center"/>
          </w:tcPr>
          <w:p w14:paraId="134BD92C">
            <w:pPr>
              <w:snapToGrid w:val="0"/>
              <w:jc w:val="center"/>
              <w:rPr>
                <w:rFonts w:ascii="Times New Roman" w:hAnsi="Times New Roman" w:eastAsia="仿宋" w:cs="Times New Roman"/>
                <w:sz w:val="18"/>
                <w:szCs w:val="18"/>
              </w:rPr>
            </w:pPr>
          </w:p>
        </w:tc>
        <w:tc>
          <w:tcPr>
            <w:tcW w:w="1134" w:type="dxa"/>
            <w:vAlign w:val="center"/>
          </w:tcPr>
          <w:p w14:paraId="5FD7312B">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2210114</w:t>
            </w:r>
          </w:p>
        </w:tc>
        <w:tc>
          <w:tcPr>
            <w:tcW w:w="2693" w:type="dxa"/>
            <w:vAlign w:val="center"/>
          </w:tcPr>
          <w:p w14:paraId="5D8623B3">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毛泽东思想和中国特色社会主义理论体系概论</w:t>
            </w:r>
          </w:p>
        </w:tc>
        <w:tc>
          <w:tcPr>
            <w:tcW w:w="709" w:type="dxa"/>
            <w:vAlign w:val="center"/>
          </w:tcPr>
          <w:p w14:paraId="7E146523">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必修</w:t>
            </w:r>
          </w:p>
        </w:tc>
        <w:tc>
          <w:tcPr>
            <w:tcW w:w="567" w:type="dxa"/>
            <w:vAlign w:val="center"/>
          </w:tcPr>
          <w:p w14:paraId="6F78EB1F">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3</w:t>
            </w:r>
          </w:p>
        </w:tc>
        <w:tc>
          <w:tcPr>
            <w:tcW w:w="851" w:type="dxa"/>
            <w:vAlign w:val="center"/>
          </w:tcPr>
          <w:p w14:paraId="0CE0E466">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48</w:t>
            </w:r>
          </w:p>
        </w:tc>
        <w:tc>
          <w:tcPr>
            <w:tcW w:w="708" w:type="dxa"/>
            <w:vAlign w:val="center"/>
          </w:tcPr>
          <w:p w14:paraId="2AA6D255">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4</w:t>
            </w:r>
          </w:p>
        </w:tc>
        <w:tc>
          <w:tcPr>
            <w:tcW w:w="1134" w:type="dxa"/>
            <w:vMerge w:val="continue"/>
            <w:vAlign w:val="center"/>
          </w:tcPr>
          <w:p w14:paraId="5CDFBFF9">
            <w:pPr>
              <w:snapToGrid w:val="0"/>
              <w:jc w:val="center"/>
              <w:rPr>
                <w:rFonts w:ascii="Times New Roman" w:hAnsi="Times New Roman" w:eastAsia="仿宋" w:cs="Times New Roman"/>
                <w:sz w:val="18"/>
                <w:szCs w:val="18"/>
              </w:rPr>
            </w:pPr>
          </w:p>
        </w:tc>
      </w:tr>
      <w:tr w14:paraId="152F6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8" w:type="dxa"/>
            <w:vMerge w:val="continue"/>
            <w:vAlign w:val="center"/>
          </w:tcPr>
          <w:p w14:paraId="0D991320">
            <w:pPr>
              <w:snapToGrid w:val="0"/>
              <w:jc w:val="center"/>
              <w:rPr>
                <w:rFonts w:ascii="Times New Roman" w:hAnsi="Times New Roman" w:eastAsia="仿宋" w:cs="Times New Roman"/>
                <w:sz w:val="18"/>
                <w:szCs w:val="18"/>
              </w:rPr>
            </w:pPr>
          </w:p>
        </w:tc>
        <w:tc>
          <w:tcPr>
            <w:tcW w:w="863" w:type="dxa"/>
            <w:vMerge w:val="continue"/>
            <w:vAlign w:val="center"/>
          </w:tcPr>
          <w:p w14:paraId="447F7696">
            <w:pPr>
              <w:snapToGrid w:val="0"/>
              <w:jc w:val="center"/>
              <w:rPr>
                <w:rFonts w:ascii="Times New Roman" w:hAnsi="Times New Roman" w:eastAsia="仿宋" w:cs="Times New Roman"/>
                <w:sz w:val="18"/>
                <w:szCs w:val="18"/>
              </w:rPr>
            </w:pPr>
          </w:p>
        </w:tc>
        <w:tc>
          <w:tcPr>
            <w:tcW w:w="1134" w:type="dxa"/>
            <w:vAlign w:val="center"/>
          </w:tcPr>
          <w:p w14:paraId="68F528AA">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2210106</w:t>
            </w:r>
          </w:p>
        </w:tc>
        <w:tc>
          <w:tcPr>
            <w:tcW w:w="2693" w:type="dxa"/>
            <w:vAlign w:val="center"/>
          </w:tcPr>
          <w:p w14:paraId="2025E93C">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习近平新时代中国特色社会主义思想概论</w:t>
            </w:r>
          </w:p>
        </w:tc>
        <w:tc>
          <w:tcPr>
            <w:tcW w:w="709" w:type="dxa"/>
            <w:vAlign w:val="center"/>
          </w:tcPr>
          <w:p w14:paraId="697176B7">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必修</w:t>
            </w:r>
          </w:p>
        </w:tc>
        <w:tc>
          <w:tcPr>
            <w:tcW w:w="567" w:type="dxa"/>
            <w:vAlign w:val="center"/>
          </w:tcPr>
          <w:p w14:paraId="40E4351B">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3</w:t>
            </w:r>
          </w:p>
        </w:tc>
        <w:tc>
          <w:tcPr>
            <w:tcW w:w="851" w:type="dxa"/>
            <w:vAlign w:val="center"/>
          </w:tcPr>
          <w:p w14:paraId="0DD6127F">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48</w:t>
            </w:r>
          </w:p>
        </w:tc>
        <w:tc>
          <w:tcPr>
            <w:tcW w:w="708" w:type="dxa"/>
            <w:vAlign w:val="center"/>
          </w:tcPr>
          <w:p w14:paraId="689042C3">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5</w:t>
            </w:r>
          </w:p>
        </w:tc>
        <w:tc>
          <w:tcPr>
            <w:tcW w:w="1134" w:type="dxa"/>
            <w:vMerge w:val="continue"/>
            <w:vAlign w:val="center"/>
          </w:tcPr>
          <w:p w14:paraId="015E2EA0">
            <w:pPr>
              <w:snapToGrid w:val="0"/>
              <w:jc w:val="center"/>
              <w:rPr>
                <w:rFonts w:ascii="Times New Roman" w:hAnsi="Times New Roman" w:eastAsia="仿宋" w:cs="Times New Roman"/>
                <w:sz w:val="18"/>
                <w:szCs w:val="18"/>
              </w:rPr>
            </w:pPr>
          </w:p>
        </w:tc>
      </w:tr>
      <w:tr w14:paraId="46827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8" w:type="dxa"/>
            <w:vMerge w:val="continue"/>
            <w:vAlign w:val="center"/>
          </w:tcPr>
          <w:p w14:paraId="567457F6">
            <w:pPr>
              <w:snapToGrid w:val="0"/>
              <w:jc w:val="center"/>
              <w:rPr>
                <w:rFonts w:ascii="Times New Roman" w:hAnsi="Times New Roman" w:eastAsia="仿宋" w:cs="Times New Roman"/>
                <w:sz w:val="18"/>
                <w:szCs w:val="18"/>
              </w:rPr>
            </w:pPr>
          </w:p>
        </w:tc>
        <w:tc>
          <w:tcPr>
            <w:tcW w:w="863" w:type="dxa"/>
            <w:vMerge w:val="continue"/>
            <w:vAlign w:val="center"/>
          </w:tcPr>
          <w:p w14:paraId="485F625A">
            <w:pPr>
              <w:snapToGrid w:val="0"/>
              <w:jc w:val="center"/>
              <w:rPr>
                <w:rFonts w:ascii="Times New Roman" w:hAnsi="Times New Roman" w:eastAsia="仿宋" w:cs="Times New Roman"/>
                <w:sz w:val="18"/>
                <w:szCs w:val="18"/>
              </w:rPr>
            </w:pPr>
          </w:p>
        </w:tc>
        <w:tc>
          <w:tcPr>
            <w:tcW w:w="1134" w:type="dxa"/>
            <w:vAlign w:val="center"/>
          </w:tcPr>
          <w:p w14:paraId="0E4D0119">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5100054</w:t>
            </w:r>
          </w:p>
        </w:tc>
        <w:tc>
          <w:tcPr>
            <w:tcW w:w="2693" w:type="dxa"/>
            <w:vAlign w:val="center"/>
          </w:tcPr>
          <w:p w14:paraId="3B2FCCDC">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形势与政策</w:t>
            </w:r>
          </w:p>
        </w:tc>
        <w:tc>
          <w:tcPr>
            <w:tcW w:w="709" w:type="dxa"/>
            <w:vAlign w:val="center"/>
          </w:tcPr>
          <w:p w14:paraId="33D2F747">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必修</w:t>
            </w:r>
          </w:p>
        </w:tc>
        <w:tc>
          <w:tcPr>
            <w:tcW w:w="567" w:type="dxa"/>
            <w:vAlign w:val="center"/>
          </w:tcPr>
          <w:p w14:paraId="3F653316">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2</w:t>
            </w:r>
          </w:p>
        </w:tc>
        <w:tc>
          <w:tcPr>
            <w:tcW w:w="851" w:type="dxa"/>
            <w:vAlign w:val="center"/>
          </w:tcPr>
          <w:p w14:paraId="2865BA18">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64</w:t>
            </w:r>
          </w:p>
        </w:tc>
        <w:tc>
          <w:tcPr>
            <w:tcW w:w="708" w:type="dxa"/>
            <w:vAlign w:val="center"/>
          </w:tcPr>
          <w:p w14:paraId="61A10229">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1-8</w:t>
            </w:r>
          </w:p>
        </w:tc>
        <w:tc>
          <w:tcPr>
            <w:tcW w:w="1134" w:type="dxa"/>
            <w:vMerge w:val="continue"/>
            <w:vAlign w:val="center"/>
          </w:tcPr>
          <w:p w14:paraId="78DCB7C2">
            <w:pPr>
              <w:snapToGrid w:val="0"/>
              <w:jc w:val="center"/>
              <w:rPr>
                <w:rFonts w:ascii="Times New Roman" w:hAnsi="Times New Roman" w:eastAsia="仿宋" w:cs="Times New Roman"/>
                <w:sz w:val="18"/>
                <w:szCs w:val="18"/>
              </w:rPr>
            </w:pPr>
          </w:p>
        </w:tc>
      </w:tr>
      <w:tr w14:paraId="5B7FF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8" w:type="dxa"/>
            <w:vMerge w:val="continue"/>
            <w:vAlign w:val="center"/>
          </w:tcPr>
          <w:p w14:paraId="163503FB">
            <w:pPr>
              <w:snapToGrid w:val="0"/>
              <w:jc w:val="center"/>
              <w:rPr>
                <w:rFonts w:ascii="Times New Roman" w:hAnsi="Times New Roman" w:eastAsia="仿宋" w:cs="Times New Roman"/>
                <w:sz w:val="18"/>
                <w:szCs w:val="18"/>
              </w:rPr>
            </w:pPr>
          </w:p>
        </w:tc>
        <w:tc>
          <w:tcPr>
            <w:tcW w:w="863" w:type="dxa"/>
            <w:vMerge w:val="restart"/>
            <w:vAlign w:val="center"/>
          </w:tcPr>
          <w:p w14:paraId="0AE68483">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军事类</w:t>
            </w:r>
          </w:p>
        </w:tc>
        <w:tc>
          <w:tcPr>
            <w:tcW w:w="1134" w:type="dxa"/>
            <w:vAlign w:val="center"/>
          </w:tcPr>
          <w:p w14:paraId="48763E47">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5100078</w:t>
            </w:r>
          </w:p>
        </w:tc>
        <w:tc>
          <w:tcPr>
            <w:tcW w:w="2693" w:type="dxa"/>
            <w:vAlign w:val="center"/>
          </w:tcPr>
          <w:p w14:paraId="7B3FF578">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集中军事训练</w:t>
            </w:r>
          </w:p>
        </w:tc>
        <w:tc>
          <w:tcPr>
            <w:tcW w:w="709" w:type="dxa"/>
            <w:vAlign w:val="center"/>
          </w:tcPr>
          <w:p w14:paraId="5FB8E7F7">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必修</w:t>
            </w:r>
          </w:p>
        </w:tc>
        <w:tc>
          <w:tcPr>
            <w:tcW w:w="567" w:type="dxa"/>
            <w:vAlign w:val="center"/>
          </w:tcPr>
          <w:p w14:paraId="53A7D3CF">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2</w:t>
            </w:r>
          </w:p>
        </w:tc>
        <w:tc>
          <w:tcPr>
            <w:tcW w:w="851" w:type="dxa"/>
            <w:vAlign w:val="center"/>
          </w:tcPr>
          <w:p w14:paraId="6875874F">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3周</w:t>
            </w:r>
          </w:p>
        </w:tc>
        <w:tc>
          <w:tcPr>
            <w:tcW w:w="708" w:type="dxa"/>
            <w:vAlign w:val="center"/>
          </w:tcPr>
          <w:p w14:paraId="7FD4DD1A">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1</w:t>
            </w:r>
          </w:p>
        </w:tc>
        <w:tc>
          <w:tcPr>
            <w:tcW w:w="1134" w:type="dxa"/>
            <w:vMerge w:val="restart"/>
            <w:vAlign w:val="center"/>
          </w:tcPr>
          <w:p w14:paraId="243334DE">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4</w:t>
            </w:r>
          </w:p>
        </w:tc>
      </w:tr>
      <w:tr w14:paraId="52155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8" w:type="dxa"/>
            <w:vMerge w:val="continue"/>
            <w:vAlign w:val="center"/>
          </w:tcPr>
          <w:p w14:paraId="5828CFE0">
            <w:pPr>
              <w:snapToGrid w:val="0"/>
              <w:jc w:val="center"/>
              <w:rPr>
                <w:rFonts w:ascii="Times New Roman" w:hAnsi="Times New Roman" w:eastAsia="仿宋" w:cs="Times New Roman"/>
                <w:sz w:val="18"/>
                <w:szCs w:val="18"/>
              </w:rPr>
            </w:pPr>
          </w:p>
        </w:tc>
        <w:tc>
          <w:tcPr>
            <w:tcW w:w="863" w:type="dxa"/>
            <w:vMerge w:val="continue"/>
            <w:vAlign w:val="center"/>
          </w:tcPr>
          <w:p w14:paraId="30BBA974">
            <w:pPr>
              <w:snapToGrid w:val="0"/>
              <w:jc w:val="center"/>
              <w:rPr>
                <w:rFonts w:ascii="Times New Roman" w:hAnsi="Times New Roman" w:eastAsia="仿宋" w:cs="Times New Roman"/>
                <w:sz w:val="18"/>
                <w:szCs w:val="18"/>
              </w:rPr>
            </w:pPr>
          </w:p>
        </w:tc>
        <w:tc>
          <w:tcPr>
            <w:tcW w:w="1134" w:type="dxa"/>
            <w:vAlign w:val="center"/>
          </w:tcPr>
          <w:p w14:paraId="2A60A241">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5100057</w:t>
            </w:r>
          </w:p>
        </w:tc>
        <w:tc>
          <w:tcPr>
            <w:tcW w:w="2693" w:type="dxa"/>
            <w:vAlign w:val="center"/>
          </w:tcPr>
          <w:p w14:paraId="583D6CA8">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军事理论1</w:t>
            </w:r>
          </w:p>
        </w:tc>
        <w:tc>
          <w:tcPr>
            <w:tcW w:w="709" w:type="dxa"/>
            <w:vAlign w:val="center"/>
          </w:tcPr>
          <w:p w14:paraId="477E4917">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必修</w:t>
            </w:r>
          </w:p>
        </w:tc>
        <w:tc>
          <w:tcPr>
            <w:tcW w:w="567" w:type="dxa"/>
            <w:vAlign w:val="center"/>
          </w:tcPr>
          <w:p w14:paraId="52C6CBF3">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2</w:t>
            </w:r>
          </w:p>
        </w:tc>
        <w:tc>
          <w:tcPr>
            <w:tcW w:w="851" w:type="dxa"/>
            <w:vAlign w:val="center"/>
          </w:tcPr>
          <w:p w14:paraId="2F8B05E4">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32</w:t>
            </w:r>
          </w:p>
        </w:tc>
        <w:tc>
          <w:tcPr>
            <w:tcW w:w="708" w:type="dxa"/>
            <w:vAlign w:val="center"/>
          </w:tcPr>
          <w:p w14:paraId="036DC2CA">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2</w:t>
            </w:r>
          </w:p>
        </w:tc>
        <w:tc>
          <w:tcPr>
            <w:tcW w:w="1134" w:type="dxa"/>
            <w:vMerge w:val="continue"/>
            <w:vAlign w:val="center"/>
          </w:tcPr>
          <w:p w14:paraId="24D67363">
            <w:pPr>
              <w:snapToGrid w:val="0"/>
              <w:jc w:val="center"/>
              <w:rPr>
                <w:rFonts w:ascii="Times New Roman" w:hAnsi="Times New Roman" w:eastAsia="仿宋" w:cs="Times New Roman"/>
                <w:sz w:val="18"/>
                <w:szCs w:val="18"/>
              </w:rPr>
            </w:pPr>
          </w:p>
        </w:tc>
      </w:tr>
      <w:tr w14:paraId="64D8F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8" w:type="dxa"/>
            <w:vMerge w:val="continue"/>
            <w:vAlign w:val="center"/>
          </w:tcPr>
          <w:p w14:paraId="17120CD8">
            <w:pPr>
              <w:snapToGrid w:val="0"/>
              <w:jc w:val="center"/>
              <w:rPr>
                <w:rFonts w:ascii="Times New Roman" w:hAnsi="Times New Roman" w:eastAsia="仿宋" w:cs="Times New Roman"/>
                <w:sz w:val="18"/>
                <w:szCs w:val="18"/>
              </w:rPr>
            </w:pPr>
          </w:p>
        </w:tc>
        <w:tc>
          <w:tcPr>
            <w:tcW w:w="863" w:type="dxa"/>
            <w:vMerge w:val="restart"/>
            <w:vAlign w:val="center"/>
          </w:tcPr>
          <w:p w14:paraId="2A838B51">
            <w:pPr>
              <w:spacing w:before="140"/>
              <w:jc w:val="center"/>
              <w:rPr>
                <w:rFonts w:ascii="Times New Roman" w:hAnsi="Times New Roman" w:eastAsia="仿宋" w:cs="Times New Roman"/>
                <w:sz w:val="18"/>
                <w:szCs w:val="18"/>
              </w:rPr>
            </w:pPr>
            <w:r>
              <w:rPr>
                <w:rFonts w:ascii="Times New Roman" w:hAnsi="Times New Roman" w:eastAsia="仿宋" w:cs="Times New Roman"/>
                <w:sz w:val="18"/>
                <w:szCs w:val="18"/>
              </w:rPr>
              <w:t>体育类</w:t>
            </w:r>
          </w:p>
        </w:tc>
        <w:tc>
          <w:tcPr>
            <w:tcW w:w="1134" w:type="dxa"/>
            <w:vAlign w:val="center"/>
          </w:tcPr>
          <w:p w14:paraId="13847BE5">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2310001</w:t>
            </w:r>
          </w:p>
        </w:tc>
        <w:tc>
          <w:tcPr>
            <w:tcW w:w="2693" w:type="dxa"/>
            <w:vAlign w:val="center"/>
          </w:tcPr>
          <w:p w14:paraId="5C91AF05">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体育A</w:t>
            </w:r>
          </w:p>
        </w:tc>
        <w:tc>
          <w:tcPr>
            <w:tcW w:w="709" w:type="dxa"/>
            <w:vAlign w:val="center"/>
          </w:tcPr>
          <w:p w14:paraId="5BF440CF">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必修</w:t>
            </w:r>
          </w:p>
        </w:tc>
        <w:tc>
          <w:tcPr>
            <w:tcW w:w="567" w:type="dxa"/>
            <w:vAlign w:val="center"/>
          </w:tcPr>
          <w:p w14:paraId="446737EA">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1</w:t>
            </w:r>
          </w:p>
        </w:tc>
        <w:tc>
          <w:tcPr>
            <w:tcW w:w="851" w:type="dxa"/>
            <w:vAlign w:val="center"/>
          </w:tcPr>
          <w:p w14:paraId="46D8E95E">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32</w:t>
            </w:r>
          </w:p>
        </w:tc>
        <w:tc>
          <w:tcPr>
            <w:tcW w:w="708" w:type="dxa"/>
            <w:vAlign w:val="center"/>
          </w:tcPr>
          <w:p w14:paraId="0A7DA16E">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1</w:t>
            </w:r>
          </w:p>
        </w:tc>
        <w:tc>
          <w:tcPr>
            <w:tcW w:w="1134" w:type="dxa"/>
            <w:vMerge w:val="restart"/>
            <w:vAlign w:val="center"/>
          </w:tcPr>
          <w:p w14:paraId="10A6AA1E">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4</w:t>
            </w:r>
          </w:p>
        </w:tc>
      </w:tr>
      <w:tr w14:paraId="6DB22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8" w:type="dxa"/>
            <w:vMerge w:val="continue"/>
            <w:vAlign w:val="center"/>
          </w:tcPr>
          <w:p w14:paraId="7309CE33">
            <w:pPr>
              <w:snapToGrid w:val="0"/>
              <w:jc w:val="center"/>
              <w:rPr>
                <w:rFonts w:ascii="Times New Roman" w:hAnsi="Times New Roman" w:eastAsia="仿宋" w:cs="Times New Roman"/>
                <w:sz w:val="18"/>
                <w:szCs w:val="18"/>
              </w:rPr>
            </w:pPr>
          </w:p>
        </w:tc>
        <w:tc>
          <w:tcPr>
            <w:tcW w:w="863" w:type="dxa"/>
            <w:vMerge w:val="continue"/>
            <w:vAlign w:val="center"/>
          </w:tcPr>
          <w:p w14:paraId="5A386380">
            <w:pPr>
              <w:spacing w:before="140"/>
              <w:jc w:val="center"/>
              <w:rPr>
                <w:rFonts w:ascii="Times New Roman" w:hAnsi="Times New Roman" w:eastAsia="仿宋" w:cs="Times New Roman"/>
                <w:sz w:val="18"/>
                <w:szCs w:val="18"/>
              </w:rPr>
            </w:pPr>
          </w:p>
        </w:tc>
        <w:tc>
          <w:tcPr>
            <w:tcW w:w="1134" w:type="dxa"/>
            <w:vAlign w:val="center"/>
          </w:tcPr>
          <w:p w14:paraId="404E11C6">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2310002</w:t>
            </w:r>
          </w:p>
        </w:tc>
        <w:tc>
          <w:tcPr>
            <w:tcW w:w="2693" w:type="dxa"/>
            <w:vAlign w:val="center"/>
          </w:tcPr>
          <w:p w14:paraId="0E0C9E77">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体育B</w:t>
            </w:r>
          </w:p>
        </w:tc>
        <w:tc>
          <w:tcPr>
            <w:tcW w:w="709" w:type="dxa"/>
            <w:vAlign w:val="center"/>
          </w:tcPr>
          <w:p w14:paraId="1528044A">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必修</w:t>
            </w:r>
          </w:p>
        </w:tc>
        <w:tc>
          <w:tcPr>
            <w:tcW w:w="567" w:type="dxa"/>
            <w:vAlign w:val="center"/>
          </w:tcPr>
          <w:p w14:paraId="3B39422E">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1</w:t>
            </w:r>
          </w:p>
        </w:tc>
        <w:tc>
          <w:tcPr>
            <w:tcW w:w="851" w:type="dxa"/>
            <w:vAlign w:val="center"/>
          </w:tcPr>
          <w:p w14:paraId="1EACBA80">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32</w:t>
            </w:r>
          </w:p>
        </w:tc>
        <w:tc>
          <w:tcPr>
            <w:tcW w:w="708" w:type="dxa"/>
            <w:vAlign w:val="center"/>
          </w:tcPr>
          <w:p w14:paraId="637B8788">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2</w:t>
            </w:r>
          </w:p>
        </w:tc>
        <w:tc>
          <w:tcPr>
            <w:tcW w:w="1134" w:type="dxa"/>
            <w:vMerge w:val="continue"/>
            <w:vAlign w:val="center"/>
          </w:tcPr>
          <w:p w14:paraId="150B4DBE">
            <w:pPr>
              <w:snapToGrid w:val="0"/>
              <w:ind w:firstLine="420"/>
              <w:jc w:val="center"/>
              <w:rPr>
                <w:rFonts w:ascii="Times New Roman" w:hAnsi="Times New Roman" w:eastAsia="仿宋" w:cs="Times New Roman"/>
                <w:sz w:val="18"/>
                <w:szCs w:val="18"/>
              </w:rPr>
            </w:pPr>
          </w:p>
        </w:tc>
      </w:tr>
      <w:tr w14:paraId="7CA66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8" w:type="dxa"/>
            <w:vMerge w:val="continue"/>
            <w:vAlign w:val="center"/>
          </w:tcPr>
          <w:p w14:paraId="660D9467">
            <w:pPr>
              <w:snapToGrid w:val="0"/>
              <w:jc w:val="center"/>
              <w:rPr>
                <w:rFonts w:ascii="Times New Roman" w:hAnsi="Times New Roman" w:eastAsia="仿宋" w:cs="Times New Roman"/>
                <w:sz w:val="18"/>
                <w:szCs w:val="18"/>
              </w:rPr>
            </w:pPr>
          </w:p>
        </w:tc>
        <w:tc>
          <w:tcPr>
            <w:tcW w:w="863" w:type="dxa"/>
            <w:vMerge w:val="continue"/>
            <w:vAlign w:val="center"/>
          </w:tcPr>
          <w:p w14:paraId="3203272F">
            <w:pPr>
              <w:spacing w:before="140"/>
              <w:jc w:val="center"/>
              <w:rPr>
                <w:rFonts w:ascii="Times New Roman" w:hAnsi="Times New Roman" w:eastAsia="仿宋" w:cs="Times New Roman"/>
                <w:sz w:val="18"/>
                <w:szCs w:val="18"/>
              </w:rPr>
            </w:pPr>
          </w:p>
        </w:tc>
        <w:tc>
          <w:tcPr>
            <w:tcW w:w="1134" w:type="dxa"/>
            <w:vAlign w:val="center"/>
          </w:tcPr>
          <w:p w14:paraId="3E0301E7">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2310003</w:t>
            </w:r>
          </w:p>
        </w:tc>
        <w:tc>
          <w:tcPr>
            <w:tcW w:w="2693" w:type="dxa"/>
            <w:vAlign w:val="center"/>
          </w:tcPr>
          <w:p w14:paraId="146CCDDE">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体育C</w:t>
            </w:r>
          </w:p>
        </w:tc>
        <w:tc>
          <w:tcPr>
            <w:tcW w:w="709" w:type="dxa"/>
            <w:vAlign w:val="center"/>
          </w:tcPr>
          <w:p w14:paraId="2D22740C">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必修</w:t>
            </w:r>
          </w:p>
        </w:tc>
        <w:tc>
          <w:tcPr>
            <w:tcW w:w="567" w:type="dxa"/>
            <w:vAlign w:val="center"/>
          </w:tcPr>
          <w:p w14:paraId="1DCAC541">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1</w:t>
            </w:r>
          </w:p>
        </w:tc>
        <w:tc>
          <w:tcPr>
            <w:tcW w:w="851" w:type="dxa"/>
            <w:vAlign w:val="center"/>
          </w:tcPr>
          <w:p w14:paraId="06FE20BD">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32</w:t>
            </w:r>
          </w:p>
        </w:tc>
        <w:tc>
          <w:tcPr>
            <w:tcW w:w="708" w:type="dxa"/>
            <w:vAlign w:val="center"/>
          </w:tcPr>
          <w:p w14:paraId="5E3AA922">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3</w:t>
            </w:r>
          </w:p>
        </w:tc>
        <w:tc>
          <w:tcPr>
            <w:tcW w:w="1134" w:type="dxa"/>
            <w:vMerge w:val="continue"/>
            <w:vAlign w:val="center"/>
          </w:tcPr>
          <w:p w14:paraId="0B775938">
            <w:pPr>
              <w:snapToGrid w:val="0"/>
              <w:ind w:firstLine="420"/>
              <w:jc w:val="center"/>
              <w:rPr>
                <w:rFonts w:ascii="Times New Roman" w:hAnsi="Times New Roman" w:eastAsia="仿宋" w:cs="Times New Roman"/>
                <w:sz w:val="18"/>
                <w:szCs w:val="18"/>
              </w:rPr>
            </w:pPr>
          </w:p>
        </w:tc>
      </w:tr>
      <w:tr w14:paraId="5BBD2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8" w:type="dxa"/>
            <w:vMerge w:val="continue"/>
            <w:vAlign w:val="center"/>
          </w:tcPr>
          <w:p w14:paraId="15E35A66">
            <w:pPr>
              <w:snapToGrid w:val="0"/>
              <w:jc w:val="center"/>
              <w:rPr>
                <w:rFonts w:ascii="Times New Roman" w:hAnsi="Times New Roman" w:eastAsia="仿宋" w:cs="Times New Roman"/>
                <w:sz w:val="18"/>
                <w:szCs w:val="18"/>
              </w:rPr>
            </w:pPr>
          </w:p>
        </w:tc>
        <w:tc>
          <w:tcPr>
            <w:tcW w:w="863" w:type="dxa"/>
            <w:vMerge w:val="continue"/>
            <w:vAlign w:val="center"/>
          </w:tcPr>
          <w:p w14:paraId="4E0FAD08">
            <w:pPr>
              <w:spacing w:before="140"/>
              <w:jc w:val="center"/>
              <w:rPr>
                <w:rFonts w:ascii="Times New Roman" w:hAnsi="Times New Roman" w:eastAsia="仿宋" w:cs="Times New Roman"/>
                <w:sz w:val="18"/>
                <w:szCs w:val="18"/>
              </w:rPr>
            </w:pPr>
          </w:p>
        </w:tc>
        <w:tc>
          <w:tcPr>
            <w:tcW w:w="1134" w:type="dxa"/>
            <w:vAlign w:val="center"/>
          </w:tcPr>
          <w:p w14:paraId="4A6DEBAA">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2310004</w:t>
            </w:r>
          </w:p>
        </w:tc>
        <w:tc>
          <w:tcPr>
            <w:tcW w:w="2693" w:type="dxa"/>
            <w:vAlign w:val="center"/>
          </w:tcPr>
          <w:p w14:paraId="75F6B7D7">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体育D</w:t>
            </w:r>
          </w:p>
        </w:tc>
        <w:tc>
          <w:tcPr>
            <w:tcW w:w="709" w:type="dxa"/>
            <w:vAlign w:val="center"/>
          </w:tcPr>
          <w:p w14:paraId="14F7A034">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必修</w:t>
            </w:r>
          </w:p>
        </w:tc>
        <w:tc>
          <w:tcPr>
            <w:tcW w:w="567" w:type="dxa"/>
            <w:vAlign w:val="center"/>
          </w:tcPr>
          <w:p w14:paraId="7AC9B059">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1</w:t>
            </w:r>
          </w:p>
        </w:tc>
        <w:tc>
          <w:tcPr>
            <w:tcW w:w="851" w:type="dxa"/>
            <w:vAlign w:val="center"/>
          </w:tcPr>
          <w:p w14:paraId="267F2EC9">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32</w:t>
            </w:r>
          </w:p>
        </w:tc>
        <w:tc>
          <w:tcPr>
            <w:tcW w:w="708" w:type="dxa"/>
            <w:vAlign w:val="center"/>
          </w:tcPr>
          <w:p w14:paraId="78329096">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4</w:t>
            </w:r>
          </w:p>
        </w:tc>
        <w:tc>
          <w:tcPr>
            <w:tcW w:w="1134" w:type="dxa"/>
            <w:vMerge w:val="continue"/>
            <w:vAlign w:val="center"/>
          </w:tcPr>
          <w:p w14:paraId="46E1B3D7">
            <w:pPr>
              <w:snapToGrid w:val="0"/>
              <w:ind w:firstLine="420"/>
              <w:jc w:val="center"/>
              <w:rPr>
                <w:rFonts w:ascii="Times New Roman" w:hAnsi="Times New Roman" w:eastAsia="仿宋" w:cs="Times New Roman"/>
                <w:sz w:val="18"/>
                <w:szCs w:val="18"/>
              </w:rPr>
            </w:pPr>
          </w:p>
        </w:tc>
      </w:tr>
      <w:tr w14:paraId="7EA4F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8" w:type="dxa"/>
            <w:vMerge w:val="continue"/>
            <w:vAlign w:val="center"/>
          </w:tcPr>
          <w:p w14:paraId="02B1B3BA">
            <w:pPr>
              <w:snapToGrid w:val="0"/>
              <w:jc w:val="center"/>
              <w:rPr>
                <w:rFonts w:ascii="Times New Roman" w:hAnsi="Times New Roman" w:eastAsia="仿宋" w:cs="Times New Roman"/>
                <w:sz w:val="18"/>
                <w:szCs w:val="18"/>
              </w:rPr>
            </w:pPr>
          </w:p>
        </w:tc>
        <w:tc>
          <w:tcPr>
            <w:tcW w:w="863" w:type="dxa"/>
            <w:vMerge w:val="continue"/>
            <w:vAlign w:val="center"/>
          </w:tcPr>
          <w:p w14:paraId="76488703">
            <w:pPr>
              <w:spacing w:before="140"/>
              <w:jc w:val="center"/>
              <w:rPr>
                <w:rFonts w:ascii="Times New Roman" w:hAnsi="Times New Roman" w:eastAsia="仿宋" w:cs="Times New Roman"/>
                <w:sz w:val="18"/>
                <w:szCs w:val="18"/>
              </w:rPr>
            </w:pPr>
          </w:p>
        </w:tc>
        <w:tc>
          <w:tcPr>
            <w:tcW w:w="1134" w:type="dxa"/>
            <w:vAlign w:val="center"/>
          </w:tcPr>
          <w:p w14:paraId="577070E2">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4010005-11</w:t>
            </w:r>
          </w:p>
        </w:tc>
        <w:tc>
          <w:tcPr>
            <w:tcW w:w="2693" w:type="dxa"/>
            <w:vAlign w:val="center"/>
          </w:tcPr>
          <w:p w14:paraId="0FA76326">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体育锻炼 1-7</w:t>
            </w:r>
          </w:p>
        </w:tc>
        <w:tc>
          <w:tcPr>
            <w:tcW w:w="709" w:type="dxa"/>
            <w:vAlign w:val="center"/>
          </w:tcPr>
          <w:p w14:paraId="23936280">
            <w:pPr>
              <w:snapToGrid w:val="0"/>
              <w:jc w:val="center"/>
              <w:rPr>
                <w:rFonts w:ascii="Times New Roman" w:hAnsi="Times New Roman" w:eastAsia="仿宋" w:cs="Times New Roman"/>
                <w:spacing w:val="-1"/>
                <w:sz w:val="18"/>
                <w:szCs w:val="18"/>
              </w:rPr>
            </w:pPr>
            <w:r>
              <w:rPr>
                <w:rFonts w:ascii="Times New Roman" w:hAnsi="Times New Roman" w:eastAsia="仿宋" w:cs="Times New Roman"/>
                <w:sz w:val="18"/>
                <w:szCs w:val="18"/>
              </w:rPr>
              <w:t>必修</w:t>
            </w:r>
          </w:p>
        </w:tc>
        <w:tc>
          <w:tcPr>
            <w:tcW w:w="567" w:type="dxa"/>
            <w:vAlign w:val="center"/>
          </w:tcPr>
          <w:p w14:paraId="68369D18">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0</w:t>
            </w:r>
          </w:p>
        </w:tc>
        <w:tc>
          <w:tcPr>
            <w:tcW w:w="851" w:type="dxa"/>
            <w:vAlign w:val="center"/>
          </w:tcPr>
          <w:p w14:paraId="12357E55">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0</w:t>
            </w:r>
          </w:p>
        </w:tc>
        <w:tc>
          <w:tcPr>
            <w:tcW w:w="708" w:type="dxa"/>
            <w:vAlign w:val="center"/>
          </w:tcPr>
          <w:p w14:paraId="293C49D6">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1~7</w:t>
            </w:r>
          </w:p>
        </w:tc>
        <w:tc>
          <w:tcPr>
            <w:tcW w:w="1134" w:type="dxa"/>
            <w:vMerge w:val="continue"/>
            <w:vAlign w:val="center"/>
          </w:tcPr>
          <w:p w14:paraId="08E9711C">
            <w:pPr>
              <w:snapToGrid w:val="0"/>
              <w:jc w:val="center"/>
              <w:rPr>
                <w:rFonts w:ascii="Times New Roman" w:hAnsi="Times New Roman" w:eastAsia="仿宋" w:cs="Times New Roman"/>
                <w:sz w:val="18"/>
                <w:szCs w:val="18"/>
              </w:rPr>
            </w:pPr>
          </w:p>
        </w:tc>
      </w:tr>
      <w:tr w14:paraId="3532D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8" w:type="dxa"/>
            <w:vMerge w:val="continue"/>
            <w:vAlign w:val="center"/>
          </w:tcPr>
          <w:p w14:paraId="1953D819">
            <w:pPr>
              <w:snapToGrid w:val="0"/>
              <w:jc w:val="center"/>
              <w:rPr>
                <w:rFonts w:ascii="Times New Roman" w:hAnsi="Times New Roman" w:eastAsia="仿宋" w:cs="Times New Roman"/>
                <w:sz w:val="18"/>
                <w:szCs w:val="18"/>
              </w:rPr>
            </w:pPr>
          </w:p>
        </w:tc>
        <w:tc>
          <w:tcPr>
            <w:tcW w:w="863" w:type="dxa"/>
            <w:vMerge w:val="restart"/>
            <w:vAlign w:val="center"/>
          </w:tcPr>
          <w:p w14:paraId="409607EE">
            <w:pPr>
              <w:widowControl/>
              <w:jc w:val="center"/>
              <w:rPr>
                <w:rFonts w:ascii="Times New Roman" w:hAnsi="Times New Roman" w:eastAsia="仿宋" w:cs="Times New Roman"/>
                <w:sz w:val="18"/>
                <w:szCs w:val="18"/>
              </w:rPr>
            </w:pPr>
            <w:r>
              <w:rPr>
                <w:rFonts w:ascii="Times New Roman" w:hAnsi="Times New Roman" w:eastAsia="仿宋" w:cs="Times New Roman"/>
                <w:sz w:val="18"/>
                <w:szCs w:val="18"/>
              </w:rPr>
              <w:t>外语类</w:t>
            </w:r>
          </w:p>
        </w:tc>
        <w:tc>
          <w:tcPr>
            <w:tcW w:w="1134" w:type="dxa"/>
            <w:vAlign w:val="center"/>
          </w:tcPr>
          <w:p w14:paraId="56BB0EED">
            <w:pPr>
              <w:widowControl/>
              <w:jc w:val="center"/>
              <w:rPr>
                <w:rFonts w:ascii="Times New Roman" w:hAnsi="Times New Roman" w:eastAsia="仿宋" w:cs="Times New Roman"/>
                <w:sz w:val="18"/>
                <w:szCs w:val="18"/>
              </w:rPr>
            </w:pPr>
            <w:r>
              <w:rPr>
                <w:rFonts w:ascii="Times New Roman" w:hAnsi="Times New Roman" w:eastAsia="仿宋" w:cs="Times New Roman"/>
                <w:sz w:val="18"/>
                <w:szCs w:val="18"/>
              </w:rPr>
              <w:t>2111432</w:t>
            </w:r>
          </w:p>
        </w:tc>
        <w:tc>
          <w:tcPr>
            <w:tcW w:w="2693" w:type="dxa"/>
            <w:vAlign w:val="center"/>
          </w:tcPr>
          <w:p w14:paraId="61386F4A">
            <w:pPr>
              <w:jc w:val="center"/>
              <w:rPr>
                <w:rFonts w:ascii="Times New Roman" w:hAnsi="Times New Roman" w:eastAsia="仿宋" w:cs="Times New Roman"/>
                <w:sz w:val="18"/>
                <w:szCs w:val="18"/>
              </w:rPr>
            </w:pPr>
            <w:r>
              <w:rPr>
                <w:rFonts w:ascii="Times New Roman" w:hAnsi="Times New Roman" w:eastAsia="仿宋" w:cs="Times New Roman"/>
                <w:sz w:val="18"/>
                <w:szCs w:val="18"/>
              </w:rPr>
              <w:t>英语读写译</w:t>
            </w:r>
          </w:p>
        </w:tc>
        <w:tc>
          <w:tcPr>
            <w:tcW w:w="709" w:type="dxa"/>
            <w:vAlign w:val="center"/>
          </w:tcPr>
          <w:p w14:paraId="4D1257E1">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必修</w:t>
            </w:r>
          </w:p>
        </w:tc>
        <w:tc>
          <w:tcPr>
            <w:tcW w:w="567" w:type="dxa"/>
            <w:vAlign w:val="center"/>
          </w:tcPr>
          <w:p w14:paraId="53C21F17">
            <w:pPr>
              <w:widowControl/>
              <w:jc w:val="center"/>
              <w:rPr>
                <w:rFonts w:ascii="Times New Roman" w:hAnsi="Times New Roman" w:eastAsia="仿宋" w:cs="Times New Roman"/>
                <w:color w:val="000000"/>
                <w:kern w:val="0"/>
                <w:sz w:val="18"/>
                <w:szCs w:val="18"/>
              </w:rPr>
            </w:pPr>
            <w:r>
              <w:rPr>
                <w:rFonts w:ascii="Times New Roman" w:hAnsi="Times New Roman" w:eastAsia="仿宋" w:cs="Times New Roman"/>
                <w:sz w:val="18"/>
                <w:szCs w:val="18"/>
              </w:rPr>
              <w:t>1</w:t>
            </w:r>
          </w:p>
        </w:tc>
        <w:tc>
          <w:tcPr>
            <w:tcW w:w="851" w:type="dxa"/>
            <w:vAlign w:val="center"/>
          </w:tcPr>
          <w:p w14:paraId="592F92B7">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16</w:t>
            </w:r>
          </w:p>
        </w:tc>
        <w:tc>
          <w:tcPr>
            <w:tcW w:w="708" w:type="dxa"/>
            <w:vAlign w:val="center"/>
          </w:tcPr>
          <w:p w14:paraId="111C5CC3">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1</w:t>
            </w:r>
          </w:p>
        </w:tc>
        <w:tc>
          <w:tcPr>
            <w:tcW w:w="1134" w:type="dxa"/>
            <w:vMerge w:val="restart"/>
            <w:vAlign w:val="center"/>
          </w:tcPr>
          <w:p w14:paraId="081F55FF">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A级：4</w:t>
            </w:r>
          </w:p>
        </w:tc>
      </w:tr>
      <w:tr w14:paraId="44989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8" w:type="dxa"/>
            <w:vMerge w:val="continue"/>
            <w:vAlign w:val="center"/>
          </w:tcPr>
          <w:p w14:paraId="798CDEDC">
            <w:pPr>
              <w:snapToGrid w:val="0"/>
              <w:jc w:val="center"/>
              <w:rPr>
                <w:rFonts w:ascii="Times New Roman" w:hAnsi="Times New Roman" w:eastAsia="仿宋" w:cs="Times New Roman"/>
                <w:sz w:val="18"/>
                <w:szCs w:val="18"/>
              </w:rPr>
            </w:pPr>
          </w:p>
        </w:tc>
        <w:tc>
          <w:tcPr>
            <w:tcW w:w="863" w:type="dxa"/>
            <w:vMerge w:val="continue"/>
            <w:vAlign w:val="center"/>
          </w:tcPr>
          <w:p w14:paraId="2C4E86E6">
            <w:pPr>
              <w:jc w:val="center"/>
              <w:rPr>
                <w:rFonts w:ascii="Times New Roman" w:hAnsi="Times New Roman" w:eastAsia="仿宋" w:cs="Times New Roman"/>
                <w:sz w:val="18"/>
                <w:szCs w:val="18"/>
              </w:rPr>
            </w:pPr>
          </w:p>
        </w:tc>
        <w:tc>
          <w:tcPr>
            <w:tcW w:w="1134" w:type="dxa"/>
            <w:vAlign w:val="center"/>
          </w:tcPr>
          <w:p w14:paraId="5B99EB76">
            <w:pPr>
              <w:jc w:val="center"/>
              <w:rPr>
                <w:rFonts w:ascii="Times New Roman" w:hAnsi="Times New Roman" w:eastAsia="仿宋" w:cs="Times New Roman"/>
                <w:sz w:val="18"/>
                <w:szCs w:val="18"/>
              </w:rPr>
            </w:pPr>
            <w:r>
              <w:rPr>
                <w:rFonts w:ascii="Times New Roman" w:hAnsi="Times New Roman" w:eastAsia="仿宋" w:cs="Times New Roman"/>
                <w:sz w:val="18"/>
                <w:szCs w:val="18"/>
              </w:rPr>
              <w:t>2111430</w:t>
            </w:r>
          </w:p>
        </w:tc>
        <w:tc>
          <w:tcPr>
            <w:tcW w:w="2693" w:type="dxa"/>
            <w:vAlign w:val="center"/>
          </w:tcPr>
          <w:p w14:paraId="3AEAF9C4">
            <w:pPr>
              <w:jc w:val="center"/>
              <w:rPr>
                <w:rFonts w:ascii="Times New Roman" w:hAnsi="Times New Roman" w:eastAsia="仿宋" w:cs="Times New Roman"/>
                <w:sz w:val="18"/>
                <w:szCs w:val="18"/>
              </w:rPr>
            </w:pPr>
            <w:r>
              <w:rPr>
                <w:rFonts w:ascii="Times New Roman" w:hAnsi="Times New Roman" w:eastAsia="仿宋" w:cs="Times New Roman"/>
                <w:sz w:val="18"/>
                <w:szCs w:val="18"/>
              </w:rPr>
              <w:t>英语听说</w:t>
            </w:r>
          </w:p>
        </w:tc>
        <w:tc>
          <w:tcPr>
            <w:tcW w:w="709" w:type="dxa"/>
            <w:vAlign w:val="center"/>
          </w:tcPr>
          <w:p w14:paraId="637C9D42">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必修</w:t>
            </w:r>
          </w:p>
        </w:tc>
        <w:tc>
          <w:tcPr>
            <w:tcW w:w="567" w:type="dxa"/>
            <w:vAlign w:val="center"/>
          </w:tcPr>
          <w:p w14:paraId="3EA9CAA3">
            <w:pPr>
              <w:jc w:val="center"/>
              <w:rPr>
                <w:rFonts w:ascii="Times New Roman" w:hAnsi="Times New Roman" w:eastAsia="仿宋" w:cs="Times New Roman"/>
                <w:color w:val="000000"/>
                <w:sz w:val="18"/>
                <w:szCs w:val="18"/>
              </w:rPr>
            </w:pPr>
            <w:r>
              <w:rPr>
                <w:rFonts w:ascii="Times New Roman" w:hAnsi="Times New Roman" w:eastAsia="仿宋" w:cs="Times New Roman"/>
                <w:sz w:val="18"/>
                <w:szCs w:val="18"/>
              </w:rPr>
              <w:t>1</w:t>
            </w:r>
          </w:p>
        </w:tc>
        <w:tc>
          <w:tcPr>
            <w:tcW w:w="851" w:type="dxa"/>
            <w:vAlign w:val="center"/>
          </w:tcPr>
          <w:p w14:paraId="12CFAB01">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16</w:t>
            </w:r>
          </w:p>
        </w:tc>
        <w:tc>
          <w:tcPr>
            <w:tcW w:w="708" w:type="dxa"/>
            <w:vAlign w:val="center"/>
          </w:tcPr>
          <w:p w14:paraId="43E00C65">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1</w:t>
            </w:r>
          </w:p>
        </w:tc>
        <w:tc>
          <w:tcPr>
            <w:tcW w:w="1134" w:type="dxa"/>
            <w:vMerge w:val="continue"/>
            <w:vAlign w:val="center"/>
          </w:tcPr>
          <w:p w14:paraId="05486007">
            <w:pPr>
              <w:snapToGrid w:val="0"/>
              <w:jc w:val="center"/>
              <w:rPr>
                <w:rFonts w:ascii="Times New Roman" w:hAnsi="Times New Roman" w:eastAsia="仿宋" w:cs="Times New Roman"/>
                <w:sz w:val="18"/>
                <w:szCs w:val="18"/>
              </w:rPr>
            </w:pPr>
          </w:p>
        </w:tc>
      </w:tr>
      <w:tr w14:paraId="0F5C6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8" w:type="dxa"/>
            <w:vMerge w:val="continue"/>
            <w:vAlign w:val="center"/>
          </w:tcPr>
          <w:p w14:paraId="2DF7D4B9">
            <w:pPr>
              <w:snapToGrid w:val="0"/>
              <w:jc w:val="center"/>
              <w:rPr>
                <w:rFonts w:ascii="Times New Roman" w:hAnsi="Times New Roman" w:eastAsia="仿宋" w:cs="Times New Roman"/>
                <w:sz w:val="18"/>
                <w:szCs w:val="18"/>
              </w:rPr>
            </w:pPr>
          </w:p>
        </w:tc>
        <w:tc>
          <w:tcPr>
            <w:tcW w:w="863" w:type="dxa"/>
            <w:vMerge w:val="continue"/>
            <w:vAlign w:val="center"/>
          </w:tcPr>
          <w:p w14:paraId="17A88A89">
            <w:pPr>
              <w:jc w:val="center"/>
              <w:rPr>
                <w:rFonts w:ascii="Times New Roman" w:hAnsi="Times New Roman" w:eastAsia="仿宋" w:cs="Times New Roman"/>
                <w:sz w:val="18"/>
                <w:szCs w:val="18"/>
              </w:rPr>
            </w:pPr>
          </w:p>
        </w:tc>
        <w:tc>
          <w:tcPr>
            <w:tcW w:w="1134" w:type="dxa"/>
            <w:vAlign w:val="center"/>
          </w:tcPr>
          <w:p w14:paraId="37D76EA1">
            <w:pPr>
              <w:jc w:val="center"/>
              <w:rPr>
                <w:rFonts w:ascii="Times New Roman" w:hAnsi="Times New Roman" w:eastAsia="仿宋" w:cs="Times New Roman"/>
                <w:sz w:val="18"/>
                <w:szCs w:val="18"/>
              </w:rPr>
            </w:pPr>
            <w:r>
              <w:rPr>
                <w:rFonts w:ascii="Times New Roman" w:hAnsi="Times New Roman" w:eastAsia="仿宋" w:cs="Times New Roman"/>
                <w:sz w:val="18"/>
                <w:szCs w:val="18"/>
              </w:rPr>
              <w:t>2111429</w:t>
            </w:r>
          </w:p>
        </w:tc>
        <w:tc>
          <w:tcPr>
            <w:tcW w:w="2693" w:type="dxa"/>
            <w:vAlign w:val="center"/>
          </w:tcPr>
          <w:p w14:paraId="5EBBED8E">
            <w:pPr>
              <w:jc w:val="center"/>
              <w:rPr>
                <w:rFonts w:ascii="Times New Roman" w:hAnsi="Times New Roman" w:eastAsia="仿宋" w:cs="Times New Roman"/>
                <w:sz w:val="18"/>
                <w:szCs w:val="18"/>
              </w:rPr>
            </w:pPr>
            <w:r>
              <w:rPr>
                <w:rFonts w:ascii="Times New Roman" w:hAnsi="Times New Roman" w:eastAsia="仿宋" w:cs="Times New Roman"/>
                <w:sz w:val="18"/>
                <w:szCs w:val="18"/>
              </w:rPr>
              <w:t>翻译与跨文化传播</w:t>
            </w:r>
          </w:p>
        </w:tc>
        <w:tc>
          <w:tcPr>
            <w:tcW w:w="709" w:type="dxa"/>
            <w:vAlign w:val="center"/>
          </w:tcPr>
          <w:p w14:paraId="6A953CF8">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必修</w:t>
            </w:r>
          </w:p>
        </w:tc>
        <w:tc>
          <w:tcPr>
            <w:tcW w:w="567" w:type="dxa"/>
            <w:vAlign w:val="center"/>
          </w:tcPr>
          <w:p w14:paraId="7A50F4DF">
            <w:pPr>
              <w:jc w:val="center"/>
              <w:rPr>
                <w:rFonts w:ascii="Times New Roman" w:hAnsi="Times New Roman" w:eastAsia="仿宋" w:cs="Times New Roman"/>
                <w:color w:val="000000"/>
                <w:sz w:val="18"/>
                <w:szCs w:val="18"/>
              </w:rPr>
            </w:pPr>
            <w:r>
              <w:rPr>
                <w:rFonts w:ascii="Times New Roman" w:hAnsi="Times New Roman" w:eastAsia="仿宋" w:cs="Times New Roman"/>
                <w:sz w:val="18"/>
                <w:szCs w:val="18"/>
              </w:rPr>
              <w:t>1</w:t>
            </w:r>
          </w:p>
        </w:tc>
        <w:tc>
          <w:tcPr>
            <w:tcW w:w="851" w:type="dxa"/>
            <w:vAlign w:val="center"/>
          </w:tcPr>
          <w:p w14:paraId="0ECEF5BE">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16</w:t>
            </w:r>
          </w:p>
        </w:tc>
        <w:tc>
          <w:tcPr>
            <w:tcW w:w="708" w:type="dxa"/>
            <w:vAlign w:val="center"/>
          </w:tcPr>
          <w:p w14:paraId="34B62EB3">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2</w:t>
            </w:r>
          </w:p>
        </w:tc>
        <w:tc>
          <w:tcPr>
            <w:tcW w:w="1134" w:type="dxa"/>
            <w:vMerge w:val="continue"/>
            <w:vAlign w:val="center"/>
          </w:tcPr>
          <w:p w14:paraId="4C2A571A">
            <w:pPr>
              <w:snapToGrid w:val="0"/>
              <w:jc w:val="center"/>
              <w:rPr>
                <w:rFonts w:ascii="Times New Roman" w:hAnsi="Times New Roman" w:eastAsia="仿宋" w:cs="Times New Roman"/>
                <w:sz w:val="18"/>
                <w:szCs w:val="18"/>
              </w:rPr>
            </w:pPr>
          </w:p>
        </w:tc>
      </w:tr>
      <w:tr w14:paraId="3F3D9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8" w:type="dxa"/>
            <w:vMerge w:val="continue"/>
            <w:vAlign w:val="center"/>
          </w:tcPr>
          <w:p w14:paraId="668D2258">
            <w:pPr>
              <w:snapToGrid w:val="0"/>
              <w:jc w:val="center"/>
              <w:rPr>
                <w:rFonts w:ascii="Times New Roman" w:hAnsi="Times New Roman" w:eastAsia="仿宋" w:cs="Times New Roman"/>
                <w:sz w:val="18"/>
                <w:szCs w:val="18"/>
              </w:rPr>
            </w:pPr>
          </w:p>
        </w:tc>
        <w:tc>
          <w:tcPr>
            <w:tcW w:w="863" w:type="dxa"/>
            <w:vMerge w:val="continue"/>
            <w:vAlign w:val="center"/>
          </w:tcPr>
          <w:p w14:paraId="4F6B6A1A">
            <w:pPr>
              <w:jc w:val="center"/>
              <w:rPr>
                <w:rFonts w:ascii="Times New Roman" w:hAnsi="Times New Roman" w:eastAsia="仿宋" w:cs="Times New Roman"/>
                <w:sz w:val="18"/>
                <w:szCs w:val="18"/>
              </w:rPr>
            </w:pPr>
          </w:p>
        </w:tc>
        <w:tc>
          <w:tcPr>
            <w:tcW w:w="1134" w:type="dxa"/>
            <w:vAlign w:val="center"/>
          </w:tcPr>
          <w:p w14:paraId="66D24301">
            <w:pPr>
              <w:jc w:val="center"/>
              <w:rPr>
                <w:rFonts w:ascii="Times New Roman" w:hAnsi="Times New Roman" w:eastAsia="仿宋" w:cs="Times New Roman"/>
                <w:sz w:val="18"/>
                <w:szCs w:val="18"/>
              </w:rPr>
            </w:pPr>
            <w:r>
              <w:rPr>
                <w:rFonts w:ascii="Times New Roman" w:hAnsi="Times New Roman" w:eastAsia="仿宋" w:cs="Times New Roman"/>
                <w:sz w:val="18"/>
                <w:szCs w:val="18"/>
              </w:rPr>
              <w:t>2111437</w:t>
            </w:r>
          </w:p>
        </w:tc>
        <w:tc>
          <w:tcPr>
            <w:tcW w:w="2693" w:type="dxa"/>
            <w:vAlign w:val="center"/>
          </w:tcPr>
          <w:p w14:paraId="2B617C38">
            <w:pPr>
              <w:jc w:val="center"/>
              <w:rPr>
                <w:rFonts w:ascii="Times New Roman" w:hAnsi="Times New Roman" w:eastAsia="仿宋" w:cs="Times New Roman"/>
                <w:sz w:val="18"/>
                <w:szCs w:val="18"/>
              </w:rPr>
            </w:pPr>
            <w:r>
              <w:rPr>
                <w:rFonts w:ascii="Times New Roman" w:hAnsi="Times New Roman" w:eastAsia="仿宋" w:cs="Times New Roman"/>
                <w:sz w:val="18"/>
                <w:szCs w:val="18"/>
              </w:rPr>
              <w:t>英语交流与沟通</w:t>
            </w:r>
          </w:p>
        </w:tc>
        <w:tc>
          <w:tcPr>
            <w:tcW w:w="709" w:type="dxa"/>
            <w:vAlign w:val="center"/>
          </w:tcPr>
          <w:p w14:paraId="55E737AD">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必修</w:t>
            </w:r>
          </w:p>
        </w:tc>
        <w:tc>
          <w:tcPr>
            <w:tcW w:w="567" w:type="dxa"/>
            <w:vAlign w:val="center"/>
          </w:tcPr>
          <w:p w14:paraId="224FBEB1">
            <w:pPr>
              <w:jc w:val="center"/>
              <w:rPr>
                <w:rFonts w:ascii="Times New Roman" w:hAnsi="Times New Roman" w:eastAsia="仿宋" w:cs="Times New Roman"/>
                <w:color w:val="000000"/>
                <w:sz w:val="18"/>
                <w:szCs w:val="18"/>
              </w:rPr>
            </w:pPr>
            <w:r>
              <w:rPr>
                <w:rFonts w:ascii="Times New Roman" w:hAnsi="Times New Roman" w:eastAsia="仿宋" w:cs="Times New Roman"/>
                <w:sz w:val="18"/>
                <w:szCs w:val="18"/>
              </w:rPr>
              <w:t>1</w:t>
            </w:r>
          </w:p>
        </w:tc>
        <w:tc>
          <w:tcPr>
            <w:tcW w:w="851" w:type="dxa"/>
            <w:vAlign w:val="center"/>
          </w:tcPr>
          <w:p w14:paraId="685353C8">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16</w:t>
            </w:r>
          </w:p>
        </w:tc>
        <w:tc>
          <w:tcPr>
            <w:tcW w:w="708" w:type="dxa"/>
            <w:vAlign w:val="center"/>
          </w:tcPr>
          <w:p w14:paraId="5FC2046F">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2</w:t>
            </w:r>
          </w:p>
        </w:tc>
        <w:tc>
          <w:tcPr>
            <w:tcW w:w="1134" w:type="dxa"/>
            <w:vMerge w:val="continue"/>
            <w:vAlign w:val="center"/>
          </w:tcPr>
          <w:p w14:paraId="3130FBEE">
            <w:pPr>
              <w:snapToGrid w:val="0"/>
              <w:jc w:val="center"/>
              <w:rPr>
                <w:rFonts w:ascii="Times New Roman" w:hAnsi="Times New Roman" w:eastAsia="仿宋" w:cs="Times New Roman"/>
                <w:sz w:val="18"/>
                <w:szCs w:val="18"/>
              </w:rPr>
            </w:pPr>
          </w:p>
        </w:tc>
      </w:tr>
      <w:tr w14:paraId="5EC07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8" w:type="dxa"/>
            <w:vMerge w:val="continue"/>
            <w:vAlign w:val="center"/>
          </w:tcPr>
          <w:p w14:paraId="391510AF">
            <w:pPr>
              <w:snapToGrid w:val="0"/>
              <w:jc w:val="center"/>
              <w:rPr>
                <w:rFonts w:ascii="Times New Roman" w:hAnsi="Times New Roman" w:eastAsia="仿宋" w:cs="Times New Roman"/>
                <w:sz w:val="18"/>
                <w:szCs w:val="18"/>
              </w:rPr>
            </w:pPr>
          </w:p>
        </w:tc>
        <w:tc>
          <w:tcPr>
            <w:tcW w:w="863" w:type="dxa"/>
            <w:vMerge w:val="continue"/>
            <w:vAlign w:val="center"/>
          </w:tcPr>
          <w:p w14:paraId="782DEC40">
            <w:pPr>
              <w:jc w:val="center"/>
              <w:rPr>
                <w:rFonts w:ascii="Times New Roman" w:hAnsi="Times New Roman" w:eastAsia="仿宋" w:cs="Times New Roman"/>
                <w:sz w:val="18"/>
                <w:szCs w:val="18"/>
              </w:rPr>
            </w:pPr>
          </w:p>
        </w:tc>
        <w:tc>
          <w:tcPr>
            <w:tcW w:w="1134" w:type="dxa"/>
            <w:vAlign w:val="center"/>
          </w:tcPr>
          <w:p w14:paraId="14CD5BEC">
            <w:pPr>
              <w:jc w:val="center"/>
              <w:rPr>
                <w:rFonts w:ascii="Times New Roman" w:hAnsi="Times New Roman" w:eastAsia="仿宋" w:cs="Times New Roman"/>
                <w:sz w:val="18"/>
                <w:szCs w:val="18"/>
              </w:rPr>
            </w:pPr>
            <w:r>
              <w:rPr>
                <w:rFonts w:ascii="Times New Roman" w:hAnsi="Times New Roman" w:eastAsia="仿宋" w:cs="Times New Roman"/>
                <w:sz w:val="18"/>
                <w:szCs w:val="18"/>
              </w:rPr>
              <w:t>2111432</w:t>
            </w:r>
          </w:p>
        </w:tc>
        <w:tc>
          <w:tcPr>
            <w:tcW w:w="2693" w:type="dxa"/>
            <w:vAlign w:val="center"/>
          </w:tcPr>
          <w:p w14:paraId="254C2C33">
            <w:pPr>
              <w:jc w:val="center"/>
              <w:rPr>
                <w:rFonts w:ascii="Times New Roman" w:hAnsi="Times New Roman" w:eastAsia="仿宋" w:cs="Times New Roman"/>
                <w:sz w:val="18"/>
                <w:szCs w:val="18"/>
              </w:rPr>
            </w:pPr>
            <w:r>
              <w:rPr>
                <w:rFonts w:ascii="Times New Roman" w:hAnsi="Times New Roman" w:eastAsia="仿宋" w:cs="Times New Roman"/>
                <w:sz w:val="18"/>
                <w:szCs w:val="18"/>
              </w:rPr>
              <w:t>英语读写译</w:t>
            </w:r>
          </w:p>
        </w:tc>
        <w:tc>
          <w:tcPr>
            <w:tcW w:w="709" w:type="dxa"/>
            <w:vAlign w:val="center"/>
          </w:tcPr>
          <w:p w14:paraId="76487498">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必修</w:t>
            </w:r>
          </w:p>
        </w:tc>
        <w:tc>
          <w:tcPr>
            <w:tcW w:w="567" w:type="dxa"/>
            <w:vAlign w:val="center"/>
          </w:tcPr>
          <w:p w14:paraId="54ADE3C7">
            <w:pPr>
              <w:jc w:val="center"/>
              <w:rPr>
                <w:rFonts w:ascii="Times New Roman" w:hAnsi="Times New Roman" w:eastAsia="仿宋" w:cs="Times New Roman"/>
                <w:sz w:val="18"/>
                <w:szCs w:val="18"/>
              </w:rPr>
            </w:pPr>
            <w:r>
              <w:rPr>
                <w:rFonts w:ascii="Times New Roman" w:hAnsi="Times New Roman" w:eastAsia="仿宋" w:cs="Times New Roman"/>
                <w:sz w:val="18"/>
                <w:szCs w:val="18"/>
              </w:rPr>
              <w:t>1</w:t>
            </w:r>
          </w:p>
        </w:tc>
        <w:tc>
          <w:tcPr>
            <w:tcW w:w="851" w:type="dxa"/>
            <w:vAlign w:val="center"/>
          </w:tcPr>
          <w:p w14:paraId="2E082D2C">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16</w:t>
            </w:r>
          </w:p>
        </w:tc>
        <w:tc>
          <w:tcPr>
            <w:tcW w:w="708" w:type="dxa"/>
            <w:vAlign w:val="center"/>
          </w:tcPr>
          <w:p w14:paraId="0AB9CFB3">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1</w:t>
            </w:r>
          </w:p>
        </w:tc>
        <w:tc>
          <w:tcPr>
            <w:tcW w:w="1134" w:type="dxa"/>
            <w:vMerge w:val="restart"/>
            <w:vAlign w:val="center"/>
          </w:tcPr>
          <w:p w14:paraId="1561A9EC">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B级：6</w:t>
            </w:r>
          </w:p>
        </w:tc>
      </w:tr>
      <w:tr w14:paraId="3013E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8" w:type="dxa"/>
            <w:vMerge w:val="continue"/>
            <w:vAlign w:val="center"/>
          </w:tcPr>
          <w:p w14:paraId="188C66E7">
            <w:pPr>
              <w:snapToGrid w:val="0"/>
              <w:jc w:val="center"/>
              <w:rPr>
                <w:rFonts w:ascii="Times New Roman" w:hAnsi="Times New Roman" w:eastAsia="仿宋" w:cs="Times New Roman"/>
                <w:sz w:val="18"/>
                <w:szCs w:val="18"/>
              </w:rPr>
            </w:pPr>
          </w:p>
        </w:tc>
        <w:tc>
          <w:tcPr>
            <w:tcW w:w="863" w:type="dxa"/>
            <w:vMerge w:val="continue"/>
            <w:vAlign w:val="center"/>
          </w:tcPr>
          <w:p w14:paraId="5D5478F1">
            <w:pPr>
              <w:jc w:val="center"/>
              <w:rPr>
                <w:rFonts w:ascii="Times New Roman" w:hAnsi="Times New Roman" w:eastAsia="仿宋" w:cs="Times New Roman"/>
                <w:sz w:val="18"/>
                <w:szCs w:val="18"/>
              </w:rPr>
            </w:pPr>
          </w:p>
        </w:tc>
        <w:tc>
          <w:tcPr>
            <w:tcW w:w="1134" w:type="dxa"/>
            <w:vAlign w:val="center"/>
          </w:tcPr>
          <w:p w14:paraId="0CB0AB44">
            <w:pPr>
              <w:jc w:val="center"/>
              <w:rPr>
                <w:rFonts w:ascii="Times New Roman" w:hAnsi="Times New Roman" w:eastAsia="仿宋" w:cs="Times New Roman"/>
                <w:sz w:val="18"/>
                <w:szCs w:val="18"/>
              </w:rPr>
            </w:pPr>
            <w:r>
              <w:rPr>
                <w:rFonts w:ascii="Times New Roman" w:hAnsi="Times New Roman" w:eastAsia="仿宋" w:cs="Times New Roman"/>
                <w:sz w:val="18"/>
                <w:szCs w:val="18"/>
              </w:rPr>
              <w:t>2111430</w:t>
            </w:r>
          </w:p>
        </w:tc>
        <w:tc>
          <w:tcPr>
            <w:tcW w:w="2693" w:type="dxa"/>
            <w:vAlign w:val="center"/>
          </w:tcPr>
          <w:p w14:paraId="70A710E3">
            <w:pPr>
              <w:jc w:val="center"/>
              <w:rPr>
                <w:rFonts w:ascii="Times New Roman" w:hAnsi="Times New Roman" w:eastAsia="仿宋" w:cs="Times New Roman"/>
                <w:sz w:val="18"/>
                <w:szCs w:val="18"/>
              </w:rPr>
            </w:pPr>
            <w:r>
              <w:rPr>
                <w:rFonts w:ascii="Times New Roman" w:hAnsi="Times New Roman" w:eastAsia="仿宋" w:cs="Times New Roman"/>
                <w:sz w:val="18"/>
                <w:szCs w:val="18"/>
              </w:rPr>
              <w:t>英语听说</w:t>
            </w:r>
          </w:p>
        </w:tc>
        <w:tc>
          <w:tcPr>
            <w:tcW w:w="709" w:type="dxa"/>
            <w:vAlign w:val="center"/>
          </w:tcPr>
          <w:p w14:paraId="543FD5B7">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必修</w:t>
            </w:r>
          </w:p>
        </w:tc>
        <w:tc>
          <w:tcPr>
            <w:tcW w:w="567" w:type="dxa"/>
            <w:vAlign w:val="center"/>
          </w:tcPr>
          <w:p w14:paraId="2FF6B40F">
            <w:pPr>
              <w:jc w:val="center"/>
              <w:rPr>
                <w:rFonts w:ascii="Times New Roman" w:hAnsi="Times New Roman" w:eastAsia="仿宋" w:cs="Times New Roman"/>
                <w:sz w:val="18"/>
                <w:szCs w:val="18"/>
              </w:rPr>
            </w:pPr>
            <w:r>
              <w:rPr>
                <w:rFonts w:ascii="Times New Roman" w:hAnsi="Times New Roman" w:eastAsia="仿宋" w:cs="Times New Roman"/>
                <w:sz w:val="18"/>
                <w:szCs w:val="18"/>
              </w:rPr>
              <w:t>1</w:t>
            </w:r>
          </w:p>
        </w:tc>
        <w:tc>
          <w:tcPr>
            <w:tcW w:w="851" w:type="dxa"/>
            <w:vAlign w:val="center"/>
          </w:tcPr>
          <w:p w14:paraId="2666707A">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16</w:t>
            </w:r>
          </w:p>
        </w:tc>
        <w:tc>
          <w:tcPr>
            <w:tcW w:w="708" w:type="dxa"/>
            <w:vAlign w:val="center"/>
          </w:tcPr>
          <w:p w14:paraId="42F5C7AB">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1</w:t>
            </w:r>
          </w:p>
        </w:tc>
        <w:tc>
          <w:tcPr>
            <w:tcW w:w="1134" w:type="dxa"/>
            <w:vMerge w:val="continue"/>
            <w:vAlign w:val="center"/>
          </w:tcPr>
          <w:p w14:paraId="69F9D2AB">
            <w:pPr>
              <w:snapToGrid w:val="0"/>
              <w:jc w:val="center"/>
              <w:rPr>
                <w:rFonts w:ascii="Times New Roman" w:hAnsi="Times New Roman" w:eastAsia="仿宋" w:cs="Times New Roman"/>
                <w:sz w:val="18"/>
                <w:szCs w:val="18"/>
              </w:rPr>
            </w:pPr>
          </w:p>
        </w:tc>
      </w:tr>
      <w:tr w14:paraId="17521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8" w:type="dxa"/>
            <w:vMerge w:val="continue"/>
            <w:vAlign w:val="center"/>
          </w:tcPr>
          <w:p w14:paraId="07398204">
            <w:pPr>
              <w:snapToGrid w:val="0"/>
              <w:jc w:val="center"/>
              <w:rPr>
                <w:rFonts w:ascii="Times New Roman" w:hAnsi="Times New Roman" w:eastAsia="仿宋" w:cs="Times New Roman"/>
                <w:sz w:val="18"/>
                <w:szCs w:val="18"/>
              </w:rPr>
            </w:pPr>
          </w:p>
        </w:tc>
        <w:tc>
          <w:tcPr>
            <w:tcW w:w="863" w:type="dxa"/>
            <w:vMerge w:val="continue"/>
            <w:vAlign w:val="center"/>
          </w:tcPr>
          <w:p w14:paraId="443D9983">
            <w:pPr>
              <w:jc w:val="center"/>
              <w:rPr>
                <w:rFonts w:ascii="Times New Roman" w:hAnsi="Times New Roman" w:eastAsia="仿宋" w:cs="Times New Roman"/>
                <w:sz w:val="18"/>
                <w:szCs w:val="18"/>
              </w:rPr>
            </w:pPr>
          </w:p>
        </w:tc>
        <w:tc>
          <w:tcPr>
            <w:tcW w:w="1134" w:type="dxa"/>
            <w:vAlign w:val="center"/>
          </w:tcPr>
          <w:p w14:paraId="0A370A10">
            <w:pPr>
              <w:jc w:val="center"/>
              <w:rPr>
                <w:rFonts w:ascii="Times New Roman" w:hAnsi="Times New Roman" w:eastAsia="仿宋" w:cs="Times New Roman"/>
                <w:sz w:val="18"/>
                <w:szCs w:val="18"/>
              </w:rPr>
            </w:pPr>
            <w:r>
              <w:rPr>
                <w:rFonts w:ascii="Times New Roman" w:hAnsi="Times New Roman" w:eastAsia="仿宋" w:cs="Times New Roman"/>
                <w:sz w:val="18"/>
                <w:szCs w:val="18"/>
              </w:rPr>
              <w:t>2111429</w:t>
            </w:r>
          </w:p>
        </w:tc>
        <w:tc>
          <w:tcPr>
            <w:tcW w:w="2693" w:type="dxa"/>
            <w:vAlign w:val="center"/>
          </w:tcPr>
          <w:p w14:paraId="7C89C89F">
            <w:pPr>
              <w:jc w:val="center"/>
              <w:rPr>
                <w:rFonts w:ascii="Times New Roman" w:hAnsi="Times New Roman" w:eastAsia="仿宋" w:cs="Times New Roman"/>
                <w:sz w:val="18"/>
                <w:szCs w:val="18"/>
              </w:rPr>
            </w:pPr>
            <w:r>
              <w:rPr>
                <w:rFonts w:ascii="Times New Roman" w:hAnsi="Times New Roman" w:eastAsia="仿宋" w:cs="Times New Roman"/>
                <w:sz w:val="18"/>
                <w:szCs w:val="18"/>
              </w:rPr>
              <w:t>翻译与跨文化传播</w:t>
            </w:r>
          </w:p>
        </w:tc>
        <w:tc>
          <w:tcPr>
            <w:tcW w:w="709" w:type="dxa"/>
            <w:vAlign w:val="center"/>
          </w:tcPr>
          <w:p w14:paraId="4CE28089">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必修</w:t>
            </w:r>
          </w:p>
        </w:tc>
        <w:tc>
          <w:tcPr>
            <w:tcW w:w="567" w:type="dxa"/>
            <w:vAlign w:val="center"/>
          </w:tcPr>
          <w:p w14:paraId="2869DC84">
            <w:pPr>
              <w:jc w:val="center"/>
              <w:rPr>
                <w:rFonts w:ascii="Times New Roman" w:hAnsi="Times New Roman" w:eastAsia="仿宋" w:cs="Times New Roman"/>
                <w:sz w:val="18"/>
                <w:szCs w:val="18"/>
              </w:rPr>
            </w:pPr>
            <w:r>
              <w:rPr>
                <w:rFonts w:ascii="Times New Roman" w:hAnsi="Times New Roman" w:eastAsia="仿宋" w:cs="Times New Roman"/>
                <w:sz w:val="18"/>
                <w:szCs w:val="18"/>
              </w:rPr>
              <w:t>1</w:t>
            </w:r>
          </w:p>
        </w:tc>
        <w:tc>
          <w:tcPr>
            <w:tcW w:w="851" w:type="dxa"/>
            <w:vAlign w:val="center"/>
          </w:tcPr>
          <w:p w14:paraId="003D7824">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16</w:t>
            </w:r>
          </w:p>
        </w:tc>
        <w:tc>
          <w:tcPr>
            <w:tcW w:w="708" w:type="dxa"/>
            <w:vAlign w:val="center"/>
          </w:tcPr>
          <w:p w14:paraId="5136BBCB">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2</w:t>
            </w:r>
          </w:p>
        </w:tc>
        <w:tc>
          <w:tcPr>
            <w:tcW w:w="1134" w:type="dxa"/>
            <w:vMerge w:val="continue"/>
            <w:vAlign w:val="center"/>
          </w:tcPr>
          <w:p w14:paraId="3BCF35DC">
            <w:pPr>
              <w:snapToGrid w:val="0"/>
              <w:jc w:val="center"/>
              <w:rPr>
                <w:rFonts w:ascii="Times New Roman" w:hAnsi="Times New Roman" w:eastAsia="仿宋" w:cs="Times New Roman"/>
                <w:sz w:val="18"/>
                <w:szCs w:val="18"/>
              </w:rPr>
            </w:pPr>
          </w:p>
        </w:tc>
      </w:tr>
      <w:tr w14:paraId="6C14C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8" w:type="dxa"/>
            <w:vMerge w:val="continue"/>
            <w:vAlign w:val="center"/>
          </w:tcPr>
          <w:p w14:paraId="441683F5">
            <w:pPr>
              <w:snapToGrid w:val="0"/>
              <w:jc w:val="center"/>
              <w:rPr>
                <w:rFonts w:ascii="Times New Roman" w:hAnsi="Times New Roman" w:eastAsia="仿宋" w:cs="Times New Roman"/>
                <w:sz w:val="18"/>
                <w:szCs w:val="18"/>
              </w:rPr>
            </w:pPr>
          </w:p>
        </w:tc>
        <w:tc>
          <w:tcPr>
            <w:tcW w:w="863" w:type="dxa"/>
            <w:vMerge w:val="continue"/>
            <w:vAlign w:val="center"/>
          </w:tcPr>
          <w:p w14:paraId="2ED130FC">
            <w:pPr>
              <w:jc w:val="center"/>
              <w:rPr>
                <w:rFonts w:ascii="Times New Roman" w:hAnsi="Times New Roman" w:eastAsia="仿宋" w:cs="Times New Roman"/>
                <w:sz w:val="18"/>
                <w:szCs w:val="18"/>
              </w:rPr>
            </w:pPr>
          </w:p>
        </w:tc>
        <w:tc>
          <w:tcPr>
            <w:tcW w:w="1134" w:type="dxa"/>
            <w:vAlign w:val="center"/>
          </w:tcPr>
          <w:p w14:paraId="2A510B5D">
            <w:pPr>
              <w:jc w:val="center"/>
              <w:rPr>
                <w:rFonts w:ascii="Times New Roman" w:hAnsi="Times New Roman" w:eastAsia="仿宋" w:cs="Times New Roman"/>
                <w:sz w:val="18"/>
                <w:szCs w:val="18"/>
              </w:rPr>
            </w:pPr>
            <w:r>
              <w:rPr>
                <w:rFonts w:ascii="Times New Roman" w:hAnsi="Times New Roman" w:eastAsia="仿宋" w:cs="Times New Roman"/>
                <w:sz w:val="18"/>
                <w:szCs w:val="18"/>
              </w:rPr>
              <w:t>2111437</w:t>
            </w:r>
          </w:p>
        </w:tc>
        <w:tc>
          <w:tcPr>
            <w:tcW w:w="2693" w:type="dxa"/>
            <w:vAlign w:val="center"/>
          </w:tcPr>
          <w:p w14:paraId="022DC422">
            <w:pPr>
              <w:jc w:val="center"/>
              <w:rPr>
                <w:rFonts w:ascii="Times New Roman" w:hAnsi="Times New Roman" w:eastAsia="仿宋" w:cs="Times New Roman"/>
                <w:sz w:val="18"/>
                <w:szCs w:val="18"/>
              </w:rPr>
            </w:pPr>
            <w:r>
              <w:rPr>
                <w:rFonts w:ascii="Times New Roman" w:hAnsi="Times New Roman" w:eastAsia="仿宋" w:cs="Times New Roman"/>
                <w:sz w:val="18"/>
                <w:szCs w:val="18"/>
              </w:rPr>
              <w:t>英语交流与沟通</w:t>
            </w:r>
          </w:p>
        </w:tc>
        <w:tc>
          <w:tcPr>
            <w:tcW w:w="709" w:type="dxa"/>
            <w:vAlign w:val="center"/>
          </w:tcPr>
          <w:p w14:paraId="30C9FB8F">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必修</w:t>
            </w:r>
          </w:p>
        </w:tc>
        <w:tc>
          <w:tcPr>
            <w:tcW w:w="567" w:type="dxa"/>
            <w:vAlign w:val="center"/>
          </w:tcPr>
          <w:p w14:paraId="4FC46110">
            <w:pPr>
              <w:jc w:val="center"/>
              <w:rPr>
                <w:rFonts w:ascii="Times New Roman" w:hAnsi="Times New Roman" w:eastAsia="仿宋" w:cs="Times New Roman"/>
                <w:sz w:val="18"/>
                <w:szCs w:val="18"/>
              </w:rPr>
            </w:pPr>
            <w:r>
              <w:rPr>
                <w:rFonts w:ascii="Times New Roman" w:hAnsi="Times New Roman" w:eastAsia="仿宋" w:cs="Times New Roman"/>
                <w:sz w:val="18"/>
                <w:szCs w:val="18"/>
              </w:rPr>
              <w:t>1</w:t>
            </w:r>
          </w:p>
        </w:tc>
        <w:tc>
          <w:tcPr>
            <w:tcW w:w="851" w:type="dxa"/>
            <w:vAlign w:val="center"/>
          </w:tcPr>
          <w:p w14:paraId="3BCC7190">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16</w:t>
            </w:r>
          </w:p>
        </w:tc>
        <w:tc>
          <w:tcPr>
            <w:tcW w:w="708" w:type="dxa"/>
            <w:vAlign w:val="center"/>
          </w:tcPr>
          <w:p w14:paraId="2D2D777B">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2</w:t>
            </w:r>
          </w:p>
        </w:tc>
        <w:tc>
          <w:tcPr>
            <w:tcW w:w="1134" w:type="dxa"/>
            <w:vMerge w:val="continue"/>
            <w:vAlign w:val="center"/>
          </w:tcPr>
          <w:p w14:paraId="444D7F2D">
            <w:pPr>
              <w:snapToGrid w:val="0"/>
              <w:jc w:val="center"/>
              <w:rPr>
                <w:rFonts w:ascii="Times New Roman" w:hAnsi="Times New Roman" w:eastAsia="仿宋" w:cs="Times New Roman"/>
                <w:sz w:val="18"/>
                <w:szCs w:val="18"/>
              </w:rPr>
            </w:pPr>
          </w:p>
        </w:tc>
      </w:tr>
      <w:tr w14:paraId="018C3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8" w:type="dxa"/>
            <w:vMerge w:val="continue"/>
            <w:vAlign w:val="center"/>
          </w:tcPr>
          <w:p w14:paraId="73D0C16C">
            <w:pPr>
              <w:snapToGrid w:val="0"/>
              <w:jc w:val="center"/>
              <w:rPr>
                <w:rFonts w:ascii="Times New Roman" w:hAnsi="Times New Roman" w:eastAsia="仿宋" w:cs="Times New Roman"/>
                <w:sz w:val="18"/>
                <w:szCs w:val="18"/>
              </w:rPr>
            </w:pPr>
          </w:p>
        </w:tc>
        <w:tc>
          <w:tcPr>
            <w:tcW w:w="863" w:type="dxa"/>
            <w:vMerge w:val="continue"/>
            <w:vAlign w:val="center"/>
          </w:tcPr>
          <w:p w14:paraId="2A995189">
            <w:pPr>
              <w:jc w:val="center"/>
              <w:rPr>
                <w:rFonts w:ascii="Times New Roman" w:hAnsi="Times New Roman" w:eastAsia="仿宋" w:cs="Times New Roman"/>
                <w:sz w:val="18"/>
                <w:szCs w:val="18"/>
              </w:rPr>
            </w:pPr>
          </w:p>
        </w:tc>
        <w:tc>
          <w:tcPr>
            <w:tcW w:w="1134" w:type="dxa"/>
            <w:vAlign w:val="center"/>
          </w:tcPr>
          <w:p w14:paraId="56D9ADA4">
            <w:pPr>
              <w:jc w:val="center"/>
              <w:rPr>
                <w:rFonts w:ascii="Times New Roman" w:hAnsi="Times New Roman" w:eastAsia="仿宋" w:cs="Times New Roman"/>
                <w:sz w:val="18"/>
                <w:szCs w:val="18"/>
              </w:rPr>
            </w:pPr>
            <w:r>
              <w:rPr>
                <w:rFonts w:ascii="Times New Roman" w:hAnsi="Times New Roman" w:eastAsia="仿宋" w:cs="Times New Roman"/>
                <w:sz w:val="18"/>
                <w:szCs w:val="18"/>
              </w:rPr>
              <w:t>2111431</w:t>
            </w:r>
          </w:p>
        </w:tc>
        <w:tc>
          <w:tcPr>
            <w:tcW w:w="2693" w:type="dxa"/>
            <w:vAlign w:val="center"/>
          </w:tcPr>
          <w:p w14:paraId="77E7413E">
            <w:pPr>
              <w:jc w:val="center"/>
              <w:rPr>
                <w:rFonts w:ascii="Times New Roman" w:hAnsi="Times New Roman" w:eastAsia="仿宋" w:cs="Times New Roman"/>
                <w:sz w:val="18"/>
                <w:szCs w:val="18"/>
              </w:rPr>
            </w:pPr>
            <w:r>
              <w:rPr>
                <w:rFonts w:ascii="Times New Roman" w:hAnsi="Times New Roman" w:eastAsia="仿宋" w:cs="Times New Roman"/>
                <w:sz w:val="18"/>
                <w:szCs w:val="18"/>
              </w:rPr>
              <w:t>英语畅谈中国</w:t>
            </w:r>
          </w:p>
        </w:tc>
        <w:tc>
          <w:tcPr>
            <w:tcW w:w="709" w:type="dxa"/>
            <w:vAlign w:val="center"/>
          </w:tcPr>
          <w:p w14:paraId="7DBEF177">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必修</w:t>
            </w:r>
          </w:p>
        </w:tc>
        <w:tc>
          <w:tcPr>
            <w:tcW w:w="567" w:type="dxa"/>
            <w:vAlign w:val="center"/>
          </w:tcPr>
          <w:p w14:paraId="21424B82">
            <w:pPr>
              <w:jc w:val="center"/>
              <w:rPr>
                <w:rFonts w:ascii="Times New Roman" w:hAnsi="Times New Roman" w:eastAsia="仿宋" w:cs="Times New Roman"/>
                <w:sz w:val="18"/>
                <w:szCs w:val="18"/>
              </w:rPr>
            </w:pPr>
            <w:r>
              <w:rPr>
                <w:rFonts w:ascii="Times New Roman" w:hAnsi="Times New Roman" w:eastAsia="仿宋" w:cs="Times New Roman"/>
                <w:sz w:val="18"/>
                <w:szCs w:val="18"/>
              </w:rPr>
              <w:t>1</w:t>
            </w:r>
          </w:p>
        </w:tc>
        <w:tc>
          <w:tcPr>
            <w:tcW w:w="851" w:type="dxa"/>
            <w:vAlign w:val="center"/>
          </w:tcPr>
          <w:p w14:paraId="075775A6">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16</w:t>
            </w:r>
          </w:p>
        </w:tc>
        <w:tc>
          <w:tcPr>
            <w:tcW w:w="708" w:type="dxa"/>
            <w:vAlign w:val="center"/>
          </w:tcPr>
          <w:p w14:paraId="4149165B">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3</w:t>
            </w:r>
          </w:p>
        </w:tc>
        <w:tc>
          <w:tcPr>
            <w:tcW w:w="1134" w:type="dxa"/>
            <w:vMerge w:val="continue"/>
            <w:vAlign w:val="center"/>
          </w:tcPr>
          <w:p w14:paraId="2BEB6B9D">
            <w:pPr>
              <w:snapToGrid w:val="0"/>
              <w:jc w:val="center"/>
              <w:rPr>
                <w:rFonts w:ascii="Times New Roman" w:hAnsi="Times New Roman" w:eastAsia="仿宋" w:cs="Times New Roman"/>
                <w:sz w:val="18"/>
                <w:szCs w:val="18"/>
              </w:rPr>
            </w:pPr>
          </w:p>
        </w:tc>
      </w:tr>
      <w:tr w14:paraId="59BE8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8" w:type="dxa"/>
            <w:vMerge w:val="continue"/>
            <w:vAlign w:val="center"/>
          </w:tcPr>
          <w:p w14:paraId="7AF177C3">
            <w:pPr>
              <w:snapToGrid w:val="0"/>
              <w:jc w:val="center"/>
              <w:rPr>
                <w:rFonts w:ascii="Times New Roman" w:hAnsi="Times New Roman" w:eastAsia="仿宋" w:cs="Times New Roman"/>
                <w:sz w:val="18"/>
                <w:szCs w:val="18"/>
              </w:rPr>
            </w:pPr>
          </w:p>
        </w:tc>
        <w:tc>
          <w:tcPr>
            <w:tcW w:w="863" w:type="dxa"/>
            <w:vMerge w:val="continue"/>
            <w:vAlign w:val="center"/>
          </w:tcPr>
          <w:p w14:paraId="1C8C68BB">
            <w:pPr>
              <w:jc w:val="center"/>
              <w:rPr>
                <w:rFonts w:ascii="Times New Roman" w:hAnsi="Times New Roman" w:eastAsia="仿宋" w:cs="Times New Roman"/>
                <w:sz w:val="18"/>
                <w:szCs w:val="18"/>
              </w:rPr>
            </w:pPr>
          </w:p>
        </w:tc>
        <w:tc>
          <w:tcPr>
            <w:tcW w:w="1134" w:type="dxa"/>
            <w:vAlign w:val="center"/>
          </w:tcPr>
          <w:p w14:paraId="519A9ABC">
            <w:pPr>
              <w:jc w:val="center"/>
              <w:rPr>
                <w:rFonts w:ascii="Times New Roman" w:hAnsi="Times New Roman" w:eastAsia="仿宋" w:cs="Times New Roman"/>
                <w:sz w:val="18"/>
                <w:szCs w:val="18"/>
              </w:rPr>
            </w:pPr>
            <w:r>
              <w:rPr>
                <w:rFonts w:ascii="Times New Roman" w:hAnsi="Times New Roman" w:eastAsia="仿宋" w:cs="Times New Roman"/>
                <w:sz w:val="18"/>
                <w:szCs w:val="18"/>
              </w:rPr>
              <w:t>2111428</w:t>
            </w:r>
          </w:p>
        </w:tc>
        <w:tc>
          <w:tcPr>
            <w:tcW w:w="2693" w:type="dxa"/>
            <w:vAlign w:val="center"/>
          </w:tcPr>
          <w:p w14:paraId="332EFF1B">
            <w:pPr>
              <w:jc w:val="center"/>
              <w:rPr>
                <w:rFonts w:ascii="Times New Roman" w:hAnsi="Times New Roman" w:eastAsia="仿宋" w:cs="Times New Roman"/>
                <w:sz w:val="18"/>
                <w:szCs w:val="18"/>
              </w:rPr>
            </w:pPr>
            <w:r>
              <w:rPr>
                <w:rFonts w:ascii="Times New Roman" w:hAnsi="Times New Roman" w:eastAsia="仿宋" w:cs="Times New Roman"/>
                <w:sz w:val="18"/>
                <w:szCs w:val="18"/>
              </w:rPr>
              <w:t>学术英文写作</w:t>
            </w:r>
          </w:p>
        </w:tc>
        <w:tc>
          <w:tcPr>
            <w:tcW w:w="709" w:type="dxa"/>
            <w:vAlign w:val="center"/>
          </w:tcPr>
          <w:p w14:paraId="2CFD7C5C">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必修</w:t>
            </w:r>
          </w:p>
        </w:tc>
        <w:tc>
          <w:tcPr>
            <w:tcW w:w="567" w:type="dxa"/>
            <w:vAlign w:val="center"/>
          </w:tcPr>
          <w:p w14:paraId="1398AF30">
            <w:pPr>
              <w:jc w:val="center"/>
              <w:rPr>
                <w:rFonts w:ascii="Times New Roman" w:hAnsi="Times New Roman" w:eastAsia="仿宋" w:cs="Times New Roman"/>
                <w:sz w:val="18"/>
                <w:szCs w:val="18"/>
              </w:rPr>
            </w:pPr>
            <w:r>
              <w:rPr>
                <w:rFonts w:ascii="Times New Roman" w:hAnsi="Times New Roman" w:eastAsia="仿宋" w:cs="Times New Roman"/>
                <w:sz w:val="18"/>
                <w:szCs w:val="18"/>
              </w:rPr>
              <w:t>1</w:t>
            </w:r>
          </w:p>
        </w:tc>
        <w:tc>
          <w:tcPr>
            <w:tcW w:w="851" w:type="dxa"/>
            <w:vAlign w:val="center"/>
          </w:tcPr>
          <w:p w14:paraId="63858F24">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16</w:t>
            </w:r>
          </w:p>
        </w:tc>
        <w:tc>
          <w:tcPr>
            <w:tcW w:w="708" w:type="dxa"/>
            <w:vAlign w:val="center"/>
          </w:tcPr>
          <w:p w14:paraId="15D13597">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3</w:t>
            </w:r>
          </w:p>
        </w:tc>
        <w:tc>
          <w:tcPr>
            <w:tcW w:w="1134" w:type="dxa"/>
            <w:vMerge w:val="continue"/>
            <w:vAlign w:val="center"/>
          </w:tcPr>
          <w:p w14:paraId="1601AFB5">
            <w:pPr>
              <w:snapToGrid w:val="0"/>
              <w:jc w:val="center"/>
              <w:rPr>
                <w:rFonts w:ascii="Times New Roman" w:hAnsi="Times New Roman" w:eastAsia="仿宋" w:cs="Times New Roman"/>
                <w:sz w:val="18"/>
                <w:szCs w:val="18"/>
              </w:rPr>
            </w:pPr>
          </w:p>
        </w:tc>
      </w:tr>
      <w:tr w14:paraId="16373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8" w:type="dxa"/>
            <w:vMerge w:val="continue"/>
            <w:vAlign w:val="center"/>
          </w:tcPr>
          <w:p w14:paraId="7C8F271F">
            <w:pPr>
              <w:snapToGrid w:val="0"/>
              <w:jc w:val="center"/>
              <w:rPr>
                <w:rFonts w:ascii="Times New Roman" w:hAnsi="Times New Roman" w:eastAsia="仿宋" w:cs="Times New Roman"/>
                <w:sz w:val="18"/>
                <w:szCs w:val="18"/>
              </w:rPr>
            </w:pPr>
          </w:p>
        </w:tc>
        <w:tc>
          <w:tcPr>
            <w:tcW w:w="863" w:type="dxa"/>
            <w:vMerge w:val="continue"/>
            <w:vAlign w:val="center"/>
          </w:tcPr>
          <w:p w14:paraId="1ADCD5A3">
            <w:pPr>
              <w:jc w:val="center"/>
              <w:rPr>
                <w:rFonts w:ascii="Times New Roman" w:hAnsi="Times New Roman" w:eastAsia="仿宋" w:cs="Times New Roman"/>
                <w:sz w:val="18"/>
                <w:szCs w:val="18"/>
              </w:rPr>
            </w:pPr>
          </w:p>
        </w:tc>
        <w:tc>
          <w:tcPr>
            <w:tcW w:w="1134" w:type="dxa"/>
            <w:vAlign w:val="center"/>
          </w:tcPr>
          <w:p w14:paraId="24FC8DFB">
            <w:pPr>
              <w:jc w:val="center"/>
              <w:rPr>
                <w:rFonts w:ascii="Times New Roman" w:hAnsi="Times New Roman" w:eastAsia="仿宋" w:cs="Times New Roman"/>
                <w:sz w:val="18"/>
                <w:szCs w:val="18"/>
              </w:rPr>
            </w:pPr>
            <w:r>
              <w:rPr>
                <w:rFonts w:ascii="Times New Roman" w:hAnsi="Times New Roman" w:eastAsia="仿宋" w:cs="Times New Roman"/>
                <w:sz w:val="18"/>
                <w:szCs w:val="18"/>
              </w:rPr>
              <w:t>2111432</w:t>
            </w:r>
          </w:p>
        </w:tc>
        <w:tc>
          <w:tcPr>
            <w:tcW w:w="2693" w:type="dxa"/>
            <w:vAlign w:val="center"/>
          </w:tcPr>
          <w:p w14:paraId="07DF9FC4">
            <w:pPr>
              <w:jc w:val="center"/>
              <w:rPr>
                <w:rFonts w:ascii="Times New Roman" w:hAnsi="Times New Roman" w:eastAsia="仿宋" w:cs="Times New Roman"/>
                <w:sz w:val="18"/>
                <w:szCs w:val="18"/>
              </w:rPr>
            </w:pPr>
            <w:r>
              <w:rPr>
                <w:rFonts w:ascii="Times New Roman" w:hAnsi="Times New Roman" w:eastAsia="仿宋" w:cs="Times New Roman"/>
                <w:sz w:val="18"/>
                <w:szCs w:val="18"/>
              </w:rPr>
              <w:t>英语读写译</w:t>
            </w:r>
          </w:p>
        </w:tc>
        <w:tc>
          <w:tcPr>
            <w:tcW w:w="709" w:type="dxa"/>
            <w:vAlign w:val="center"/>
          </w:tcPr>
          <w:p w14:paraId="2900E3EB">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必修</w:t>
            </w:r>
          </w:p>
        </w:tc>
        <w:tc>
          <w:tcPr>
            <w:tcW w:w="567" w:type="dxa"/>
            <w:vAlign w:val="center"/>
          </w:tcPr>
          <w:p w14:paraId="22346D50">
            <w:pPr>
              <w:jc w:val="center"/>
              <w:rPr>
                <w:rFonts w:ascii="Times New Roman" w:hAnsi="Times New Roman" w:eastAsia="仿宋" w:cs="Times New Roman"/>
                <w:sz w:val="18"/>
                <w:szCs w:val="18"/>
              </w:rPr>
            </w:pPr>
            <w:r>
              <w:rPr>
                <w:rFonts w:ascii="Times New Roman" w:hAnsi="Times New Roman" w:eastAsia="仿宋" w:cs="Times New Roman"/>
                <w:sz w:val="18"/>
                <w:szCs w:val="18"/>
              </w:rPr>
              <w:t>1</w:t>
            </w:r>
          </w:p>
        </w:tc>
        <w:tc>
          <w:tcPr>
            <w:tcW w:w="851" w:type="dxa"/>
            <w:vAlign w:val="center"/>
          </w:tcPr>
          <w:p w14:paraId="50525FB7">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16</w:t>
            </w:r>
          </w:p>
        </w:tc>
        <w:tc>
          <w:tcPr>
            <w:tcW w:w="708" w:type="dxa"/>
            <w:vAlign w:val="center"/>
          </w:tcPr>
          <w:p w14:paraId="032EDE87">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1</w:t>
            </w:r>
          </w:p>
        </w:tc>
        <w:tc>
          <w:tcPr>
            <w:tcW w:w="1134" w:type="dxa"/>
            <w:vMerge w:val="restart"/>
            <w:vAlign w:val="center"/>
          </w:tcPr>
          <w:p w14:paraId="381B9BDD">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C级：8</w:t>
            </w:r>
          </w:p>
        </w:tc>
      </w:tr>
      <w:tr w14:paraId="4B585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8" w:type="dxa"/>
            <w:vMerge w:val="continue"/>
            <w:vAlign w:val="center"/>
          </w:tcPr>
          <w:p w14:paraId="5F51FA96">
            <w:pPr>
              <w:snapToGrid w:val="0"/>
              <w:jc w:val="center"/>
              <w:rPr>
                <w:rFonts w:ascii="Times New Roman" w:hAnsi="Times New Roman" w:eastAsia="仿宋" w:cs="Times New Roman"/>
                <w:sz w:val="18"/>
                <w:szCs w:val="18"/>
              </w:rPr>
            </w:pPr>
          </w:p>
        </w:tc>
        <w:tc>
          <w:tcPr>
            <w:tcW w:w="863" w:type="dxa"/>
            <w:vMerge w:val="continue"/>
            <w:vAlign w:val="center"/>
          </w:tcPr>
          <w:p w14:paraId="6707365D">
            <w:pPr>
              <w:jc w:val="center"/>
              <w:rPr>
                <w:rFonts w:ascii="Times New Roman" w:hAnsi="Times New Roman" w:eastAsia="仿宋" w:cs="Times New Roman"/>
                <w:sz w:val="18"/>
                <w:szCs w:val="18"/>
              </w:rPr>
            </w:pPr>
          </w:p>
        </w:tc>
        <w:tc>
          <w:tcPr>
            <w:tcW w:w="1134" w:type="dxa"/>
            <w:vAlign w:val="center"/>
          </w:tcPr>
          <w:p w14:paraId="1ABD80E1">
            <w:pPr>
              <w:jc w:val="center"/>
              <w:rPr>
                <w:rFonts w:ascii="Times New Roman" w:hAnsi="Times New Roman" w:eastAsia="仿宋" w:cs="Times New Roman"/>
                <w:sz w:val="18"/>
                <w:szCs w:val="18"/>
              </w:rPr>
            </w:pPr>
            <w:r>
              <w:rPr>
                <w:rFonts w:ascii="Times New Roman" w:hAnsi="Times New Roman" w:eastAsia="仿宋" w:cs="Times New Roman"/>
                <w:sz w:val="18"/>
                <w:szCs w:val="18"/>
              </w:rPr>
              <w:t>2111430</w:t>
            </w:r>
          </w:p>
        </w:tc>
        <w:tc>
          <w:tcPr>
            <w:tcW w:w="2693" w:type="dxa"/>
            <w:vAlign w:val="center"/>
          </w:tcPr>
          <w:p w14:paraId="7305EB36">
            <w:pPr>
              <w:jc w:val="center"/>
              <w:rPr>
                <w:rFonts w:ascii="Times New Roman" w:hAnsi="Times New Roman" w:eastAsia="仿宋" w:cs="Times New Roman"/>
                <w:sz w:val="18"/>
                <w:szCs w:val="18"/>
              </w:rPr>
            </w:pPr>
            <w:r>
              <w:rPr>
                <w:rFonts w:ascii="Times New Roman" w:hAnsi="Times New Roman" w:eastAsia="仿宋" w:cs="Times New Roman"/>
                <w:sz w:val="18"/>
                <w:szCs w:val="18"/>
              </w:rPr>
              <w:t>英语听说</w:t>
            </w:r>
          </w:p>
        </w:tc>
        <w:tc>
          <w:tcPr>
            <w:tcW w:w="709" w:type="dxa"/>
            <w:vAlign w:val="center"/>
          </w:tcPr>
          <w:p w14:paraId="451D6EA7">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必修</w:t>
            </w:r>
          </w:p>
        </w:tc>
        <w:tc>
          <w:tcPr>
            <w:tcW w:w="567" w:type="dxa"/>
            <w:vAlign w:val="center"/>
          </w:tcPr>
          <w:p w14:paraId="152AD636">
            <w:pPr>
              <w:jc w:val="center"/>
              <w:rPr>
                <w:rFonts w:ascii="Times New Roman" w:hAnsi="Times New Roman" w:eastAsia="仿宋" w:cs="Times New Roman"/>
                <w:sz w:val="18"/>
                <w:szCs w:val="18"/>
              </w:rPr>
            </w:pPr>
            <w:r>
              <w:rPr>
                <w:rFonts w:ascii="Times New Roman" w:hAnsi="Times New Roman" w:eastAsia="仿宋" w:cs="Times New Roman"/>
                <w:sz w:val="18"/>
                <w:szCs w:val="18"/>
              </w:rPr>
              <w:t>1</w:t>
            </w:r>
          </w:p>
        </w:tc>
        <w:tc>
          <w:tcPr>
            <w:tcW w:w="851" w:type="dxa"/>
            <w:vAlign w:val="center"/>
          </w:tcPr>
          <w:p w14:paraId="27688B6B">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16</w:t>
            </w:r>
          </w:p>
        </w:tc>
        <w:tc>
          <w:tcPr>
            <w:tcW w:w="708" w:type="dxa"/>
            <w:vAlign w:val="center"/>
          </w:tcPr>
          <w:p w14:paraId="70B94B61">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1</w:t>
            </w:r>
          </w:p>
        </w:tc>
        <w:tc>
          <w:tcPr>
            <w:tcW w:w="1134" w:type="dxa"/>
            <w:vMerge w:val="continue"/>
            <w:vAlign w:val="center"/>
          </w:tcPr>
          <w:p w14:paraId="0F8DBB55">
            <w:pPr>
              <w:snapToGrid w:val="0"/>
              <w:jc w:val="center"/>
              <w:rPr>
                <w:rFonts w:ascii="Times New Roman" w:hAnsi="Times New Roman" w:eastAsia="仿宋" w:cs="Times New Roman"/>
                <w:sz w:val="18"/>
                <w:szCs w:val="18"/>
              </w:rPr>
            </w:pPr>
          </w:p>
        </w:tc>
      </w:tr>
      <w:tr w14:paraId="54BA1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8" w:type="dxa"/>
            <w:vMerge w:val="continue"/>
            <w:vAlign w:val="center"/>
          </w:tcPr>
          <w:p w14:paraId="184EF7BC">
            <w:pPr>
              <w:snapToGrid w:val="0"/>
              <w:jc w:val="center"/>
              <w:rPr>
                <w:rFonts w:ascii="Times New Roman" w:hAnsi="Times New Roman" w:eastAsia="仿宋" w:cs="Times New Roman"/>
                <w:sz w:val="18"/>
                <w:szCs w:val="18"/>
              </w:rPr>
            </w:pPr>
          </w:p>
        </w:tc>
        <w:tc>
          <w:tcPr>
            <w:tcW w:w="863" w:type="dxa"/>
            <w:vMerge w:val="continue"/>
            <w:vAlign w:val="center"/>
          </w:tcPr>
          <w:p w14:paraId="28829A53">
            <w:pPr>
              <w:jc w:val="center"/>
              <w:rPr>
                <w:rFonts w:ascii="Times New Roman" w:hAnsi="Times New Roman" w:eastAsia="仿宋" w:cs="Times New Roman"/>
                <w:sz w:val="18"/>
                <w:szCs w:val="18"/>
              </w:rPr>
            </w:pPr>
          </w:p>
        </w:tc>
        <w:tc>
          <w:tcPr>
            <w:tcW w:w="1134" w:type="dxa"/>
            <w:vAlign w:val="center"/>
          </w:tcPr>
          <w:p w14:paraId="35673061">
            <w:pPr>
              <w:jc w:val="center"/>
              <w:rPr>
                <w:rFonts w:ascii="Times New Roman" w:hAnsi="Times New Roman" w:eastAsia="仿宋" w:cs="Times New Roman"/>
                <w:sz w:val="18"/>
                <w:szCs w:val="18"/>
              </w:rPr>
            </w:pPr>
            <w:r>
              <w:rPr>
                <w:rFonts w:ascii="Times New Roman" w:hAnsi="Times New Roman" w:eastAsia="仿宋" w:cs="Times New Roman"/>
                <w:sz w:val="18"/>
                <w:szCs w:val="18"/>
              </w:rPr>
              <w:t>2111429</w:t>
            </w:r>
          </w:p>
        </w:tc>
        <w:tc>
          <w:tcPr>
            <w:tcW w:w="2693" w:type="dxa"/>
            <w:vAlign w:val="center"/>
          </w:tcPr>
          <w:p w14:paraId="52B7C4FD">
            <w:pPr>
              <w:jc w:val="center"/>
              <w:rPr>
                <w:rFonts w:ascii="Times New Roman" w:hAnsi="Times New Roman" w:eastAsia="仿宋" w:cs="Times New Roman"/>
                <w:sz w:val="18"/>
                <w:szCs w:val="18"/>
              </w:rPr>
            </w:pPr>
            <w:r>
              <w:rPr>
                <w:rFonts w:ascii="Times New Roman" w:hAnsi="Times New Roman" w:eastAsia="仿宋" w:cs="Times New Roman"/>
                <w:sz w:val="18"/>
                <w:szCs w:val="18"/>
              </w:rPr>
              <w:t>翻译与跨文化传播</w:t>
            </w:r>
          </w:p>
        </w:tc>
        <w:tc>
          <w:tcPr>
            <w:tcW w:w="709" w:type="dxa"/>
            <w:vAlign w:val="center"/>
          </w:tcPr>
          <w:p w14:paraId="6F0D1040">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必修</w:t>
            </w:r>
          </w:p>
        </w:tc>
        <w:tc>
          <w:tcPr>
            <w:tcW w:w="567" w:type="dxa"/>
            <w:vAlign w:val="center"/>
          </w:tcPr>
          <w:p w14:paraId="63354821">
            <w:pPr>
              <w:jc w:val="center"/>
              <w:rPr>
                <w:rFonts w:ascii="Times New Roman" w:hAnsi="Times New Roman" w:eastAsia="仿宋" w:cs="Times New Roman"/>
                <w:sz w:val="18"/>
                <w:szCs w:val="18"/>
              </w:rPr>
            </w:pPr>
            <w:r>
              <w:rPr>
                <w:rFonts w:ascii="Times New Roman" w:hAnsi="Times New Roman" w:eastAsia="仿宋" w:cs="Times New Roman"/>
                <w:sz w:val="18"/>
                <w:szCs w:val="18"/>
              </w:rPr>
              <w:t>1</w:t>
            </w:r>
          </w:p>
        </w:tc>
        <w:tc>
          <w:tcPr>
            <w:tcW w:w="851" w:type="dxa"/>
            <w:vAlign w:val="center"/>
          </w:tcPr>
          <w:p w14:paraId="0E1D14F3">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16</w:t>
            </w:r>
          </w:p>
        </w:tc>
        <w:tc>
          <w:tcPr>
            <w:tcW w:w="708" w:type="dxa"/>
            <w:vAlign w:val="center"/>
          </w:tcPr>
          <w:p w14:paraId="0CB96487">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2</w:t>
            </w:r>
          </w:p>
        </w:tc>
        <w:tc>
          <w:tcPr>
            <w:tcW w:w="1134" w:type="dxa"/>
            <w:vMerge w:val="continue"/>
            <w:vAlign w:val="center"/>
          </w:tcPr>
          <w:p w14:paraId="3F525600">
            <w:pPr>
              <w:snapToGrid w:val="0"/>
              <w:jc w:val="center"/>
              <w:rPr>
                <w:rFonts w:ascii="Times New Roman" w:hAnsi="Times New Roman" w:eastAsia="仿宋" w:cs="Times New Roman"/>
                <w:sz w:val="18"/>
                <w:szCs w:val="18"/>
              </w:rPr>
            </w:pPr>
          </w:p>
        </w:tc>
      </w:tr>
      <w:tr w14:paraId="2316D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8" w:type="dxa"/>
            <w:vMerge w:val="continue"/>
            <w:vAlign w:val="center"/>
          </w:tcPr>
          <w:p w14:paraId="024583E0">
            <w:pPr>
              <w:snapToGrid w:val="0"/>
              <w:jc w:val="center"/>
              <w:rPr>
                <w:rFonts w:ascii="Times New Roman" w:hAnsi="Times New Roman" w:eastAsia="仿宋" w:cs="Times New Roman"/>
                <w:sz w:val="18"/>
                <w:szCs w:val="18"/>
              </w:rPr>
            </w:pPr>
          </w:p>
        </w:tc>
        <w:tc>
          <w:tcPr>
            <w:tcW w:w="863" w:type="dxa"/>
            <w:vMerge w:val="continue"/>
            <w:vAlign w:val="center"/>
          </w:tcPr>
          <w:p w14:paraId="3FE0E4EB">
            <w:pPr>
              <w:jc w:val="center"/>
              <w:rPr>
                <w:rFonts w:ascii="Times New Roman" w:hAnsi="Times New Roman" w:eastAsia="仿宋" w:cs="Times New Roman"/>
                <w:sz w:val="18"/>
                <w:szCs w:val="18"/>
              </w:rPr>
            </w:pPr>
          </w:p>
        </w:tc>
        <w:tc>
          <w:tcPr>
            <w:tcW w:w="1134" w:type="dxa"/>
            <w:vAlign w:val="center"/>
          </w:tcPr>
          <w:p w14:paraId="31BADC39">
            <w:pPr>
              <w:jc w:val="center"/>
              <w:rPr>
                <w:rFonts w:ascii="Times New Roman" w:hAnsi="Times New Roman" w:eastAsia="仿宋" w:cs="Times New Roman"/>
                <w:sz w:val="18"/>
                <w:szCs w:val="18"/>
              </w:rPr>
            </w:pPr>
            <w:r>
              <w:rPr>
                <w:rFonts w:ascii="Times New Roman" w:hAnsi="Times New Roman" w:eastAsia="仿宋" w:cs="Times New Roman"/>
                <w:sz w:val="18"/>
                <w:szCs w:val="18"/>
              </w:rPr>
              <w:t>2111437</w:t>
            </w:r>
          </w:p>
        </w:tc>
        <w:tc>
          <w:tcPr>
            <w:tcW w:w="2693" w:type="dxa"/>
            <w:vAlign w:val="center"/>
          </w:tcPr>
          <w:p w14:paraId="689F40CF">
            <w:pPr>
              <w:jc w:val="center"/>
              <w:rPr>
                <w:rFonts w:ascii="Times New Roman" w:hAnsi="Times New Roman" w:eastAsia="仿宋" w:cs="Times New Roman"/>
                <w:sz w:val="18"/>
                <w:szCs w:val="18"/>
              </w:rPr>
            </w:pPr>
            <w:r>
              <w:rPr>
                <w:rFonts w:ascii="Times New Roman" w:hAnsi="Times New Roman" w:eastAsia="仿宋" w:cs="Times New Roman"/>
                <w:sz w:val="18"/>
                <w:szCs w:val="18"/>
              </w:rPr>
              <w:t>英语交流与沟通</w:t>
            </w:r>
          </w:p>
        </w:tc>
        <w:tc>
          <w:tcPr>
            <w:tcW w:w="709" w:type="dxa"/>
            <w:vAlign w:val="center"/>
          </w:tcPr>
          <w:p w14:paraId="408637B1">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必修</w:t>
            </w:r>
          </w:p>
        </w:tc>
        <w:tc>
          <w:tcPr>
            <w:tcW w:w="567" w:type="dxa"/>
            <w:vAlign w:val="center"/>
          </w:tcPr>
          <w:p w14:paraId="781349C1">
            <w:pPr>
              <w:jc w:val="center"/>
              <w:rPr>
                <w:rFonts w:ascii="Times New Roman" w:hAnsi="Times New Roman" w:eastAsia="仿宋" w:cs="Times New Roman"/>
                <w:sz w:val="18"/>
                <w:szCs w:val="18"/>
              </w:rPr>
            </w:pPr>
            <w:r>
              <w:rPr>
                <w:rFonts w:ascii="Times New Roman" w:hAnsi="Times New Roman" w:eastAsia="仿宋" w:cs="Times New Roman"/>
                <w:sz w:val="18"/>
                <w:szCs w:val="18"/>
              </w:rPr>
              <w:t>1</w:t>
            </w:r>
          </w:p>
        </w:tc>
        <w:tc>
          <w:tcPr>
            <w:tcW w:w="851" w:type="dxa"/>
            <w:vAlign w:val="center"/>
          </w:tcPr>
          <w:p w14:paraId="170163C2">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16</w:t>
            </w:r>
          </w:p>
        </w:tc>
        <w:tc>
          <w:tcPr>
            <w:tcW w:w="708" w:type="dxa"/>
            <w:vAlign w:val="center"/>
          </w:tcPr>
          <w:p w14:paraId="2B5CB9A8">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2</w:t>
            </w:r>
          </w:p>
        </w:tc>
        <w:tc>
          <w:tcPr>
            <w:tcW w:w="1134" w:type="dxa"/>
            <w:vMerge w:val="continue"/>
            <w:vAlign w:val="center"/>
          </w:tcPr>
          <w:p w14:paraId="1F4B3401">
            <w:pPr>
              <w:snapToGrid w:val="0"/>
              <w:jc w:val="center"/>
              <w:rPr>
                <w:rFonts w:ascii="Times New Roman" w:hAnsi="Times New Roman" w:eastAsia="仿宋" w:cs="Times New Roman"/>
                <w:sz w:val="18"/>
                <w:szCs w:val="18"/>
              </w:rPr>
            </w:pPr>
          </w:p>
        </w:tc>
      </w:tr>
      <w:tr w14:paraId="27C85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8" w:type="dxa"/>
            <w:vMerge w:val="continue"/>
            <w:vAlign w:val="center"/>
          </w:tcPr>
          <w:p w14:paraId="3E99C372">
            <w:pPr>
              <w:snapToGrid w:val="0"/>
              <w:jc w:val="center"/>
              <w:rPr>
                <w:rFonts w:ascii="Times New Roman" w:hAnsi="Times New Roman" w:eastAsia="仿宋" w:cs="Times New Roman"/>
                <w:sz w:val="18"/>
                <w:szCs w:val="18"/>
              </w:rPr>
            </w:pPr>
          </w:p>
        </w:tc>
        <w:tc>
          <w:tcPr>
            <w:tcW w:w="863" w:type="dxa"/>
            <w:vMerge w:val="continue"/>
            <w:vAlign w:val="center"/>
          </w:tcPr>
          <w:p w14:paraId="2BEBB9AB">
            <w:pPr>
              <w:jc w:val="center"/>
              <w:rPr>
                <w:rFonts w:ascii="Times New Roman" w:hAnsi="Times New Roman" w:eastAsia="仿宋" w:cs="Times New Roman"/>
                <w:sz w:val="18"/>
                <w:szCs w:val="18"/>
              </w:rPr>
            </w:pPr>
          </w:p>
        </w:tc>
        <w:tc>
          <w:tcPr>
            <w:tcW w:w="1134" w:type="dxa"/>
            <w:vAlign w:val="center"/>
          </w:tcPr>
          <w:p w14:paraId="0D3E9304">
            <w:pPr>
              <w:jc w:val="center"/>
              <w:rPr>
                <w:rFonts w:ascii="Times New Roman" w:hAnsi="Times New Roman" w:eastAsia="仿宋" w:cs="Times New Roman"/>
                <w:sz w:val="18"/>
                <w:szCs w:val="18"/>
              </w:rPr>
            </w:pPr>
            <w:r>
              <w:rPr>
                <w:rFonts w:ascii="Times New Roman" w:hAnsi="Times New Roman" w:eastAsia="仿宋" w:cs="Times New Roman"/>
                <w:sz w:val="18"/>
                <w:szCs w:val="18"/>
              </w:rPr>
              <w:t>2111431</w:t>
            </w:r>
          </w:p>
        </w:tc>
        <w:tc>
          <w:tcPr>
            <w:tcW w:w="2693" w:type="dxa"/>
            <w:vAlign w:val="center"/>
          </w:tcPr>
          <w:p w14:paraId="349AB547">
            <w:pPr>
              <w:jc w:val="center"/>
              <w:rPr>
                <w:rFonts w:ascii="Times New Roman" w:hAnsi="Times New Roman" w:eastAsia="仿宋" w:cs="Times New Roman"/>
                <w:sz w:val="18"/>
                <w:szCs w:val="18"/>
              </w:rPr>
            </w:pPr>
            <w:r>
              <w:rPr>
                <w:rFonts w:ascii="Times New Roman" w:hAnsi="Times New Roman" w:eastAsia="仿宋" w:cs="Times New Roman"/>
                <w:sz w:val="18"/>
                <w:szCs w:val="18"/>
              </w:rPr>
              <w:t>英语畅谈中国</w:t>
            </w:r>
          </w:p>
        </w:tc>
        <w:tc>
          <w:tcPr>
            <w:tcW w:w="709" w:type="dxa"/>
            <w:vAlign w:val="center"/>
          </w:tcPr>
          <w:p w14:paraId="2E2940CE">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必修</w:t>
            </w:r>
          </w:p>
        </w:tc>
        <w:tc>
          <w:tcPr>
            <w:tcW w:w="567" w:type="dxa"/>
            <w:vAlign w:val="center"/>
          </w:tcPr>
          <w:p w14:paraId="7FA7FAC5">
            <w:pPr>
              <w:jc w:val="center"/>
              <w:rPr>
                <w:rFonts w:ascii="Times New Roman" w:hAnsi="Times New Roman" w:eastAsia="仿宋" w:cs="Times New Roman"/>
                <w:sz w:val="18"/>
                <w:szCs w:val="18"/>
              </w:rPr>
            </w:pPr>
            <w:r>
              <w:rPr>
                <w:rFonts w:ascii="Times New Roman" w:hAnsi="Times New Roman" w:eastAsia="仿宋" w:cs="Times New Roman"/>
                <w:sz w:val="18"/>
                <w:szCs w:val="18"/>
              </w:rPr>
              <w:t>1</w:t>
            </w:r>
          </w:p>
        </w:tc>
        <w:tc>
          <w:tcPr>
            <w:tcW w:w="851" w:type="dxa"/>
            <w:vAlign w:val="center"/>
          </w:tcPr>
          <w:p w14:paraId="6A4C52E5">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16</w:t>
            </w:r>
          </w:p>
        </w:tc>
        <w:tc>
          <w:tcPr>
            <w:tcW w:w="708" w:type="dxa"/>
            <w:vAlign w:val="center"/>
          </w:tcPr>
          <w:p w14:paraId="0D151ACC">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3</w:t>
            </w:r>
          </w:p>
        </w:tc>
        <w:tc>
          <w:tcPr>
            <w:tcW w:w="1134" w:type="dxa"/>
            <w:vMerge w:val="continue"/>
            <w:vAlign w:val="center"/>
          </w:tcPr>
          <w:p w14:paraId="7DB1C465">
            <w:pPr>
              <w:snapToGrid w:val="0"/>
              <w:jc w:val="center"/>
              <w:rPr>
                <w:rFonts w:ascii="Times New Roman" w:hAnsi="Times New Roman" w:eastAsia="仿宋" w:cs="Times New Roman"/>
                <w:sz w:val="18"/>
                <w:szCs w:val="18"/>
              </w:rPr>
            </w:pPr>
          </w:p>
        </w:tc>
      </w:tr>
      <w:tr w14:paraId="5F662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8" w:type="dxa"/>
            <w:vMerge w:val="continue"/>
            <w:vAlign w:val="center"/>
          </w:tcPr>
          <w:p w14:paraId="4ADA2B06">
            <w:pPr>
              <w:snapToGrid w:val="0"/>
              <w:jc w:val="center"/>
              <w:rPr>
                <w:rFonts w:ascii="Times New Roman" w:hAnsi="Times New Roman" w:eastAsia="仿宋" w:cs="Times New Roman"/>
                <w:sz w:val="18"/>
                <w:szCs w:val="18"/>
              </w:rPr>
            </w:pPr>
          </w:p>
        </w:tc>
        <w:tc>
          <w:tcPr>
            <w:tcW w:w="863" w:type="dxa"/>
            <w:vMerge w:val="continue"/>
            <w:vAlign w:val="center"/>
          </w:tcPr>
          <w:p w14:paraId="2EB17413">
            <w:pPr>
              <w:jc w:val="center"/>
              <w:rPr>
                <w:rFonts w:ascii="Times New Roman" w:hAnsi="Times New Roman" w:eastAsia="仿宋" w:cs="Times New Roman"/>
                <w:sz w:val="18"/>
                <w:szCs w:val="18"/>
              </w:rPr>
            </w:pPr>
          </w:p>
        </w:tc>
        <w:tc>
          <w:tcPr>
            <w:tcW w:w="1134" w:type="dxa"/>
            <w:vAlign w:val="center"/>
          </w:tcPr>
          <w:p w14:paraId="68BED025">
            <w:pPr>
              <w:jc w:val="center"/>
              <w:rPr>
                <w:rFonts w:ascii="Times New Roman" w:hAnsi="Times New Roman" w:eastAsia="仿宋" w:cs="Times New Roman"/>
                <w:sz w:val="18"/>
                <w:szCs w:val="18"/>
              </w:rPr>
            </w:pPr>
            <w:r>
              <w:rPr>
                <w:rFonts w:ascii="Times New Roman" w:hAnsi="Times New Roman" w:eastAsia="仿宋" w:cs="Times New Roman"/>
                <w:sz w:val="18"/>
                <w:szCs w:val="18"/>
              </w:rPr>
              <w:t>2111428</w:t>
            </w:r>
          </w:p>
        </w:tc>
        <w:tc>
          <w:tcPr>
            <w:tcW w:w="2693" w:type="dxa"/>
            <w:vAlign w:val="center"/>
          </w:tcPr>
          <w:p w14:paraId="7B441413">
            <w:pPr>
              <w:jc w:val="center"/>
              <w:rPr>
                <w:rFonts w:ascii="Times New Roman" w:hAnsi="Times New Roman" w:eastAsia="仿宋" w:cs="Times New Roman"/>
                <w:sz w:val="18"/>
                <w:szCs w:val="18"/>
              </w:rPr>
            </w:pPr>
            <w:r>
              <w:rPr>
                <w:rFonts w:ascii="Times New Roman" w:hAnsi="Times New Roman" w:eastAsia="仿宋" w:cs="Times New Roman"/>
                <w:sz w:val="18"/>
                <w:szCs w:val="18"/>
              </w:rPr>
              <w:t>学术英文写作</w:t>
            </w:r>
          </w:p>
        </w:tc>
        <w:tc>
          <w:tcPr>
            <w:tcW w:w="709" w:type="dxa"/>
            <w:vAlign w:val="center"/>
          </w:tcPr>
          <w:p w14:paraId="7DC307AC">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必修</w:t>
            </w:r>
          </w:p>
        </w:tc>
        <w:tc>
          <w:tcPr>
            <w:tcW w:w="567" w:type="dxa"/>
            <w:vAlign w:val="center"/>
          </w:tcPr>
          <w:p w14:paraId="3E0A4B8B">
            <w:pPr>
              <w:jc w:val="center"/>
              <w:rPr>
                <w:rFonts w:ascii="Times New Roman" w:hAnsi="Times New Roman" w:eastAsia="仿宋" w:cs="Times New Roman"/>
                <w:sz w:val="18"/>
                <w:szCs w:val="18"/>
              </w:rPr>
            </w:pPr>
            <w:r>
              <w:rPr>
                <w:rFonts w:ascii="Times New Roman" w:hAnsi="Times New Roman" w:eastAsia="仿宋" w:cs="Times New Roman"/>
                <w:sz w:val="18"/>
                <w:szCs w:val="18"/>
              </w:rPr>
              <w:t>1</w:t>
            </w:r>
          </w:p>
        </w:tc>
        <w:tc>
          <w:tcPr>
            <w:tcW w:w="851" w:type="dxa"/>
            <w:vAlign w:val="center"/>
          </w:tcPr>
          <w:p w14:paraId="2C00E94A">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16</w:t>
            </w:r>
          </w:p>
        </w:tc>
        <w:tc>
          <w:tcPr>
            <w:tcW w:w="708" w:type="dxa"/>
            <w:vAlign w:val="center"/>
          </w:tcPr>
          <w:p w14:paraId="3A0294E6">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3</w:t>
            </w:r>
          </w:p>
        </w:tc>
        <w:tc>
          <w:tcPr>
            <w:tcW w:w="1134" w:type="dxa"/>
            <w:vMerge w:val="continue"/>
            <w:vAlign w:val="center"/>
          </w:tcPr>
          <w:p w14:paraId="10170D4E">
            <w:pPr>
              <w:snapToGrid w:val="0"/>
              <w:jc w:val="center"/>
              <w:rPr>
                <w:rFonts w:ascii="Times New Roman" w:hAnsi="Times New Roman" w:eastAsia="仿宋" w:cs="Times New Roman"/>
                <w:sz w:val="18"/>
                <w:szCs w:val="18"/>
              </w:rPr>
            </w:pPr>
          </w:p>
        </w:tc>
      </w:tr>
      <w:tr w14:paraId="0AF9B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8" w:type="dxa"/>
            <w:vMerge w:val="continue"/>
            <w:vAlign w:val="center"/>
          </w:tcPr>
          <w:p w14:paraId="6C663DFB">
            <w:pPr>
              <w:snapToGrid w:val="0"/>
              <w:jc w:val="center"/>
              <w:rPr>
                <w:rFonts w:ascii="Times New Roman" w:hAnsi="Times New Roman" w:eastAsia="仿宋" w:cs="Times New Roman"/>
                <w:sz w:val="18"/>
                <w:szCs w:val="18"/>
              </w:rPr>
            </w:pPr>
          </w:p>
        </w:tc>
        <w:tc>
          <w:tcPr>
            <w:tcW w:w="863" w:type="dxa"/>
            <w:vMerge w:val="continue"/>
            <w:vAlign w:val="center"/>
          </w:tcPr>
          <w:p w14:paraId="2964B8AD">
            <w:pPr>
              <w:jc w:val="center"/>
              <w:rPr>
                <w:rFonts w:ascii="Times New Roman" w:hAnsi="Times New Roman" w:eastAsia="仿宋" w:cs="Times New Roman"/>
                <w:sz w:val="18"/>
                <w:szCs w:val="18"/>
              </w:rPr>
            </w:pPr>
          </w:p>
        </w:tc>
        <w:tc>
          <w:tcPr>
            <w:tcW w:w="1134" w:type="dxa"/>
            <w:vAlign w:val="center"/>
          </w:tcPr>
          <w:p w14:paraId="180D8D4E">
            <w:pPr>
              <w:jc w:val="center"/>
              <w:rPr>
                <w:rFonts w:ascii="Times New Roman" w:hAnsi="Times New Roman" w:eastAsia="仿宋" w:cs="Times New Roman"/>
                <w:sz w:val="18"/>
                <w:szCs w:val="18"/>
              </w:rPr>
            </w:pPr>
            <w:r>
              <w:rPr>
                <w:rFonts w:ascii="Times New Roman" w:hAnsi="Times New Roman" w:eastAsia="仿宋" w:cs="Times New Roman"/>
                <w:sz w:val="18"/>
                <w:szCs w:val="18"/>
              </w:rPr>
              <w:t>2111436</w:t>
            </w:r>
          </w:p>
        </w:tc>
        <w:tc>
          <w:tcPr>
            <w:tcW w:w="2693" w:type="dxa"/>
            <w:vAlign w:val="center"/>
          </w:tcPr>
          <w:p w14:paraId="5AF2B59D">
            <w:pPr>
              <w:jc w:val="center"/>
              <w:rPr>
                <w:rFonts w:ascii="Times New Roman" w:hAnsi="Times New Roman" w:eastAsia="仿宋" w:cs="Times New Roman"/>
                <w:sz w:val="18"/>
                <w:szCs w:val="18"/>
              </w:rPr>
            </w:pPr>
            <w:r>
              <w:rPr>
                <w:rFonts w:ascii="Times New Roman" w:hAnsi="Times New Roman" w:eastAsia="仿宋" w:cs="Times New Roman"/>
                <w:sz w:val="18"/>
                <w:szCs w:val="18"/>
              </w:rPr>
              <w:t>中国传统典籍英译</w:t>
            </w:r>
          </w:p>
        </w:tc>
        <w:tc>
          <w:tcPr>
            <w:tcW w:w="709" w:type="dxa"/>
            <w:vAlign w:val="center"/>
          </w:tcPr>
          <w:p w14:paraId="2C2E1E6E">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必修</w:t>
            </w:r>
          </w:p>
        </w:tc>
        <w:tc>
          <w:tcPr>
            <w:tcW w:w="567" w:type="dxa"/>
            <w:vAlign w:val="center"/>
          </w:tcPr>
          <w:p w14:paraId="00522600">
            <w:pPr>
              <w:jc w:val="center"/>
              <w:rPr>
                <w:rFonts w:ascii="Times New Roman" w:hAnsi="Times New Roman" w:eastAsia="仿宋" w:cs="Times New Roman"/>
                <w:sz w:val="18"/>
                <w:szCs w:val="18"/>
              </w:rPr>
            </w:pPr>
            <w:r>
              <w:rPr>
                <w:rFonts w:ascii="Times New Roman" w:hAnsi="Times New Roman" w:eastAsia="仿宋" w:cs="Times New Roman"/>
                <w:sz w:val="18"/>
                <w:szCs w:val="18"/>
              </w:rPr>
              <w:t>1</w:t>
            </w:r>
          </w:p>
        </w:tc>
        <w:tc>
          <w:tcPr>
            <w:tcW w:w="851" w:type="dxa"/>
            <w:vAlign w:val="center"/>
          </w:tcPr>
          <w:p w14:paraId="6A887EC7">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16</w:t>
            </w:r>
          </w:p>
        </w:tc>
        <w:tc>
          <w:tcPr>
            <w:tcW w:w="708" w:type="dxa"/>
            <w:vAlign w:val="center"/>
          </w:tcPr>
          <w:p w14:paraId="11747BA7">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4</w:t>
            </w:r>
          </w:p>
        </w:tc>
        <w:tc>
          <w:tcPr>
            <w:tcW w:w="1134" w:type="dxa"/>
            <w:vMerge w:val="continue"/>
            <w:vAlign w:val="center"/>
          </w:tcPr>
          <w:p w14:paraId="3CB871FC">
            <w:pPr>
              <w:snapToGrid w:val="0"/>
              <w:jc w:val="center"/>
              <w:rPr>
                <w:rFonts w:ascii="Times New Roman" w:hAnsi="Times New Roman" w:eastAsia="仿宋" w:cs="Times New Roman"/>
                <w:sz w:val="18"/>
                <w:szCs w:val="18"/>
              </w:rPr>
            </w:pPr>
          </w:p>
        </w:tc>
      </w:tr>
      <w:tr w14:paraId="69DAA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8" w:type="dxa"/>
            <w:vMerge w:val="continue"/>
            <w:vAlign w:val="center"/>
          </w:tcPr>
          <w:p w14:paraId="284F3B06">
            <w:pPr>
              <w:snapToGrid w:val="0"/>
              <w:jc w:val="center"/>
              <w:rPr>
                <w:rFonts w:ascii="Times New Roman" w:hAnsi="Times New Roman" w:eastAsia="仿宋" w:cs="Times New Roman"/>
                <w:sz w:val="18"/>
                <w:szCs w:val="18"/>
              </w:rPr>
            </w:pPr>
          </w:p>
        </w:tc>
        <w:tc>
          <w:tcPr>
            <w:tcW w:w="863" w:type="dxa"/>
            <w:vMerge w:val="continue"/>
            <w:vAlign w:val="center"/>
          </w:tcPr>
          <w:p w14:paraId="02982941">
            <w:pPr>
              <w:jc w:val="center"/>
              <w:rPr>
                <w:rFonts w:ascii="Times New Roman" w:hAnsi="Times New Roman" w:eastAsia="仿宋" w:cs="Times New Roman"/>
                <w:sz w:val="18"/>
                <w:szCs w:val="18"/>
              </w:rPr>
            </w:pPr>
          </w:p>
        </w:tc>
        <w:tc>
          <w:tcPr>
            <w:tcW w:w="1134" w:type="dxa"/>
            <w:vAlign w:val="center"/>
          </w:tcPr>
          <w:p w14:paraId="22734E73">
            <w:pPr>
              <w:jc w:val="center"/>
              <w:rPr>
                <w:rFonts w:ascii="Times New Roman" w:hAnsi="Times New Roman" w:eastAsia="仿宋" w:cs="Times New Roman"/>
                <w:sz w:val="18"/>
                <w:szCs w:val="18"/>
              </w:rPr>
            </w:pPr>
            <w:r>
              <w:rPr>
                <w:rFonts w:ascii="Times New Roman" w:hAnsi="Times New Roman" w:eastAsia="仿宋" w:cs="Times New Roman"/>
                <w:sz w:val="18"/>
                <w:szCs w:val="18"/>
              </w:rPr>
              <w:t>2111435</w:t>
            </w:r>
          </w:p>
        </w:tc>
        <w:tc>
          <w:tcPr>
            <w:tcW w:w="2693" w:type="dxa"/>
            <w:vAlign w:val="center"/>
          </w:tcPr>
          <w:p w14:paraId="3C954F39">
            <w:pPr>
              <w:jc w:val="center"/>
              <w:rPr>
                <w:rFonts w:ascii="Times New Roman" w:hAnsi="Times New Roman" w:eastAsia="仿宋" w:cs="Times New Roman"/>
                <w:sz w:val="18"/>
                <w:szCs w:val="18"/>
              </w:rPr>
            </w:pPr>
            <w:r>
              <w:rPr>
                <w:rFonts w:ascii="Times New Roman" w:hAnsi="Times New Roman" w:eastAsia="仿宋" w:cs="Times New Roman"/>
                <w:sz w:val="18"/>
                <w:szCs w:val="18"/>
              </w:rPr>
              <w:t>西方文化掠影</w:t>
            </w:r>
          </w:p>
        </w:tc>
        <w:tc>
          <w:tcPr>
            <w:tcW w:w="709" w:type="dxa"/>
            <w:vAlign w:val="center"/>
          </w:tcPr>
          <w:p w14:paraId="470D0616">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必修</w:t>
            </w:r>
          </w:p>
        </w:tc>
        <w:tc>
          <w:tcPr>
            <w:tcW w:w="567" w:type="dxa"/>
            <w:vAlign w:val="center"/>
          </w:tcPr>
          <w:p w14:paraId="59AF65AA">
            <w:pPr>
              <w:jc w:val="center"/>
              <w:rPr>
                <w:rFonts w:ascii="Times New Roman" w:hAnsi="Times New Roman" w:eastAsia="仿宋" w:cs="Times New Roman"/>
                <w:sz w:val="18"/>
                <w:szCs w:val="18"/>
              </w:rPr>
            </w:pPr>
            <w:r>
              <w:rPr>
                <w:rFonts w:ascii="Times New Roman" w:hAnsi="Times New Roman" w:eastAsia="仿宋" w:cs="Times New Roman"/>
                <w:sz w:val="18"/>
                <w:szCs w:val="18"/>
              </w:rPr>
              <w:t>1</w:t>
            </w:r>
          </w:p>
        </w:tc>
        <w:tc>
          <w:tcPr>
            <w:tcW w:w="851" w:type="dxa"/>
            <w:vAlign w:val="center"/>
          </w:tcPr>
          <w:p w14:paraId="38DC0546">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16</w:t>
            </w:r>
          </w:p>
        </w:tc>
        <w:tc>
          <w:tcPr>
            <w:tcW w:w="708" w:type="dxa"/>
            <w:vAlign w:val="center"/>
          </w:tcPr>
          <w:p w14:paraId="6BC31216">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4</w:t>
            </w:r>
          </w:p>
        </w:tc>
        <w:tc>
          <w:tcPr>
            <w:tcW w:w="1134" w:type="dxa"/>
            <w:vMerge w:val="continue"/>
            <w:vAlign w:val="center"/>
          </w:tcPr>
          <w:p w14:paraId="3599D705">
            <w:pPr>
              <w:snapToGrid w:val="0"/>
              <w:jc w:val="center"/>
              <w:rPr>
                <w:rFonts w:ascii="Times New Roman" w:hAnsi="Times New Roman" w:eastAsia="仿宋" w:cs="Times New Roman"/>
                <w:sz w:val="18"/>
                <w:szCs w:val="18"/>
              </w:rPr>
            </w:pPr>
          </w:p>
        </w:tc>
      </w:tr>
      <w:tr w14:paraId="32E94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8" w:type="dxa"/>
            <w:vMerge w:val="continue"/>
            <w:vAlign w:val="center"/>
          </w:tcPr>
          <w:p w14:paraId="051AF0AD">
            <w:pPr>
              <w:snapToGrid w:val="0"/>
              <w:jc w:val="center"/>
              <w:rPr>
                <w:rFonts w:ascii="Times New Roman" w:hAnsi="Times New Roman" w:eastAsia="仿宋" w:cs="Times New Roman"/>
                <w:sz w:val="18"/>
                <w:szCs w:val="18"/>
              </w:rPr>
            </w:pPr>
          </w:p>
        </w:tc>
        <w:tc>
          <w:tcPr>
            <w:tcW w:w="863" w:type="dxa"/>
            <w:vMerge w:val="continue"/>
            <w:vAlign w:val="center"/>
          </w:tcPr>
          <w:p w14:paraId="758FC096">
            <w:pPr>
              <w:jc w:val="center"/>
              <w:rPr>
                <w:rFonts w:ascii="Times New Roman" w:hAnsi="Times New Roman" w:eastAsia="仿宋" w:cs="Times New Roman"/>
                <w:sz w:val="18"/>
                <w:szCs w:val="18"/>
              </w:rPr>
            </w:pPr>
          </w:p>
        </w:tc>
        <w:tc>
          <w:tcPr>
            <w:tcW w:w="1134" w:type="dxa"/>
            <w:vAlign w:val="center"/>
          </w:tcPr>
          <w:p w14:paraId="26DC2CFC">
            <w:pPr>
              <w:jc w:val="center"/>
              <w:rPr>
                <w:rFonts w:ascii="Times New Roman" w:hAnsi="Times New Roman" w:eastAsia="仿宋" w:cs="Times New Roman"/>
                <w:sz w:val="18"/>
                <w:szCs w:val="18"/>
              </w:rPr>
            </w:pPr>
            <w:r>
              <w:rPr>
                <w:rFonts w:ascii="Times New Roman" w:hAnsi="Times New Roman" w:eastAsia="仿宋" w:cs="Times New Roman"/>
                <w:sz w:val="18"/>
                <w:szCs w:val="18"/>
              </w:rPr>
              <w:t>2111440</w:t>
            </w:r>
          </w:p>
        </w:tc>
        <w:tc>
          <w:tcPr>
            <w:tcW w:w="2693" w:type="dxa"/>
            <w:vAlign w:val="center"/>
          </w:tcPr>
          <w:p w14:paraId="67B68800">
            <w:pPr>
              <w:jc w:val="center"/>
              <w:rPr>
                <w:rFonts w:ascii="Times New Roman" w:hAnsi="Times New Roman" w:eastAsia="仿宋" w:cs="Times New Roman"/>
                <w:sz w:val="18"/>
                <w:szCs w:val="18"/>
              </w:rPr>
            </w:pPr>
            <w:r>
              <w:rPr>
                <w:rFonts w:ascii="Times New Roman" w:hAnsi="Times New Roman" w:eastAsia="仿宋" w:cs="Times New Roman"/>
                <w:sz w:val="18"/>
                <w:szCs w:val="18"/>
              </w:rPr>
              <w:t>基础英语1</w:t>
            </w:r>
          </w:p>
        </w:tc>
        <w:tc>
          <w:tcPr>
            <w:tcW w:w="709" w:type="dxa"/>
            <w:vAlign w:val="center"/>
          </w:tcPr>
          <w:p w14:paraId="608C5AA3">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必修</w:t>
            </w:r>
          </w:p>
        </w:tc>
        <w:tc>
          <w:tcPr>
            <w:tcW w:w="567" w:type="dxa"/>
            <w:vAlign w:val="center"/>
          </w:tcPr>
          <w:p w14:paraId="037E1BF9">
            <w:pPr>
              <w:jc w:val="center"/>
              <w:rPr>
                <w:rFonts w:ascii="Times New Roman" w:hAnsi="Times New Roman" w:eastAsia="仿宋" w:cs="Times New Roman"/>
                <w:sz w:val="18"/>
                <w:szCs w:val="18"/>
              </w:rPr>
            </w:pPr>
            <w:r>
              <w:rPr>
                <w:rFonts w:ascii="Times New Roman" w:hAnsi="Times New Roman" w:eastAsia="仿宋" w:cs="Times New Roman"/>
                <w:sz w:val="18"/>
                <w:szCs w:val="18"/>
              </w:rPr>
              <w:t>2</w:t>
            </w:r>
          </w:p>
        </w:tc>
        <w:tc>
          <w:tcPr>
            <w:tcW w:w="851" w:type="dxa"/>
            <w:vAlign w:val="center"/>
          </w:tcPr>
          <w:p w14:paraId="1803E37F">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32</w:t>
            </w:r>
          </w:p>
        </w:tc>
        <w:tc>
          <w:tcPr>
            <w:tcW w:w="708" w:type="dxa"/>
            <w:vAlign w:val="center"/>
          </w:tcPr>
          <w:p w14:paraId="683B2FEA">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1</w:t>
            </w:r>
          </w:p>
        </w:tc>
        <w:tc>
          <w:tcPr>
            <w:tcW w:w="1134" w:type="dxa"/>
            <w:vMerge w:val="restart"/>
            <w:vAlign w:val="center"/>
          </w:tcPr>
          <w:p w14:paraId="41AA075D">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D级：8</w:t>
            </w:r>
          </w:p>
        </w:tc>
      </w:tr>
      <w:tr w14:paraId="79FCA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8" w:type="dxa"/>
            <w:vMerge w:val="continue"/>
            <w:vAlign w:val="center"/>
          </w:tcPr>
          <w:p w14:paraId="3B8B995E">
            <w:pPr>
              <w:snapToGrid w:val="0"/>
              <w:jc w:val="center"/>
              <w:rPr>
                <w:rFonts w:ascii="Times New Roman" w:hAnsi="Times New Roman" w:eastAsia="仿宋" w:cs="Times New Roman"/>
                <w:sz w:val="18"/>
                <w:szCs w:val="18"/>
              </w:rPr>
            </w:pPr>
          </w:p>
        </w:tc>
        <w:tc>
          <w:tcPr>
            <w:tcW w:w="863" w:type="dxa"/>
            <w:vMerge w:val="continue"/>
            <w:vAlign w:val="center"/>
          </w:tcPr>
          <w:p w14:paraId="75878296">
            <w:pPr>
              <w:jc w:val="center"/>
              <w:rPr>
                <w:rFonts w:ascii="Times New Roman" w:hAnsi="Times New Roman" w:eastAsia="仿宋" w:cs="Times New Roman"/>
                <w:sz w:val="18"/>
                <w:szCs w:val="18"/>
              </w:rPr>
            </w:pPr>
          </w:p>
        </w:tc>
        <w:tc>
          <w:tcPr>
            <w:tcW w:w="1134" w:type="dxa"/>
            <w:vAlign w:val="center"/>
          </w:tcPr>
          <w:p w14:paraId="6AA9B3B8">
            <w:pPr>
              <w:jc w:val="center"/>
              <w:rPr>
                <w:rFonts w:ascii="Times New Roman" w:hAnsi="Times New Roman" w:eastAsia="仿宋" w:cs="Times New Roman"/>
                <w:sz w:val="18"/>
                <w:szCs w:val="18"/>
              </w:rPr>
            </w:pPr>
            <w:r>
              <w:rPr>
                <w:rFonts w:ascii="Times New Roman" w:hAnsi="Times New Roman" w:eastAsia="仿宋" w:cs="Times New Roman"/>
                <w:sz w:val="18"/>
                <w:szCs w:val="18"/>
              </w:rPr>
              <w:t>2111441</w:t>
            </w:r>
          </w:p>
        </w:tc>
        <w:tc>
          <w:tcPr>
            <w:tcW w:w="2693" w:type="dxa"/>
            <w:vAlign w:val="center"/>
          </w:tcPr>
          <w:p w14:paraId="0B60842C">
            <w:pPr>
              <w:jc w:val="center"/>
              <w:rPr>
                <w:rFonts w:ascii="Times New Roman" w:hAnsi="Times New Roman" w:eastAsia="仿宋" w:cs="Times New Roman"/>
                <w:sz w:val="18"/>
                <w:szCs w:val="18"/>
              </w:rPr>
            </w:pPr>
            <w:r>
              <w:rPr>
                <w:rFonts w:ascii="Times New Roman" w:hAnsi="Times New Roman" w:eastAsia="仿宋" w:cs="Times New Roman"/>
                <w:sz w:val="18"/>
                <w:szCs w:val="18"/>
              </w:rPr>
              <w:t>基础英语2</w:t>
            </w:r>
          </w:p>
        </w:tc>
        <w:tc>
          <w:tcPr>
            <w:tcW w:w="709" w:type="dxa"/>
            <w:vAlign w:val="center"/>
          </w:tcPr>
          <w:p w14:paraId="10BB35CC">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必修</w:t>
            </w:r>
          </w:p>
        </w:tc>
        <w:tc>
          <w:tcPr>
            <w:tcW w:w="567" w:type="dxa"/>
            <w:vAlign w:val="center"/>
          </w:tcPr>
          <w:p w14:paraId="790B9438">
            <w:pPr>
              <w:jc w:val="center"/>
              <w:rPr>
                <w:rFonts w:ascii="Times New Roman" w:hAnsi="Times New Roman" w:eastAsia="仿宋" w:cs="Times New Roman"/>
                <w:sz w:val="18"/>
                <w:szCs w:val="18"/>
              </w:rPr>
            </w:pPr>
            <w:r>
              <w:rPr>
                <w:rFonts w:ascii="Times New Roman" w:hAnsi="Times New Roman" w:eastAsia="仿宋" w:cs="Times New Roman"/>
                <w:sz w:val="18"/>
                <w:szCs w:val="18"/>
              </w:rPr>
              <w:t>2</w:t>
            </w:r>
          </w:p>
        </w:tc>
        <w:tc>
          <w:tcPr>
            <w:tcW w:w="851" w:type="dxa"/>
            <w:vAlign w:val="center"/>
          </w:tcPr>
          <w:p w14:paraId="4C4222A0">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32</w:t>
            </w:r>
          </w:p>
        </w:tc>
        <w:tc>
          <w:tcPr>
            <w:tcW w:w="708" w:type="dxa"/>
            <w:vAlign w:val="center"/>
          </w:tcPr>
          <w:p w14:paraId="20373EC0">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2</w:t>
            </w:r>
          </w:p>
        </w:tc>
        <w:tc>
          <w:tcPr>
            <w:tcW w:w="1134" w:type="dxa"/>
            <w:vMerge w:val="continue"/>
            <w:vAlign w:val="center"/>
          </w:tcPr>
          <w:p w14:paraId="026F1170">
            <w:pPr>
              <w:snapToGrid w:val="0"/>
              <w:jc w:val="center"/>
              <w:rPr>
                <w:rFonts w:ascii="Times New Roman" w:hAnsi="Times New Roman" w:eastAsia="仿宋" w:cs="Times New Roman"/>
                <w:sz w:val="18"/>
                <w:szCs w:val="18"/>
              </w:rPr>
            </w:pPr>
          </w:p>
        </w:tc>
      </w:tr>
      <w:tr w14:paraId="6842E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8" w:type="dxa"/>
            <w:vMerge w:val="continue"/>
            <w:vAlign w:val="center"/>
          </w:tcPr>
          <w:p w14:paraId="6C8546D8">
            <w:pPr>
              <w:snapToGrid w:val="0"/>
              <w:jc w:val="center"/>
              <w:rPr>
                <w:rFonts w:ascii="Times New Roman" w:hAnsi="Times New Roman" w:eastAsia="仿宋" w:cs="Times New Roman"/>
                <w:sz w:val="18"/>
                <w:szCs w:val="18"/>
              </w:rPr>
            </w:pPr>
          </w:p>
        </w:tc>
        <w:tc>
          <w:tcPr>
            <w:tcW w:w="863" w:type="dxa"/>
            <w:vMerge w:val="continue"/>
            <w:vAlign w:val="center"/>
          </w:tcPr>
          <w:p w14:paraId="4FFBC015">
            <w:pPr>
              <w:jc w:val="center"/>
              <w:rPr>
                <w:rFonts w:ascii="Times New Roman" w:hAnsi="Times New Roman" w:eastAsia="仿宋" w:cs="Times New Roman"/>
                <w:sz w:val="18"/>
                <w:szCs w:val="18"/>
              </w:rPr>
            </w:pPr>
          </w:p>
        </w:tc>
        <w:tc>
          <w:tcPr>
            <w:tcW w:w="1134" w:type="dxa"/>
            <w:vAlign w:val="center"/>
          </w:tcPr>
          <w:p w14:paraId="0804C9F6">
            <w:pPr>
              <w:jc w:val="center"/>
              <w:rPr>
                <w:rFonts w:ascii="Times New Roman" w:hAnsi="Times New Roman" w:eastAsia="仿宋" w:cs="Times New Roman"/>
                <w:sz w:val="18"/>
                <w:szCs w:val="18"/>
              </w:rPr>
            </w:pPr>
            <w:r>
              <w:rPr>
                <w:rFonts w:ascii="Times New Roman" w:hAnsi="Times New Roman" w:eastAsia="仿宋" w:cs="Times New Roman"/>
                <w:sz w:val="18"/>
                <w:szCs w:val="18"/>
              </w:rPr>
              <w:t>2111442</w:t>
            </w:r>
          </w:p>
        </w:tc>
        <w:tc>
          <w:tcPr>
            <w:tcW w:w="2693" w:type="dxa"/>
            <w:vAlign w:val="center"/>
          </w:tcPr>
          <w:p w14:paraId="3AC49E29">
            <w:pPr>
              <w:jc w:val="center"/>
              <w:rPr>
                <w:rFonts w:ascii="Times New Roman" w:hAnsi="Times New Roman" w:eastAsia="仿宋" w:cs="Times New Roman"/>
                <w:sz w:val="18"/>
                <w:szCs w:val="18"/>
              </w:rPr>
            </w:pPr>
            <w:r>
              <w:rPr>
                <w:rFonts w:ascii="Times New Roman" w:hAnsi="Times New Roman" w:eastAsia="仿宋" w:cs="Times New Roman"/>
                <w:sz w:val="18"/>
                <w:szCs w:val="18"/>
              </w:rPr>
              <w:t>基础英语3</w:t>
            </w:r>
          </w:p>
        </w:tc>
        <w:tc>
          <w:tcPr>
            <w:tcW w:w="709" w:type="dxa"/>
            <w:vAlign w:val="center"/>
          </w:tcPr>
          <w:p w14:paraId="23F462CA">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必修</w:t>
            </w:r>
          </w:p>
        </w:tc>
        <w:tc>
          <w:tcPr>
            <w:tcW w:w="567" w:type="dxa"/>
            <w:vAlign w:val="center"/>
          </w:tcPr>
          <w:p w14:paraId="717E9554">
            <w:pPr>
              <w:jc w:val="center"/>
              <w:rPr>
                <w:rFonts w:ascii="Times New Roman" w:hAnsi="Times New Roman" w:eastAsia="仿宋" w:cs="Times New Roman"/>
                <w:sz w:val="18"/>
                <w:szCs w:val="18"/>
              </w:rPr>
            </w:pPr>
            <w:r>
              <w:rPr>
                <w:rFonts w:ascii="Times New Roman" w:hAnsi="Times New Roman" w:eastAsia="仿宋" w:cs="Times New Roman"/>
                <w:sz w:val="18"/>
                <w:szCs w:val="18"/>
              </w:rPr>
              <w:t>2</w:t>
            </w:r>
          </w:p>
        </w:tc>
        <w:tc>
          <w:tcPr>
            <w:tcW w:w="851" w:type="dxa"/>
            <w:vAlign w:val="center"/>
          </w:tcPr>
          <w:p w14:paraId="2033AF54">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32</w:t>
            </w:r>
          </w:p>
        </w:tc>
        <w:tc>
          <w:tcPr>
            <w:tcW w:w="708" w:type="dxa"/>
            <w:vAlign w:val="center"/>
          </w:tcPr>
          <w:p w14:paraId="79D9EE12">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3</w:t>
            </w:r>
          </w:p>
        </w:tc>
        <w:tc>
          <w:tcPr>
            <w:tcW w:w="1134" w:type="dxa"/>
            <w:vMerge w:val="continue"/>
            <w:vAlign w:val="center"/>
          </w:tcPr>
          <w:p w14:paraId="388F3076">
            <w:pPr>
              <w:snapToGrid w:val="0"/>
              <w:jc w:val="center"/>
              <w:rPr>
                <w:rFonts w:ascii="Times New Roman" w:hAnsi="Times New Roman" w:eastAsia="仿宋" w:cs="Times New Roman"/>
                <w:sz w:val="18"/>
                <w:szCs w:val="18"/>
              </w:rPr>
            </w:pPr>
          </w:p>
        </w:tc>
      </w:tr>
      <w:tr w14:paraId="1A8FC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8" w:type="dxa"/>
            <w:vMerge w:val="continue"/>
            <w:vAlign w:val="center"/>
          </w:tcPr>
          <w:p w14:paraId="696C2A88">
            <w:pPr>
              <w:snapToGrid w:val="0"/>
              <w:jc w:val="center"/>
              <w:rPr>
                <w:rFonts w:ascii="Times New Roman" w:hAnsi="Times New Roman" w:eastAsia="仿宋" w:cs="Times New Roman"/>
                <w:sz w:val="18"/>
                <w:szCs w:val="18"/>
              </w:rPr>
            </w:pPr>
          </w:p>
        </w:tc>
        <w:tc>
          <w:tcPr>
            <w:tcW w:w="863" w:type="dxa"/>
            <w:vMerge w:val="continue"/>
            <w:vAlign w:val="center"/>
          </w:tcPr>
          <w:p w14:paraId="75A88FF9">
            <w:pPr>
              <w:jc w:val="center"/>
              <w:rPr>
                <w:rFonts w:ascii="Times New Roman" w:hAnsi="Times New Roman" w:eastAsia="仿宋" w:cs="Times New Roman"/>
                <w:sz w:val="18"/>
                <w:szCs w:val="18"/>
              </w:rPr>
            </w:pPr>
          </w:p>
        </w:tc>
        <w:tc>
          <w:tcPr>
            <w:tcW w:w="1134" w:type="dxa"/>
            <w:vAlign w:val="center"/>
          </w:tcPr>
          <w:p w14:paraId="5EA84B3A">
            <w:pPr>
              <w:jc w:val="center"/>
              <w:rPr>
                <w:rFonts w:ascii="Times New Roman" w:hAnsi="Times New Roman" w:eastAsia="仿宋" w:cs="Times New Roman"/>
                <w:sz w:val="18"/>
                <w:szCs w:val="18"/>
              </w:rPr>
            </w:pPr>
            <w:r>
              <w:rPr>
                <w:rFonts w:ascii="Times New Roman" w:hAnsi="Times New Roman" w:eastAsia="仿宋" w:cs="Times New Roman"/>
                <w:sz w:val="18"/>
                <w:szCs w:val="18"/>
              </w:rPr>
              <w:t>2111443</w:t>
            </w:r>
          </w:p>
        </w:tc>
        <w:tc>
          <w:tcPr>
            <w:tcW w:w="2693" w:type="dxa"/>
            <w:vAlign w:val="center"/>
          </w:tcPr>
          <w:p w14:paraId="795ACF00">
            <w:pPr>
              <w:jc w:val="center"/>
              <w:rPr>
                <w:rFonts w:ascii="Times New Roman" w:hAnsi="Times New Roman" w:eastAsia="仿宋" w:cs="Times New Roman"/>
                <w:sz w:val="18"/>
                <w:szCs w:val="18"/>
              </w:rPr>
            </w:pPr>
            <w:r>
              <w:rPr>
                <w:rFonts w:ascii="Times New Roman" w:hAnsi="Times New Roman" w:eastAsia="仿宋" w:cs="Times New Roman"/>
                <w:sz w:val="18"/>
                <w:szCs w:val="18"/>
              </w:rPr>
              <w:t>基础英语4</w:t>
            </w:r>
          </w:p>
        </w:tc>
        <w:tc>
          <w:tcPr>
            <w:tcW w:w="709" w:type="dxa"/>
            <w:vAlign w:val="center"/>
          </w:tcPr>
          <w:p w14:paraId="2BC43886">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必修</w:t>
            </w:r>
          </w:p>
        </w:tc>
        <w:tc>
          <w:tcPr>
            <w:tcW w:w="567" w:type="dxa"/>
            <w:vAlign w:val="center"/>
          </w:tcPr>
          <w:p w14:paraId="21B93A88">
            <w:pPr>
              <w:jc w:val="center"/>
              <w:rPr>
                <w:rFonts w:ascii="Times New Roman" w:hAnsi="Times New Roman" w:eastAsia="仿宋" w:cs="Times New Roman"/>
                <w:sz w:val="18"/>
                <w:szCs w:val="18"/>
              </w:rPr>
            </w:pPr>
            <w:r>
              <w:rPr>
                <w:rFonts w:ascii="Times New Roman" w:hAnsi="Times New Roman" w:eastAsia="仿宋" w:cs="Times New Roman"/>
                <w:sz w:val="18"/>
                <w:szCs w:val="18"/>
              </w:rPr>
              <w:t>2</w:t>
            </w:r>
          </w:p>
        </w:tc>
        <w:tc>
          <w:tcPr>
            <w:tcW w:w="851" w:type="dxa"/>
            <w:vAlign w:val="center"/>
          </w:tcPr>
          <w:p w14:paraId="5A0742AE">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32</w:t>
            </w:r>
          </w:p>
        </w:tc>
        <w:tc>
          <w:tcPr>
            <w:tcW w:w="708" w:type="dxa"/>
            <w:vAlign w:val="center"/>
          </w:tcPr>
          <w:p w14:paraId="6395EDCB">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4</w:t>
            </w:r>
          </w:p>
        </w:tc>
        <w:tc>
          <w:tcPr>
            <w:tcW w:w="1134" w:type="dxa"/>
            <w:vMerge w:val="continue"/>
            <w:vAlign w:val="center"/>
          </w:tcPr>
          <w:p w14:paraId="09D063C2">
            <w:pPr>
              <w:snapToGrid w:val="0"/>
              <w:jc w:val="center"/>
              <w:rPr>
                <w:rFonts w:ascii="Times New Roman" w:hAnsi="Times New Roman" w:eastAsia="仿宋" w:cs="Times New Roman"/>
                <w:sz w:val="18"/>
                <w:szCs w:val="18"/>
              </w:rPr>
            </w:pPr>
          </w:p>
        </w:tc>
      </w:tr>
      <w:tr w14:paraId="35D95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8" w:type="dxa"/>
            <w:vMerge w:val="continue"/>
            <w:vAlign w:val="center"/>
          </w:tcPr>
          <w:p w14:paraId="1928191B">
            <w:pPr>
              <w:snapToGrid w:val="0"/>
              <w:jc w:val="center"/>
              <w:rPr>
                <w:rFonts w:ascii="Times New Roman" w:hAnsi="Times New Roman" w:eastAsia="仿宋" w:cs="Times New Roman"/>
                <w:sz w:val="18"/>
                <w:szCs w:val="18"/>
              </w:rPr>
            </w:pPr>
          </w:p>
        </w:tc>
        <w:tc>
          <w:tcPr>
            <w:tcW w:w="863" w:type="dxa"/>
            <w:vMerge w:val="restart"/>
            <w:vAlign w:val="center"/>
          </w:tcPr>
          <w:p w14:paraId="3257E286">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通识必修课程</w:t>
            </w:r>
          </w:p>
        </w:tc>
        <w:tc>
          <w:tcPr>
            <w:tcW w:w="1134" w:type="dxa"/>
            <w:vAlign w:val="center"/>
          </w:tcPr>
          <w:p w14:paraId="7099ED9E">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5100075</w:t>
            </w:r>
          </w:p>
        </w:tc>
        <w:tc>
          <w:tcPr>
            <w:tcW w:w="2693" w:type="dxa"/>
            <w:vAlign w:val="center"/>
          </w:tcPr>
          <w:p w14:paraId="5C3DB66A">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大学生心理健康（上）</w:t>
            </w:r>
          </w:p>
        </w:tc>
        <w:tc>
          <w:tcPr>
            <w:tcW w:w="709" w:type="dxa"/>
            <w:vAlign w:val="center"/>
          </w:tcPr>
          <w:p w14:paraId="468BEFA0">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必修</w:t>
            </w:r>
          </w:p>
        </w:tc>
        <w:tc>
          <w:tcPr>
            <w:tcW w:w="567" w:type="dxa"/>
            <w:vAlign w:val="center"/>
          </w:tcPr>
          <w:p w14:paraId="0174B548">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1</w:t>
            </w:r>
          </w:p>
        </w:tc>
        <w:tc>
          <w:tcPr>
            <w:tcW w:w="851" w:type="dxa"/>
            <w:vAlign w:val="center"/>
          </w:tcPr>
          <w:p w14:paraId="755B2AB3">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16</w:t>
            </w:r>
          </w:p>
        </w:tc>
        <w:tc>
          <w:tcPr>
            <w:tcW w:w="708" w:type="dxa"/>
            <w:vAlign w:val="center"/>
          </w:tcPr>
          <w:p w14:paraId="458200ED">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1</w:t>
            </w:r>
          </w:p>
        </w:tc>
        <w:tc>
          <w:tcPr>
            <w:tcW w:w="1134" w:type="dxa"/>
            <w:vMerge w:val="restart"/>
            <w:vAlign w:val="center"/>
          </w:tcPr>
          <w:p w14:paraId="276A58B2">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5</w:t>
            </w:r>
          </w:p>
        </w:tc>
      </w:tr>
      <w:tr w14:paraId="5D79A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8" w:type="dxa"/>
            <w:vMerge w:val="continue"/>
            <w:vAlign w:val="center"/>
          </w:tcPr>
          <w:p w14:paraId="6E8189F6">
            <w:pPr>
              <w:snapToGrid w:val="0"/>
              <w:jc w:val="center"/>
              <w:rPr>
                <w:rFonts w:ascii="Times New Roman" w:hAnsi="Times New Roman" w:eastAsia="仿宋" w:cs="Times New Roman"/>
                <w:sz w:val="18"/>
                <w:szCs w:val="18"/>
              </w:rPr>
            </w:pPr>
          </w:p>
        </w:tc>
        <w:tc>
          <w:tcPr>
            <w:tcW w:w="863" w:type="dxa"/>
            <w:vMerge w:val="continue"/>
            <w:vAlign w:val="center"/>
          </w:tcPr>
          <w:p w14:paraId="7A96A317">
            <w:pPr>
              <w:snapToGrid w:val="0"/>
              <w:jc w:val="center"/>
              <w:rPr>
                <w:rFonts w:ascii="Times New Roman" w:hAnsi="Times New Roman" w:eastAsia="仿宋" w:cs="Times New Roman"/>
                <w:sz w:val="18"/>
                <w:szCs w:val="18"/>
              </w:rPr>
            </w:pPr>
          </w:p>
        </w:tc>
        <w:tc>
          <w:tcPr>
            <w:tcW w:w="1134" w:type="dxa"/>
            <w:vAlign w:val="center"/>
          </w:tcPr>
          <w:p w14:paraId="7FFBABF4">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5100076</w:t>
            </w:r>
          </w:p>
        </w:tc>
        <w:tc>
          <w:tcPr>
            <w:tcW w:w="2693" w:type="dxa"/>
            <w:vAlign w:val="center"/>
          </w:tcPr>
          <w:p w14:paraId="7500A08E">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大学生心理健康（下）</w:t>
            </w:r>
          </w:p>
        </w:tc>
        <w:tc>
          <w:tcPr>
            <w:tcW w:w="709" w:type="dxa"/>
            <w:vAlign w:val="center"/>
          </w:tcPr>
          <w:p w14:paraId="341C5D99">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必修</w:t>
            </w:r>
          </w:p>
        </w:tc>
        <w:tc>
          <w:tcPr>
            <w:tcW w:w="567" w:type="dxa"/>
            <w:vAlign w:val="center"/>
          </w:tcPr>
          <w:p w14:paraId="3F3F93B8">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1</w:t>
            </w:r>
          </w:p>
        </w:tc>
        <w:tc>
          <w:tcPr>
            <w:tcW w:w="851" w:type="dxa"/>
            <w:vAlign w:val="center"/>
          </w:tcPr>
          <w:p w14:paraId="0512CB38">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16</w:t>
            </w:r>
          </w:p>
        </w:tc>
        <w:tc>
          <w:tcPr>
            <w:tcW w:w="708" w:type="dxa"/>
            <w:vAlign w:val="center"/>
          </w:tcPr>
          <w:p w14:paraId="3D0AE0DC">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2</w:t>
            </w:r>
          </w:p>
        </w:tc>
        <w:tc>
          <w:tcPr>
            <w:tcW w:w="1134" w:type="dxa"/>
            <w:vMerge w:val="continue"/>
            <w:vAlign w:val="center"/>
          </w:tcPr>
          <w:p w14:paraId="656136A1">
            <w:pPr>
              <w:snapToGrid w:val="0"/>
              <w:ind w:firstLine="420"/>
              <w:jc w:val="center"/>
              <w:rPr>
                <w:rFonts w:ascii="Times New Roman" w:hAnsi="Times New Roman" w:eastAsia="仿宋" w:cs="Times New Roman"/>
                <w:sz w:val="18"/>
                <w:szCs w:val="18"/>
              </w:rPr>
            </w:pPr>
          </w:p>
        </w:tc>
      </w:tr>
      <w:tr w14:paraId="29F43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8" w:type="dxa"/>
            <w:vMerge w:val="continue"/>
            <w:vAlign w:val="center"/>
          </w:tcPr>
          <w:p w14:paraId="203F78E0">
            <w:pPr>
              <w:snapToGrid w:val="0"/>
              <w:jc w:val="center"/>
              <w:rPr>
                <w:rFonts w:ascii="Times New Roman" w:hAnsi="Times New Roman" w:eastAsia="仿宋" w:cs="Times New Roman"/>
                <w:sz w:val="18"/>
                <w:szCs w:val="18"/>
              </w:rPr>
            </w:pPr>
          </w:p>
        </w:tc>
        <w:tc>
          <w:tcPr>
            <w:tcW w:w="863" w:type="dxa"/>
            <w:vMerge w:val="continue"/>
            <w:vAlign w:val="center"/>
          </w:tcPr>
          <w:p w14:paraId="3E0CE997">
            <w:pPr>
              <w:snapToGrid w:val="0"/>
              <w:jc w:val="center"/>
              <w:rPr>
                <w:rFonts w:ascii="Times New Roman" w:hAnsi="Times New Roman" w:eastAsia="仿宋" w:cs="Times New Roman"/>
                <w:sz w:val="18"/>
                <w:szCs w:val="18"/>
              </w:rPr>
            </w:pPr>
          </w:p>
        </w:tc>
        <w:tc>
          <w:tcPr>
            <w:tcW w:w="1134" w:type="dxa"/>
            <w:vAlign w:val="center"/>
          </w:tcPr>
          <w:p w14:paraId="106A12E3">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5100060</w:t>
            </w:r>
          </w:p>
        </w:tc>
        <w:tc>
          <w:tcPr>
            <w:tcW w:w="2693" w:type="dxa"/>
            <w:vAlign w:val="center"/>
          </w:tcPr>
          <w:p w14:paraId="50633773">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择业指导</w:t>
            </w:r>
          </w:p>
        </w:tc>
        <w:tc>
          <w:tcPr>
            <w:tcW w:w="709" w:type="dxa"/>
            <w:vAlign w:val="center"/>
          </w:tcPr>
          <w:p w14:paraId="09531E55">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必修</w:t>
            </w:r>
          </w:p>
        </w:tc>
        <w:tc>
          <w:tcPr>
            <w:tcW w:w="567" w:type="dxa"/>
            <w:vAlign w:val="center"/>
          </w:tcPr>
          <w:p w14:paraId="54BF5767">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1</w:t>
            </w:r>
          </w:p>
        </w:tc>
        <w:tc>
          <w:tcPr>
            <w:tcW w:w="851" w:type="dxa"/>
            <w:vAlign w:val="center"/>
          </w:tcPr>
          <w:p w14:paraId="4B88F0EB">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19</w:t>
            </w:r>
          </w:p>
        </w:tc>
        <w:tc>
          <w:tcPr>
            <w:tcW w:w="708" w:type="dxa"/>
            <w:vAlign w:val="center"/>
          </w:tcPr>
          <w:p w14:paraId="5F8F53CA">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5</w:t>
            </w:r>
          </w:p>
        </w:tc>
        <w:tc>
          <w:tcPr>
            <w:tcW w:w="1134" w:type="dxa"/>
            <w:vMerge w:val="continue"/>
            <w:vAlign w:val="center"/>
          </w:tcPr>
          <w:p w14:paraId="188E6638">
            <w:pPr>
              <w:snapToGrid w:val="0"/>
              <w:ind w:firstLine="420"/>
              <w:jc w:val="center"/>
              <w:rPr>
                <w:rFonts w:ascii="Times New Roman" w:hAnsi="Times New Roman" w:eastAsia="仿宋" w:cs="Times New Roman"/>
                <w:sz w:val="18"/>
                <w:szCs w:val="18"/>
              </w:rPr>
            </w:pPr>
          </w:p>
        </w:tc>
      </w:tr>
      <w:tr w14:paraId="26110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8" w:type="dxa"/>
            <w:vMerge w:val="continue"/>
            <w:vAlign w:val="center"/>
          </w:tcPr>
          <w:p w14:paraId="185B63F2">
            <w:pPr>
              <w:snapToGrid w:val="0"/>
              <w:jc w:val="center"/>
              <w:rPr>
                <w:rFonts w:ascii="Times New Roman" w:hAnsi="Times New Roman" w:eastAsia="仿宋" w:cs="Times New Roman"/>
                <w:sz w:val="18"/>
                <w:szCs w:val="18"/>
              </w:rPr>
            </w:pPr>
          </w:p>
        </w:tc>
        <w:tc>
          <w:tcPr>
            <w:tcW w:w="863" w:type="dxa"/>
            <w:vMerge w:val="continue"/>
            <w:vAlign w:val="center"/>
          </w:tcPr>
          <w:p w14:paraId="0515E94C">
            <w:pPr>
              <w:snapToGrid w:val="0"/>
              <w:jc w:val="center"/>
              <w:rPr>
                <w:rFonts w:ascii="Times New Roman" w:hAnsi="Times New Roman" w:eastAsia="仿宋" w:cs="Times New Roman"/>
                <w:sz w:val="18"/>
                <w:szCs w:val="18"/>
              </w:rPr>
            </w:pPr>
          </w:p>
        </w:tc>
        <w:tc>
          <w:tcPr>
            <w:tcW w:w="1134" w:type="dxa"/>
            <w:vAlign w:val="center"/>
          </w:tcPr>
          <w:p w14:paraId="34A3CCCC">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5100059</w:t>
            </w:r>
          </w:p>
        </w:tc>
        <w:tc>
          <w:tcPr>
            <w:tcW w:w="2693" w:type="dxa"/>
            <w:vAlign w:val="center"/>
          </w:tcPr>
          <w:p w14:paraId="0AF46CD4">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职业生涯规划</w:t>
            </w:r>
          </w:p>
        </w:tc>
        <w:tc>
          <w:tcPr>
            <w:tcW w:w="709" w:type="dxa"/>
            <w:vAlign w:val="center"/>
          </w:tcPr>
          <w:p w14:paraId="5DFFB5C3">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必修</w:t>
            </w:r>
          </w:p>
        </w:tc>
        <w:tc>
          <w:tcPr>
            <w:tcW w:w="567" w:type="dxa"/>
            <w:vAlign w:val="center"/>
          </w:tcPr>
          <w:p w14:paraId="35ECF53F">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1</w:t>
            </w:r>
          </w:p>
        </w:tc>
        <w:tc>
          <w:tcPr>
            <w:tcW w:w="851" w:type="dxa"/>
            <w:vAlign w:val="center"/>
          </w:tcPr>
          <w:p w14:paraId="5E8951F1">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19</w:t>
            </w:r>
          </w:p>
        </w:tc>
        <w:tc>
          <w:tcPr>
            <w:tcW w:w="708" w:type="dxa"/>
            <w:vAlign w:val="center"/>
          </w:tcPr>
          <w:p w14:paraId="55198582">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2</w:t>
            </w:r>
          </w:p>
        </w:tc>
        <w:tc>
          <w:tcPr>
            <w:tcW w:w="1134" w:type="dxa"/>
            <w:vMerge w:val="continue"/>
            <w:vAlign w:val="center"/>
          </w:tcPr>
          <w:p w14:paraId="4F23A8D6">
            <w:pPr>
              <w:snapToGrid w:val="0"/>
              <w:ind w:firstLine="420"/>
              <w:jc w:val="center"/>
              <w:rPr>
                <w:rFonts w:ascii="Times New Roman" w:hAnsi="Times New Roman" w:eastAsia="仿宋" w:cs="Times New Roman"/>
                <w:sz w:val="18"/>
                <w:szCs w:val="18"/>
              </w:rPr>
            </w:pPr>
          </w:p>
        </w:tc>
      </w:tr>
      <w:tr w14:paraId="32A95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8" w:type="dxa"/>
            <w:vMerge w:val="continue"/>
            <w:vAlign w:val="center"/>
          </w:tcPr>
          <w:p w14:paraId="7648CB2C">
            <w:pPr>
              <w:snapToGrid w:val="0"/>
              <w:jc w:val="center"/>
              <w:rPr>
                <w:rFonts w:ascii="Times New Roman" w:hAnsi="Times New Roman" w:eastAsia="仿宋" w:cs="Times New Roman"/>
                <w:sz w:val="18"/>
                <w:szCs w:val="18"/>
              </w:rPr>
            </w:pPr>
          </w:p>
        </w:tc>
        <w:tc>
          <w:tcPr>
            <w:tcW w:w="863" w:type="dxa"/>
            <w:vMerge w:val="continue"/>
            <w:vAlign w:val="center"/>
          </w:tcPr>
          <w:p w14:paraId="61A7596F">
            <w:pPr>
              <w:snapToGrid w:val="0"/>
              <w:jc w:val="center"/>
              <w:rPr>
                <w:rFonts w:ascii="Times New Roman" w:hAnsi="Times New Roman" w:eastAsia="仿宋" w:cs="Times New Roman"/>
                <w:sz w:val="18"/>
                <w:szCs w:val="18"/>
              </w:rPr>
            </w:pPr>
          </w:p>
        </w:tc>
        <w:tc>
          <w:tcPr>
            <w:tcW w:w="1134" w:type="dxa"/>
            <w:vAlign w:val="center"/>
          </w:tcPr>
          <w:p w14:paraId="6C1EDA4D">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4080003</w:t>
            </w:r>
          </w:p>
        </w:tc>
        <w:tc>
          <w:tcPr>
            <w:tcW w:w="2693" w:type="dxa"/>
            <w:vAlign w:val="center"/>
          </w:tcPr>
          <w:p w14:paraId="76A9BA26">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健康教育</w:t>
            </w:r>
          </w:p>
        </w:tc>
        <w:tc>
          <w:tcPr>
            <w:tcW w:w="709" w:type="dxa"/>
            <w:vAlign w:val="center"/>
          </w:tcPr>
          <w:p w14:paraId="68573F82">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必修</w:t>
            </w:r>
          </w:p>
        </w:tc>
        <w:tc>
          <w:tcPr>
            <w:tcW w:w="567" w:type="dxa"/>
            <w:vAlign w:val="center"/>
          </w:tcPr>
          <w:p w14:paraId="762C5A3B">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0</w:t>
            </w:r>
          </w:p>
        </w:tc>
        <w:tc>
          <w:tcPr>
            <w:tcW w:w="851" w:type="dxa"/>
            <w:vAlign w:val="center"/>
          </w:tcPr>
          <w:p w14:paraId="1E8E7AE1">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8</w:t>
            </w:r>
          </w:p>
        </w:tc>
        <w:tc>
          <w:tcPr>
            <w:tcW w:w="708" w:type="dxa"/>
            <w:vAlign w:val="center"/>
          </w:tcPr>
          <w:p w14:paraId="5B0CBD83">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1</w:t>
            </w:r>
          </w:p>
        </w:tc>
        <w:tc>
          <w:tcPr>
            <w:tcW w:w="1134" w:type="dxa"/>
            <w:vMerge w:val="continue"/>
            <w:vAlign w:val="center"/>
          </w:tcPr>
          <w:p w14:paraId="12CF3823">
            <w:pPr>
              <w:snapToGrid w:val="0"/>
              <w:ind w:firstLine="420"/>
              <w:jc w:val="center"/>
              <w:rPr>
                <w:rFonts w:ascii="Times New Roman" w:hAnsi="Times New Roman" w:eastAsia="仿宋" w:cs="Times New Roman"/>
                <w:sz w:val="18"/>
                <w:szCs w:val="18"/>
              </w:rPr>
            </w:pPr>
          </w:p>
        </w:tc>
      </w:tr>
      <w:tr w14:paraId="34F4A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8" w:type="dxa"/>
            <w:vMerge w:val="continue"/>
            <w:vAlign w:val="center"/>
          </w:tcPr>
          <w:p w14:paraId="26C6267D">
            <w:pPr>
              <w:snapToGrid w:val="0"/>
              <w:jc w:val="center"/>
              <w:rPr>
                <w:rFonts w:ascii="Times New Roman" w:hAnsi="Times New Roman" w:eastAsia="仿宋" w:cs="Times New Roman"/>
                <w:sz w:val="18"/>
                <w:szCs w:val="18"/>
              </w:rPr>
            </w:pPr>
          </w:p>
        </w:tc>
        <w:tc>
          <w:tcPr>
            <w:tcW w:w="863" w:type="dxa"/>
            <w:vMerge w:val="continue"/>
            <w:vAlign w:val="center"/>
          </w:tcPr>
          <w:p w14:paraId="1ABF4714">
            <w:pPr>
              <w:snapToGrid w:val="0"/>
              <w:jc w:val="center"/>
              <w:rPr>
                <w:rFonts w:ascii="Times New Roman" w:hAnsi="Times New Roman" w:eastAsia="仿宋" w:cs="Times New Roman"/>
                <w:sz w:val="18"/>
                <w:szCs w:val="18"/>
              </w:rPr>
            </w:pPr>
          </w:p>
        </w:tc>
        <w:tc>
          <w:tcPr>
            <w:tcW w:w="1134" w:type="dxa"/>
            <w:vAlign w:val="center"/>
          </w:tcPr>
          <w:p w14:paraId="3716908D">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1140003</w:t>
            </w:r>
          </w:p>
        </w:tc>
        <w:tc>
          <w:tcPr>
            <w:tcW w:w="2693" w:type="dxa"/>
            <w:vAlign w:val="center"/>
          </w:tcPr>
          <w:p w14:paraId="77B4333B">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法制安全教育</w:t>
            </w:r>
          </w:p>
        </w:tc>
        <w:tc>
          <w:tcPr>
            <w:tcW w:w="709" w:type="dxa"/>
            <w:vAlign w:val="center"/>
          </w:tcPr>
          <w:p w14:paraId="571E5F9C">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必修</w:t>
            </w:r>
          </w:p>
        </w:tc>
        <w:tc>
          <w:tcPr>
            <w:tcW w:w="567" w:type="dxa"/>
            <w:vAlign w:val="center"/>
          </w:tcPr>
          <w:p w14:paraId="4346C335">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0</w:t>
            </w:r>
          </w:p>
        </w:tc>
        <w:tc>
          <w:tcPr>
            <w:tcW w:w="851" w:type="dxa"/>
            <w:vAlign w:val="center"/>
          </w:tcPr>
          <w:p w14:paraId="0CBB9270">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8</w:t>
            </w:r>
          </w:p>
        </w:tc>
        <w:tc>
          <w:tcPr>
            <w:tcW w:w="708" w:type="dxa"/>
            <w:vAlign w:val="center"/>
          </w:tcPr>
          <w:p w14:paraId="12ED7F6C">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1</w:t>
            </w:r>
          </w:p>
        </w:tc>
        <w:tc>
          <w:tcPr>
            <w:tcW w:w="1134" w:type="dxa"/>
            <w:vMerge w:val="continue"/>
            <w:vAlign w:val="center"/>
          </w:tcPr>
          <w:p w14:paraId="3C3E1692">
            <w:pPr>
              <w:snapToGrid w:val="0"/>
              <w:ind w:firstLine="420"/>
              <w:jc w:val="center"/>
              <w:rPr>
                <w:rFonts w:ascii="Times New Roman" w:hAnsi="Times New Roman" w:eastAsia="仿宋" w:cs="Times New Roman"/>
                <w:sz w:val="18"/>
                <w:szCs w:val="18"/>
              </w:rPr>
            </w:pPr>
          </w:p>
        </w:tc>
      </w:tr>
      <w:tr w14:paraId="09CB8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8" w:type="dxa"/>
            <w:vMerge w:val="continue"/>
            <w:vAlign w:val="center"/>
          </w:tcPr>
          <w:p w14:paraId="296B782C">
            <w:pPr>
              <w:snapToGrid w:val="0"/>
              <w:jc w:val="center"/>
              <w:rPr>
                <w:rFonts w:ascii="Times New Roman" w:hAnsi="Times New Roman" w:eastAsia="仿宋" w:cs="Times New Roman"/>
                <w:sz w:val="18"/>
                <w:szCs w:val="18"/>
              </w:rPr>
            </w:pPr>
          </w:p>
        </w:tc>
        <w:tc>
          <w:tcPr>
            <w:tcW w:w="863" w:type="dxa"/>
            <w:vMerge w:val="continue"/>
            <w:vAlign w:val="center"/>
          </w:tcPr>
          <w:p w14:paraId="1AEE05C8">
            <w:pPr>
              <w:snapToGrid w:val="0"/>
              <w:jc w:val="center"/>
              <w:rPr>
                <w:rFonts w:ascii="Times New Roman" w:hAnsi="Times New Roman" w:eastAsia="仿宋" w:cs="Times New Roman"/>
                <w:sz w:val="18"/>
                <w:szCs w:val="18"/>
              </w:rPr>
            </w:pPr>
          </w:p>
        </w:tc>
        <w:tc>
          <w:tcPr>
            <w:tcW w:w="1134" w:type="dxa"/>
            <w:vAlign w:val="center"/>
          </w:tcPr>
          <w:p w14:paraId="38607C4F">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2210134</w:t>
            </w:r>
          </w:p>
        </w:tc>
        <w:tc>
          <w:tcPr>
            <w:tcW w:w="2693" w:type="dxa"/>
            <w:vAlign w:val="center"/>
          </w:tcPr>
          <w:p w14:paraId="688DB472">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国家安全教育</w:t>
            </w:r>
          </w:p>
        </w:tc>
        <w:tc>
          <w:tcPr>
            <w:tcW w:w="709" w:type="dxa"/>
            <w:vAlign w:val="center"/>
          </w:tcPr>
          <w:p w14:paraId="1F5059C6">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必修</w:t>
            </w:r>
          </w:p>
        </w:tc>
        <w:tc>
          <w:tcPr>
            <w:tcW w:w="567" w:type="dxa"/>
            <w:vAlign w:val="center"/>
          </w:tcPr>
          <w:p w14:paraId="6890CB08">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1</w:t>
            </w:r>
          </w:p>
        </w:tc>
        <w:tc>
          <w:tcPr>
            <w:tcW w:w="851" w:type="dxa"/>
            <w:vAlign w:val="center"/>
          </w:tcPr>
          <w:p w14:paraId="15C9E466">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16</w:t>
            </w:r>
          </w:p>
        </w:tc>
        <w:tc>
          <w:tcPr>
            <w:tcW w:w="708" w:type="dxa"/>
            <w:vAlign w:val="center"/>
          </w:tcPr>
          <w:p w14:paraId="7D4BE582">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2</w:t>
            </w:r>
          </w:p>
        </w:tc>
        <w:tc>
          <w:tcPr>
            <w:tcW w:w="1134" w:type="dxa"/>
            <w:vMerge w:val="continue"/>
            <w:vAlign w:val="center"/>
          </w:tcPr>
          <w:p w14:paraId="63B09EDD">
            <w:pPr>
              <w:snapToGrid w:val="0"/>
              <w:jc w:val="center"/>
              <w:rPr>
                <w:rFonts w:ascii="Times New Roman" w:hAnsi="Times New Roman" w:eastAsia="仿宋" w:cs="Times New Roman"/>
                <w:sz w:val="18"/>
                <w:szCs w:val="18"/>
              </w:rPr>
            </w:pPr>
          </w:p>
        </w:tc>
      </w:tr>
      <w:tr w14:paraId="5843F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408" w:type="dxa"/>
            <w:vMerge w:val="continue"/>
            <w:vAlign w:val="center"/>
          </w:tcPr>
          <w:p w14:paraId="5F2806C5">
            <w:pPr>
              <w:snapToGrid w:val="0"/>
              <w:jc w:val="center"/>
              <w:rPr>
                <w:rFonts w:ascii="Times New Roman" w:hAnsi="Times New Roman" w:eastAsia="仿宋" w:cs="Times New Roman"/>
                <w:sz w:val="18"/>
                <w:szCs w:val="18"/>
              </w:rPr>
            </w:pPr>
          </w:p>
        </w:tc>
        <w:tc>
          <w:tcPr>
            <w:tcW w:w="863" w:type="dxa"/>
            <w:vMerge w:val="restart"/>
            <w:vAlign w:val="center"/>
          </w:tcPr>
          <w:p w14:paraId="1D98A8D5">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通识选修课程</w:t>
            </w:r>
          </w:p>
        </w:tc>
        <w:tc>
          <w:tcPr>
            <w:tcW w:w="1134" w:type="dxa"/>
            <w:vAlign w:val="center"/>
          </w:tcPr>
          <w:p w14:paraId="0491B120">
            <w:pPr>
              <w:snapToGrid w:val="0"/>
              <w:jc w:val="center"/>
              <w:rPr>
                <w:rFonts w:ascii="Times New Roman" w:hAnsi="Times New Roman" w:eastAsia="仿宋" w:cs="Times New Roman"/>
                <w:sz w:val="18"/>
                <w:szCs w:val="18"/>
              </w:rPr>
            </w:pPr>
          </w:p>
        </w:tc>
        <w:tc>
          <w:tcPr>
            <w:tcW w:w="2693" w:type="dxa"/>
            <w:vAlign w:val="center"/>
          </w:tcPr>
          <w:p w14:paraId="6444BF83">
            <w:pPr>
              <w:jc w:val="center"/>
              <w:rPr>
                <w:rFonts w:ascii="Times New Roman" w:hAnsi="Times New Roman" w:eastAsia="仿宋" w:cs="Times New Roman"/>
                <w:sz w:val="18"/>
                <w:szCs w:val="18"/>
              </w:rPr>
            </w:pPr>
            <w:r>
              <w:rPr>
                <w:rFonts w:ascii="Times New Roman" w:hAnsi="Times New Roman" w:eastAsia="仿宋" w:cs="Times New Roman"/>
                <w:sz w:val="18"/>
                <w:szCs w:val="18"/>
              </w:rPr>
              <w:t>文化素质选修-艺术与美学</w:t>
            </w:r>
          </w:p>
        </w:tc>
        <w:tc>
          <w:tcPr>
            <w:tcW w:w="709" w:type="dxa"/>
            <w:vAlign w:val="center"/>
          </w:tcPr>
          <w:p w14:paraId="3C73E8D8">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选修</w:t>
            </w:r>
          </w:p>
        </w:tc>
        <w:tc>
          <w:tcPr>
            <w:tcW w:w="567" w:type="dxa"/>
            <w:vAlign w:val="center"/>
          </w:tcPr>
          <w:p w14:paraId="45B881A8">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2</w:t>
            </w:r>
          </w:p>
        </w:tc>
        <w:tc>
          <w:tcPr>
            <w:tcW w:w="851" w:type="dxa"/>
            <w:vAlign w:val="center"/>
          </w:tcPr>
          <w:p w14:paraId="5252E60B">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32</w:t>
            </w:r>
          </w:p>
        </w:tc>
        <w:tc>
          <w:tcPr>
            <w:tcW w:w="708" w:type="dxa"/>
            <w:vAlign w:val="center"/>
          </w:tcPr>
          <w:p w14:paraId="51500FEF">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1~8</w:t>
            </w:r>
          </w:p>
        </w:tc>
        <w:tc>
          <w:tcPr>
            <w:tcW w:w="1134" w:type="dxa"/>
            <w:vMerge w:val="restart"/>
            <w:vAlign w:val="center"/>
          </w:tcPr>
          <w:p w14:paraId="078018CC">
            <w:pPr>
              <w:snapToGrid w:val="0"/>
              <w:jc w:val="center"/>
              <w:rPr>
                <w:rFonts w:ascii="Times New Roman" w:hAnsi="Times New Roman" w:eastAsia="仿宋" w:cs="Times New Roman"/>
                <w:sz w:val="18"/>
                <w:szCs w:val="18"/>
              </w:rPr>
            </w:pPr>
            <w:r>
              <w:rPr>
                <w:rFonts w:ascii="Times New Roman" w:hAnsi="Times New Roman" w:eastAsia="仿宋_GB2312" w:cs="Times New Roman"/>
                <w:sz w:val="18"/>
                <w:szCs w:val="18"/>
              </w:rPr>
              <w:t>6，其中“艺术与美学”课组必修 2 学分。</w:t>
            </w:r>
          </w:p>
        </w:tc>
      </w:tr>
      <w:tr w14:paraId="5F07C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408" w:type="dxa"/>
            <w:vMerge w:val="continue"/>
            <w:vAlign w:val="center"/>
          </w:tcPr>
          <w:p w14:paraId="43477675">
            <w:pPr>
              <w:snapToGrid w:val="0"/>
              <w:jc w:val="center"/>
              <w:rPr>
                <w:rFonts w:ascii="Times New Roman" w:hAnsi="Times New Roman" w:eastAsia="仿宋" w:cs="Times New Roman"/>
                <w:sz w:val="18"/>
                <w:szCs w:val="18"/>
              </w:rPr>
            </w:pPr>
          </w:p>
        </w:tc>
        <w:tc>
          <w:tcPr>
            <w:tcW w:w="863" w:type="dxa"/>
            <w:vMerge w:val="continue"/>
            <w:vAlign w:val="center"/>
          </w:tcPr>
          <w:p w14:paraId="279842BE">
            <w:pPr>
              <w:snapToGrid w:val="0"/>
              <w:jc w:val="center"/>
              <w:rPr>
                <w:rFonts w:ascii="Times New Roman" w:hAnsi="Times New Roman" w:eastAsia="仿宋" w:cs="Times New Roman"/>
                <w:sz w:val="18"/>
                <w:szCs w:val="18"/>
              </w:rPr>
            </w:pPr>
          </w:p>
        </w:tc>
        <w:tc>
          <w:tcPr>
            <w:tcW w:w="1134" w:type="dxa"/>
            <w:vAlign w:val="center"/>
          </w:tcPr>
          <w:p w14:paraId="17453D81">
            <w:pPr>
              <w:snapToGrid w:val="0"/>
              <w:jc w:val="center"/>
              <w:rPr>
                <w:rFonts w:ascii="Times New Roman" w:hAnsi="Times New Roman" w:eastAsia="仿宋" w:cs="Times New Roman"/>
                <w:sz w:val="18"/>
                <w:szCs w:val="18"/>
              </w:rPr>
            </w:pPr>
          </w:p>
        </w:tc>
        <w:tc>
          <w:tcPr>
            <w:tcW w:w="2693" w:type="dxa"/>
            <w:vAlign w:val="center"/>
          </w:tcPr>
          <w:p w14:paraId="56554678">
            <w:pPr>
              <w:jc w:val="center"/>
              <w:rPr>
                <w:rFonts w:ascii="Times New Roman" w:hAnsi="Times New Roman" w:eastAsia="仿宋" w:cs="Times New Roman"/>
                <w:sz w:val="18"/>
                <w:szCs w:val="18"/>
              </w:rPr>
            </w:pPr>
            <w:r>
              <w:rPr>
                <w:rFonts w:ascii="Times New Roman" w:hAnsi="Times New Roman" w:eastAsia="仿宋" w:cs="Times New Roman"/>
                <w:sz w:val="18"/>
                <w:szCs w:val="18"/>
              </w:rPr>
              <w:t>文化素质选修-人文科学</w:t>
            </w:r>
          </w:p>
        </w:tc>
        <w:tc>
          <w:tcPr>
            <w:tcW w:w="709" w:type="dxa"/>
            <w:vAlign w:val="center"/>
          </w:tcPr>
          <w:p w14:paraId="207D43CF">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选修</w:t>
            </w:r>
          </w:p>
        </w:tc>
        <w:tc>
          <w:tcPr>
            <w:tcW w:w="567" w:type="dxa"/>
            <w:vAlign w:val="center"/>
          </w:tcPr>
          <w:p w14:paraId="009F2A5B">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2</w:t>
            </w:r>
          </w:p>
        </w:tc>
        <w:tc>
          <w:tcPr>
            <w:tcW w:w="851" w:type="dxa"/>
            <w:vAlign w:val="center"/>
          </w:tcPr>
          <w:p w14:paraId="7528837A">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32</w:t>
            </w:r>
          </w:p>
        </w:tc>
        <w:tc>
          <w:tcPr>
            <w:tcW w:w="708" w:type="dxa"/>
            <w:vAlign w:val="center"/>
          </w:tcPr>
          <w:p w14:paraId="2E48D5C9">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1~8</w:t>
            </w:r>
          </w:p>
        </w:tc>
        <w:tc>
          <w:tcPr>
            <w:tcW w:w="1134" w:type="dxa"/>
            <w:vMerge w:val="continue"/>
            <w:vAlign w:val="center"/>
          </w:tcPr>
          <w:p w14:paraId="3B3E45C7">
            <w:pPr>
              <w:snapToGrid w:val="0"/>
              <w:jc w:val="center"/>
              <w:rPr>
                <w:rFonts w:ascii="Times New Roman" w:hAnsi="Times New Roman" w:eastAsia="仿宋" w:cs="Times New Roman"/>
                <w:sz w:val="18"/>
                <w:szCs w:val="18"/>
              </w:rPr>
            </w:pPr>
          </w:p>
        </w:tc>
      </w:tr>
      <w:tr w14:paraId="465BC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408" w:type="dxa"/>
            <w:vMerge w:val="continue"/>
            <w:vAlign w:val="center"/>
          </w:tcPr>
          <w:p w14:paraId="478DABE9">
            <w:pPr>
              <w:snapToGrid w:val="0"/>
              <w:jc w:val="center"/>
              <w:rPr>
                <w:rFonts w:ascii="Times New Roman" w:hAnsi="Times New Roman" w:eastAsia="仿宋" w:cs="Times New Roman"/>
                <w:sz w:val="18"/>
                <w:szCs w:val="18"/>
              </w:rPr>
            </w:pPr>
          </w:p>
        </w:tc>
        <w:tc>
          <w:tcPr>
            <w:tcW w:w="863" w:type="dxa"/>
            <w:vMerge w:val="continue"/>
            <w:vAlign w:val="center"/>
          </w:tcPr>
          <w:p w14:paraId="2108E68F">
            <w:pPr>
              <w:snapToGrid w:val="0"/>
              <w:jc w:val="center"/>
              <w:rPr>
                <w:rFonts w:ascii="Times New Roman" w:hAnsi="Times New Roman" w:eastAsia="仿宋" w:cs="Times New Roman"/>
                <w:sz w:val="18"/>
                <w:szCs w:val="18"/>
              </w:rPr>
            </w:pPr>
          </w:p>
        </w:tc>
        <w:tc>
          <w:tcPr>
            <w:tcW w:w="1134" w:type="dxa"/>
            <w:vAlign w:val="center"/>
          </w:tcPr>
          <w:p w14:paraId="6D81B86A">
            <w:pPr>
              <w:snapToGrid w:val="0"/>
              <w:jc w:val="center"/>
              <w:rPr>
                <w:rFonts w:ascii="Times New Roman" w:hAnsi="Times New Roman" w:eastAsia="仿宋" w:cs="Times New Roman"/>
                <w:sz w:val="18"/>
                <w:szCs w:val="18"/>
              </w:rPr>
            </w:pPr>
          </w:p>
        </w:tc>
        <w:tc>
          <w:tcPr>
            <w:tcW w:w="2693" w:type="dxa"/>
            <w:vAlign w:val="center"/>
          </w:tcPr>
          <w:p w14:paraId="248CAAC1">
            <w:pPr>
              <w:jc w:val="center"/>
              <w:rPr>
                <w:rFonts w:ascii="Times New Roman" w:hAnsi="Times New Roman" w:eastAsia="仿宋" w:cs="Times New Roman"/>
                <w:sz w:val="18"/>
                <w:szCs w:val="18"/>
              </w:rPr>
            </w:pPr>
            <w:r>
              <w:rPr>
                <w:rFonts w:ascii="Times New Roman" w:hAnsi="Times New Roman" w:eastAsia="仿宋" w:cs="Times New Roman"/>
                <w:sz w:val="18"/>
                <w:szCs w:val="18"/>
              </w:rPr>
              <w:t>文化素质选修-社会科学</w:t>
            </w:r>
          </w:p>
        </w:tc>
        <w:tc>
          <w:tcPr>
            <w:tcW w:w="709" w:type="dxa"/>
            <w:vAlign w:val="center"/>
          </w:tcPr>
          <w:p w14:paraId="437F657C">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选修</w:t>
            </w:r>
          </w:p>
        </w:tc>
        <w:tc>
          <w:tcPr>
            <w:tcW w:w="567" w:type="dxa"/>
            <w:vAlign w:val="center"/>
          </w:tcPr>
          <w:p w14:paraId="096528CE">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2</w:t>
            </w:r>
          </w:p>
        </w:tc>
        <w:tc>
          <w:tcPr>
            <w:tcW w:w="851" w:type="dxa"/>
            <w:vAlign w:val="center"/>
          </w:tcPr>
          <w:p w14:paraId="08DB29C0">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32</w:t>
            </w:r>
          </w:p>
        </w:tc>
        <w:tc>
          <w:tcPr>
            <w:tcW w:w="708" w:type="dxa"/>
            <w:vAlign w:val="center"/>
          </w:tcPr>
          <w:p w14:paraId="5ADD6618">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1~8</w:t>
            </w:r>
          </w:p>
        </w:tc>
        <w:tc>
          <w:tcPr>
            <w:tcW w:w="1134" w:type="dxa"/>
            <w:vMerge w:val="continue"/>
            <w:vAlign w:val="center"/>
          </w:tcPr>
          <w:p w14:paraId="7AA27B29">
            <w:pPr>
              <w:snapToGrid w:val="0"/>
              <w:jc w:val="center"/>
              <w:rPr>
                <w:rFonts w:ascii="Times New Roman" w:hAnsi="Times New Roman" w:eastAsia="仿宋" w:cs="Times New Roman"/>
                <w:sz w:val="18"/>
                <w:szCs w:val="18"/>
              </w:rPr>
            </w:pPr>
          </w:p>
        </w:tc>
      </w:tr>
      <w:tr w14:paraId="22628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408" w:type="dxa"/>
            <w:vMerge w:val="continue"/>
            <w:vAlign w:val="center"/>
          </w:tcPr>
          <w:p w14:paraId="4A38482C">
            <w:pPr>
              <w:snapToGrid w:val="0"/>
              <w:jc w:val="center"/>
              <w:rPr>
                <w:rFonts w:ascii="Times New Roman" w:hAnsi="Times New Roman" w:eastAsia="仿宋" w:cs="Times New Roman"/>
                <w:sz w:val="18"/>
                <w:szCs w:val="18"/>
              </w:rPr>
            </w:pPr>
          </w:p>
        </w:tc>
        <w:tc>
          <w:tcPr>
            <w:tcW w:w="863" w:type="dxa"/>
            <w:vMerge w:val="continue"/>
            <w:vAlign w:val="center"/>
          </w:tcPr>
          <w:p w14:paraId="6C35A788">
            <w:pPr>
              <w:snapToGrid w:val="0"/>
              <w:jc w:val="center"/>
              <w:rPr>
                <w:rFonts w:ascii="Times New Roman" w:hAnsi="Times New Roman" w:eastAsia="仿宋" w:cs="Times New Roman"/>
                <w:sz w:val="18"/>
                <w:szCs w:val="18"/>
              </w:rPr>
            </w:pPr>
          </w:p>
        </w:tc>
        <w:tc>
          <w:tcPr>
            <w:tcW w:w="1134" w:type="dxa"/>
            <w:vAlign w:val="center"/>
          </w:tcPr>
          <w:p w14:paraId="61690DA8">
            <w:pPr>
              <w:snapToGrid w:val="0"/>
              <w:jc w:val="center"/>
              <w:rPr>
                <w:rFonts w:ascii="Times New Roman" w:hAnsi="Times New Roman" w:eastAsia="仿宋" w:cs="Times New Roman"/>
                <w:sz w:val="18"/>
                <w:szCs w:val="18"/>
              </w:rPr>
            </w:pPr>
          </w:p>
        </w:tc>
        <w:tc>
          <w:tcPr>
            <w:tcW w:w="2693" w:type="dxa"/>
            <w:vAlign w:val="center"/>
          </w:tcPr>
          <w:p w14:paraId="163DCC9C">
            <w:pPr>
              <w:jc w:val="center"/>
              <w:rPr>
                <w:rFonts w:ascii="Times New Roman" w:hAnsi="Times New Roman" w:eastAsia="仿宋" w:cs="Times New Roman"/>
                <w:sz w:val="18"/>
                <w:szCs w:val="18"/>
              </w:rPr>
            </w:pPr>
            <w:r>
              <w:rPr>
                <w:rFonts w:ascii="Times New Roman" w:hAnsi="Times New Roman" w:eastAsia="仿宋" w:cs="Times New Roman"/>
                <w:sz w:val="18"/>
                <w:szCs w:val="18"/>
              </w:rPr>
              <w:t>文化素质选修-科学与技术</w:t>
            </w:r>
          </w:p>
        </w:tc>
        <w:tc>
          <w:tcPr>
            <w:tcW w:w="709" w:type="dxa"/>
            <w:vAlign w:val="center"/>
          </w:tcPr>
          <w:p w14:paraId="5BDF49B2">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选修</w:t>
            </w:r>
          </w:p>
        </w:tc>
        <w:tc>
          <w:tcPr>
            <w:tcW w:w="567" w:type="dxa"/>
            <w:vAlign w:val="center"/>
          </w:tcPr>
          <w:p w14:paraId="201B2761">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2</w:t>
            </w:r>
          </w:p>
        </w:tc>
        <w:tc>
          <w:tcPr>
            <w:tcW w:w="851" w:type="dxa"/>
            <w:vAlign w:val="center"/>
          </w:tcPr>
          <w:p w14:paraId="4CC2756D">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32</w:t>
            </w:r>
          </w:p>
        </w:tc>
        <w:tc>
          <w:tcPr>
            <w:tcW w:w="708" w:type="dxa"/>
            <w:vAlign w:val="center"/>
          </w:tcPr>
          <w:p w14:paraId="5B1FB17C">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1~8</w:t>
            </w:r>
          </w:p>
        </w:tc>
        <w:tc>
          <w:tcPr>
            <w:tcW w:w="1134" w:type="dxa"/>
            <w:vMerge w:val="continue"/>
            <w:vAlign w:val="center"/>
          </w:tcPr>
          <w:p w14:paraId="69E8C88C">
            <w:pPr>
              <w:snapToGrid w:val="0"/>
              <w:jc w:val="center"/>
              <w:rPr>
                <w:rFonts w:ascii="Times New Roman" w:hAnsi="Times New Roman" w:eastAsia="仿宋" w:cs="Times New Roman"/>
                <w:sz w:val="18"/>
                <w:szCs w:val="18"/>
              </w:rPr>
            </w:pPr>
          </w:p>
        </w:tc>
      </w:tr>
      <w:tr w14:paraId="79AE4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408" w:type="dxa"/>
            <w:vMerge w:val="continue"/>
            <w:vAlign w:val="center"/>
          </w:tcPr>
          <w:p w14:paraId="3A1F90A1">
            <w:pPr>
              <w:snapToGrid w:val="0"/>
              <w:jc w:val="center"/>
              <w:rPr>
                <w:rFonts w:ascii="Times New Roman" w:hAnsi="Times New Roman" w:eastAsia="仿宋" w:cs="Times New Roman"/>
                <w:sz w:val="18"/>
                <w:szCs w:val="18"/>
              </w:rPr>
            </w:pPr>
          </w:p>
        </w:tc>
        <w:tc>
          <w:tcPr>
            <w:tcW w:w="863" w:type="dxa"/>
            <w:vMerge w:val="continue"/>
            <w:vAlign w:val="center"/>
          </w:tcPr>
          <w:p w14:paraId="67FC314D">
            <w:pPr>
              <w:snapToGrid w:val="0"/>
              <w:jc w:val="center"/>
              <w:rPr>
                <w:rFonts w:ascii="Times New Roman" w:hAnsi="Times New Roman" w:eastAsia="仿宋" w:cs="Times New Roman"/>
                <w:sz w:val="18"/>
                <w:szCs w:val="18"/>
              </w:rPr>
            </w:pPr>
          </w:p>
        </w:tc>
        <w:tc>
          <w:tcPr>
            <w:tcW w:w="1134" w:type="dxa"/>
            <w:vAlign w:val="center"/>
          </w:tcPr>
          <w:p w14:paraId="50FC3562">
            <w:pPr>
              <w:snapToGrid w:val="0"/>
              <w:jc w:val="center"/>
              <w:rPr>
                <w:rFonts w:ascii="Times New Roman" w:hAnsi="Times New Roman" w:eastAsia="仿宋" w:cs="Times New Roman"/>
                <w:sz w:val="18"/>
                <w:szCs w:val="18"/>
              </w:rPr>
            </w:pPr>
          </w:p>
        </w:tc>
        <w:tc>
          <w:tcPr>
            <w:tcW w:w="2693" w:type="dxa"/>
            <w:vAlign w:val="center"/>
          </w:tcPr>
          <w:p w14:paraId="7698C558">
            <w:pPr>
              <w:jc w:val="center"/>
              <w:rPr>
                <w:rFonts w:ascii="Times New Roman" w:hAnsi="Times New Roman" w:eastAsia="仿宋" w:cs="Times New Roman"/>
                <w:sz w:val="18"/>
                <w:szCs w:val="18"/>
              </w:rPr>
            </w:pPr>
            <w:r>
              <w:rPr>
                <w:rFonts w:ascii="Times New Roman" w:hAnsi="Times New Roman" w:eastAsia="仿宋" w:cs="Times New Roman"/>
                <w:sz w:val="18"/>
                <w:szCs w:val="18"/>
              </w:rPr>
              <w:t>学生创新实践计划(PSIP)</w:t>
            </w:r>
          </w:p>
        </w:tc>
        <w:tc>
          <w:tcPr>
            <w:tcW w:w="709" w:type="dxa"/>
            <w:vAlign w:val="center"/>
          </w:tcPr>
          <w:p w14:paraId="5DD7AB84">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选修</w:t>
            </w:r>
          </w:p>
        </w:tc>
        <w:tc>
          <w:tcPr>
            <w:tcW w:w="567" w:type="dxa"/>
            <w:vAlign w:val="center"/>
          </w:tcPr>
          <w:p w14:paraId="35DBCC2F">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2</w:t>
            </w:r>
          </w:p>
        </w:tc>
        <w:tc>
          <w:tcPr>
            <w:tcW w:w="851" w:type="dxa"/>
            <w:vAlign w:val="center"/>
          </w:tcPr>
          <w:p w14:paraId="4C34E9C3">
            <w:pPr>
              <w:snapToGrid w:val="0"/>
              <w:jc w:val="center"/>
              <w:rPr>
                <w:rFonts w:ascii="Times New Roman" w:hAnsi="Times New Roman" w:eastAsia="仿宋" w:cs="Times New Roman"/>
                <w:sz w:val="18"/>
                <w:szCs w:val="18"/>
              </w:rPr>
            </w:pPr>
          </w:p>
        </w:tc>
        <w:tc>
          <w:tcPr>
            <w:tcW w:w="708" w:type="dxa"/>
            <w:vAlign w:val="center"/>
          </w:tcPr>
          <w:p w14:paraId="24F8AAA5">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1~8</w:t>
            </w:r>
          </w:p>
        </w:tc>
        <w:tc>
          <w:tcPr>
            <w:tcW w:w="1134" w:type="dxa"/>
            <w:vMerge w:val="restart"/>
            <w:vAlign w:val="center"/>
          </w:tcPr>
          <w:p w14:paraId="72B73662">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≥3学分</w:t>
            </w:r>
            <w:r>
              <w:rPr>
                <w:rFonts w:hint="eastAsia" w:ascii="Times New Roman" w:hAnsi="Times New Roman" w:eastAsia="仿宋" w:cs="Times New Roman"/>
                <w:sz w:val="18"/>
                <w:szCs w:val="18"/>
              </w:rPr>
              <w:t>，创新创业实践2学分、创新创业课程</w:t>
            </w:r>
            <w:r>
              <w:rPr>
                <w:rFonts w:ascii="Times New Roman" w:hAnsi="Times New Roman" w:eastAsia="仿宋" w:cs="Times New Roman"/>
                <w:sz w:val="18"/>
                <w:szCs w:val="18"/>
              </w:rPr>
              <w:t>≥</w:t>
            </w:r>
            <w:r>
              <w:rPr>
                <w:rFonts w:hint="eastAsia" w:ascii="Times New Roman" w:hAnsi="Times New Roman" w:eastAsia="仿宋" w:cs="Times New Roman"/>
                <w:sz w:val="18"/>
                <w:szCs w:val="18"/>
              </w:rPr>
              <w:t>1学分</w:t>
            </w:r>
          </w:p>
        </w:tc>
      </w:tr>
      <w:tr w14:paraId="0B2F2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408" w:type="dxa"/>
            <w:vMerge w:val="continue"/>
            <w:vAlign w:val="center"/>
          </w:tcPr>
          <w:p w14:paraId="2D143ECB">
            <w:pPr>
              <w:snapToGrid w:val="0"/>
              <w:jc w:val="center"/>
              <w:rPr>
                <w:rFonts w:ascii="Times New Roman" w:hAnsi="Times New Roman" w:eastAsia="仿宋" w:cs="Times New Roman"/>
                <w:sz w:val="18"/>
                <w:szCs w:val="18"/>
              </w:rPr>
            </w:pPr>
          </w:p>
        </w:tc>
        <w:tc>
          <w:tcPr>
            <w:tcW w:w="863" w:type="dxa"/>
            <w:vMerge w:val="continue"/>
            <w:vAlign w:val="center"/>
          </w:tcPr>
          <w:p w14:paraId="7CB9C37D">
            <w:pPr>
              <w:snapToGrid w:val="0"/>
              <w:jc w:val="center"/>
              <w:rPr>
                <w:rFonts w:ascii="Times New Roman" w:hAnsi="Times New Roman" w:eastAsia="仿宋" w:cs="Times New Roman"/>
                <w:sz w:val="18"/>
                <w:szCs w:val="18"/>
              </w:rPr>
            </w:pPr>
          </w:p>
        </w:tc>
        <w:tc>
          <w:tcPr>
            <w:tcW w:w="1134" w:type="dxa"/>
            <w:vAlign w:val="center"/>
          </w:tcPr>
          <w:p w14:paraId="7D8D9921">
            <w:pPr>
              <w:snapToGrid w:val="0"/>
              <w:jc w:val="center"/>
              <w:rPr>
                <w:rFonts w:ascii="Times New Roman" w:hAnsi="Times New Roman" w:eastAsia="仿宋" w:cs="Times New Roman"/>
                <w:sz w:val="18"/>
                <w:szCs w:val="18"/>
              </w:rPr>
            </w:pPr>
          </w:p>
        </w:tc>
        <w:tc>
          <w:tcPr>
            <w:tcW w:w="2693" w:type="dxa"/>
            <w:vAlign w:val="center"/>
          </w:tcPr>
          <w:p w14:paraId="3C38779B">
            <w:pPr>
              <w:jc w:val="center"/>
              <w:rPr>
                <w:rFonts w:ascii="Times New Roman" w:hAnsi="Times New Roman" w:eastAsia="仿宋" w:cs="Times New Roman"/>
                <w:sz w:val="18"/>
                <w:szCs w:val="18"/>
              </w:rPr>
            </w:pPr>
            <w:r>
              <w:rPr>
                <w:rFonts w:ascii="Times New Roman" w:hAnsi="Times New Roman" w:eastAsia="仿宋" w:cs="Times New Roman"/>
                <w:sz w:val="18"/>
                <w:szCs w:val="18"/>
              </w:rPr>
              <w:t>创新创业与跨学科选修</w:t>
            </w:r>
          </w:p>
        </w:tc>
        <w:tc>
          <w:tcPr>
            <w:tcW w:w="709" w:type="dxa"/>
            <w:vAlign w:val="center"/>
          </w:tcPr>
          <w:p w14:paraId="5D514F72">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选修</w:t>
            </w:r>
          </w:p>
        </w:tc>
        <w:tc>
          <w:tcPr>
            <w:tcW w:w="567" w:type="dxa"/>
            <w:vAlign w:val="center"/>
          </w:tcPr>
          <w:p w14:paraId="1361B5F6">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1</w:t>
            </w:r>
          </w:p>
        </w:tc>
        <w:tc>
          <w:tcPr>
            <w:tcW w:w="851" w:type="dxa"/>
            <w:vAlign w:val="center"/>
          </w:tcPr>
          <w:p w14:paraId="268E6746">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16</w:t>
            </w:r>
          </w:p>
        </w:tc>
        <w:tc>
          <w:tcPr>
            <w:tcW w:w="708" w:type="dxa"/>
            <w:vAlign w:val="center"/>
          </w:tcPr>
          <w:p w14:paraId="401CB827">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1~8</w:t>
            </w:r>
          </w:p>
        </w:tc>
        <w:tc>
          <w:tcPr>
            <w:tcW w:w="1134" w:type="dxa"/>
            <w:vMerge w:val="continue"/>
            <w:vAlign w:val="center"/>
          </w:tcPr>
          <w:p w14:paraId="28D19433">
            <w:pPr>
              <w:snapToGrid w:val="0"/>
              <w:jc w:val="center"/>
              <w:rPr>
                <w:rFonts w:ascii="Times New Roman" w:hAnsi="Times New Roman" w:eastAsia="仿宋" w:cs="Times New Roman"/>
                <w:sz w:val="18"/>
                <w:szCs w:val="18"/>
              </w:rPr>
            </w:pPr>
          </w:p>
        </w:tc>
      </w:tr>
      <w:tr w14:paraId="6C8FB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408" w:type="dxa"/>
            <w:vMerge w:val="restart"/>
            <w:vAlign w:val="center"/>
          </w:tcPr>
          <w:p w14:paraId="2C23A393">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专业教育</w:t>
            </w:r>
          </w:p>
        </w:tc>
        <w:tc>
          <w:tcPr>
            <w:tcW w:w="863" w:type="dxa"/>
            <w:vMerge w:val="restart"/>
            <w:vAlign w:val="center"/>
          </w:tcPr>
          <w:p w14:paraId="6E471937">
            <w:pPr>
              <w:widowControl/>
              <w:jc w:val="center"/>
              <w:rPr>
                <w:rFonts w:ascii="Times New Roman" w:hAnsi="Times New Roman" w:eastAsia="仿宋" w:cs="Times New Roman"/>
                <w:color w:val="000000"/>
                <w:sz w:val="18"/>
                <w:szCs w:val="18"/>
              </w:rPr>
            </w:pPr>
            <w:r>
              <w:rPr>
                <w:rFonts w:ascii="Times New Roman" w:hAnsi="Times New Roman" w:eastAsia="仿宋" w:cs="Times New Roman"/>
                <w:sz w:val="18"/>
                <w:szCs w:val="18"/>
              </w:rPr>
              <w:t>数理基础课程</w:t>
            </w:r>
          </w:p>
        </w:tc>
        <w:tc>
          <w:tcPr>
            <w:tcW w:w="1134" w:type="dxa"/>
            <w:vAlign w:val="center"/>
          </w:tcPr>
          <w:p w14:paraId="389F3284">
            <w:pPr>
              <w:widowControl/>
              <w:jc w:val="center"/>
              <w:rPr>
                <w:rFonts w:ascii="Times New Roman" w:hAnsi="Times New Roman" w:eastAsia="仿宋" w:cs="Times New Roman"/>
                <w:color w:val="000000"/>
                <w:kern w:val="0"/>
                <w:sz w:val="18"/>
                <w:szCs w:val="18"/>
              </w:rPr>
            </w:pPr>
            <w:r>
              <w:rPr>
                <w:rFonts w:ascii="Times New Roman" w:hAnsi="Times New Roman" w:eastAsia="仿宋" w:cs="Times New Roman"/>
                <w:color w:val="000000"/>
                <w:sz w:val="18"/>
                <w:szCs w:val="18"/>
              </w:rPr>
              <w:t>2330068</w:t>
            </w:r>
          </w:p>
        </w:tc>
        <w:tc>
          <w:tcPr>
            <w:tcW w:w="2693" w:type="dxa"/>
            <w:vAlign w:val="center"/>
          </w:tcPr>
          <w:p w14:paraId="4E61BC35">
            <w:pPr>
              <w:jc w:val="center"/>
              <w:rPr>
                <w:rFonts w:ascii="Times New Roman" w:hAnsi="Times New Roman" w:eastAsia="仿宋" w:cs="Times New Roman"/>
                <w:sz w:val="18"/>
                <w:szCs w:val="18"/>
              </w:rPr>
            </w:pPr>
            <w:r>
              <w:rPr>
                <w:rFonts w:ascii="Times New Roman" w:hAnsi="Times New Roman" w:eastAsia="仿宋" w:cs="Times New Roman"/>
                <w:sz w:val="18"/>
                <w:szCs w:val="18"/>
              </w:rPr>
              <w:t>微积分 I</w:t>
            </w:r>
          </w:p>
        </w:tc>
        <w:tc>
          <w:tcPr>
            <w:tcW w:w="709" w:type="dxa"/>
            <w:vAlign w:val="center"/>
          </w:tcPr>
          <w:p w14:paraId="167E1752">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必修</w:t>
            </w:r>
          </w:p>
        </w:tc>
        <w:tc>
          <w:tcPr>
            <w:tcW w:w="567" w:type="dxa"/>
            <w:vAlign w:val="center"/>
          </w:tcPr>
          <w:p w14:paraId="7E516500">
            <w:pPr>
              <w:widowControl/>
              <w:jc w:val="center"/>
              <w:rPr>
                <w:rFonts w:ascii="Times New Roman" w:hAnsi="Times New Roman" w:eastAsia="仿宋" w:cs="Times New Roman"/>
                <w:color w:val="000000"/>
                <w:kern w:val="0"/>
                <w:sz w:val="18"/>
                <w:szCs w:val="18"/>
              </w:rPr>
            </w:pPr>
            <w:r>
              <w:rPr>
                <w:rFonts w:ascii="Times New Roman" w:hAnsi="Times New Roman" w:eastAsia="仿宋" w:cs="Times New Roman"/>
                <w:color w:val="000000"/>
                <w:sz w:val="18"/>
                <w:szCs w:val="18"/>
              </w:rPr>
              <w:t>6</w:t>
            </w:r>
          </w:p>
        </w:tc>
        <w:tc>
          <w:tcPr>
            <w:tcW w:w="851" w:type="dxa"/>
            <w:vAlign w:val="center"/>
          </w:tcPr>
          <w:p w14:paraId="139CA465">
            <w:pPr>
              <w:widowControl/>
              <w:jc w:val="center"/>
              <w:rPr>
                <w:rFonts w:ascii="Times New Roman" w:hAnsi="Times New Roman" w:eastAsia="仿宋" w:cs="Times New Roman"/>
                <w:color w:val="000000"/>
                <w:kern w:val="0"/>
                <w:sz w:val="18"/>
                <w:szCs w:val="18"/>
              </w:rPr>
            </w:pPr>
            <w:r>
              <w:rPr>
                <w:rFonts w:ascii="Times New Roman" w:hAnsi="Times New Roman" w:eastAsia="仿宋" w:cs="Times New Roman"/>
                <w:color w:val="000000"/>
                <w:sz w:val="18"/>
                <w:szCs w:val="18"/>
              </w:rPr>
              <w:t>96</w:t>
            </w:r>
          </w:p>
        </w:tc>
        <w:tc>
          <w:tcPr>
            <w:tcW w:w="708" w:type="dxa"/>
            <w:vAlign w:val="center"/>
          </w:tcPr>
          <w:p w14:paraId="7B5B5FAD">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1</w:t>
            </w:r>
          </w:p>
        </w:tc>
        <w:tc>
          <w:tcPr>
            <w:tcW w:w="1134" w:type="dxa"/>
            <w:vMerge w:val="restart"/>
            <w:vAlign w:val="center"/>
          </w:tcPr>
          <w:p w14:paraId="7B725765">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34.5</w:t>
            </w:r>
          </w:p>
        </w:tc>
      </w:tr>
      <w:tr w14:paraId="773EC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408" w:type="dxa"/>
            <w:vMerge w:val="continue"/>
            <w:vAlign w:val="center"/>
          </w:tcPr>
          <w:p w14:paraId="61A2C9DE">
            <w:pPr>
              <w:snapToGrid w:val="0"/>
              <w:jc w:val="center"/>
              <w:rPr>
                <w:rFonts w:ascii="Times New Roman" w:hAnsi="Times New Roman" w:eastAsia="仿宋" w:cs="Times New Roman"/>
                <w:sz w:val="18"/>
                <w:szCs w:val="18"/>
              </w:rPr>
            </w:pPr>
          </w:p>
        </w:tc>
        <w:tc>
          <w:tcPr>
            <w:tcW w:w="863" w:type="dxa"/>
            <w:vMerge w:val="continue"/>
            <w:vAlign w:val="center"/>
          </w:tcPr>
          <w:p w14:paraId="3D2734DF">
            <w:pPr>
              <w:jc w:val="center"/>
              <w:rPr>
                <w:rFonts w:ascii="Times New Roman" w:hAnsi="Times New Roman" w:eastAsia="仿宋" w:cs="Times New Roman"/>
                <w:color w:val="000000"/>
                <w:sz w:val="18"/>
                <w:szCs w:val="18"/>
              </w:rPr>
            </w:pPr>
          </w:p>
        </w:tc>
        <w:tc>
          <w:tcPr>
            <w:tcW w:w="1134" w:type="dxa"/>
            <w:vAlign w:val="center"/>
          </w:tcPr>
          <w:p w14:paraId="24242615">
            <w:pPr>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2330069</w:t>
            </w:r>
          </w:p>
        </w:tc>
        <w:tc>
          <w:tcPr>
            <w:tcW w:w="2693" w:type="dxa"/>
            <w:vAlign w:val="center"/>
          </w:tcPr>
          <w:p w14:paraId="19D5A9A8">
            <w:pPr>
              <w:jc w:val="center"/>
              <w:rPr>
                <w:rFonts w:ascii="Times New Roman" w:hAnsi="Times New Roman" w:eastAsia="仿宋" w:cs="Times New Roman"/>
                <w:sz w:val="18"/>
                <w:szCs w:val="18"/>
              </w:rPr>
            </w:pPr>
            <w:r>
              <w:rPr>
                <w:rFonts w:ascii="Times New Roman" w:hAnsi="Times New Roman" w:eastAsia="仿宋" w:cs="Times New Roman"/>
                <w:sz w:val="18"/>
                <w:szCs w:val="18"/>
              </w:rPr>
              <w:t>微积分Ⅱ</w:t>
            </w:r>
          </w:p>
        </w:tc>
        <w:tc>
          <w:tcPr>
            <w:tcW w:w="709" w:type="dxa"/>
            <w:vAlign w:val="center"/>
          </w:tcPr>
          <w:p w14:paraId="34DA4416">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必修</w:t>
            </w:r>
          </w:p>
        </w:tc>
        <w:tc>
          <w:tcPr>
            <w:tcW w:w="567" w:type="dxa"/>
            <w:vAlign w:val="center"/>
          </w:tcPr>
          <w:p w14:paraId="3472C05B">
            <w:pPr>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5</w:t>
            </w:r>
          </w:p>
        </w:tc>
        <w:tc>
          <w:tcPr>
            <w:tcW w:w="851" w:type="dxa"/>
            <w:vAlign w:val="center"/>
          </w:tcPr>
          <w:p w14:paraId="314A3E06">
            <w:pPr>
              <w:ind w:firstLine="180" w:firstLineChars="100"/>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80</w:t>
            </w:r>
          </w:p>
        </w:tc>
        <w:tc>
          <w:tcPr>
            <w:tcW w:w="708" w:type="dxa"/>
            <w:vAlign w:val="center"/>
          </w:tcPr>
          <w:p w14:paraId="083A334A">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2</w:t>
            </w:r>
          </w:p>
        </w:tc>
        <w:tc>
          <w:tcPr>
            <w:tcW w:w="1134" w:type="dxa"/>
            <w:vMerge w:val="continue"/>
            <w:vAlign w:val="center"/>
          </w:tcPr>
          <w:p w14:paraId="3BCE5FD2">
            <w:pPr>
              <w:snapToGrid w:val="0"/>
              <w:jc w:val="center"/>
              <w:rPr>
                <w:rFonts w:ascii="Times New Roman" w:hAnsi="Times New Roman" w:eastAsia="仿宋" w:cs="Times New Roman"/>
                <w:sz w:val="18"/>
                <w:szCs w:val="18"/>
              </w:rPr>
            </w:pPr>
          </w:p>
        </w:tc>
      </w:tr>
      <w:tr w14:paraId="33A9B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408" w:type="dxa"/>
            <w:vMerge w:val="continue"/>
            <w:vAlign w:val="center"/>
          </w:tcPr>
          <w:p w14:paraId="3F9D2F02">
            <w:pPr>
              <w:snapToGrid w:val="0"/>
              <w:jc w:val="center"/>
              <w:rPr>
                <w:rFonts w:ascii="Times New Roman" w:hAnsi="Times New Roman" w:eastAsia="仿宋" w:cs="Times New Roman"/>
                <w:sz w:val="18"/>
                <w:szCs w:val="18"/>
              </w:rPr>
            </w:pPr>
          </w:p>
        </w:tc>
        <w:tc>
          <w:tcPr>
            <w:tcW w:w="863" w:type="dxa"/>
            <w:vMerge w:val="continue"/>
            <w:vAlign w:val="center"/>
          </w:tcPr>
          <w:p w14:paraId="0C2129AF">
            <w:pPr>
              <w:jc w:val="center"/>
              <w:rPr>
                <w:rFonts w:ascii="Times New Roman" w:hAnsi="Times New Roman" w:eastAsia="仿宋" w:cs="Times New Roman"/>
                <w:color w:val="000000"/>
                <w:sz w:val="18"/>
                <w:szCs w:val="18"/>
              </w:rPr>
            </w:pPr>
          </w:p>
        </w:tc>
        <w:tc>
          <w:tcPr>
            <w:tcW w:w="1134" w:type="dxa"/>
            <w:shd w:val="clear" w:color="000000" w:fill="FFFFFF"/>
            <w:vAlign w:val="center"/>
          </w:tcPr>
          <w:p w14:paraId="6F48DCC3">
            <w:pPr>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2070757</w:t>
            </w:r>
          </w:p>
        </w:tc>
        <w:tc>
          <w:tcPr>
            <w:tcW w:w="2693" w:type="dxa"/>
            <w:shd w:val="clear" w:color="000000" w:fill="FFFFFF"/>
            <w:vAlign w:val="center"/>
          </w:tcPr>
          <w:p w14:paraId="594A1BE6">
            <w:pPr>
              <w:jc w:val="center"/>
              <w:rPr>
                <w:rFonts w:ascii="Times New Roman" w:hAnsi="Times New Roman" w:eastAsia="仿宋" w:cs="Times New Roman"/>
                <w:sz w:val="18"/>
                <w:szCs w:val="18"/>
              </w:rPr>
            </w:pPr>
            <w:r>
              <w:rPr>
                <w:rFonts w:ascii="Times New Roman" w:hAnsi="Times New Roman" w:eastAsia="仿宋" w:cs="Times New Roman"/>
                <w:sz w:val="18"/>
                <w:szCs w:val="18"/>
              </w:rPr>
              <w:t>线性代数及其应用</w:t>
            </w:r>
          </w:p>
        </w:tc>
        <w:tc>
          <w:tcPr>
            <w:tcW w:w="709" w:type="dxa"/>
            <w:vAlign w:val="center"/>
          </w:tcPr>
          <w:p w14:paraId="0B1D3886">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必修</w:t>
            </w:r>
          </w:p>
        </w:tc>
        <w:tc>
          <w:tcPr>
            <w:tcW w:w="567" w:type="dxa"/>
            <w:vAlign w:val="center"/>
          </w:tcPr>
          <w:p w14:paraId="7B0E2AB8">
            <w:pPr>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3</w:t>
            </w:r>
          </w:p>
        </w:tc>
        <w:tc>
          <w:tcPr>
            <w:tcW w:w="851" w:type="dxa"/>
            <w:vAlign w:val="center"/>
          </w:tcPr>
          <w:p w14:paraId="6989BDF7">
            <w:pPr>
              <w:ind w:firstLine="180" w:firstLineChars="100"/>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48</w:t>
            </w:r>
          </w:p>
        </w:tc>
        <w:tc>
          <w:tcPr>
            <w:tcW w:w="708" w:type="dxa"/>
            <w:vAlign w:val="center"/>
          </w:tcPr>
          <w:p w14:paraId="6449A6F0">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3</w:t>
            </w:r>
          </w:p>
        </w:tc>
        <w:tc>
          <w:tcPr>
            <w:tcW w:w="1134" w:type="dxa"/>
            <w:vMerge w:val="continue"/>
            <w:vAlign w:val="center"/>
          </w:tcPr>
          <w:p w14:paraId="789628D7">
            <w:pPr>
              <w:snapToGrid w:val="0"/>
              <w:jc w:val="center"/>
              <w:rPr>
                <w:rFonts w:ascii="Times New Roman" w:hAnsi="Times New Roman" w:eastAsia="仿宋" w:cs="Times New Roman"/>
                <w:sz w:val="18"/>
                <w:szCs w:val="18"/>
              </w:rPr>
            </w:pPr>
          </w:p>
        </w:tc>
      </w:tr>
      <w:tr w14:paraId="35A58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408" w:type="dxa"/>
            <w:vMerge w:val="continue"/>
            <w:vAlign w:val="center"/>
          </w:tcPr>
          <w:p w14:paraId="0FDC4420">
            <w:pPr>
              <w:snapToGrid w:val="0"/>
              <w:jc w:val="center"/>
              <w:rPr>
                <w:rFonts w:ascii="Times New Roman" w:hAnsi="Times New Roman" w:eastAsia="仿宋" w:cs="Times New Roman"/>
                <w:sz w:val="18"/>
                <w:szCs w:val="18"/>
              </w:rPr>
            </w:pPr>
          </w:p>
        </w:tc>
        <w:tc>
          <w:tcPr>
            <w:tcW w:w="863" w:type="dxa"/>
            <w:vMerge w:val="continue"/>
            <w:vAlign w:val="center"/>
          </w:tcPr>
          <w:p w14:paraId="102E392C">
            <w:pPr>
              <w:jc w:val="center"/>
              <w:rPr>
                <w:rFonts w:ascii="Times New Roman" w:hAnsi="Times New Roman" w:eastAsia="仿宋" w:cs="Times New Roman"/>
                <w:color w:val="000000"/>
                <w:sz w:val="18"/>
                <w:szCs w:val="18"/>
              </w:rPr>
            </w:pPr>
          </w:p>
        </w:tc>
        <w:tc>
          <w:tcPr>
            <w:tcW w:w="1134" w:type="dxa"/>
            <w:vAlign w:val="center"/>
          </w:tcPr>
          <w:p w14:paraId="585413A4">
            <w:pPr>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2100101</w:t>
            </w:r>
          </w:p>
        </w:tc>
        <w:tc>
          <w:tcPr>
            <w:tcW w:w="2693" w:type="dxa"/>
            <w:vAlign w:val="center"/>
          </w:tcPr>
          <w:p w14:paraId="2C825F6F">
            <w:pPr>
              <w:jc w:val="center"/>
              <w:rPr>
                <w:rFonts w:ascii="Times New Roman" w:hAnsi="Times New Roman" w:eastAsia="仿宋" w:cs="Times New Roman"/>
                <w:sz w:val="18"/>
                <w:szCs w:val="18"/>
              </w:rPr>
            </w:pPr>
            <w:r>
              <w:rPr>
                <w:rFonts w:ascii="Times New Roman" w:hAnsi="Times New Roman" w:eastAsia="仿宋" w:cs="Times New Roman"/>
                <w:sz w:val="18"/>
                <w:szCs w:val="18"/>
              </w:rPr>
              <w:t>大学物理概论</w:t>
            </w:r>
          </w:p>
        </w:tc>
        <w:tc>
          <w:tcPr>
            <w:tcW w:w="709" w:type="dxa"/>
            <w:vAlign w:val="center"/>
          </w:tcPr>
          <w:p w14:paraId="2093EB89">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必修</w:t>
            </w:r>
          </w:p>
        </w:tc>
        <w:tc>
          <w:tcPr>
            <w:tcW w:w="567" w:type="dxa"/>
            <w:vAlign w:val="center"/>
          </w:tcPr>
          <w:p w14:paraId="65BFA1D0">
            <w:pPr>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4</w:t>
            </w:r>
          </w:p>
        </w:tc>
        <w:tc>
          <w:tcPr>
            <w:tcW w:w="851" w:type="dxa"/>
            <w:vAlign w:val="center"/>
          </w:tcPr>
          <w:p w14:paraId="03AF8780">
            <w:pPr>
              <w:ind w:firstLine="180" w:firstLineChars="100"/>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64</w:t>
            </w:r>
          </w:p>
        </w:tc>
        <w:tc>
          <w:tcPr>
            <w:tcW w:w="708" w:type="dxa"/>
            <w:vAlign w:val="center"/>
          </w:tcPr>
          <w:p w14:paraId="7FEDF24B">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2</w:t>
            </w:r>
          </w:p>
        </w:tc>
        <w:tc>
          <w:tcPr>
            <w:tcW w:w="1134" w:type="dxa"/>
            <w:vMerge w:val="continue"/>
            <w:vAlign w:val="center"/>
          </w:tcPr>
          <w:p w14:paraId="66751B4F">
            <w:pPr>
              <w:snapToGrid w:val="0"/>
              <w:jc w:val="center"/>
              <w:rPr>
                <w:rFonts w:ascii="Times New Roman" w:hAnsi="Times New Roman" w:eastAsia="仿宋" w:cs="Times New Roman"/>
                <w:sz w:val="18"/>
                <w:szCs w:val="18"/>
              </w:rPr>
            </w:pPr>
          </w:p>
        </w:tc>
      </w:tr>
      <w:tr w14:paraId="50D34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408" w:type="dxa"/>
            <w:vMerge w:val="continue"/>
            <w:vAlign w:val="center"/>
          </w:tcPr>
          <w:p w14:paraId="2B314AC0">
            <w:pPr>
              <w:snapToGrid w:val="0"/>
              <w:jc w:val="center"/>
              <w:rPr>
                <w:rFonts w:ascii="Times New Roman" w:hAnsi="Times New Roman" w:eastAsia="仿宋" w:cs="Times New Roman"/>
                <w:sz w:val="18"/>
                <w:szCs w:val="18"/>
              </w:rPr>
            </w:pPr>
          </w:p>
        </w:tc>
        <w:tc>
          <w:tcPr>
            <w:tcW w:w="863" w:type="dxa"/>
            <w:vMerge w:val="continue"/>
            <w:vAlign w:val="center"/>
          </w:tcPr>
          <w:p w14:paraId="1D0D81E4">
            <w:pPr>
              <w:jc w:val="center"/>
              <w:rPr>
                <w:rFonts w:ascii="Times New Roman" w:hAnsi="Times New Roman" w:eastAsia="仿宋" w:cs="Times New Roman"/>
                <w:color w:val="000000"/>
                <w:sz w:val="18"/>
                <w:szCs w:val="18"/>
              </w:rPr>
            </w:pPr>
          </w:p>
        </w:tc>
        <w:tc>
          <w:tcPr>
            <w:tcW w:w="1134" w:type="dxa"/>
            <w:vAlign w:val="center"/>
          </w:tcPr>
          <w:p w14:paraId="2A3CCF03">
            <w:pPr>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2100346</w:t>
            </w:r>
          </w:p>
        </w:tc>
        <w:tc>
          <w:tcPr>
            <w:tcW w:w="2693" w:type="dxa"/>
            <w:vAlign w:val="center"/>
          </w:tcPr>
          <w:p w14:paraId="79DE6EFE">
            <w:pPr>
              <w:jc w:val="center"/>
              <w:rPr>
                <w:rFonts w:ascii="Times New Roman" w:hAnsi="Times New Roman" w:eastAsia="仿宋" w:cs="Times New Roman"/>
                <w:sz w:val="18"/>
                <w:szCs w:val="18"/>
              </w:rPr>
            </w:pPr>
            <w:r>
              <w:rPr>
                <w:rFonts w:ascii="Times New Roman" w:hAnsi="Times New Roman" w:eastAsia="仿宋" w:cs="Times New Roman"/>
                <w:sz w:val="18"/>
                <w:szCs w:val="18"/>
              </w:rPr>
              <w:t>物理实验A</w:t>
            </w:r>
          </w:p>
        </w:tc>
        <w:tc>
          <w:tcPr>
            <w:tcW w:w="709" w:type="dxa"/>
            <w:vAlign w:val="center"/>
          </w:tcPr>
          <w:p w14:paraId="6554FC5C">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必修</w:t>
            </w:r>
          </w:p>
        </w:tc>
        <w:tc>
          <w:tcPr>
            <w:tcW w:w="567" w:type="dxa"/>
            <w:vAlign w:val="center"/>
          </w:tcPr>
          <w:p w14:paraId="08623974">
            <w:pPr>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1</w:t>
            </w:r>
          </w:p>
        </w:tc>
        <w:tc>
          <w:tcPr>
            <w:tcW w:w="851" w:type="dxa"/>
            <w:vAlign w:val="center"/>
          </w:tcPr>
          <w:p w14:paraId="3B42DD6D">
            <w:pPr>
              <w:ind w:firstLine="180" w:firstLineChars="100"/>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27</w:t>
            </w:r>
          </w:p>
        </w:tc>
        <w:tc>
          <w:tcPr>
            <w:tcW w:w="708" w:type="dxa"/>
            <w:vAlign w:val="center"/>
          </w:tcPr>
          <w:p w14:paraId="0F35609D">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3</w:t>
            </w:r>
          </w:p>
        </w:tc>
        <w:tc>
          <w:tcPr>
            <w:tcW w:w="1134" w:type="dxa"/>
            <w:vMerge w:val="continue"/>
            <w:vAlign w:val="center"/>
          </w:tcPr>
          <w:p w14:paraId="0DC81B7D">
            <w:pPr>
              <w:snapToGrid w:val="0"/>
              <w:jc w:val="center"/>
              <w:rPr>
                <w:rFonts w:ascii="Times New Roman" w:hAnsi="Times New Roman" w:eastAsia="仿宋" w:cs="Times New Roman"/>
                <w:sz w:val="18"/>
                <w:szCs w:val="18"/>
              </w:rPr>
            </w:pPr>
          </w:p>
        </w:tc>
      </w:tr>
      <w:tr w14:paraId="2E0C9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408" w:type="dxa"/>
            <w:vMerge w:val="continue"/>
            <w:vAlign w:val="center"/>
          </w:tcPr>
          <w:p w14:paraId="53D4754F">
            <w:pPr>
              <w:snapToGrid w:val="0"/>
              <w:jc w:val="center"/>
              <w:rPr>
                <w:rFonts w:ascii="Times New Roman" w:hAnsi="Times New Roman" w:eastAsia="仿宋" w:cs="Times New Roman"/>
                <w:sz w:val="18"/>
                <w:szCs w:val="18"/>
              </w:rPr>
            </w:pPr>
          </w:p>
        </w:tc>
        <w:tc>
          <w:tcPr>
            <w:tcW w:w="863" w:type="dxa"/>
            <w:vMerge w:val="continue"/>
            <w:vAlign w:val="center"/>
          </w:tcPr>
          <w:p w14:paraId="18A52ACC">
            <w:pPr>
              <w:jc w:val="center"/>
              <w:rPr>
                <w:rFonts w:ascii="Times New Roman" w:hAnsi="Times New Roman" w:eastAsia="仿宋" w:cs="Times New Roman"/>
                <w:color w:val="000000"/>
                <w:sz w:val="18"/>
                <w:szCs w:val="18"/>
              </w:rPr>
            </w:pPr>
          </w:p>
        </w:tc>
        <w:tc>
          <w:tcPr>
            <w:tcW w:w="1134" w:type="dxa"/>
            <w:vAlign w:val="center"/>
          </w:tcPr>
          <w:p w14:paraId="13679872">
            <w:pPr>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2100550</w:t>
            </w:r>
          </w:p>
        </w:tc>
        <w:tc>
          <w:tcPr>
            <w:tcW w:w="2693" w:type="dxa"/>
            <w:vAlign w:val="center"/>
          </w:tcPr>
          <w:p w14:paraId="08501A12">
            <w:pPr>
              <w:jc w:val="center"/>
              <w:rPr>
                <w:rFonts w:ascii="Times New Roman" w:hAnsi="Times New Roman" w:eastAsia="仿宋" w:cs="Times New Roman"/>
                <w:sz w:val="18"/>
                <w:szCs w:val="18"/>
              </w:rPr>
            </w:pPr>
            <w:r>
              <w:rPr>
                <w:rFonts w:ascii="Times New Roman" w:hAnsi="Times New Roman" w:eastAsia="仿宋" w:cs="Times New Roman"/>
                <w:sz w:val="18"/>
                <w:szCs w:val="18"/>
              </w:rPr>
              <w:t>无机化学与化学分析2A</w:t>
            </w:r>
          </w:p>
        </w:tc>
        <w:tc>
          <w:tcPr>
            <w:tcW w:w="709" w:type="dxa"/>
            <w:vAlign w:val="center"/>
          </w:tcPr>
          <w:p w14:paraId="0404D10D">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必修</w:t>
            </w:r>
          </w:p>
        </w:tc>
        <w:tc>
          <w:tcPr>
            <w:tcW w:w="567" w:type="dxa"/>
            <w:vAlign w:val="center"/>
          </w:tcPr>
          <w:p w14:paraId="47D48F27">
            <w:pPr>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2.5</w:t>
            </w:r>
          </w:p>
        </w:tc>
        <w:tc>
          <w:tcPr>
            <w:tcW w:w="851" w:type="dxa"/>
            <w:vAlign w:val="center"/>
          </w:tcPr>
          <w:p w14:paraId="4084A42F">
            <w:pPr>
              <w:ind w:firstLine="180" w:firstLineChars="100"/>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40</w:t>
            </w:r>
          </w:p>
        </w:tc>
        <w:tc>
          <w:tcPr>
            <w:tcW w:w="708" w:type="dxa"/>
            <w:vAlign w:val="center"/>
          </w:tcPr>
          <w:p w14:paraId="3B9B70D2">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1</w:t>
            </w:r>
          </w:p>
        </w:tc>
        <w:tc>
          <w:tcPr>
            <w:tcW w:w="1134" w:type="dxa"/>
            <w:vMerge w:val="continue"/>
            <w:vAlign w:val="center"/>
          </w:tcPr>
          <w:p w14:paraId="554408A5">
            <w:pPr>
              <w:snapToGrid w:val="0"/>
              <w:jc w:val="center"/>
              <w:rPr>
                <w:rFonts w:ascii="Times New Roman" w:hAnsi="Times New Roman" w:eastAsia="仿宋" w:cs="Times New Roman"/>
                <w:sz w:val="18"/>
                <w:szCs w:val="18"/>
              </w:rPr>
            </w:pPr>
          </w:p>
        </w:tc>
      </w:tr>
      <w:tr w14:paraId="51E5F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408" w:type="dxa"/>
            <w:vMerge w:val="continue"/>
            <w:vAlign w:val="center"/>
          </w:tcPr>
          <w:p w14:paraId="33599246">
            <w:pPr>
              <w:snapToGrid w:val="0"/>
              <w:jc w:val="center"/>
              <w:rPr>
                <w:rFonts w:ascii="Times New Roman" w:hAnsi="Times New Roman" w:eastAsia="仿宋" w:cs="Times New Roman"/>
                <w:sz w:val="18"/>
                <w:szCs w:val="18"/>
              </w:rPr>
            </w:pPr>
          </w:p>
        </w:tc>
        <w:tc>
          <w:tcPr>
            <w:tcW w:w="863" w:type="dxa"/>
            <w:vMerge w:val="continue"/>
            <w:vAlign w:val="center"/>
          </w:tcPr>
          <w:p w14:paraId="0E4D4FE4">
            <w:pPr>
              <w:jc w:val="center"/>
              <w:rPr>
                <w:rFonts w:ascii="Times New Roman" w:hAnsi="Times New Roman" w:eastAsia="仿宋" w:cs="Times New Roman"/>
                <w:color w:val="000000"/>
                <w:sz w:val="18"/>
                <w:szCs w:val="18"/>
              </w:rPr>
            </w:pPr>
          </w:p>
        </w:tc>
        <w:tc>
          <w:tcPr>
            <w:tcW w:w="1134" w:type="dxa"/>
            <w:vAlign w:val="center"/>
          </w:tcPr>
          <w:p w14:paraId="46FE83BE">
            <w:pPr>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2100554</w:t>
            </w:r>
          </w:p>
        </w:tc>
        <w:tc>
          <w:tcPr>
            <w:tcW w:w="2693" w:type="dxa"/>
            <w:vAlign w:val="center"/>
          </w:tcPr>
          <w:p w14:paraId="2D10E66B">
            <w:pPr>
              <w:jc w:val="center"/>
              <w:rPr>
                <w:rFonts w:ascii="Times New Roman" w:hAnsi="Times New Roman" w:eastAsia="仿宋" w:cs="Times New Roman"/>
                <w:sz w:val="18"/>
                <w:szCs w:val="18"/>
              </w:rPr>
            </w:pPr>
            <w:r>
              <w:rPr>
                <w:rFonts w:ascii="Times New Roman" w:hAnsi="Times New Roman" w:eastAsia="仿宋" w:cs="Times New Roman"/>
                <w:sz w:val="18"/>
                <w:szCs w:val="18"/>
              </w:rPr>
              <w:t>无机化学实验2A</w:t>
            </w:r>
          </w:p>
        </w:tc>
        <w:tc>
          <w:tcPr>
            <w:tcW w:w="709" w:type="dxa"/>
            <w:vAlign w:val="center"/>
          </w:tcPr>
          <w:p w14:paraId="7C645AE7">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必修</w:t>
            </w:r>
          </w:p>
        </w:tc>
        <w:tc>
          <w:tcPr>
            <w:tcW w:w="567" w:type="dxa"/>
            <w:vAlign w:val="center"/>
          </w:tcPr>
          <w:p w14:paraId="31004D6D">
            <w:pPr>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1</w:t>
            </w:r>
          </w:p>
        </w:tc>
        <w:tc>
          <w:tcPr>
            <w:tcW w:w="851" w:type="dxa"/>
            <w:vAlign w:val="center"/>
          </w:tcPr>
          <w:p w14:paraId="73A70BA9">
            <w:pPr>
              <w:ind w:firstLine="180" w:firstLineChars="100"/>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25</w:t>
            </w:r>
          </w:p>
        </w:tc>
        <w:tc>
          <w:tcPr>
            <w:tcW w:w="708" w:type="dxa"/>
            <w:vAlign w:val="center"/>
          </w:tcPr>
          <w:p w14:paraId="6A775405">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1</w:t>
            </w:r>
          </w:p>
        </w:tc>
        <w:tc>
          <w:tcPr>
            <w:tcW w:w="1134" w:type="dxa"/>
            <w:vMerge w:val="continue"/>
            <w:vAlign w:val="center"/>
          </w:tcPr>
          <w:p w14:paraId="7EDF26F1">
            <w:pPr>
              <w:snapToGrid w:val="0"/>
              <w:jc w:val="center"/>
              <w:rPr>
                <w:rFonts w:ascii="Times New Roman" w:hAnsi="Times New Roman" w:eastAsia="仿宋" w:cs="Times New Roman"/>
                <w:sz w:val="18"/>
                <w:szCs w:val="18"/>
              </w:rPr>
            </w:pPr>
          </w:p>
        </w:tc>
      </w:tr>
      <w:tr w14:paraId="5B122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408" w:type="dxa"/>
            <w:vMerge w:val="continue"/>
            <w:vAlign w:val="center"/>
          </w:tcPr>
          <w:p w14:paraId="7E5B285E">
            <w:pPr>
              <w:snapToGrid w:val="0"/>
              <w:jc w:val="center"/>
              <w:rPr>
                <w:rFonts w:ascii="Times New Roman" w:hAnsi="Times New Roman" w:eastAsia="仿宋" w:cs="Times New Roman"/>
                <w:sz w:val="18"/>
                <w:szCs w:val="18"/>
              </w:rPr>
            </w:pPr>
          </w:p>
        </w:tc>
        <w:tc>
          <w:tcPr>
            <w:tcW w:w="863" w:type="dxa"/>
            <w:vMerge w:val="continue"/>
            <w:vAlign w:val="center"/>
          </w:tcPr>
          <w:p w14:paraId="0A28A8C5">
            <w:pPr>
              <w:jc w:val="center"/>
              <w:rPr>
                <w:rFonts w:ascii="Times New Roman" w:hAnsi="Times New Roman" w:eastAsia="仿宋" w:cs="Times New Roman"/>
                <w:color w:val="000000"/>
                <w:sz w:val="18"/>
                <w:szCs w:val="18"/>
              </w:rPr>
            </w:pPr>
          </w:p>
        </w:tc>
        <w:tc>
          <w:tcPr>
            <w:tcW w:w="1134" w:type="dxa"/>
            <w:vAlign w:val="center"/>
          </w:tcPr>
          <w:p w14:paraId="54DF428A">
            <w:pPr>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2100551</w:t>
            </w:r>
          </w:p>
        </w:tc>
        <w:tc>
          <w:tcPr>
            <w:tcW w:w="2693" w:type="dxa"/>
            <w:vAlign w:val="center"/>
          </w:tcPr>
          <w:p w14:paraId="14089216">
            <w:pPr>
              <w:jc w:val="center"/>
              <w:rPr>
                <w:rFonts w:ascii="Times New Roman" w:hAnsi="Times New Roman" w:eastAsia="仿宋" w:cs="Times New Roman"/>
                <w:sz w:val="18"/>
                <w:szCs w:val="18"/>
              </w:rPr>
            </w:pPr>
            <w:r>
              <w:rPr>
                <w:rFonts w:ascii="Times New Roman" w:hAnsi="Times New Roman" w:eastAsia="仿宋" w:cs="Times New Roman"/>
                <w:sz w:val="18"/>
                <w:szCs w:val="18"/>
              </w:rPr>
              <w:t>无机化学与化学分析2B</w:t>
            </w:r>
          </w:p>
        </w:tc>
        <w:tc>
          <w:tcPr>
            <w:tcW w:w="709" w:type="dxa"/>
            <w:vAlign w:val="center"/>
          </w:tcPr>
          <w:p w14:paraId="27D90353">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必修</w:t>
            </w:r>
          </w:p>
        </w:tc>
        <w:tc>
          <w:tcPr>
            <w:tcW w:w="567" w:type="dxa"/>
            <w:vAlign w:val="center"/>
          </w:tcPr>
          <w:p w14:paraId="4B615CDF">
            <w:pPr>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2.5</w:t>
            </w:r>
          </w:p>
        </w:tc>
        <w:tc>
          <w:tcPr>
            <w:tcW w:w="851" w:type="dxa"/>
            <w:vAlign w:val="center"/>
          </w:tcPr>
          <w:p w14:paraId="7134A90E">
            <w:pPr>
              <w:ind w:firstLine="180" w:firstLineChars="100"/>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40</w:t>
            </w:r>
          </w:p>
        </w:tc>
        <w:tc>
          <w:tcPr>
            <w:tcW w:w="708" w:type="dxa"/>
            <w:vAlign w:val="center"/>
          </w:tcPr>
          <w:p w14:paraId="0C467A52">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2</w:t>
            </w:r>
          </w:p>
        </w:tc>
        <w:tc>
          <w:tcPr>
            <w:tcW w:w="1134" w:type="dxa"/>
            <w:vMerge w:val="continue"/>
            <w:vAlign w:val="center"/>
          </w:tcPr>
          <w:p w14:paraId="06CF5590">
            <w:pPr>
              <w:snapToGrid w:val="0"/>
              <w:jc w:val="center"/>
              <w:rPr>
                <w:rFonts w:ascii="Times New Roman" w:hAnsi="Times New Roman" w:eastAsia="仿宋" w:cs="Times New Roman"/>
                <w:sz w:val="18"/>
                <w:szCs w:val="18"/>
              </w:rPr>
            </w:pPr>
          </w:p>
        </w:tc>
      </w:tr>
      <w:tr w14:paraId="175AC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408" w:type="dxa"/>
            <w:vMerge w:val="continue"/>
            <w:vAlign w:val="center"/>
          </w:tcPr>
          <w:p w14:paraId="62F5BC14">
            <w:pPr>
              <w:snapToGrid w:val="0"/>
              <w:jc w:val="center"/>
              <w:rPr>
                <w:rFonts w:ascii="Times New Roman" w:hAnsi="Times New Roman" w:eastAsia="仿宋" w:cs="Times New Roman"/>
                <w:sz w:val="18"/>
                <w:szCs w:val="18"/>
              </w:rPr>
            </w:pPr>
          </w:p>
        </w:tc>
        <w:tc>
          <w:tcPr>
            <w:tcW w:w="863" w:type="dxa"/>
            <w:vMerge w:val="continue"/>
            <w:vAlign w:val="center"/>
          </w:tcPr>
          <w:p w14:paraId="083D38F7">
            <w:pPr>
              <w:jc w:val="center"/>
              <w:rPr>
                <w:rFonts w:ascii="Times New Roman" w:hAnsi="Times New Roman" w:eastAsia="仿宋" w:cs="Times New Roman"/>
                <w:color w:val="000000"/>
                <w:sz w:val="18"/>
                <w:szCs w:val="18"/>
              </w:rPr>
            </w:pPr>
          </w:p>
        </w:tc>
        <w:tc>
          <w:tcPr>
            <w:tcW w:w="1134" w:type="dxa"/>
            <w:vAlign w:val="center"/>
          </w:tcPr>
          <w:p w14:paraId="2FBF0C36">
            <w:pPr>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2100555</w:t>
            </w:r>
          </w:p>
        </w:tc>
        <w:tc>
          <w:tcPr>
            <w:tcW w:w="2693" w:type="dxa"/>
            <w:vAlign w:val="center"/>
          </w:tcPr>
          <w:p w14:paraId="4F443B19">
            <w:pPr>
              <w:jc w:val="center"/>
              <w:rPr>
                <w:rFonts w:ascii="Times New Roman" w:hAnsi="Times New Roman" w:eastAsia="仿宋" w:cs="Times New Roman"/>
                <w:sz w:val="18"/>
                <w:szCs w:val="18"/>
              </w:rPr>
            </w:pPr>
            <w:r>
              <w:rPr>
                <w:rFonts w:ascii="Times New Roman" w:hAnsi="Times New Roman" w:eastAsia="仿宋" w:cs="Times New Roman"/>
                <w:sz w:val="18"/>
                <w:szCs w:val="18"/>
              </w:rPr>
              <w:t>无机化学实验2B</w:t>
            </w:r>
          </w:p>
        </w:tc>
        <w:tc>
          <w:tcPr>
            <w:tcW w:w="709" w:type="dxa"/>
            <w:vAlign w:val="center"/>
          </w:tcPr>
          <w:p w14:paraId="079C12DD">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必修</w:t>
            </w:r>
          </w:p>
        </w:tc>
        <w:tc>
          <w:tcPr>
            <w:tcW w:w="567" w:type="dxa"/>
            <w:vAlign w:val="center"/>
          </w:tcPr>
          <w:p w14:paraId="098C6787">
            <w:pPr>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1</w:t>
            </w:r>
          </w:p>
        </w:tc>
        <w:tc>
          <w:tcPr>
            <w:tcW w:w="851" w:type="dxa"/>
            <w:vAlign w:val="center"/>
          </w:tcPr>
          <w:p w14:paraId="6A6C6535">
            <w:pPr>
              <w:ind w:firstLine="180" w:firstLineChars="100"/>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25</w:t>
            </w:r>
          </w:p>
        </w:tc>
        <w:tc>
          <w:tcPr>
            <w:tcW w:w="708" w:type="dxa"/>
            <w:vAlign w:val="center"/>
          </w:tcPr>
          <w:p w14:paraId="5B7380D0">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2</w:t>
            </w:r>
          </w:p>
        </w:tc>
        <w:tc>
          <w:tcPr>
            <w:tcW w:w="1134" w:type="dxa"/>
            <w:vMerge w:val="continue"/>
            <w:vAlign w:val="center"/>
          </w:tcPr>
          <w:p w14:paraId="79218E3D">
            <w:pPr>
              <w:snapToGrid w:val="0"/>
              <w:jc w:val="center"/>
              <w:rPr>
                <w:rFonts w:ascii="Times New Roman" w:hAnsi="Times New Roman" w:eastAsia="仿宋" w:cs="Times New Roman"/>
                <w:sz w:val="18"/>
                <w:szCs w:val="18"/>
              </w:rPr>
            </w:pPr>
          </w:p>
        </w:tc>
      </w:tr>
      <w:tr w14:paraId="6DEB9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408" w:type="dxa"/>
            <w:vMerge w:val="continue"/>
            <w:vAlign w:val="center"/>
          </w:tcPr>
          <w:p w14:paraId="0FF124D9">
            <w:pPr>
              <w:snapToGrid w:val="0"/>
              <w:jc w:val="center"/>
              <w:rPr>
                <w:rFonts w:ascii="Times New Roman" w:hAnsi="Times New Roman" w:eastAsia="仿宋" w:cs="Times New Roman"/>
                <w:sz w:val="18"/>
                <w:szCs w:val="18"/>
              </w:rPr>
            </w:pPr>
          </w:p>
        </w:tc>
        <w:tc>
          <w:tcPr>
            <w:tcW w:w="863" w:type="dxa"/>
            <w:vMerge w:val="continue"/>
            <w:vAlign w:val="center"/>
          </w:tcPr>
          <w:p w14:paraId="311F468A">
            <w:pPr>
              <w:jc w:val="center"/>
              <w:rPr>
                <w:rFonts w:ascii="Times New Roman" w:hAnsi="Times New Roman" w:eastAsia="仿宋" w:cs="Times New Roman"/>
                <w:color w:val="000000"/>
                <w:sz w:val="18"/>
                <w:szCs w:val="18"/>
              </w:rPr>
            </w:pPr>
          </w:p>
        </w:tc>
        <w:tc>
          <w:tcPr>
            <w:tcW w:w="1134" w:type="dxa"/>
            <w:vAlign w:val="center"/>
          </w:tcPr>
          <w:p w14:paraId="17E1EE55">
            <w:pPr>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2100556</w:t>
            </w:r>
          </w:p>
        </w:tc>
        <w:tc>
          <w:tcPr>
            <w:tcW w:w="2693" w:type="dxa"/>
            <w:vAlign w:val="center"/>
          </w:tcPr>
          <w:p w14:paraId="5180F052">
            <w:pPr>
              <w:jc w:val="center"/>
              <w:rPr>
                <w:rFonts w:ascii="Times New Roman" w:hAnsi="Times New Roman" w:eastAsia="仿宋" w:cs="Times New Roman"/>
                <w:sz w:val="18"/>
                <w:szCs w:val="18"/>
              </w:rPr>
            </w:pPr>
            <w:r>
              <w:rPr>
                <w:rFonts w:ascii="Times New Roman" w:hAnsi="Times New Roman" w:eastAsia="仿宋" w:cs="Times New Roman"/>
                <w:sz w:val="18"/>
                <w:szCs w:val="18"/>
              </w:rPr>
              <w:t>化学分析实验</w:t>
            </w:r>
          </w:p>
        </w:tc>
        <w:tc>
          <w:tcPr>
            <w:tcW w:w="709" w:type="dxa"/>
            <w:vAlign w:val="center"/>
          </w:tcPr>
          <w:p w14:paraId="5A905187">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必修</w:t>
            </w:r>
          </w:p>
        </w:tc>
        <w:tc>
          <w:tcPr>
            <w:tcW w:w="567" w:type="dxa"/>
            <w:vAlign w:val="center"/>
          </w:tcPr>
          <w:p w14:paraId="6D949CC7">
            <w:pPr>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0.5</w:t>
            </w:r>
          </w:p>
        </w:tc>
        <w:tc>
          <w:tcPr>
            <w:tcW w:w="851" w:type="dxa"/>
            <w:vAlign w:val="center"/>
          </w:tcPr>
          <w:p w14:paraId="794F7E58">
            <w:pPr>
              <w:ind w:firstLine="180" w:firstLineChars="100"/>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24</w:t>
            </w:r>
          </w:p>
        </w:tc>
        <w:tc>
          <w:tcPr>
            <w:tcW w:w="708" w:type="dxa"/>
            <w:vAlign w:val="center"/>
          </w:tcPr>
          <w:p w14:paraId="79AEE024">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2</w:t>
            </w:r>
          </w:p>
        </w:tc>
        <w:tc>
          <w:tcPr>
            <w:tcW w:w="1134" w:type="dxa"/>
            <w:vMerge w:val="continue"/>
            <w:vAlign w:val="center"/>
          </w:tcPr>
          <w:p w14:paraId="44D9ADC1">
            <w:pPr>
              <w:snapToGrid w:val="0"/>
              <w:jc w:val="center"/>
              <w:rPr>
                <w:rFonts w:ascii="Times New Roman" w:hAnsi="Times New Roman" w:eastAsia="仿宋" w:cs="Times New Roman"/>
                <w:sz w:val="18"/>
                <w:szCs w:val="18"/>
              </w:rPr>
            </w:pPr>
          </w:p>
        </w:tc>
      </w:tr>
      <w:tr w14:paraId="35A5B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408" w:type="dxa"/>
            <w:vMerge w:val="continue"/>
            <w:vAlign w:val="center"/>
          </w:tcPr>
          <w:p w14:paraId="01D3989D">
            <w:pPr>
              <w:snapToGrid w:val="0"/>
              <w:jc w:val="center"/>
              <w:rPr>
                <w:rFonts w:ascii="Times New Roman" w:hAnsi="Times New Roman" w:eastAsia="仿宋" w:cs="Times New Roman"/>
                <w:sz w:val="18"/>
                <w:szCs w:val="18"/>
              </w:rPr>
            </w:pPr>
          </w:p>
        </w:tc>
        <w:tc>
          <w:tcPr>
            <w:tcW w:w="863" w:type="dxa"/>
            <w:vMerge w:val="continue"/>
            <w:vAlign w:val="center"/>
          </w:tcPr>
          <w:p w14:paraId="2D92603B">
            <w:pPr>
              <w:jc w:val="center"/>
              <w:rPr>
                <w:rFonts w:ascii="Times New Roman" w:hAnsi="Times New Roman" w:eastAsia="仿宋" w:cs="Times New Roman"/>
                <w:color w:val="000000"/>
                <w:sz w:val="18"/>
                <w:szCs w:val="18"/>
              </w:rPr>
            </w:pPr>
          </w:p>
        </w:tc>
        <w:tc>
          <w:tcPr>
            <w:tcW w:w="1134" w:type="dxa"/>
            <w:vAlign w:val="center"/>
          </w:tcPr>
          <w:p w14:paraId="63827CD1">
            <w:pPr>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2100195</w:t>
            </w:r>
          </w:p>
        </w:tc>
        <w:tc>
          <w:tcPr>
            <w:tcW w:w="2693" w:type="dxa"/>
            <w:vAlign w:val="center"/>
          </w:tcPr>
          <w:p w14:paraId="1FFB566A">
            <w:pPr>
              <w:jc w:val="center"/>
              <w:rPr>
                <w:rFonts w:ascii="Times New Roman" w:hAnsi="Times New Roman" w:eastAsia="仿宋" w:cs="Times New Roman"/>
                <w:sz w:val="18"/>
                <w:szCs w:val="18"/>
              </w:rPr>
            </w:pPr>
            <w:r>
              <w:rPr>
                <w:rFonts w:ascii="Times New Roman" w:hAnsi="Times New Roman" w:eastAsia="仿宋" w:cs="Times New Roman"/>
                <w:sz w:val="18"/>
                <w:szCs w:val="18"/>
              </w:rPr>
              <w:t>物理化学2A</w:t>
            </w:r>
          </w:p>
        </w:tc>
        <w:tc>
          <w:tcPr>
            <w:tcW w:w="709" w:type="dxa"/>
            <w:vAlign w:val="center"/>
          </w:tcPr>
          <w:p w14:paraId="082ED6FC">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必修</w:t>
            </w:r>
          </w:p>
        </w:tc>
        <w:tc>
          <w:tcPr>
            <w:tcW w:w="567" w:type="dxa"/>
            <w:vAlign w:val="center"/>
          </w:tcPr>
          <w:p w14:paraId="07FA370D">
            <w:pPr>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3</w:t>
            </w:r>
          </w:p>
        </w:tc>
        <w:tc>
          <w:tcPr>
            <w:tcW w:w="851" w:type="dxa"/>
            <w:vAlign w:val="center"/>
          </w:tcPr>
          <w:p w14:paraId="251E955D">
            <w:pPr>
              <w:ind w:firstLine="180" w:firstLineChars="100"/>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48</w:t>
            </w:r>
          </w:p>
        </w:tc>
        <w:tc>
          <w:tcPr>
            <w:tcW w:w="708" w:type="dxa"/>
            <w:vAlign w:val="center"/>
          </w:tcPr>
          <w:p w14:paraId="2154C7A3">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2</w:t>
            </w:r>
          </w:p>
        </w:tc>
        <w:tc>
          <w:tcPr>
            <w:tcW w:w="1134" w:type="dxa"/>
            <w:vMerge w:val="continue"/>
            <w:vAlign w:val="center"/>
          </w:tcPr>
          <w:p w14:paraId="4C7B6A31">
            <w:pPr>
              <w:snapToGrid w:val="0"/>
              <w:jc w:val="center"/>
              <w:rPr>
                <w:rFonts w:ascii="Times New Roman" w:hAnsi="Times New Roman" w:eastAsia="仿宋" w:cs="Times New Roman"/>
                <w:sz w:val="18"/>
                <w:szCs w:val="18"/>
              </w:rPr>
            </w:pPr>
          </w:p>
        </w:tc>
      </w:tr>
      <w:tr w14:paraId="25571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408" w:type="dxa"/>
            <w:vMerge w:val="continue"/>
            <w:vAlign w:val="center"/>
          </w:tcPr>
          <w:p w14:paraId="31CC8209">
            <w:pPr>
              <w:snapToGrid w:val="0"/>
              <w:jc w:val="center"/>
              <w:rPr>
                <w:rFonts w:ascii="Times New Roman" w:hAnsi="Times New Roman" w:eastAsia="仿宋" w:cs="Times New Roman"/>
                <w:sz w:val="18"/>
                <w:szCs w:val="18"/>
              </w:rPr>
            </w:pPr>
          </w:p>
        </w:tc>
        <w:tc>
          <w:tcPr>
            <w:tcW w:w="863" w:type="dxa"/>
            <w:vMerge w:val="continue"/>
            <w:vAlign w:val="center"/>
          </w:tcPr>
          <w:p w14:paraId="0DA55A01">
            <w:pPr>
              <w:jc w:val="center"/>
              <w:rPr>
                <w:rFonts w:ascii="Times New Roman" w:hAnsi="Times New Roman" w:eastAsia="仿宋" w:cs="Times New Roman"/>
                <w:color w:val="000000"/>
                <w:sz w:val="18"/>
                <w:szCs w:val="18"/>
              </w:rPr>
            </w:pPr>
          </w:p>
        </w:tc>
        <w:tc>
          <w:tcPr>
            <w:tcW w:w="1134" w:type="dxa"/>
            <w:vAlign w:val="center"/>
          </w:tcPr>
          <w:p w14:paraId="1B7A9DD3">
            <w:pPr>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2100202</w:t>
            </w:r>
          </w:p>
        </w:tc>
        <w:tc>
          <w:tcPr>
            <w:tcW w:w="2693" w:type="dxa"/>
            <w:vAlign w:val="center"/>
          </w:tcPr>
          <w:p w14:paraId="4A0569BD">
            <w:pPr>
              <w:jc w:val="center"/>
              <w:rPr>
                <w:rFonts w:ascii="Times New Roman" w:hAnsi="Times New Roman" w:eastAsia="仿宋" w:cs="Times New Roman"/>
                <w:sz w:val="18"/>
                <w:szCs w:val="18"/>
              </w:rPr>
            </w:pPr>
            <w:r>
              <w:rPr>
                <w:rFonts w:ascii="Times New Roman" w:hAnsi="Times New Roman" w:eastAsia="仿宋" w:cs="Times New Roman"/>
                <w:sz w:val="18"/>
                <w:szCs w:val="18"/>
              </w:rPr>
              <w:t>物理化学实验2A</w:t>
            </w:r>
          </w:p>
        </w:tc>
        <w:tc>
          <w:tcPr>
            <w:tcW w:w="709" w:type="dxa"/>
            <w:vAlign w:val="center"/>
          </w:tcPr>
          <w:p w14:paraId="4CB65971">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必修</w:t>
            </w:r>
          </w:p>
        </w:tc>
        <w:tc>
          <w:tcPr>
            <w:tcW w:w="567" w:type="dxa"/>
            <w:vAlign w:val="center"/>
          </w:tcPr>
          <w:p w14:paraId="0A921F78">
            <w:pPr>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1</w:t>
            </w:r>
          </w:p>
        </w:tc>
        <w:tc>
          <w:tcPr>
            <w:tcW w:w="851" w:type="dxa"/>
            <w:vAlign w:val="center"/>
          </w:tcPr>
          <w:p w14:paraId="22CDE2C9">
            <w:pPr>
              <w:ind w:firstLine="180" w:firstLineChars="100"/>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26</w:t>
            </w:r>
          </w:p>
        </w:tc>
        <w:tc>
          <w:tcPr>
            <w:tcW w:w="708" w:type="dxa"/>
            <w:vAlign w:val="center"/>
          </w:tcPr>
          <w:p w14:paraId="4F820898">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2</w:t>
            </w:r>
          </w:p>
        </w:tc>
        <w:tc>
          <w:tcPr>
            <w:tcW w:w="1134" w:type="dxa"/>
            <w:vMerge w:val="continue"/>
            <w:vAlign w:val="center"/>
          </w:tcPr>
          <w:p w14:paraId="4A908550">
            <w:pPr>
              <w:snapToGrid w:val="0"/>
              <w:jc w:val="center"/>
              <w:rPr>
                <w:rFonts w:ascii="Times New Roman" w:hAnsi="Times New Roman" w:eastAsia="仿宋" w:cs="Times New Roman"/>
                <w:sz w:val="18"/>
                <w:szCs w:val="18"/>
              </w:rPr>
            </w:pPr>
          </w:p>
        </w:tc>
      </w:tr>
      <w:tr w14:paraId="59954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408" w:type="dxa"/>
            <w:vMerge w:val="continue"/>
            <w:vAlign w:val="center"/>
          </w:tcPr>
          <w:p w14:paraId="19F08E1F">
            <w:pPr>
              <w:snapToGrid w:val="0"/>
              <w:jc w:val="center"/>
              <w:rPr>
                <w:rFonts w:ascii="Times New Roman" w:hAnsi="Times New Roman" w:eastAsia="仿宋" w:cs="Times New Roman"/>
                <w:sz w:val="18"/>
                <w:szCs w:val="18"/>
              </w:rPr>
            </w:pPr>
          </w:p>
        </w:tc>
        <w:tc>
          <w:tcPr>
            <w:tcW w:w="863" w:type="dxa"/>
            <w:vMerge w:val="continue"/>
            <w:vAlign w:val="center"/>
          </w:tcPr>
          <w:p w14:paraId="3C88F6C1">
            <w:pPr>
              <w:jc w:val="center"/>
              <w:rPr>
                <w:rFonts w:ascii="Times New Roman" w:hAnsi="Times New Roman" w:eastAsia="仿宋" w:cs="Times New Roman"/>
                <w:color w:val="000000"/>
                <w:sz w:val="18"/>
                <w:szCs w:val="18"/>
              </w:rPr>
            </w:pPr>
          </w:p>
        </w:tc>
        <w:tc>
          <w:tcPr>
            <w:tcW w:w="1134" w:type="dxa"/>
            <w:vAlign w:val="center"/>
          </w:tcPr>
          <w:p w14:paraId="6D6F2C7E">
            <w:pPr>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2100196</w:t>
            </w:r>
          </w:p>
        </w:tc>
        <w:tc>
          <w:tcPr>
            <w:tcW w:w="2693" w:type="dxa"/>
            <w:vAlign w:val="center"/>
          </w:tcPr>
          <w:p w14:paraId="5D0ACA91">
            <w:pPr>
              <w:jc w:val="center"/>
              <w:rPr>
                <w:rFonts w:ascii="Times New Roman" w:hAnsi="Times New Roman" w:eastAsia="仿宋" w:cs="Times New Roman"/>
                <w:sz w:val="18"/>
                <w:szCs w:val="18"/>
              </w:rPr>
            </w:pPr>
            <w:r>
              <w:rPr>
                <w:rFonts w:ascii="Times New Roman" w:hAnsi="Times New Roman" w:eastAsia="仿宋" w:cs="Times New Roman"/>
                <w:sz w:val="18"/>
                <w:szCs w:val="18"/>
              </w:rPr>
              <w:t>物理化学2B</w:t>
            </w:r>
          </w:p>
        </w:tc>
        <w:tc>
          <w:tcPr>
            <w:tcW w:w="709" w:type="dxa"/>
            <w:vAlign w:val="center"/>
          </w:tcPr>
          <w:p w14:paraId="020A12FE">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必修</w:t>
            </w:r>
          </w:p>
        </w:tc>
        <w:tc>
          <w:tcPr>
            <w:tcW w:w="567" w:type="dxa"/>
            <w:vAlign w:val="center"/>
          </w:tcPr>
          <w:p w14:paraId="5787467B">
            <w:pPr>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3</w:t>
            </w:r>
          </w:p>
        </w:tc>
        <w:tc>
          <w:tcPr>
            <w:tcW w:w="851" w:type="dxa"/>
            <w:vAlign w:val="center"/>
          </w:tcPr>
          <w:p w14:paraId="7BA7BCF7">
            <w:pPr>
              <w:ind w:firstLine="180" w:firstLineChars="100"/>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48</w:t>
            </w:r>
          </w:p>
        </w:tc>
        <w:tc>
          <w:tcPr>
            <w:tcW w:w="708" w:type="dxa"/>
            <w:vAlign w:val="center"/>
          </w:tcPr>
          <w:p w14:paraId="6D09503B">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3</w:t>
            </w:r>
          </w:p>
        </w:tc>
        <w:tc>
          <w:tcPr>
            <w:tcW w:w="1134" w:type="dxa"/>
            <w:vMerge w:val="continue"/>
            <w:vAlign w:val="center"/>
          </w:tcPr>
          <w:p w14:paraId="1957D50E">
            <w:pPr>
              <w:snapToGrid w:val="0"/>
              <w:jc w:val="center"/>
              <w:rPr>
                <w:rFonts w:ascii="Times New Roman" w:hAnsi="Times New Roman" w:eastAsia="仿宋" w:cs="Times New Roman"/>
                <w:sz w:val="18"/>
                <w:szCs w:val="18"/>
              </w:rPr>
            </w:pPr>
          </w:p>
        </w:tc>
      </w:tr>
      <w:tr w14:paraId="62CDA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408" w:type="dxa"/>
            <w:vMerge w:val="continue"/>
            <w:vAlign w:val="center"/>
          </w:tcPr>
          <w:p w14:paraId="4F460DD7">
            <w:pPr>
              <w:snapToGrid w:val="0"/>
              <w:jc w:val="center"/>
              <w:rPr>
                <w:rFonts w:ascii="Times New Roman" w:hAnsi="Times New Roman" w:eastAsia="仿宋" w:cs="Times New Roman"/>
                <w:sz w:val="18"/>
                <w:szCs w:val="18"/>
              </w:rPr>
            </w:pPr>
          </w:p>
        </w:tc>
        <w:tc>
          <w:tcPr>
            <w:tcW w:w="863" w:type="dxa"/>
            <w:vMerge w:val="continue"/>
            <w:vAlign w:val="center"/>
          </w:tcPr>
          <w:p w14:paraId="4D8DD163">
            <w:pPr>
              <w:jc w:val="center"/>
              <w:rPr>
                <w:rFonts w:ascii="Times New Roman" w:hAnsi="Times New Roman" w:eastAsia="仿宋" w:cs="Times New Roman"/>
                <w:color w:val="000000"/>
                <w:sz w:val="18"/>
                <w:szCs w:val="18"/>
              </w:rPr>
            </w:pPr>
          </w:p>
        </w:tc>
        <w:tc>
          <w:tcPr>
            <w:tcW w:w="1134" w:type="dxa"/>
            <w:vAlign w:val="center"/>
          </w:tcPr>
          <w:p w14:paraId="54A6AC77">
            <w:pPr>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2100203</w:t>
            </w:r>
          </w:p>
        </w:tc>
        <w:tc>
          <w:tcPr>
            <w:tcW w:w="2693" w:type="dxa"/>
            <w:vAlign w:val="center"/>
          </w:tcPr>
          <w:p w14:paraId="1933217B">
            <w:pPr>
              <w:jc w:val="center"/>
              <w:rPr>
                <w:rFonts w:ascii="Times New Roman" w:hAnsi="Times New Roman" w:eastAsia="仿宋" w:cs="Times New Roman"/>
                <w:sz w:val="18"/>
                <w:szCs w:val="18"/>
              </w:rPr>
            </w:pPr>
            <w:r>
              <w:rPr>
                <w:rFonts w:ascii="Times New Roman" w:hAnsi="Times New Roman" w:eastAsia="仿宋" w:cs="Times New Roman"/>
                <w:sz w:val="18"/>
                <w:szCs w:val="18"/>
              </w:rPr>
              <w:t>物理化学实验2B</w:t>
            </w:r>
          </w:p>
        </w:tc>
        <w:tc>
          <w:tcPr>
            <w:tcW w:w="709" w:type="dxa"/>
            <w:vAlign w:val="center"/>
          </w:tcPr>
          <w:p w14:paraId="599833C3">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必修</w:t>
            </w:r>
          </w:p>
        </w:tc>
        <w:tc>
          <w:tcPr>
            <w:tcW w:w="567" w:type="dxa"/>
            <w:vAlign w:val="center"/>
          </w:tcPr>
          <w:p w14:paraId="3F06B601">
            <w:pPr>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1</w:t>
            </w:r>
          </w:p>
        </w:tc>
        <w:tc>
          <w:tcPr>
            <w:tcW w:w="851" w:type="dxa"/>
            <w:vAlign w:val="center"/>
          </w:tcPr>
          <w:p w14:paraId="7F8108FE">
            <w:pPr>
              <w:ind w:firstLine="180" w:firstLineChars="100"/>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24</w:t>
            </w:r>
          </w:p>
        </w:tc>
        <w:tc>
          <w:tcPr>
            <w:tcW w:w="708" w:type="dxa"/>
            <w:vAlign w:val="center"/>
          </w:tcPr>
          <w:p w14:paraId="1443072A">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3</w:t>
            </w:r>
          </w:p>
        </w:tc>
        <w:tc>
          <w:tcPr>
            <w:tcW w:w="1134" w:type="dxa"/>
            <w:vMerge w:val="continue"/>
            <w:vAlign w:val="center"/>
          </w:tcPr>
          <w:p w14:paraId="6A7698B8">
            <w:pPr>
              <w:snapToGrid w:val="0"/>
              <w:jc w:val="center"/>
              <w:rPr>
                <w:rFonts w:ascii="Times New Roman" w:hAnsi="Times New Roman" w:eastAsia="仿宋" w:cs="Times New Roman"/>
                <w:sz w:val="18"/>
                <w:szCs w:val="18"/>
              </w:rPr>
            </w:pPr>
          </w:p>
        </w:tc>
      </w:tr>
      <w:tr w14:paraId="1311F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408" w:type="dxa"/>
            <w:vMerge w:val="continue"/>
            <w:vAlign w:val="center"/>
          </w:tcPr>
          <w:p w14:paraId="08D342D5">
            <w:pPr>
              <w:snapToGrid w:val="0"/>
              <w:jc w:val="center"/>
              <w:rPr>
                <w:rFonts w:ascii="Times New Roman" w:hAnsi="Times New Roman" w:eastAsia="仿宋" w:cs="Times New Roman"/>
                <w:sz w:val="18"/>
                <w:szCs w:val="18"/>
              </w:rPr>
            </w:pPr>
          </w:p>
        </w:tc>
        <w:tc>
          <w:tcPr>
            <w:tcW w:w="863" w:type="dxa"/>
            <w:vMerge w:val="restart"/>
            <w:vAlign w:val="center"/>
          </w:tcPr>
          <w:p w14:paraId="2BB78FDD">
            <w:pPr>
              <w:jc w:val="center"/>
              <w:rPr>
                <w:rFonts w:ascii="Times New Roman" w:hAnsi="Times New Roman" w:eastAsia="仿宋" w:cs="Times New Roman"/>
                <w:color w:val="000000"/>
                <w:sz w:val="18"/>
                <w:szCs w:val="18"/>
              </w:rPr>
            </w:pPr>
            <w:r>
              <w:rPr>
                <w:rFonts w:ascii="Times New Roman" w:hAnsi="Times New Roman" w:eastAsia="仿宋" w:cs="Times New Roman"/>
                <w:sz w:val="18"/>
                <w:szCs w:val="18"/>
              </w:rPr>
              <w:t>大类基础课程</w:t>
            </w:r>
          </w:p>
        </w:tc>
        <w:tc>
          <w:tcPr>
            <w:tcW w:w="1134" w:type="dxa"/>
            <w:vAlign w:val="center"/>
          </w:tcPr>
          <w:p w14:paraId="3C16EAC0">
            <w:pPr>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2070797</w:t>
            </w:r>
          </w:p>
        </w:tc>
        <w:tc>
          <w:tcPr>
            <w:tcW w:w="2693" w:type="dxa"/>
            <w:vAlign w:val="center"/>
          </w:tcPr>
          <w:p w14:paraId="56389CF1">
            <w:pPr>
              <w:jc w:val="center"/>
              <w:rPr>
                <w:rFonts w:ascii="Times New Roman" w:hAnsi="Times New Roman" w:eastAsia="仿宋" w:cs="Times New Roman"/>
                <w:sz w:val="18"/>
                <w:szCs w:val="18"/>
              </w:rPr>
            </w:pPr>
            <w:r>
              <w:rPr>
                <w:rFonts w:ascii="Times New Roman" w:hAnsi="Times New Roman" w:eastAsia="仿宋" w:cs="Times New Roman"/>
                <w:sz w:val="18"/>
                <w:szCs w:val="18"/>
              </w:rPr>
              <w:t>专业导论</w:t>
            </w:r>
          </w:p>
        </w:tc>
        <w:tc>
          <w:tcPr>
            <w:tcW w:w="709" w:type="dxa"/>
            <w:vAlign w:val="center"/>
          </w:tcPr>
          <w:p w14:paraId="54E9B78B">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必修</w:t>
            </w:r>
          </w:p>
        </w:tc>
        <w:tc>
          <w:tcPr>
            <w:tcW w:w="567" w:type="dxa"/>
            <w:vAlign w:val="center"/>
          </w:tcPr>
          <w:p w14:paraId="25334237">
            <w:pPr>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2</w:t>
            </w:r>
          </w:p>
        </w:tc>
        <w:tc>
          <w:tcPr>
            <w:tcW w:w="851" w:type="dxa"/>
            <w:vAlign w:val="center"/>
          </w:tcPr>
          <w:p w14:paraId="3A7FEEFA">
            <w:pPr>
              <w:widowControl/>
              <w:ind w:right="180"/>
              <w:jc w:val="center"/>
              <w:rPr>
                <w:rFonts w:ascii="Times New Roman" w:hAnsi="Times New Roman" w:eastAsia="仿宋" w:cs="Times New Roman"/>
                <w:color w:val="000000"/>
                <w:kern w:val="0"/>
                <w:sz w:val="18"/>
                <w:szCs w:val="18"/>
              </w:rPr>
            </w:pPr>
            <w:r>
              <w:rPr>
                <w:rFonts w:ascii="Times New Roman" w:hAnsi="Times New Roman" w:eastAsia="仿宋" w:cs="Times New Roman"/>
                <w:color w:val="000000"/>
                <w:sz w:val="18"/>
                <w:szCs w:val="18"/>
              </w:rPr>
              <w:t>32</w:t>
            </w:r>
          </w:p>
        </w:tc>
        <w:tc>
          <w:tcPr>
            <w:tcW w:w="708" w:type="dxa"/>
            <w:vAlign w:val="center"/>
          </w:tcPr>
          <w:p w14:paraId="58FFD319">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1</w:t>
            </w:r>
          </w:p>
        </w:tc>
        <w:tc>
          <w:tcPr>
            <w:tcW w:w="1134" w:type="dxa"/>
            <w:vMerge w:val="restart"/>
            <w:vAlign w:val="center"/>
          </w:tcPr>
          <w:p w14:paraId="69523D99">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1</w:t>
            </w:r>
            <w:r>
              <w:rPr>
                <w:rFonts w:hint="eastAsia" w:ascii="Times New Roman" w:hAnsi="Times New Roman" w:eastAsia="仿宋" w:cs="Times New Roman"/>
                <w:sz w:val="18"/>
                <w:szCs w:val="18"/>
              </w:rPr>
              <w:t>4</w:t>
            </w:r>
          </w:p>
        </w:tc>
      </w:tr>
      <w:tr w14:paraId="32C77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408" w:type="dxa"/>
            <w:vMerge w:val="continue"/>
            <w:vAlign w:val="center"/>
          </w:tcPr>
          <w:p w14:paraId="33272690">
            <w:pPr>
              <w:snapToGrid w:val="0"/>
              <w:jc w:val="center"/>
              <w:rPr>
                <w:rFonts w:ascii="Times New Roman" w:hAnsi="Times New Roman" w:eastAsia="仿宋" w:cs="Times New Roman"/>
                <w:sz w:val="18"/>
                <w:szCs w:val="18"/>
              </w:rPr>
            </w:pPr>
          </w:p>
        </w:tc>
        <w:tc>
          <w:tcPr>
            <w:tcW w:w="863" w:type="dxa"/>
            <w:vMerge w:val="continue"/>
            <w:vAlign w:val="center"/>
          </w:tcPr>
          <w:p w14:paraId="7FFF24EC">
            <w:pPr>
              <w:jc w:val="center"/>
              <w:rPr>
                <w:rFonts w:ascii="Times New Roman" w:hAnsi="Times New Roman" w:eastAsia="仿宋" w:cs="Times New Roman"/>
                <w:color w:val="000000"/>
                <w:sz w:val="18"/>
                <w:szCs w:val="18"/>
              </w:rPr>
            </w:pPr>
          </w:p>
        </w:tc>
        <w:tc>
          <w:tcPr>
            <w:tcW w:w="1134" w:type="dxa"/>
            <w:vAlign w:val="center"/>
          </w:tcPr>
          <w:p w14:paraId="7A385DED">
            <w:pPr>
              <w:jc w:val="center"/>
              <w:rPr>
                <w:rFonts w:hint="default" w:ascii="Times New Roman" w:hAnsi="Times New Roman" w:eastAsia="仿宋" w:cs="Times New Roman"/>
                <w:color w:val="000000"/>
                <w:sz w:val="18"/>
                <w:szCs w:val="18"/>
                <w:lang w:val="en-US" w:eastAsia="zh-CN"/>
              </w:rPr>
            </w:pPr>
            <w:r>
              <w:rPr>
                <w:rFonts w:hint="eastAsia" w:ascii="Times New Roman" w:hAnsi="Times New Roman" w:eastAsia="仿宋" w:cs="Times New Roman"/>
                <w:color w:val="000000"/>
                <w:sz w:val="18"/>
                <w:szCs w:val="18"/>
                <w:lang w:val="en-US" w:eastAsia="zh-CN"/>
              </w:rPr>
              <w:t>2070915</w:t>
            </w:r>
          </w:p>
        </w:tc>
        <w:tc>
          <w:tcPr>
            <w:tcW w:w="2693" w:type="dxa"/>
            <w:vAlign w:val="center"/>
          </w:tcPr>
          <w:p w14:paraId="5F785863">
            <w:pPr>
              <w:jc w:val="center"/>
              <w:rPr>
                <w:rFonts w:ascii="Times New Roman" w:hAnsi="Times New Roman" w:eastAsia="仿宋" w:cs="Times New Roman"/>
                <w:sz w:val="18"/>
                <w:szCs w:val="18"/>
              </w:rPr>
            </w:pPr>
            <w:r>
              <w:rPr>
                <w:rFonts w:ascii="Times New Roman" w:hAnsi="Times New Roman" w:eastAsia="仿宋" w:cs="Times New Roman"/>
                <w:sz w:val="18"/>
                <w:szCs w:val="18"/>
              </w:rPr>
              <w:t>工程</w:t>
            </w:r>
            <w:r>
              <w:rPr>
                <w:rFonts w:hint="eastAsia" w:ascii="Times New Roman" w:hAnsi="Times New Roman" w:eastAsia="仿宋" w:cs="Times New Roman"/>
                <w:sz w:val="18"/>
                <w:szCs w:val="18"/>
              </w:rPr>
              <w:t>项目管理</w:t>
            </w:r>
          </w:p>
        </w:tc>
        <w:tc>
          <w:tcPr>
            <w:tcW w:w="709" w:type="dxa"/>
            <w:vAlign w:val="center"/>
          </w:tcPr>
          <w:p w14:paraId="26E3C195">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必修</w:t>
            </w:r>
          </w:p>
        </w:tc>
        <w:tc>
          <w:tcPr>
            <w:tcW w:w="567" w:type="dxa"/>
            <w:vAlign w:val="center"/>
          </w:tcPr>
          <w:p w14:paraId="0A862F06">
            <w:pPr>
              <w:jc w:val="center"/>
              <w:rPr>
                <w:rFonts w:ascii="Times New Roman" w:hAnsi="Times New Roman" w:eastAsia="仿宋" w:cs="Times New Roman"/>
                <w:color w:val="000000"/>
                <w:sz w:val="18"/>
                <w:szCs w:val="18"/>
              </w:rPr>
            </w:pPr>
            <w:r>
              <w:rPr>
                <w:rFonts w:ascii="Times New Roman" w:hAnsi="Times New Roman" w:eastAsia="仿宋" w:cs="Times New Roman"/>
                <w:sz w:val="18"/>
                <w:szCs w:val="18"/>
              </w:rPr>
              <w:t>1</w:t>
            </w:r>
          </w:p>
        </w:tc>
        <w:tc>
          <w:tcPr>
            <w:tcW w:w="851" w:type="dxa"/>
            <w:vAlign w:val="center"/>
          </w:tcPr>
          <w:p w14:paraId="58C6AE01">
            <w:pPr>
              <w:jc w:val="center"/>
              <w:rPr>
                <w:rFonts w:ascii="Times New Roman" w:hAnsi="Times New Roman" w:eastAsia="仿宋" w:cs="Times New Roman"/>
                <w:color w:val="000000"/>
                <w:sz w:val="18"/>
                <w:szCs w:val="18"/>
              </w:rPr>
            </w:pPr>
            <w:r>
              <w:rPr>
                <w:rFonts w:ascii="Times New Roman" w:hAnsi="Times New Roman" w:eastAsia="仿宋" w:cs="Times New Roman"/>
                <w:sz w:val="18"/>
                <w:szCs w:val="18"/>
              </w:rPr>
              <w:t>16</w:t>
            </w:r>
          </w:p>
        </w:tc>
        <w:tc>
          <w:tcPr>
            <w:tcW w:w="708" w:type="dxa"/>
            <w:vAlign w:val="center"/>
          </w:tcPr>
          <w:p w14:paraId="590E3860">
            <w:pPr>
              <w:snapToGrid w:val="0"/>
              <w:jc w:val="center"/>
              <w:rPr>
                <w:rFonts w:ascii="Times New Roman" w:hAnsi="Times New Roman" w:eastAsia="仿宋" w:cs="Times New Roman"/>
                <w:sz w:val="18"/>
                <w:szCs w:val="18"/>
              </w:rPr>
            </w:pPr>
            <w:r>
              <w:rPr>
                <w:rFonts w:ascii="Times New Roman" w:hAnsi="Times New Roman" w:cs="Times New Roman"/>
                <w:sz w:val="18"/>
                <w:szCs w:val="18"/>
              </w:rPr>
              <w:t>3</w:t>
            </w:r>
          </w:p>
        </w:tc>
        <w:tc>
          <w:tcPr>
            <w:tcW w:w="1134" w:type="dxa"/>
            <w:vMerge w:val="continue"/>
            <w:vAlign w:val="center"/>
          </w:tcPr>
          <w:p w14:paraId="119596D1">
            <w:pPr>
              <w:snapToGrid w:val="0"/>
              <w:jc w:val="center"/>
              <w:rPr>
                <w:rFonts w:ascii="Times New Roman" w:hAnsi="Times New Roman" w:eastAsia="仿宋" w:cs="Times New Roman"/>
                <w:sz w:val="18"/>
                <w:szCs w:val="18"/>
              </w:rPr>
            </w:pPr>
          </w:p>
        </w:tc>
      </w:tr>
      <w:tr w14:paraId="5F0B0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408" w:type="dxa"/>
            <w:vMerge w:val="continue"/>
            <w:vAlign w:val="center"/>
          </w:tcPr>
          <w:p w14:paraId="2A4E007F">
            <w:pPr>
              <w:snapToGrid w:val="0"/>
              <w:jc w:val="center"/>
              <w:rPr>
                <w:rFonts w:ascii="Times New Roman" w:hAnsi="Times New Roman" w:eastAsia="仿宋" w:cs="Times New Roman"/>
                <w:sz w:val="18"/>
                <w:szCs w:val="18"/>
              </w:rPr>
            </w:pPr>
          </w:p>
        </w:tc>
        <w:tc>
          <w:tcPr>
            <w:tcW w:w="863" w:type="dxa"/>
            <w:vMerge w:val="continue"/>
            <w:vAlign w:val="center"/>
          </w:tcPr>
          <w:p w14:paraId="0D75E0DB">
            <w:pPr>
              <w:jc w:val="center"/>
              <w:rPr>
                <w:rFonts w:ascii="Times New Roman" w:hAnsi="Times New Roman" w:eastAsia="仿宋" w:cs="Times New Roman"/>
                <w:color w:val="000000"/>
                <w:sz w:val="18"/>
                <w:szCs w:val="18"/>
              </w:rPr>
            </w:pPr>
          </w:p>
        </w:tc>
        <w:tc>
          <w:tcPr>
            <w:tcW w:w="1134" w:type="dxa"/>
            <w:vAlign w:val="center"/>
          </w:tcPr>
          <w:p w14:paraId="7E3FE76E">
            <w:pPr>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2010736</w:t>
            </w:r>
          </w:p>
        </w:tc>
        <w:tc>
          <w:tcPr>
            <w:tcW w:w="2693" w:type="dxa"/>
            <w:vAlign w:val="center"/>
          </w:tcPr>
          <w:p w14:paraId="749E57CD">
            <w:pPr>
              <w:jc w:val="center"/>
              <w:rPr>
                <w:rFonts w:ascii="Times New Roman" w:hAnsi="Times New Roman" w:eastAsia="仿宋" w:cs="Times New Roman"/>
                <w:sz w:val="18"/>
                <w:szCs w:val="18"/>
              </w:rPr>
            </w:pPr>
            <w:r>
              <w:rPr>
                <w:rFonts w:ascii="Times New Roman" w:hAnsi="Times New Roman" w:eastAsia="仿宋" w:cs="Times New Roman"/>
                <w:sz w:val="18"/>
                <w:szCs w:val="18"/>
              </w:rPr>
              <w:t>工程制图基础3</w:t>
            </w:r>
          </w:p>
        </w:tc>
        <w:tc>
          <w:tcPr>
            <w:tcW w:w="709" w:type="dxa"/>
            <w:vAlign w:val="center"/>
          </w:tcPr>
          <w:p w14:paraId="799B4297">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必修</w:t>
            </w:r>
          </w:p>
        </w:tc>
        <w:tc>
          <w:tcPr>
            <w:tcW w:w="567" w:type="dxa"/>
            <w:vAlign w:val="center"/>
          </w:tcPr>
          <w:p w14:paraId="54568314">
            <w:pPr>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3.5</w:t>
            </w:r>
          </w:p>
        </w:tc>
        <w:tc>
          <w:tcPr>
            <w:tcW w:w="851" w:type="dxa"/>
            <w:vAlign w:val="center"/>
          </w:tcPr>
          <w:p w14:paraId="15EF8995">
            <w:pPr>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56</w:t>
            </w:r>
          </w:p>
        </w:tc>
        <w:tc>
          <w:tcPr>
            <w:tcW w:w="708" w:type="dxa"/>
            <w:vAlign w:val="center"/>
          </w:tcPr>
          <w:p w14:paraId="217DE183">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1</w:t>
            </w:r>
          </w:p>
        </w:tc>
        <w:tc>
          <w:tcPr>
            <w:tcW w:w="1134" w:type="dxa"/>
            <w:vMerge w:val="continue"/>
            <w:vAlign w:val="center"/>
          </w:tcPr>
          <w:p w14:paraId="754123E5">
            <w:pPr>
              <w:snapToGrid w:val="0"/>
              <w:jc w:val="center"/>
              <w:rPr>
                <w:rFonts w:ascii="Times New Roman" w:hAnsi="Times New Roman" w:eastAsia="仿宋" w:cs="Times New Roman"/>
                <w:sz w:val="18"/>
                <w:szCs w:val="18"/>
              </w:rPr>
            </w:pPr>
          </w:p>
        </w:tc>
      </w:tr>
      <w:tr w14:paraId="60E7B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408" w:type="dxa"/>
            <w:vMerge w:val="continue"/>
            <w:vAlign w:val="center"/>
          </w:tcPr>
          <w:p w14:paraId="4567BB33">
            <w:pPr>
              <w:snapToGrid w:val="0"/>
              <w:jc w:val="center"/>
              <w:rPr>
                <w:rFonts w:ascii="Times New Roman" w:hAnsi="Times New Roman" w:eastAsia="仿宋" w:cs="Times New Roman"/>
                <w:sz w:val="18"/>
                <w:szCs w:val="18"/>
              </w:rPr>
            </w:pPr>
          </w:p>
        </w:tc>
        <w:tc>
          <w:tcPr>
            <w:tcW w:w="863" w:type="dxa"/>
            <w:vMerge w:val="continue"/>
            <w:vAlign w:val="center"/>
          </w:tcPr>
          <w:p w14:paraId="37856E31">
            <w:pPr>
              <w:jc w:val="center"/>
              <w:rPr>
                <w:rFonts w:ascii="Times New Roman" w:hAnsi="Times New Roman" w:eastAsia="仿宋" w:cs="Times New Roman"/>
                <w:color w:val="000000"/>
                <w:sz w:val="18"/>
                <w:szCs w:val="18"/>
              </w:rPr>
            </w:pPr>
          </w:p>
        </w:tc>
        <w:tc>
          <w:tcPr>
            <w:tcW w:w="1134" w:type="dxa"/>
            <w:vAlign w:val="center"/>
          </w:tcPr>
          <w:p w14:paraId="14E11F67">
            <w:pPr>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2030323</w:t>
            </w:r>
          </w:p>
        </w:tc>
        <w:tc>
          <w:tcPr>
            <w:tcW w:w="2693" w:type="dxa"/>
            <w:vAlign w:val="center"/>
          </w:tcPr>
          <w:p w14:paraId="1B7E5E7A">
            <w:pPr>
              <w:jc w:val="center"/>
              <w:rPr>
                <w:rFonts w:ascii="Times New Roman" w:hAnsi="Times New Roman" w:eastAsia="仿宋" w:cs="Times New Roman"/>
                <w:sz w:val="18"/>
                <w:szCs w:val="18"/>
              </w:rPr>
            </w:pPr>
            <w:r>
              <w:rPr>
                <w:rFonts w:ascii="Times New Roman" w:hAnsi="Times New Roman" w:eastAsia="仿宋" w:cs="Times New Roman"/>
                <w:sz w:val="18"/>
                <w:szCs w:val="18"/>
              </w:rPr>
              <w:t>电气工程学概论1</w:t>
            </w:r>
          </w:p>
        </w:tc>
        <w:tc>
          <w:tcPr>
            <w:tcW w:w="709" w:type="dxa"/>
            <w:vAlign w:val="center"/>
          </w:tcPr>
          <w:p w14:paraId="59FB40AA">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必修</w:t>
            </w:r>
          </w:p>
        </w:tc>
        <w:tc>
          <w:tcPr>
            <w:tcW w:w="567" w:type="dxa"/>
            <w:vAlign w:val="center"/>
          </w:tcPr>
          <w:p w14:paraId="16ECAB80">
            <w:pPr>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4</w:t>
            </w:r>
          </w:p>
        </w:tc>
        <w:tc>
          <w:tcPr>
            <w:tcW w:w="851" w:type="dxa"/>
            <w:vAlign w:val="center"/>
          </w:tcPr>
          <w:p w14:paraId="107C1D01">
            <w:pPr>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64</w:t>
            </w:r>
          </w:p>
        </w:tc>
        <w:tc>
          <w:tcPr>
            <w:tcW w:w="708" w:type="dxa"/>
            <w:vAlign w:val="center"/>
          </w:tcPr>
          <w:p w14:paraId="04715821">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4</w:t>
            </w:r>
          </w:p>
        </w:tc>
        <w:tc>
          <w:tcPr>
            <w:tcW w:w="1134" w:type="dxa"/>
            <w:vMerge w:val="continue"/>
            <w:vAlign w:val="center"/>
          </w:tcPr>
          <w:p w14:paraId="0B4E9646">
            <w:pPr>
              <w:snapToGrid w:val="0"/>
              <w:jc w:val="center"/>
              <w:rPr>
                <w:rFonts w:ascii="Times New Roman" w:hAnsi="Times New Roman" w:eastAsia="仿宋" w:cs="Times New Roman"/>
                <w:sz w:val="18"/>
                <w:szCs w:val="18"/>
              </w:rPr>
            </w:pPr>
          </w:p>
        </w:tc>
      </w:tr>
      <w:tr w14:paraId="21577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408" w:type="dxa"/>
            <w:vMerge w:val="continue"/>
            <w:vAlign w:val="center"/>
          </w:tcPr>
          <w:p w14:paraId="353054CE">
            <w:pPr>
              <w:snapToGrid w:val="0"/>
              <w:jc w:val="center"/>
              <w:rPr>
                <w:rFonts w:ascii="Times New Roman" w:hAnsi="Times New Roman" w:eastAsia="仿宋" w:cs="Times New Roman"/>
                <w:sz w:val="18"/>
                <w:szCs w:val="18"/>
              </w:rPr>
            </w:pPr>
          </w:p>
        </w:tc>
        <w:tc>
          <w:tcPr>
            <w:tcW w:w="863" w:type="dxa"/>
            <w:vMerge w:val="continue"/>
            <w:vAlign w:val="center"/>
          </w:tcPr>
          <w:p w14:paraId="1A323376">
            <w:pPr>
              <w:jc w:val="center"/>
              <w:rPr>
                <w:rFonts w:ascii="Times New Roman" w:hAnsi="Times New Roman" w:eastAsia="仿宋" w:cs="Times New Roman"/>
                <w:color w:val="000000"/>
                <w:sz w:val="18"/>
                <w:szCs w:val="18"/>
              </w:rPr>
            </w:pPr>
          </w:p>
        </w:tc>
        <w:tc>
          <w:tcPr>
            <w:tcW w:w="1134" w:type="dxa"/>
            <w:vAlign w:val="center"/>
          </w:tcPr>
          <w:p w14:paraId="12ECFA6E">
            <w:pPr>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2440170</w:t>
            </w:r>
          </w:p>
        </w:tc>
        <w:tc>
          <w:tcPr>
            <w:tcW w:w="2693" w:type="dxa"/>
            <w:vAlign w:val="center"/>
          </w:tcPr>
          <w:p w14:paraId="28500928">
            <w:pPr>
              <w:jc w:val="center"/>
              <w:rPr>
                <w:rFonts w:ascii="Times New Roman" w:hAnsi="Times New Roman" w:eastAsia="仿宋" w:cs="Times New Roman"/>
                <w:sz w:val="18"/>
                <w:szCs w:val="18"/>
              </w:rPr>
            </w:pPr>
            <w:r>
              <w:rPr>
                <w:rFonts w:ascii="Times New Roman" w:hAnsi="Times New Roman" w:eastAsia="仿宋" w:cs="Times New Roman"/>
                <w:sz w:val="18"/>
                <w:szCs w:val="18"/>
              </w:rPr>
              <w:t>人工智能导论</w:t>
            </w:r>
          </w:p>
        </w:tc>
        <w:tc>
          <w:tcPr>
            <w:tcW w:w="709" w:type="dxa"/>
            <w:vAlign w:val="center"/>
          </w:tcPr>
          <w:p w14:paraId="217C0A0A">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必修</w:t>
            </w:r>
          </w:p>
        </w:tc>
        <w:tc>
          <w:tcPr>
            <w:tcW w:w="567" w:type="dxa"/>
            <w:vAlign w:val="center"/>
          </w:tcPr>
          <w:p w14:paraId="2E99F88D">
            <w:pPr>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1</w:t>
            </w:r>
          </w:p>
        </w:tc>
        <w:tc>
          <w:tcPr>
            <w:tcW w:w="851" w:type="dxa"/>
            <w:vAlign w:val="center"/>
          </w:tcPr>
          <w:p w14:paraId="63E107AC">
            <w:pPr>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16</w:t>
            </w:r>
          </w:p>
        </w:tc>
        <w:tc>
          <w:tcPr>
            <w:tcW w:w="708" w:type="dxa"/>
            <w:vAlign w:val="center"/>
          </w:tcPr>
          <w:p w14:paraId="4AF03224">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1</w:t>
            </w:r>
          </w:p>
        </w:tc>
        <w:tc>
          <w:tcPr>
            <w:tcW w:w="1134" w:type="dxa"/>
            <w:vMerge w:val="continue"/>
            <w:vAlign w:val="center"/>
          </w:tcPr>
          <w:p w14:paraId="7BC0750D">
            <w:pPr>
              <w:snapToGrid w:val="0"/>
              <w:jc w:val="center"/>
              <w:rPr>
                <w:rFonts w:ascii="Times New Roman" w:hAnsi="Times New Roman" w:eastAsia="仿宋" w:cs="Times New Roman"/>
                <w:sz w:val="18"/>
                <w:szCs w:val="18"/>
              </w:rPr>
            </w:pPr>
          </w:p>
        </w:tc>
      </w:tr>
      <w:tr w14:paraId="6B69F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408" w:type="dxa"/>
            <w:vMerge w:val="continue"/>
            <w:vAlign w:val="center"/>
          </w:tcPr>
          <w:p w14:paraId="34406EAD">
            <w:pPr>
              <w:snapToGrid w:val="0"/>
              <w:jc w:val="center"/>
              <w:rPr>
                <w:rFonts w:ascii="Times New Roman" w:hAnsi="Times New Roman" w:eastAsia="仿宋" w:cs="Times New Roman"/>
                <w:sz w:val="18"/>
                <w:szCs w:val="18"/>
              </w:rPr>
            </w:pPr>
          </w:p>
        </w:tc>
        <w:tc>
          <w:tcPr>
            <w:tcW w:w="863" w:type="dxa"/>
            <w:vMerge w:val="continue"/>
            <w:vAlign w:val="center"/>
          </w:tcPr>
          <w:p w14:paraId="26E2A10A">
            <w:pPr>
              <w:jc w:val="center"/>
              <w:rPr>
                <w:rFonts w:ascii="Times New Roman" w:hAnsi="Times New Roman" w:eastAsia="仿宋" w:cs="Times New Roman"/>
                <w:color w:val="000000"/>
                <w:sz w:val="18"/>
                <w:szCs w:val="18"/>
              </w:rPr>
            </w:pPr>
          </w:p>
        </w:tc>
        <w:tc>
          <w:tcPr>
            <w:tcW w:w="1134" w:type="dxa"/>
            <w:vAlign w:val="center"/>
          </w:tcPr>
          <w:p w14:paraId="5F48CD54">
            <w:pPr>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2440121</w:t>
            </w:r>
          </w:p>
        </w:tc>
        <w:tc>
          <w:tcPr>
            <w:tcW w:w="2693" w:type="dxa"/>
            <w:vAlign w:val="center"/>
          </w:tcPr>
          <w:p w14:paraId="06FA0169">
            <w:pPr>
              <w:jc w:val="center"/>
              <w:rPr>
                <w:rFonts w:ascii="Times New Roman" w:hAnsi="Times New Roman" w:eastAsia="仿宋" w:cs="Times New Roman"/>
                <w:sz w:val="18"/>
                <w:szCs w:val="18"/>
              </w:rPr>
            </w:pPr>
            <w:r>
              <w:rPr>
                <w:rFonts w:ascii="Times New Roman" w:hAnsi="Times New Roman" w:eastAsia="仿宋" w:cs="Times New Roman"/>
                <w:sz w:val="18"/>
                <w:szCs w:val="18"/>
              </w:rPr>
              <w:t>Python程序设计及应用</w:t>
            </w:r>
          </w:p>
        </w:tc>
        <w:tc>
          <w:tcPr>
            <w:tcW w:w="709" w:type="dxa"/>
            <w:vAlign w:val="center"/>
          </w:tcPr>
          <w:p w14:paraId="4014D038">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必修</w:t>
            </w:r>
          </w:p>
        </w:tc>
        <w:tc>
          <w:tcPr>
            <w:tcW w:w="567" w:type="dxa"/>
            <w:vAlign w:val="center"/>
          </w:tcPr>
          <w:p w14:paraId="7984BB39">
            <w:pPr>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2.5</w:t>
            </w:r>
          </w:p>
        </w:tc>
        <w:tc>
          <w:tcPr>
            <w:tcW w:w="851" w:type="dxa"/>
            <w:vAlign w:val="center"/>
          </w:tcPr>
          <w:p w14:paraId="740F7376">
            <w:pPr>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48</w:t>
            </w:r>
          </w:p>
        </w:tc>
        <w:tc>
          <w:tcPr>
            <w:tcW w:w="708" w:type="dxa"/>
            <w:vAlign w:val="center"/>
          </w:tcPr>
          <w:p w14:paraId="0FCD7C84">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3</w:t>
            </w:r>
          </w:p>
        </w:tc>
        <w:tc>
          <w:tcPr>
            <w:tcW w:w="1134" w:type="dxa"/>
            <w:vMerge w:val="continue"/>
            <w:vAlign w:val="center"/>
          </w:tcPr>
          <w:p w14:paraId="592E972A">
            <w:pPr>
              <w:snapToGrid w:val="0"/>
              <w:jc w:val="center"/>
              <w:rPr>
                <w:rFonts w:ascii="Times New Roman" w:hAnsi="Times New Roman" w:eastAsia="仿宋" w:cs="Times New Roman"/>
                <w:sz w:val="18"/>
                <w:szCs w:val="18"/>
              </w:rPr>
            </w:pPr>
          </w:p>
        </w:tc>
      </w:tr>
      <w:tr w14:paraId="0FF47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408" w:type="dxa"/>
            <w:vMerge w:val="continue"/>
            <w:vAlign w:val="center"/>
          </w:tcPr>
          <w:p w14:paraId="5C2DF547">
            <w:pPr>
              <w:snapToGrid w:val="0"/>
              <w:jc w:val="center"/>
              <w:rPr>
                <w:rFonts w:ascii="Times New Roman" w:hAnsi="Times New Roman" w:eastAsia="仿宋" w:cs="Times New Roman"/>
                <w:sz w:val="18"/>
                <w:szCs w:val="18"/>
              </w:rPr>
            </w:pPr>
          </w:p>
        </w:tc>
        <w:tc>
          <w:tcPr>
            <w:tcW w:w="863" w:type="dxa"/>
            <w:vMerge w:val="restart"/>
            <w:vAlign w:val="center"/>
          </w:tcPr>
          <w:p w14:paraId="6A279B67">
            <w:pPr>
              <w:jc w:val="center"/>
              <w:rPr>
                <w:rFonts w:ascii="Times New Roman" w:hAnsi="Times New Roman" w:eastAsia="仿宋" w:cs="Times New Roman"/>
                <w:color w:val="000000"/>
                <w:sz w:val="18"/>
                <w:szCs w:val="18"/>
              </w:rPr>
            </w:pPr>
            <w:r>
              <w:rPr>
                <w:rFonts w:ascii="Times New Roman" w:hAnsi="Times New Roman" w:eastAsia="仿宋" w:cs="Times New Roman"/>
                <w:sz w:val="18"/>
                <w:szCs w:val="18"/>
              </w:rPr>
              <w:t>专业核心课程</w:t>
            </w:r>
          </w:p>
        </w:tc>
        <w:tc>
          <w:tcPr>
            <w:tcW w:w="1134" w:type="dxa"/>
            <w:vAlign w:val="center"/>
          </w:tcPr>
          <w:p w14:paraId="0C81ACDE">
            <w:pPr>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2070914</w:t>
            </w:r>
          </w:p>
        </w:tc>
        <w:tc>
          <w:tcPr>
            <w:tcW w:w="2693" w:type="dxa"/>
            <w:vAlign w:val="center"/>
          </w:tcPr>
          <w:p w14:paraId="65D16A15">
            <w:pPr>
              <w:jc w:val="center"/>
              <w:rPr>
                <w:rFonts w:ascii="Times New Roman" w:hAnsi="Times New Roman" w:eastAsia="仿宋" w:cs="Times New Roman"/>
                <w:sz w:val="18"/>
                <w:szCs w:val="18"/>
              </w:rPr>
            </w:pPr>
            <w:r>
              <w:rPr>
                <w:rFonts w:ascii="Times New Roman" w:hAnsi="Times New Roman" w:eastAsia="仿宋" w:cs="Times New Roman"/>
                <w:sz w:val="18"/>
                <w:szCs w:val="18"/>
              </w:rPr>
              <w:t>化工原理（上）</w:t>
            </w:r>
          </w:p>
        </w:tc>
        <w:tc>
          <w:tcPr>
            <w:tcW w:w="709" w:type="dxa"/>
            <w:vAlign w:val="center"/>
          </w:tcPr>
          <w:p w14:paraId="2DDF92A1">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必修</w:t>
            </w:r>
          </w:p>
        </w:tc>
        <w:tc>
          <w:tcPr>
            <w:tcW w:w="567" w:type="dxa"/>
            <w:vAlign w:val="center"/>
          </w:tcPr>
          <w:p w14:paraId="7508ECA6">
            <w:pPr>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3</w:t>
            </w:r>
          </w:p>
        </w:tc>
        <w:tc>
          <w:tcPr>
            <w:tcW w:w="851" w:type="dxa"/>
            <w:shd w:val="clear" w:color="000000" w:fill="FFFFFF"/>
            <w:vAlign w:val="center"/>
          </w:tcPr>
          <w:p w14:paraId="726B850D">
            <w:pPr>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48</w:t>
            </w:r>
          </w:p>
        </w:tc>
        <w:tc>
          <w:tcPr>
            <w:tcW w:w="708" w:type="dxa"/>
            <w:vAlign w:val="center"/>
          </w:tcPr>
          <w:p w14:paraId="21DC4188">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4</w:t>
            </w:r>
          </w:p>
        </w:tc>
        <w:tc>
          <w:tcPr>
            <w:tcW w:w="1134" w:type="dxa"/>
            <w:vMerge w:val="restart"/>
            <w:vAlign w:val="center"/>
          </w:tcPr>
          <w:p w14:paraId="19CAB0FC">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27</w:t>
            </w:r>
          </w:p>
        </w:tc>
      </w:tr>
      <w:tr w14:paraId="013E3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408" w:type="dxa"/>
            <w:vMerge w:val="continue"/>
            <w:vAlign w:val="center"/>
          </w:tcPr>
          <w:p w14:paraId="319F1AA2">
            <w:pPr>
              <w:snapToGrid w:val="0"/>
              <w:jc w:val="center"/>
              <w:rPr>
                <w:rFonts w:ascii="Times New Roman" w:hAnsi="Times New Roman" w:eastAsia="仿宋" w:cs="Times New Roman"/>
                <w:sz w:val="18"/>
                <w:szCs w:val="18"/>
              </w:rPr>
            </w:pPr>
          </w:p>
        </w:tc>
        <w:tc>
          <w:tcPr>
            <w:tcW w:w="863" w:type="dxa"/>
            <w:vMerge w:val="continue"/>
            <w:vAlign w:val="center"/>
          </w:tcPr>
          <w:p w14:paraId="3FCD8295">
            <w:pPr>
              <w:jc w:val="center"/>
              <w:rPr>
                <w:rFonts w:ascii="Times New Roman" w:hAnsi="Times New Roman" w:eastAsia="仿宋" w:cs="Times New Roman"/>
                <w:color w:val="000000"/>
                <w:sz w:val="18"/>
                <w:szCs w:val="18"/>
              </w:rPr>
            </w:pPr>
          </w:p>
        </w:tc>
        <w:tc>
          <w:tcPr>
            <w:tcW w:w="1134" w:type="dxa"/>
            <w:vAlign w:val="center"/>
          </w:tcPr>
          <w:p w14:paraId="4A175DC7">
            <w:pPr>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2070682</w:t>
            </w:r>
          </w:p>
        </w:tc>
        <w:tc>
          <w:tcPr>
            <w:tcW w:w="2693" w:type="dxa"/>
            <w:vAlign w:val="center"/>
          </w:tcPr>
          <w:p w14:paraId="7D75785A">
            <w:pPr>
              <w:jc w:val="center"/>
              <w:rPr>
                <w:rFonts w:ascii="Times New Roman" w:hAnsi="Times New Roman" w:eastAsia="仿宋" w:cs="Times New Roman"/>
                <w:sz w:val="18"/>
                <w:szCs w:val="18"/>
              </w:rPr>
            </w:pPr>
            <w:r>
              <w:rPr>
                <w:rFonts w:ascii="Times New Roman" w:hAnsi="Times New Roman" w:eastAsia="仿宋" w:cs="Times New Roman"/>
                <w:sz w:val="18"/>
                <w:szCs w:val="18"/>
              </w:rPr>
              <w:t>化工安全与环保（全英文）</w:t>
            </w:r>
          </w:p>
        </w:tc>
        <w:tc>
          <w:tcPr>
            <w:tcW w:w="709" w:type="dxa"/>
            <w:vAlign w:val="center"/>
          </w:tcPr>
          <w:p w14:paraId="1E970577">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必修</w:t>
            </w:r>
          </w:p>
        </w:tc>
        <w:tc>
          <w:tcPr>
            <w:tcW w:w="567" w:type="dxa"/>
            <w:vAlign w:val="center"/>
          </w:tcPr>
          <w:p w14:paraId="22B967F2">
            <w:pPr>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2</w:t>
            </w:r>
          </w:p>
        </w:tc>
        <w:tc>
          <w:tcPr>
            <w:tcW w:w="851" w:type="dxa"/>
            <w:shd w:val="clear" w:color="000000" w:fill="FFFFFF"/>
            <w:vAlign w:val="center"/>
          </w:tcPr>
          <w:p w14:paraId="3DD56DDB">
            <w:pPr>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32</w:t>
            </w:r>
          </w:p>
        </w:tc>
        <w:tc>
          <w:tcPr>
            <w:tcW w:w="708" w:type="dxa"/>
            <w:vAlign w:val="center"/>
          </w:tcPr>
          <w:p w14:paraId="3FE43437">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3</w:t>
            </w:r>
          </w:p>
        </w:tc>
        <w:tc>
          <w:tcPr>
            <w:tcW w:w="1134" w:type="dxa"/>
            <w:vMerge w:val="continue"/>
            <w:vAlign w:val="center"/>
          </w:tcPr>
          <w:p w14:paraId="30B3EAAA">
            <w:pPr>
              <w:snapToGrid w:val="0"/>
              <w:jc w:val="center"/>
              <w:rPr>
                <w:rFonts w:ascii="Times New Roman" w:hAnsi="Times New Roman" w:eastAsia="仿宋" w:cs="Times New Roman"/>
                <w:sz w:val="18"/>
                <w:szCs w:val="18"/>
              </w:rPr>
            </w:pPr>
          </w:p>
        </w:tc>
      </w:tr>
      <w:tr w14:paraId="446D9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408" w:type="dxa"/>
            <w:vMerge w:val="continue"/>
            <w:vAlign w:val="center"/>
          </w:tcPr>
          <w:p w14:paraId="4AC095CB">
            <w:pPr>
              <w:snapToGrid w:val="0"/>
              <w:jc w:val="center"/>
              <w:rPr>
                <w:rFonts w:ascii="Times New Roman" w:hAnsi="Times New Roman" w:eastAsia="仿宋" w:cs="Times New Roman"/>
                <w:sz w:val="18"/>
                <w:szCs w:val="18"/>
              </w:rPr>
            </w:pPr>
          </w:p>
        </w:tc>
        <w:tc>
          <w:tcPr>
            <w:tcW w:w="863" w:type="dxa"/>
            <w:vMerge w:val="continue"/>
            <w:vAlign w:val="center"/>
          </w:tcPr>
          <w:p w14:paraId="593F7845">
            <w:pPr>
              <w:jc w:val="center"/>
              <w:rPr>
                <w:rFonts w:ascii="Times New Roman" w:hAnsi="Times New Roman" w:eastAsia="仿宋" w:cs="Times New Roman"/>
                <w:color w:val="000000"/>
                <w:sz w:val="18"/>
                <w:szCs w:val="18"/>
              </w:rPr>
            </w:pPr>
          </w:p>
        </w:tc>
        <w:tc>
          <w:tcPr>
            <w:tcW w:w="1134" w:type="dxa"/>
            <w:vAlign w:val="center"/>
          </w:tcPr>
          <w:p w14:paraId="72F5C71B">
            <w:pPr>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2070323</w:t>
            </w:r>
          </w:p>
        </w:tc>
        <w:tc>
          <w:tcPr>
            <w:tcW w:w="2693" w:type="dxa"/>
            <w:vAlign w:val="center"/>
          </w:tcPr>
          <w:p w14:paraId="59E4410E">
            <w:pPr>
              <w:jc w:val="center"/>
              <w:rPr>
                <w:rFonts w:ascii="Times New Roman" w:hAnsi="Times New Roman" w:eastAsia="仿宋" w:cs="Times New Roman"/>
                <w:sz w:val="18"/>
                <w:szCs w:val="18"/>
              </w:rPr>
            </w:pPr>
            <w:r>
              <w:rPr>
                <w:rFonts w:ascii="Times New Roman" w:hAnsi="Times New Roman" w:eastAsia="仿宋" w:cs="Times New Roman"/>
                <w:sz w:val="18"/>
                <w:szCs w:val="18"/>
              </w:rPr>
              <w:t>化工原理（下）</w:t>
            </w:r>
          </w:p>
        </w:tc>
        <w:tc>
          <w:tcPr>
            <w:tcW w:w="709" w:type="dxa"/>
            <w:vAlign w:val="center"/>
          </w:tcPr>
          <w:p w14:paraId="24A0A5CE">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必修</w:t>
            </w:r>
          </w:p>
        </w:tc>
        <w:tc>
          <w:tcPr>
            <w:tcW w:w="567" w:type="dxa"/>
            <w:vAlign w:val="center"/>
          </w:tcPr>
          <w:p w14:paraId="4205A302">
            <w:pPr>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3</w:t>
            </w:r>
          </w:p>
        </w:tc>
        <w:tc>
          <w:tcPr>
            <w:tcW w:w="851" w:type="dxa"/>
            <w:shd w:val="clear" w:color="000000" w:fill="FFFFFF"/>
            <w:vAlign w:val="center"/>
          </w:tcPr>
          <w:p w14:paraId="6D4B4F07">
            <w:pPr>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48</w:t>
            </w:r>
          </w:p>
        </w:tc>
        <w:tc>
          <w:tcPr>
            <w:tcW w:w="708" w:type="dxa"/>
            <w:vAlign w:val="center"/>
          </w:tcPr>
          <w:p w14:paraId="7D23AE6F">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5</w:t>
            </w:r>
          </w:p>
        </w:tc>
        <w:tc>
          <w:tcPr>
            <w:tcW w:w="1134" w:type="dxa"/>
            <w:vMerge w:val="continue"/>
            <w:vAlign w:val="center"/>
          </w:tcPr>
          <w:p w14:paraId="5CE7D1EE">
            <w:pPr>
              <w:snapToGrid w:val="0"/>
              <w:jc w:val="center"/>
              <w:rPr>
                <w:rFonts w:ascii="Times New Roman" w:hAnsi="Times New Roman" w:eastAsia="仿宋" w:cs="Times New Roman"/>
                <w:sz w:val="18"/>
                <w:szCs w:val="18"/>
              </w:rPr>
            </w:pPr>
          </w:p>
        </w:tc>
      </w:tr>
      <w:tr w14:paraId="7FD45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408" w:type="dxa"/>
            <w:vMerge w:val="continue"/>
            <w:vAlign w:val="center"/>
          </w:tcPr>
          <w:p w14:paraId="3A40B35D">
            <w:pPr>
              <w:snapToGrid w:val="0"/>
              <w:jc w:val="center"/>
              <w:rPr>
                <w:rFonts w:ascii="Times New Roman" w:hAnsi="Times New Roman" w:eastAsia="仿宋" w:cs="Times New Roman"/>
                <w:sz w:val="18"/>
                <w:szCs w:val="18"/>
              </w:rPr>
            </w:pPr>
          </w:p>
        </w:tc>
        <w:tc>
          <w:tcPr>
            <w:tcW w:w="863" w:type="dxa"/>
            <w:vMerge w:val="continue"/>
            <w:vAlign w:val="center"/>
          </w:tcPr>
          <w:p w14:paraId="5F2DC648">
            <w:pPr>
              <w:jc w:val="center"/>
              <w:rPr>
                <w:rFonts w:ascii="Times New Roman" w:hAnsi="Times New Roman" w:eastAsia="仿宋" w:cs="Times New Roman"/>
                <w:color w:val="000000"/>
                <w:sz w:val="18"/>
                <w:szCs w:val="18"/>
              </w:rPr>
            </w:pPr>
          </w:p>
        </w:tc>
        <w:tc>
          <w:tcPr>
            <w:tcW w:w="1134" w:type="dxa"/>
            <w:vAlign w:val="center"/>
          </w:tcPr>
          <w:p w14:paraId="7A1CADA4">
            <w:pPr>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2070933</w:t>
            </w:r>
          </w:p>
        </w:tc>
        <w:tc>
          <w:tcPr>
            <w:tcW w:w="2693" w:type="dxa"/>
            <w:vAlign w:val="center"/>
          </w:tcPr>
          <w:p w14:paraId="393E6597">
            <w:pPr>
              <w:jc w:val="center"/>
              <w:rPr>
                <w:rFonts w:ascii="Times New Roman" w:hAnsi="Times New Roman" w:eastAsia="仿宋" w:cs="Times New Roman"/>
                <w:sz w:val="18"/>
                <w:szCs w:val="18"/>
              </w:rPr>
            </w:pPr>
            <w:r>
              <w:rPr>
                <w:rFonts w:ascii="Times New Roman" w:hAnsi="Times New Roman" w:eastAsia="仿宋" w:cs="Times New Roman"/>
                <w:sz w:val="18"/>
                <w:szCs w:val="18"/>
              </w:rPr>
              <w:t>化工原理创新项目实验</w:t>
            </w:r>
          </w:p>
        </w:tc>
        <w:tc>
          <w:tcPr>
            <w:tcW w:w="709" w:type="dxa"/>
            <w:vAlign w:val="center"/>
          </w:tcPr>
          <w:p w14:paraId="29CC12D2">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必修</w:t>
            </w:r>
          </w:p>
        </w:tc>
        <w:tc>
          <w:tcPr>
            <w:tcW w:w="567" w:type="dxa"/>
            <w:vAlign w:val="center"/>
          </w:tcPr>
          <w:p w14:paraId="14FAC846">
            <w:pPr>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2</w:t>
            </w:r>
          </w:p>
        </w:tc>
        <w:tc>
          <w:tcPr>
            <w:tcW w:w="851" w:type="dxa"/>
            <w:shd w:val="clear" w:color="000000" w:fill="FFFFFF"/>
            <w:vAlign w:val="center"/>
          </w:tcPr>
          <w:p w14:paraId="73E1F1EE">
            <w:pPr>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64</w:t>
            </w:r>
          </w:p>
        </w:tc>
        <w:tc>
          <w:tcPr>
            <w:tcW w:w="708" w:type="dxa"/>
            <w:vAlign w:val="center"/>
          </w:tcPr>
          <w:p w14:paraId="3E0B22C2">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5</w:t>
            </w:r>
          </w:p>
        </w:tc>
        <w:tc>
          <w:tcPr>
            <w:tcW w:w="1134" w:type="dxa"/>
            <w:vMerge w:val="continue"/>
            <w:vAlign w:val="center"/>
          </w:tcPr>
          <w:p w14:paraId="4C414A83">
            <w:pPr>
              <w:snapToGrid w:val="0"/>
              <w:jc w:val="center"/>
              <w:rPr>
                <w:rFonts w:ascii="Times New Roman" w:hAnsi="Times New Roman" w:eastAsia="仿宋" w:cs="Times New Roman"/>
                <w:sz w:val="18"/>
                <w:szCs w:val="18"/>
              </w:rPr>
            </w:pPr>
          </w:p>
        </w:tc>
      </w:tr>
      <w:tr w14:paraId="5A36E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408" w:type="dxa"/>
            <w:vMerge w:val="continue"/>
            <w:vAlign w:val="center"/>
          </w:tcPr>
          <w:p w14:paraId="466F7F10">
            <w:pPr>
              <w:snapToGrid w:val="0"/>
              <w:jc w:val="center"/>
              <w:rPr>
                <w:rFonts w:ascii="Times New Roman" w:hAnsi="Times New Roman" w:eastAsia="仿宋" w:cs="Times New Roman"/>
                <w:sz w:val="18"/>
                <w:szCs w:val="18"/>
              </w:rPr>
            </w:pPr>
          </w:p>
        </w:tc>
        <w:tc>
          <w:tcPr>
            <w:tcW w:w="863" w:type="dxa"/>
            <w:vMerge w:val="continue"/>
            <w:vAlign w:val="center"/>
          </w:tcPr>
          <w:p w14:paraId="3E6A5CA8">
            <w:pPr>
              <w:jc w:val="center"/>
              <w:rPr>
                <w:rFonts w:ascii="Times New Roman" w:hAnsi="Times New Roman" w:eastAsia="仿宋" w:cs="Times New Roman"/>
                <w:color w:val="000000"/>
                <w:sz w:val="18"/>
                <w:szCs w:val="18"/>
              </w:rPr>
            </w:pPr>
          </w:p>
        </w:tc>
        <w:tc>
          <w:tcPr>
            <w:tcW w:w="1134" w:type="dxa"/>
            <w:vAlign w:val="center"/>
          </w:tcPr>
          <w:p w14:paraId="11717CB0">
            <w:pPr>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2070066</w:t>
            </w:r>
          </w:p>
        </w:tc>
        <w:tc>
          <w:tcPr>
            <w:tcW w:w="2693" w:type="dxa"/>
            <w:vAlign w:val="center"/>
          </w:tcPr>
          <w:p w14:paraId="49C935BE">
            <w:pPr>
              <w:jc w:val="center"/>
              <w:rPr>
                <w:rFonts w:ascii="Times New Roman" w:hAnsi="Times New Roman" w:eastAsia="仿宋" w:cs="Times New Roman"/>
                <w:sz w:val="18"/>
                <w:szCs w:val="18"/>
              </w:rPr>
            </w:pPr>
            <w:r>
              <w:rPr>
                <w:rFonts w:ascii="Times New Roman" w:hAnsi="Times New Roman" w:eastAsia="仿宋" w:cs="Times New Roman"/>
                <w:sz w:val="18"/>
                <w:szCs w:val="18"/>
              </w:rPr>
              <w:t>化工热力学</w:t>
            </w:r>
          </w:p>
        </w:tc>
        <w:tc>
          <w:tcPr>
            <w:tcW w:w="709" w:type="dxa"/>
            <w:vAlign w:val="center"/>
          </w:tcPr>
          <w:p w14:paraId="471F90A4">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必修</w:t>
            </w:r>
          </w:p>
        </w:tc>
        <w:tc>
          <w:tcPr>
            <w:tcW w:w="567" w:type="dxa"/>
            <w:vAlign w:val="center"/>
          </w:tcPr>
          <w:p w14:paraId="20FCBC85">
            <w:pPr>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3</w:t>
            </w:r>
          </w:p>
        </w:tc>
        <w:tc>
          <w:tcPr>
            <w:tcW w:w="851" w:type="dxa"/>
            <w:shd w:val="clear" w:color="000000" w:fill="FFFFFF"/>
            <w:vAlign w:val="center"/>
          </w:tcPr>
          <w:p w14:paraId="1AD90519">
            <w:pPr>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48</w:t>
            </w:r>
          </w:p>
        </w:tc>
        <w:tc>
          <w:tcPr>
            <w:tcW w:w="708" w:type="dxa"/>
            <w:vAlign w:val="center"/>
          </w:tcPr>
          <w:p w14:paraId="12A54E33">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4</w:t>
            </w:r>
          </w:p>
        </w:tc>
        <w:tc>
          <w:tcPr>
            <w:tcW w:w="1134" w:type="dxa"/>
            <w:vMerge w:val="continue"/>
            <w:vAlign w:val="center"/>
          </w:tcPr>
          <w:p w14:paraId="6AB5C441">
            <w:pPr>
              <w:snapToGrid w:val="0"/>
              <w:jc w:val="center"/>
              <w:rPr>
                <w:rFonts w:ascii="Times New Roman" w:hAnsi="Times New Roman" w:eastAsia="仿宋" w:cs="Times New Roman"/>
                <w:sz w:val="18"/>
                <w:szCs w:val="18"/>
              </w:rPr>
            </w:pPr>
          </w:p>
        </w:tc>
      </w:tr>
      <w:tr w14:paraId="2C869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408" w:type="dxa"/>
            <w:vMerge w:val="continue"/>
            <w:vAlign w:val="center"/>
          </w:tcPr>
          <w:p w14:paraId="0760C231">
            <w:pPr>
              <w:snapToGrid w:val="0"/>
              <w:jc w:val="center"/>
              <w:rPr>
                <w:rFonts w:ascii="Times New Roman" w:hAnsi="Times New Roman" w:eastAsia="仿宋" w:cs="Times New Roman"/>
                <w:sz w:val="18"/>
                <w:szCs w:val="18"/>
              </w:rPr>
            </w:pPr>
          </w:p>
        </w:tc>
        <w:tc>
          <w:tcPr>
            <w:tcW w:w="863" w:type="dxa"/>
            <w:vMerge w:val="continue"/>
            <w:vAlign w:val="center"/>
          </w:tcPr>
          <w:p w14:paraId="260675D8">
            <w:pPr>
              <w:jc w:val="center"/>
              <w:rPr>
                <w:rFonts w:ascii="Times New Roman" w:hAnsi="Times New Roman" w:eastAsia="仿宋" w:cs="Times New Roman"/>
                <w:color w:val="000000"/>
                <w:sz w:val="18"/>
                <w:szCs w:val="18"/>
              </w:rPr>
            </w:pPr>
          </w:p>
        </w:tc>
        <w:tc>
          <w:tcPr>
            <w:tcW w:w="1134" w:type="dxa"/>
            <w:vAlign w:val="center"/>
          </w:tcPr>
          <w:p w14:paraId="60E3A11B">
            <w:pPr>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2070947</w:t>
            </w:r>
          </w:p>
        </w:tc>
        <w:tc>
          <w:tcPr>
            <w:tcW w:w="2693" w:type="dxa"/>
            <w:vAlign w:val="center"/>
          </w:tcPr>
          <w:p w14:paraId="17A86725">
            <w:pPr>
              <w:jc w:val="center"/>
              <w:rPr>
                <w:rFonts w:ascii="Times New Roman" w:hAnsi="Times New Roman" w:eastAsia="仿宋" w:cs="Times New Roman"/>
                <w:sz w:val="18"/>
                <w:szCs w:val="18"/>
              </w:rPr>
            </w:pPr>
            <w:r>
              <w:rPr>
                <w:rFonts w:ascii="Times New Roman" w:hAnsi="Times New Roman" w:eastAsia="仿宋" w:cs="Times New Roman"/>
                <w:sz w:val="18"/>
                <w:szCs w:val="18"/>
              </w:rPr>
              <w:t>化学反应工程（翻转）</w:t>
            </w:r>
          </w:p>
        </w:tc>
        <w:tc>
          <w:tcPr>
            <w:tcW w:w="709" w:type="dxa"/>
            <w:vAlign w:val="center"/>
          </w:tcPr>
          <w:p w14:paraId="3289C438">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必修</w:t>
            </w:r>
          </w:p>
        </w:tc>
        <w:tc>
          <w:tcPr>
            <w:tcW w:w="567" w:type="dxa"/>
            <w:vAlign w:val="center"/>
          </w:tcPr>
          <w:p w14:paraId="6A3960A6">
            <w:pPr>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3.5</w:t>
            </w:r>
          </w:p>
        </w:tc>
        <w:tc>
          <w:tcPr>
            <w:tcW w:w="851" w:type="dxa"/>
            <w:shd w:val="clear" w:color="000000" w:fill="FFFFFF"/>
            <w:vAlign w:val="center"/>
          </w:tcPr>
          <w:p w14:paraId="363DA502">
            <w:pPr>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64</w:t>
            </w:r>
          </w:p>
        </w:tc>
        <w:tc>
          <w:tcPr>
            <w:tcW w:w="708" w:type="dxa"/>
            <w:vAlign w:val="center"/>
          </w:tcPr>
          <w:p w14:paraId="75F01C5C">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5</w:t>
            </w:r>
          </w:p>
        </w:tc>
        <w:tc>
          <w:tcPr>
            <w:tcW w:w="1134" w:type="dxa"/>
            <w:vMerge w:val="continue"/>
            <w:vAlign w:val="center"/>
          </w:tcPr>
          <w:p w14:paraId="177CDF13">
            <w:pPr>
              <w:snapToGrid w:val="0"/>
              <w:jc w:val="center"/>
              <w:rPr>
                <w:rFonts w:ascii="Times New Roman" w:hAnsi="Times New Roman" w:eastAsia="仿宋" w:cs="Times New Roman"/>
                <w:sz w:val="18"/>
                <w:szCs w:val="18"/>
              </w:rPr>
            </w:pPr>
          </w:p>
        </w:tc>
      </w:tr>
      <w:tr w14:paraId="12A4A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408" w:type="dxa"/>
            <w:vMerge w:val="continue"/>
            <w:vAlign w:val="center"/>
          </w:tcPr>
          <w:p w14:paraId="1DB8FC5C">
            <w:pPr>
              <w:snapToGrid w:val="0"/>
              <w:jc w:val="center"/>
              <w:rPr>
                <w:rFonts w:ascii="Times New Roman" w:hAnsi="Times New Roman" w:eastAsia="仿宋" w:cs="Times New Roman"/>
                <w:sz w:val="18"/>
                <w:szCs w:val="18"/>
              </w:rPr>
            </w:pPr>
          </w:p>
        </w:tc>
        <w:tc>
          <w:tcPr>
            <w:tcW w:w="863" w:type="dxa"/>
            <w:vMerge w:val="continue"/>
            <w:vAlign w:val="center"/>
          </w:tcPr>
          <w:p w14:paraId="5CB625D2">
            <w:pPr>
              <w:jc w:val="center"/>
              <w:rPr>
                <w:rFonts w:ascii="Times New Roman" w:hAnsi="Times New Roman" w:eastAsia="仿宋" w:cs="Times New Roman"/>
                <w:color w:val="000000"/>
                <w:sz w:val="18"/>
                <w:szCs w:val="18"/>
              </w:rPr>
            </w:pPr>
          </w:p>
        </w:tc>
        <w:tc>
          <w:tcPr>
            <w:tcW w:w="1134" w:type="dxa"/>
            <w:vAlign w:val="center"/>
          </w:tcPr>
          <w:p w14:paraId="52D5BF4E">
            <w:pPr>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2100268</w:t>
            </w:r>
          </w:p>
        </w:tc>
        <w:tc>
          <w:tcPr>
            <w:tcW w:w="2693" w:type="dxa"/>
            <w:vAlign w:val="center"/>
          </w:tcPr>
          <w:p w14:paraId="6D190141">
            <w:pPr>
              <w:jc w:val="center"/>
              <w:rPr>
                <w:rFonts w:ascii="Times New Roman" w:hAnsi="Times New Roman" w:eastAsia="仿宋" w:cs="Times New Roman"/>
                <w:sz w:val="18"/>
                <w:szCs w:val="18"/>
              </w:rPr>
            </w:pPr>
            <w:r>
              <w:rPr>
                <w:rFonts w:ascii="Times New Roman" w:hAnsi="Times New Roman" w:eastAsia="仿宋" w:cs="Times New Roman"/>
                <w:sz w:val="18"/>
                <w:szCs w:val="18"/>
              </w:rPr>
              <w:t>有机化学A</w:t>
            </w:r>
          </w:p>
        </w:tc>
        <w:tc>
          <w:tcPr>
            <w:tcW w:w="709" w:type="dxa"/>
            <w:vAlign w:val="center"/>
          </w:tcPr>
          <w:p w14:paraId="7352065B">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必修</w:t>
            </w:r>
          </w:p>
        </w:tc>
        <w:tc>
          <w:tcPr>
            <w:tcW w:w="567" w:type="dxa"/>
            <w:vAlign w:val="center"/>
          </w:tcPr>
          <w:p w14:paraId="2CCAD90E">
            <w:pPr>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2</w:t>
            </w:r>
          </w:p>
        </w:tc>
        <w:tc>
          <w:tcPr>
            <w:tcW w:w="851" w:type="dxa"/>
            <w:shd w:val="clear" w:color="000000" w:fill="FFFFFF"/>
            <w:vAlign w:val="center"/>
          </w:tcPr>
          <w:p w14:paraId="7CF5BBA2">
            <w:pPr>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32</w:t>
            </w:r>
          </w:p>
        </w:tc>
        <w:tc>
          <w:tcPr>
            <w:tcW w:w="708" w:type="dxa"/>
            <w:vAlign w:val="center"/>
          </w:tcPr>
          <w:p w14:paraId="7A2C35FA">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3</w:t>
            </w:r>
          </w:p>
        </w:tc>
        <w:tc>
          <w:tcPr>
            <w:tcW w:w="1134" w:type="dxa"/>
            <w:vMerge w:val="continue"/>
            <w:vAlign w:val="center"/>
          </w:tcPr>
          <w:p w14:paraId="0D1FA90A">
            <w:pPr>
              <w:snapToGrid w:val="0"/>
              <w:jc w:val="center"/>
              <w:rPr>
                <w:rFonts w:ascii="Times New Roman" w:hAnsi="Times New Roman" w:eastAsia="仿宋" w:cs="Times New Roman"/>
                <w:sz w:val="18"/>
                <w:szCs w:val="18"/>
              </w:rPr>
            </w:pPr>
          </w:p>
        </w:tc>
      </w:tr>
      <w:tr w14:paraId="2051B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408" w:type="dxa"/>
            <w:vMerge w:val="continue"/>
            <w:vAlign w:val="center"/>
          </w:tcPr>
          <w:p w14:paraId="7FB65EC8">
            <w:pPr>
              <w:snapToGrid w:val="0"/>
              <w:jc w:val="center"/>
              <w:rPr>
                <w:rFonts w:ascii="Times New Roman" w:hAnsi="Times New Roman" w:eastAsia="仿宋" w:cs="Times New Roman"/>
                <w:sz w:val="18"/>
                <w:szCs w:val="18"/>
              </w:rPr>
            </w:pPr>
          </w:p>
        </w:tc>
        <w:tc>
          <w:tcPr>
            <w:tcW w:w="863" w:type="dxa"/>
            <w:vMerge w:val="continue"/>
            <w:vAlign w:val="center"/>
          </w:tcPr>
          <w:p w14:paraId="125F18B8">
            <w:pPr>
              <w:jc w:val="center"/>
              <w:rPr>
                <w:rFonts w:ascii="Times New Roman" w:hAnsi="Times New Roman" w:eastAsia="仿宋" w:cs="Times New Roman"/>
                <w:color w:val="000000"/>
                <w:sz w:val="18"/>
                <w:szCs w:val="18"/>
              </w:rPr>
            </w:pPr>
          </w:p>
        </w:tc>
        <w:tc>
          <w:tcPr>
            <w:tcW w:w="1134" w:type="dxa"/>
            <w:vAlign w:val="center"/>
          </w:tcPr>
          <w:p w14:paraId="6543FA45">
            <w:pPr>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2100192</w:t>
            </w:r>
          </w:p>
        </w:tc>
        <w:tc>
          <w:tcPr>
            <w:tcW w:w="2693" w:type="dxa"/>
            <w:vAlign w:val="center"/>
          </w:tcPr>
          <w:p w14:paraId="7BE52871">
            <w:pPr>
              <w:jc w:val="center"/>
              <w:rPr>
                <w:rFonts w:ascii="Times New Roman" w:hAnsi="Times New Roman" w:eastAsia="仿宋" w:cs="Times New Roman"/>
                <w:sz w:val="18"/>
                <w:szCs w:val="18"/>
              </w:rPr>
            </w:pPr>
            <w:r>
              <w:rPr>
                <w:rFonts w:ascii="Times New Roman" w:hAnsi="Times New Roman" w:eastAsia="仿宋" w:cs="Times New Roman"/>
                <w:sz w:val="18"/>
                <w:szCs w:val="18"/>
              </w:rPr>
              <w:t>有机化学实验1</w:t>
            </w:r>
          </w:p>
        </w:tc>
        <w:tc>
          <w:tcPr>
            <w:tcW w:w="709" w:type="dxa"/>
            <w:vAlign w:val="center"/>
          </w:tcPr>
          <w:p w14:paraId="214D6F2A">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必修</w:t>
            </w:r>
          </w:p>
        </w:tc>
        <w:tc>
          <w:tcPr>
            <w:tcW w:w="567" w:type="dxa"/>
            <w:vAlign w:val="center"/>
          </w:tcPr>
          <w:p w14:paraId="32AE5854">
            <w:pPr>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1.5</w:t>
            </w:r>
          </w:p>
        </w:tc>
        <w:tc>
          <w:tcPr>
            <w:tcW w:w="851" w:type="dxa"/>
            <w:shd w:val="clear" w:color="000000" w:fill="FFFFFF"/>
            <w:vAlign w:val="center"/>
          </w:tcPr>
          <w:p w14:paraId="657F5F96">
            <w:pPr>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48</w:t>
            </w:r>
          </w:p>
        </w:tc>
        <w:tc>
          <w:tcPr>
            <w:tcW w:w="708" w:type="dxa"/>
            <w:vAlign w:val="center"/>
          </w:tcPr>
          <w:p w14:paraId="6282EBDC">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4</w:t>
            </w:r>
          </w:p>
        </w:tc>
        <w:tc>
          <w:tcPr>
            <w:tcW w:w="1134" w:type="dxa"/>
            <w:vMerge w:val="continue"/>
            <w:vAlign w:val="center"/>
          </w:tcPr>
          <w:p w14:paraId="539F461D">
            <w:pPr>
              <w:snapToGrid w:val="0"/>
              <w:jc w:val="center"/>
              <w:rPr>
                <w:rFonts w:ascii="Times New Roman" w:hAnsi="Times New Roman" w:eastAsia="仿宋" w:cs="Times New Roman"/>
                <w:sz w:val="18"/>
                <w:szCs w:val="18"/>
              </w:rPr>
            </w:pPr>
          </w:p>
        </w:tc>
      </w:tr>
      <w:tr w14:paraId="123B2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408" w:type="dxa"/>
            <w:vMerge w:val="continue"/>
            <w:vAlign w:val="center"/>
          </w:tcPr>
          <w:p w14:paraId="6E3BE888">
            <w:pPr>
              <w:snapToGrid w:val="0"/>
              <w:jc w:val="center"/>
              <w:rPr>
                <w:rFonts w:ascii="Times New Roman" w:hAnsi="Times New Roman" w:eastAsia="仿宋" w:cs="Times New Roman"/>
                <w:sz w:val="18"/>
                <w:szCs w:val="18"/>
              </w:rPr>
            </w:pPr>
          </w:p>
        </w:tc>
        <w:tc>
          <w:tcPr>
            <w:tcW w:w="863" w:type="dxa"/>
            <w:vMerge w:val="continue"/>
            <w:vAlign w:val="center"/>
          </w:tcPr>
          <w:p w14:paraId="0B548F3D">
            <w:pPr>
              <w:jc w:val="center"/>
              <w:rPr>
                <w:rFonts w:ascii="Times New Roman" w:hAnsi="Times New Roman" w:eastAsia="仿宋" w:cs="Times New Roman"/>
                <w:color w:val="000000"/>
                <w:sz w:val="18"/>
                <w:szCs w:val="18"/>
              </w:rPr>
            </w:pPr>
          </w:p>
        </w:tc>
        <w:tc>
          <w:tcPr>
            <w:tcW w:w="1134" w:type="dxa"/>
            <w:vAlign w:val="center"/>
          </w:tcPr>
          <w:p w14:paraId="4607C4F1">
            <w:pPr>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2100269</w:t>
            </w:r>
          </w:p>
        </w:tc>
        <w:tc>
          <w:tcPr>
            <w:tcW w:w="2693" w:type="dxa"/>
            <w:vAlign w:val="center"/>
          </w:tcPr>
          <w:p w14:paraId="331B2AB7">
            <w:pPr>
              <w:jc w:val="center"/>
              <w:rPr>
                <w:rFonts w:ascii="Times New Roman" w:hAnsi="Times New Roman" w:eastAsia="仿宋" w:cs="Times New Roman"/>
                <w:sz w:val="18"/>
                <w:szCs w:val="18"/>
              </w:rPr>
            </w:pPr>
            <w:r>
              <w:rPr>
                <w:rFonts w:ascii="Times New Roman" w:hAnsi="Times New Roman" w:eastAsia="仿宋" w:cs="Times New Roman"/>
                <w:sz w:val="18"/>
                <w:szCs w:val="18"/>
              </w:rPr>
              <w:t>有机化学B</w:t>
            </w:r>
          </w:p>
        </w:tc>
        <w:tc>
          <w:tcPr>
            <w:tcW w:w="709" w:type="dxa"/>
            <w:vAlign w:val="center"/>
          </w:tcPr>
          <w:p w14:paraId="34428E2A">
            <w:pPr>
              <w:jc w:val="center"/>
              <w:rPr>
                <w:rFonts w:ascii="Times New Roman" w:hAnsi="Times New Roman" w:eastAsia="仿宋" w:cs="Times New Roman"/>
                <w:sz w:val="18"/>
                <w:szCs w:val="18"/>
              </w:rPr>
            </w:pPr>
            <w:r>
              <w:rPr>
                <w:rFonts w:ascii="Times New Roman" w:hAnsi="Times New Roman" w:eastAsia="仿宋" w:cs="Times New Roman"/>
                <w:sz w:val="18"/>
                <w:szCs w:val="18"/>
              </w:rPr>
              <w:t>必修</w:t>
            </w:r>
          </w:p>
        </w:tc>
        <w:tc>
          <w:tcPr>
            <w:tcW w:w="567" w:type="dxa"/>
            <w:vAlign w:val="center"/>
          </w:tcPr>
          <w:p w14:paraId="7854B95F">
            <w:pPr>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2</w:t>
            </w:r>
          </w:p>
        </w:tc>
        <w:tc>
          <w:tcPr>
            <w:tcW w:w="851" w:type="dxa"/>
            <w:shd w:val="clear" w:color="000000" w:fill="FFFFFF"/>
            <w:vAlign w:val="center"/>
          </w:tcPr>
          <w:p w14:paraId="655862BA">
            <w:pPr>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32</w:t>
            </w:r>
          </w:p>
        </w:tc>
        <w:tc>
          <w:tcPr>
            <w:tcW w:w="708" w:type="dxa"/>
            <w:vAlign w:val="center"/>
          </w:tcPr>
          <w:p w14:paraId="0AD06519">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4</w:t>
            </w:r>
          </w:p>
        </w:tc>
        <w:tc>
          <w:tcPr>
            <w:tcW w:w="1134" w:type="dxa"/>
            <w:vMerge w:val="continue"/>
            <w:vAlign w:val="center"/>
          </w:tcPr>
          <w:p w14:paraId="77C3164B">
            <w:pPr>
              <w:snapToGrid w:val="0"/>
              <w:jc w:val="center"/>
              <w:rPr>
                <w:rFonts w:ascii="Times New Roman" w:hAnsi="Times New Roman" w:eastAsia="仿宋" w:cs="Times New Roman"/>
                <w:sz w:val="18"/>
                <w:szCs w:val="18"/>
              </w:rPr>
            </w:pPr>
          </w:p>
        </w:tc>
      </w:tr>
      <w:tr w14:paraId="7420C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408" w:type="dxa"/>
            <w:vMerge w:val="continue"/>
            <w:vAlign w:val="center"/>
          </w:tcPr>
          <w:p w14:paraId="41E3C627">
            <w:pPr>
              <w:snapToGrid w:val="0"/>
              <w:jc w:val="center"/>
              <w:rPr>
                <w:rFonts w:ascii="Times New Roman" w:hAnsi="Times New Roman" w:eastAsia="仿宋" w:cs="Times New Roman"/>
                <w:sz w:val="18"/>
                <w:szCs w:val="18"/>
              </w:rPr>
            </w:pPr>
          </w:p>
        </w:tc>
        <w:tc>
          <w:tcPr>
            <w:tcW w:w="863" w:type="dxa"/>
            <w:vMerge w:val="continue"/>
            <w:vAlign w:val="center"/>
          </w:tcPr>
          <w:p w14:paraId="5A358E79">
            <w:pPr>
              <w:jc w:val="center"/>
              <w:rPr>
                <w:rFonts w:ascii="Times New Roman" w:hAnsi="Times New Roman" w:eastAsia="仿宋" w:cs="Times New Roman"/>
                <w:color w:val="000000"/>
                <w:sz w:val="18"/>
                <w:szCs w:val="18"/>
              </w:rPr>
            </w:pPr>
          </w:p>
        </w:tc>
        <w:tc>
          <w:tcPr>
            <w:tcW w:w="1134" w:type="dxa"/>
            <w:vAlign w:val="center"/>
          </w:tcPr>
          <w:p w14:paraId="53A79CA9">
            <w:pPr>
              <w:jc w:val="center"/>
              <w:rPr>
                <w:rFonts w:ascii="Times New Roman" w:hAnsi="Times New Roman" w:eastAsia="仿宋" w:cs="Times New Roman"/>
                <w:sz w:val="18"/>
                <w:szCs w:val="18"/>
              </w:rPr>
            </w:pPr>
            <w:r>
              <w:rPr>
                <w:rFonts w:ascii="Times New Roman" w:hAnsi="Times New Roman" w:eastAsia="仿宋" w:cs="Times New Roman"/>
                <w:sz w:val="18"/>
                <w:szCs w:val="18"/>
              </w:rPr>
              <w:t>2070780</w:t>
            </w:r>
          </w:p>
        </w:tc>
        <w:tc>
          <w:tcPr>
            <w:tcW w:w="2693" w:type="dxa"/>
            <w:vAlign w:val="center"/>
          </w:tcPr>
          <w:p w14:paraId="6031DE07">
            <w:pPr>
              <w:jc w:val="center"/>
              <w:rPr>
                <w:rFonts w:ascii="Times New Roman" w:hAnsi="Times New Roman" w:eastAsia="仿宋" w:cs="Times New Roman"/>
                <w:sz w:val="18"/>
                <w:szCs w:val="18"/>
              </w:rPr>
            </w:pPr>
            <w:r>
              <w:rPr>
                <w:rFonts w:ascii="Times New Roman" w:hAnsi="Times New Roman" w:eastAsia="仿宋" w:cs="Times New Roman"/>
                <w:sz w:val="18"/>
                <w:szCs w:val="18"/>
              </w:rPr>
              <w:t>仪器分析及实验</w:t>
            </w:r>
          </w:p>
        </w:tc>
        <w:tc>
          <w:tcPr>
            <w:tcW w:w="709" w:type="dxa"/>
            <w:vAlign w:val="center"/>
          </w:tcPr>
          <w:p w14:paraId="741F9C30">
            <w:pPr>
              <w:jc w:val="center"/>
              <w:rPr>
                <w:rFonts w:ascii="Times New Roman" w:hAnsi="Times New Roman" w:eastAsia="仿宋" w:cs="Times New Roman"/>
                <w:sz w:val="18"/>
                <w:szCs w:val="18"/>
              </w:rPr>
            </w:pPr>
            <w:r>
              <w:rPr>
                <w:rFonts w:ascii="Times New Roman" w:hAnsi="Times New Roman" w:eastAsia="仿宋" w:cs="Times New Roman"/>
                <w:sz w:val="18"/>
                <w:szCs w:val="18"/>
              </w:rPr>
              <w:t>必修</w:t>
            </w:r>
          </w:p>
        </w:tc>
        <w:tc>
          <w:tcPr>
            <w:tcW w:w="567" w:type="dxa"/>
            <w:vAlign w:val="center"/>
          </w:tcPr>
          <w:p w14:paraId="7BB7E1FB">
            <w:pPr>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3</w:t>
            </w:r>
          </w:p>
        </w:tc>
        <w:tc>
          <w:tcPr>
            <w:tcW w:w="851" w:type="dxa"/>
            <w:shd w:val="clear" w:color="000000" w:fill="FFFFFF"/>
            <w:vAlign w:val="center"/>
          </w:tcPr>
          <w:p w14:paraId="586566D3">
            <w:pPr>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64</w:t>
            </w:r>
          </w:p>
        </w:tc>
        <w:tc>
          <w:tcPr>
            <w:tcW w:w="708" w:type="dxa"/>
            <w:vAlign w:val="center"/>
          </w:tcPr>
          <w:p w14:paraId="4526843E">
            <w:pPr>
              <w:snapToGrid w:val="0"/>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5</w:t>
            </w:r>
          </w:p>
        </w:tc>
        <w:tc>
          <w:tcPr>
            <w:tcW w:w="1134" w:type="dxa"/>
            <w:vMerge w:val="continue"/>
            <w:vAlign w:val="center"/>
          </w:tcPr>
          <w:p w14:paraId="71AC2553">
            <w:pPr>
              <w:snapToGrid w:val="0"/>
              <w:jc w:val="center"/>
              <w:rPr>
                <w:rFonts w:ascii="Times New Roman" w:hAnsi="Times New Roman" w:eastAsia="仿宋" w:cs="Times New Roman"/>
                <w:sz w:val="18"/>
                <w:szCs w:val="18"/>
              </w:rPr>
            </w:pPr>
          </w:p>
        </w:tc>
      </w:tr>
      <w:tr w14:paraId="6E415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408" w:type="dxa"/>
            <w:vMerge w:val="continue"/>
            <w:vAlign w:val="center"/>
          </w:tcPr>
          <w:p w14:paraId="27E8E60E">
            <w:pPr>
              <w:snapToGrid w:val="0"/>
              <w:jc w:val="center"/>
              <w:rPr>
                <w:rFonts w:ascii="Times New Roman" w:hAnsi="Times New Roman" w:eastAsia="仿宋" w:cs="Times New Roman"/>
                <w:sz w:val="18"/>
                <w:szCs w:val="18"/>
              </w:rPr>
            </w:pPr>
          </w:p>
        </w:tc>
        <w:tc>
          <w:tcPr>
            <w:tcW w:w="863" w:type="dxa"/>
            <w:vMerge w:val="continue"/>
            <w:vAlign w:val="center"/>
          </w:tcPr>
          <w:p w14:paraId="2CCE7071">
            <w:pPr>
              <w:jc w:val="center"/>
              <w:rPr>
                <w:rFonts w:ascii="Times New Roman" w:hAnsi="Times New Roman" w:eastAsia="仿宋" w:cs="Times New Roman"/>
                <w:color w:val="000000"/>
                <w:sz w:val="18"/>
                <w:szCs w:val="18"/>
              </w:rPr>
            </w:pPr>
          </w:p>
        </w:tc>
        <w:tc>
          <w:tcPr>
            <w:tcW w:w="1134" w:type="dxa"/>
            <w:vAlign w:val="center"/>
          </w:tcPr>
          <w:p w14:paraId="06BC723A">
            <w:pPr>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2070835</w:t>
            </w:r>
          </w:p>
        </w:tc>
        <w:tc>
          <w:tcPr>
            <w:tcW w:w="2693" w:type="dxa"/>
            <w:vAlign w:val="center"/>
          </w:tcPr>
          <w:p w14:paraId="0676C004">
            <w:pPr>
              <w:jc w:val="center"/>
              <w:rPr>
                <w:rFonts w:ascii="Times New Roman" w:hAnsi="Times New Roman" w:eastAsia="仿宋" w:cs="Times New Roman"/>
                <w:sz w:val="18"/>
                <w:szCs w:val="18"/>
              </w:rPr>
            </w:pPr>
            <w:r>
              <w:rPr>
                <w:rFonts w:ascii="Times New Roman" w:hAnsi="Times New Roman" w:eastAsia="仿宋" w:cs="Times New Roman"/>
                <w:sz w:val="18"/>
                <w:szCs w:val="18"/>
              </w:rPr>
              <w:t>项目式专业综合实验</w:t>
            </w:r>
          </w:p>
        </w:tc>
        <w:tc>
          <w:tcPr>
            <w:tcW w:w="709" w:type="dxa"/>
            <w:vAlign w:val="center"/>
          </w:tcPr>
          <w:p w14:paraId="14B0FBA0">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必修</w:t>
            </w:r>
          </w:p>
        </w:tc>
        <w:tc>
          <w:tcPr>
            <w:tcW w:w="567" w:type="dxa"/>
            <w:vAlign w:val="center"/>
          </w:tcPr>
          <w:p w14:paraId="64B1D601">
            <w:pPr>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2</w:t>
            </w:r>
          </w:p>
        </w:tc>
        <w:tc>
          <w:tcPr>
            <w:tcW w:w="851" w:type="dxa"/>
            <w:shd w:val="clear" w:color="000000" w:fill="FFFFFF"/>
            <w:vAlign w:val="center"/>
          </w:tcPr>
          <w:p w14:paraId="156BDD00">
            <w:pPr>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64</w:t>
            </w:r>
          </w:p>
        </w:tc>
        <w:tc>
          <w:tcPr>
            <w:tcW w:w="708" w:type="dxa"/>
            <w:vAlign w:val="center"/>
          </w:tcPr>
          <w:p w14:paraId="660A0D68">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6</w:t>
            </w:r>
          </w:p>
        </w:tc>
        <w:tc>
          <w:tcPr>
            <w:tcW w:w="1134" w:type="dxa"/>
            <w:vMerge w:val="continue"/>
            <w:vAlign w:val="center"/>
          </w:tcPr>
          <w:p w14:paraId="2AB148C4">
            <w:pPr>
              <w:snapToGrid w:val="0"/>
              <w:jc w:val="center"/>
              <w:rPr>
                <w:rFonts w:ascii="Times New Roman" w:hAnsi="Times New Roman" w:eastAsia="仿宋" w:cs="Times New Roman"/>
                <w:sz w:val="18"/>
                <w:szCs w:val="18"/>
              </w:rPr>
            </w:pPr>
          </w:p>
        </w:tc>
      </w:tr>
      <w:tr w14:paraId="26569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408" w:type="dxa"/>
            <w:vMerge w:val="continue"/>
            <w:vAlign w:val="center"/>
          </w:tcPr>
          <w:p w14:paraId="5B8B47CF">
            <w:pPr>
              <w:snapToGrid w:val="0"/>
              <w:jc w:val="center"/>
              <w:rPr>
                <w:rFonts w:ascii="Times New Roman" w:hAnsi="Times New Roman" w:eastAsia="仿宋" w:cs="Times New Roman"/>
                <w:sz w:val="18"/>
                <w:szCs w:val="18"/>
              </w:rPr>
            </w:pPr>
          </w:p>
        </w:tc>
        <w:tc>
          <w:tcPr>
            <w:tcW w:w="863" w:type="dxa"/>
            <w:vMerge w:val="restart"/>
            <w:vAlign w:val="center"/>
          </w:tcPr>
          <w:p w14:paraId="293D1A8C">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专业方向模块</w:t>
            </w:r>
          </w:p>
        </w:tc>
        <w:tc>
          <w:tcPr>
            <w:tcW w:w="1134" w:type="dxa"/>
            <w:shd w:val="clear" w:color="000000" w:fill="FFFFFF" w:themeFill="background1"/>
            <w:vAlign w:val="center"/>
          </w:tcPr>
          <w:p w14:paraId="283046DA">
            <w:pPr>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2070506</w:t>
            </w:r>
          </w:p>
        </w:tc>
        <w:tc>
          <w:tcPr>
            <w:tcW w:w="2693" w:type="dxa"/>
            <w:vAlign w:val="center"/>
          </w:tcPr>
          <w:p w14:paraId="5F1AD270">
            <w:pPr>
              <w:jc w:val="center"/>
              <w:rPr>
                <w:rFonts w:ascii="Times New Roman" w:hAnsi="Times New Roman" w:eastAsia="仿宋" w:cs="Times New Roman"/>
                <w:sz w:val="18"/>
                <w:szCs w:val="18"/>
              </w:rPr>
            </w:pPr>
            <w:r>
              <w:rPr>
                <w:rFonts w:ascii="Times New Roman" w:hAnsi="Times New Roman" w:eastAsia="仿宋" w:cs="Times New Roman"/>
                <w:sz w:val="18"/>
                <w:szCs w:val="18"/>
              </w:rPr>
              <w:t>化工机械基础</w:t>
            </w:r>
          </w:p>
        </w:tc>
        <w:tc>
          <w:tcPr>
            <w:tcW w:w="709" w:type="dxa"/>
            <w:vAlign w:val="center"/>
          </w:tcPr>
          <w:p w14:paraId="23080A33">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选修</w:t>
            </w:r>
          </w:p>
        </w:tc>
        <w:tc>
          <w:tcPr>
            <w:tcW w:w="567" w:type="dxa"/>
            <w:vAlign w:val="center"/>
          </w:tcPr>
          <w:p w14:paraId="067C1581">
            <w:pPr>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2</w:t>
            </w:r>
          </w:p>
        </w:tc>
        <w:tc>
          <w:tcPr>
            <w:tcW w:w="851" w:type="dxa"/>
            <w:shd w:val="clear" w:color="000000" w:fill="FFFFFF"/>
            <w:vAlign w:val="center"/>
          </w:tcPr>
          <w:p w14:paraId="6151BA92">
            <w:pPr>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32</w:t>
            </w:r>
          </w:p>
        </w:tc>
        <w:tc>
          <w:tcPr>
            <w:tcW w:w="708" w:type="dxa"/>
            <w:vAlign w:val="center"/>
          </w:tcPr>
          <w:p w14:paraId="176F6289">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5</w:t>
            </w:r>
          </w:p>
        </w:tc>
        <w:tc>
          <w:tcPr>
            <w:tcW w:w="1134" w:type="dxa"/>
            <w:vMerge w:val="restart"/>
            <w:vAlign w:val="center"/>
          </w:tcPr>
          <w:p w14:paraId="2723E009">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4学分，选修课程4选2</w:t>
            </w:r>
          </w:p>
        </w:tc>
      </w:tr>
      <w:tr w14:paraId="7A15F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408" w:type="dxa"/>
            <w:vMerge w:val="continue"/>
            <w:vAlign w:val="center"/>
          </w:tcPr>
          <w:p w14:paraId="62030E98">
            <w:pPr>
              <w:snapToGrid w:val="0"/>
              <w:jc w:val="center"/>
              <w:rPr>
                <w:rFonts w:ascii="Times New Roman" w:hAnsi="Times New Roman" w:eastAsia="仿宋" w:cs="Times New Roman"/>
                <w:sz w:val="18"/>
                <w:szCs w:val="18"/>
              </w:rPr>
            </w:pPr>
          </w:p>
        </w:tc>
        <w:tc>
          <w:tcPr>
            <w:tcW w:w="863" w:type="dxa"/>
            <w:vMerge w:val="continue"/>
            <w:vAlign w:val="center"/>
          </w:tcPr>
          <w:p w14:paraId="693AE544">
            <w:pPr>
              <w:snapToGrid w:val="0"/>
              <w:jc w:val="center"/>
              <w:rPr>
                <w:rFonts w:ascii="Times New Roman" w:hAnsi="Times New Roman" w:eastAsia="仿宋" w:cs="Times New Roman"/>
                <w:sz w:val="18"/>
                <w:szCs w:val="18"/>
              </w:rPr>
            </w:pPr>
          </w:p>
        </w:tc>
        <w:tc>
          <w:tcPr>
            <w:tcW w:w="1134" w:type="dxa"/>
            <w:shd w:val="clear" w:color="000000" w:fill="FFFFFF" w:themeFill="background1"/>
            <w:vAlign w:val="center"/>
          </w:tcPr>
          <w:p w14:paraId="137A46DC">
            <w:pPr>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2070896</w:t>
            </w:r>
          </w:p>
        </w:tc>
        <w:tc>
          <w:tcPr>
            <w:tcW w:w="2693" w:type="dxa"/>
            <w:vAlign w:val="center"/>
          </w:tcPr>
          <w:p w14:paraId="54FD21A4">
            <w:pPr>
              <w:jc w:val="center"/>
              <w:rPr>
                <w:rFonts w:ascii="Times New Roman" w:hAnsi="Times New Roman" w:eastAsia="仿宋" w:cs="Times New Roman"/>
                <w:sz w:val="18"/>
                <w:szCs w:val="18"/>
              </w:rPr>
            </w:pPr>
            <w:r>
              <w:rPr>
                <w:rFonts w:ascii="Times New Roman" w:hAnsi="Times New Roman" w:eastAsia="仿宋" w:cs="Times New Roman"/>
                <w:sz w:val="18"/>
                <w:szCs w:val="18"/>
              </w:rPr>
              <w:t>化工传递过程</w:t>
            </w:r>
          </w:p>
        </w:tc>
        <w:tc>
          <w:tcPr>
            <w:tcW w:w="709" w:type="dxa"/>
            <w:vAlign w:val="center"/>
          </w:tcPr>
          <w:p w14:paraId="0E006181">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选修</w:t>
            </w:r>
          </w:p>
        </w:tc>
        <w:tc>
          <w:tcPr>
            <w:tcW w:w="567" w:type="dxa"/>
            <w:vAlign w:val="center"/>
          </w:tcPr>
          <w:p w14:paraId="3FA94BEF">
            <w:pPr>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2</w:t>
            </w:r>
          </w:p>
        </w:tc>
        <w:tc>
          <w:tcPr>
            <w:tcW w:w="851" w:type="dxa"/>
            <w:shd w:val="clear" w:color="000000" w:fill="FFFFFF"/>
            <w:vAlign w:val="center"/>
          </w:tcPr>
          <w:p w14:paraId="5CD2E0E5">
            <w:pPr>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32</w:t>
            </w:r>
          </w:p>
        </w:tc>
        <w:tc>
          <w:tcPr>
            <w:tcW w:w="708" w:type="dxa"/>
            <w:vAlign w:val="center"/>
          </w:tcPr>
          <w:p w14:paraId="210A9F90">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6</w:t>
            </w:r>
          </w:p>
        </w:tc>
        <w:tc>
          <w:tcPr>
            <w:tcW w:w="1134" w:type="dxa"/>
            <w:vMerge w:val="continue"/>
            <w:vAlign w:val="center"/>
          </w:tcPr>
          <w:p w14:paraId="2F982025">
            <w:pPr>
              <w:snapToGrid w:val="0"/>
              <w:jc w:val="center"/>
              <w:rPr>
                <w:rFonts w:ascii="Times New Roman" w:hAnsi="Times New Roman" w:eastAsia="仿宋" w:cs="Times New Roman"/>
                <w:sz w:val="18"/>
                <w:szCs w:val="18"/>
              </w:rPr>
            </w:pPr>
          </w:p>
        </w:tc>
      </w:tr>
      <w:tr w14:paraId="5BCC7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408" w:type="dxa"/>
            <w:vMerge w:val="continue"/>
            <w:vAlign w:val="center"/>
          </w:tcPr>
          <w:p w14:paraId="37460A51">
            <w:pPr>
              <w:snapToGrid w:val="0"/>
              <w:jc w:val="center"/>
              <w:rPr>
                <w:rFonts w:ascii="Times New Roman" w:hAnsi="Times New Roman" w:eastAsia="仿宋" w:cs="Times New Roman"/>
                <w:sz w:val="18"/>
                <w:szCs w:val="18"/>
              </w:rPr>
            </w:pPr>
          </w:p>
        </w:tc>
        <w:tc>
          <w:tcPr>
            <w:tcW w:w="863" w:type="dxa"/>
            <w:vMerge w:val="continue"/>
            <w:vAlign w:val="center"/>
          </w:tcPr>
          <w:p w14:paraId="3721E785">
            <w:pPr>
              <w:snapToGrid w:val="0"/>
              <w:jc w:val="center"/>
              <w:rPr>
                <w:rFonts w:ascii="Times New Roman" w:hAnsi="Times New Roman" w:eastAsia="仿宋" w:cs="Times New Roman"/>
                <w:sz w:val="18"/>
                <w:szCs w:val="18"/>
              </w:rPr>
            </w:pPr>
          </w:p>
        </w:tc>
        <w:tc>
          <w:tcPr>
            <w:tcW w:w="1134" w:type="dxa"/>
            <w:shd w:val="clear" w:color="000000" w:fill="FFFFFF" w:themeFill="background1"/>
            <w:vAlign w:val="center"/>
          </w:tcPr>
          <w:p w14:paraId="2ABB9A22">
            <w:pPr>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2070898</w:t>
            </w:r>
          </w:p>
        </w:tc>
        <w:tc>
          <w:tcPr>
            <w:tcW w:w="2693" w:type="dxa"/>
            <w:vAlign w:val="center"/>
          </w:tcPr>
          <w:p w14:paraId="7A14C265">
            <w:pPr>
              <w:jc w:val="center"/>
              <w:rPr>
                <w:rFonts w:ascii="Times New Roman" w:hAnsi="Times New Roman" w:eastAsia="仿宋" w:cs="Times New Roman"/>
                <w:sz w:val="18"/>
                <w:szCs w:val="18"/>
              </w:rPr>
            </w:pPr>
            <w:r>
              <w:rPr>
                <w:rFonts w:ascii="Times New Roman" w:hAnsi="Times New Roman" w:eastAsia="仿宋" w:cs="Times New Roman"/>
                <w:sz w:val="18"/>
                <w:szCs w:val="18"/>
              </w:rPr>
              <w:t>化工过程系统工程</w:t>
            </w:r>
          </w:p>
        </w:tc>
        <w:tc>
          <w:tcPr>
            <w:tcW w:w="709" w:type="dxa"/>
            <w:vAlign w:val="center"/>
          </w:tcPr>
          <w:p w14:paraId="097297CD">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选修</w:t>
            </w:r>
          </w:p>
        </w:tc>
        <w:tc>
          <w:tcPr>
            <w:tcW w:w="567" w:type="dxa"/>
            <w:vAlign w:val="center"/>
          </w:tcPr>
          <w:p w14:paraId="0C3657BC">
            <w:pPr>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2</w:t>
            </w:r>
          </w:p>
        </w:tc>
        <w:tc>
          <w:tcPr>
            <w:tcW w:w="851" w:type="dxa"/>
            <w:shd w:val="clear" w:color="000000" w:fill="FFFFFF"/>
            <w:vAlign w:val="center"/>
          </w:tcPr>
          <w:p w14:paraId="1BD08CFC">
            <w:pPr>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32</w:t>
            </w:r>
          </w:p>
        </w:tc>
        <w:tc>
          <w:tcPr>
            <w:tcW w:w="708" w:type="dxa"/>
            <w:vAlign w:val="center"/>
          </w:tcPr>
          <w:p w14:paraId="2ABD502D">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5</w:t>
            </w:r>
          </w:p>
        </w:tc>
        <w:tc>
          <w:tcPr>
            <w:tcW w:w="1134" w:type="dxa"/>
            <w:vMerge w:val="continue"/>
            <w:vAlign w:val="center"/>
          </w:tcPr>
          <w:p w14:paraId="3BB9A3C4">
            <w:pPr>
              <w:snapToGrid w:val="0"/>
              <w:jc w:val="center"/>
              <w:rPr>
                <w:rFonts w:ascii="Times New Roman" w:hAnsi="Times New Roman" w:eastAsia="仿宋" w:cs="Times New Roman"/>
                <w:sz w:val="18"/>
                <w:szCs w:val="18"/>
              </w:rPr>
            </w:pPr>
          </w:p>
        </w:tc>
      </w:tr>
      <w:tr w14:paraId="09ABA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408" w:type="dxa"/>
            <w:vMerge w:val="continue"/>
            <w:vAlign w:val="center"/>
          </w:tcPr>
          <w:p w14:paraId="0E094D5D">
            <w:pPr>
              <w:snapToGrid w:val="0"/>
              <w:jc w:val="center"/>
              <w:rPr>
                <w:rFonts w:ascii="Times New Roman" w:hAnsi="Times New Roman" w:eastAsia="仿宋" w:cs="Times New Roman"/>
                <w:sz w:val="18"/>
                <w:szCs w:val="18"/>
              </w:rPr>
            </w:pPr>
          </w:p>
        </w:tc>
        <w:tc>
          <w:tcPr>
            <w:tcW w:w="863" w:type="dxa"/>
            <w:vMerge w:val="continue"/>
            <w:vAlign w:val="center"/>
          </w:tcPr>
          <w:p w14:paraId="15E9A2C8">
            <w:pPr>
              <w:snapToGrid w:val="0"/>
              <w:jc w:val="center"/>
              <w:rPr>
                <w:rFonts w:ascii="Times New Roman" w:hAnsi="Times New Roman" w:eastAsia="仿宋" w:cs="Times New Roman"/>
                <w:sz w:val="18"/>
                <w:szCs w:val="18"/>
              </w:rPr>
            </w:pPr>
          </w:p>
        </w:tc>
        <w:tc>
          <w:tcPr>
            <w:tcW w:w="1134" w:type="dxa"/>
            <w:shd w:val="clear" w:color="000000" w:fill="FFFFFF" w:themeFill="background1"/>
            <w:vAlign w:val="center"/>
          </w:tcPr>
          <w:p w14:paraId="3F169CC3">
            <w:pPr>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2070453</w:t>
            </w:r>
          </w:p>
        </w:tc>
        <w:tc>
          <w:tcPr>
            <w:tcW w:w="2693" w:type="dxa"/>
            <w:vAlign w:val="center"/>
          </w:tcPr>
          <w:p w14:paraId="6188B0F7">
            <w:pPr>
              <w:jc w:val="center"/>
              <w:rPr>
                <w:rFonts w:ascii="Times New Roman" w:hAnsi="Times New Roman" w:eastAsia="仿宋" w:cs="Times New Roman"/>
                <w:sz w:val="18"/>
                <w:szCs w:val="18"/>
              </w:rPr>
            </w:pPr>
            <w:r>
              <w:rPr>
                <w:rFonts w:ascii="Times New Roman" w:hAnsi="Times New Roman" w:eastAsia="仿宋" w:cs="Times New Roman"/>
                <w:sz w:val="18"/>
                <w:szCs w:val="18"/>
              </w:rPr>
              <w:t>分子设计与化工产品工程</w:t>
            </w:r>
          </w:p>
        </w:tc>
        <w:tc>
          <w:tcPr>
            <w:tcW w:w="709" w:type="dxa"/>
            <w:vAlign w:val="center"/>
          </w:tcPr>
          <w:p w14:paraId="53F9E28C">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选修</w:t>
            </w:r>
          </w:p>
        </w:tc>
        <w:tc>
          <w:tcPr>
            <w:tcW w:w="567" w:type="dxa"/>
            <w:vAlign w:val="center"/>
          </w:tcPr>
          <w:p w14:paraId="34750780">
            <w:pPr>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2</w:t>
            </w:r>
          </w:p>
        </w:tc>
        <w:tc>
          <w:tcPr>
            <w:tcW w:w="851" w:type="dxa"/>
            <w:shd w:val="clear" w:color="000000" w:fill="FFFFFF"/>
            <w:vAlign w:val="center"/>
          </w:tcPr>
          <w:p w14:paraId="08AD8FE5">
            <w:pPr>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32</w:t>
            </w:r>
          </w:p>
        </w:tc>
        <w:tc>
          <w:tcPr>
            <w:tcW w:w="708" w:type="dxa"/>
            <w:vAlign w:val="center"/>
          </w:tcPr>
          <w:p w14:paraId="0576083B">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6</w:t>
            </w:r>
          </w:p>
        </w:tc>
        <w:tc>
          <w:tcPr>
            <w:tcW w:w="1134" w:type="dxa"/>
            <w:vMerge w:val="continue"/>
            <w:vAlign w:val="center"/>
          </w:tcPr>
          <w:p w14:paraId="1C267037">
            <w:pPr>
              <w:snapToGrid w:val="0"/>
              <w:jc w:val="center"/>
              <w:rPr>
                <w:rFonts w:ascii="Times New Roman" w:hAnsi="Times New Roman" w:eastAsia="仿宋" w:cs="Times New Roman"/>
                <w:sz w:val="18"/>
                <w:szCs w:val="18"/>
              </w:rPr>
            </w:pPr>
          </w:p>
        </w:tc>
      </w:tr>
      <w:tr w14:paraId="02259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408" w:type="dxa"/>
            <w:vMerge w:val="continue"/>
            <w:vAlign w:val="center"/>
          </w:tcPr>
          <w:p w14:paraId="4D5AA303">
            <w:pPr>
              <w:snapToGrid w:val="0"/>
              <w:jc w:val="center"/>
              <w:rPr>
                <w:rFonts w:ascii="Times New Roman" w:hAnsi="Times New Roman" w:eastAsia="仿宋" w:cs="Times New Roman"/>
                <w:sz w:val="18"/>
                <w:szCs w:val="18"/>
              </w:rPr>
            </w:pPr>
          </w:p>
        </w:tc>
        <w:tc>
          <w:tcPr>
            <w:tcW w:w="863" w:type="dxa"/>
            <w:vMerge w:val="continue"/>
            <w:vAlign w:val="center"/>
          </w:tcPr>
          <w:p w14:paraId="2C804B1E">
            <w:pPr>
              <w:snapToGrid w:val="0"/>
              <w:jc w:val="center"/>
              <w:rPr>
                <w:rFonts w:ascii="Times New Roman" w:hAnsi="Times New Roman" w:eastAsia="仿宋" w:cs="Times New Roman"/>
                <w:sz w:val="18"/>
                <w:szCs w:val="18"/>
              </w:rPr>
            </w:pPr>
          </w:p>
        </w:tc>
        <w:tc>
          <w:tcPr>
            <w:tcW w:w="1134" w:type="dxa"/>
            <w:shd w:val="clear" w:color="000000" w:fill="FFFFFF" w:themeFill="background1"/>
            <w:vAlign w:val="center"/>
          </w:tcPr>
          <w:p w14:paraId="50CE7DF6">
            <w:pPr>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2070946</w:t>
            </w:r>
          </w:p>
        </w:tc>
        <w:tc>
          <w:tcPr>
            <w:tcW w:w="2693" w:type="dxa"/>
            <w:vAlign w:val="center"/>
          </w:tcPr>
          <w:p w14:paraId="1CC32BD3">
            <w:pPr>
              <w:jc w:val="center"/>
              <w:rPr>
                <w:rFonts w:ascii="Times New Roman" w:hAnsi="Times New Roman" w:eastAsia="仿宋" w:cs="Times New Roman"/>
                <w:sz w:val="18"/>
                <w:szCs w:val="18"/>
              </w:rPr>
            </w:pPr>
            <w:r>
              <w:rPr>
                <w:rFonts w:ascii="Times New Roman" w:hAnsi="Times New Roman" w:eastAsia="仿宋" w:cs="Times New Roman"/>
                <w:sz w:val="18"/>
                <w:szCs w:val="18"/>
              </w:rPr>
              <w:t>化工分离技术</w:t>
            </w:r>
          </w:p>
        </w:tc>
        <w:tc>
          <w:tcPr>
            <w:tcW w:w="709" w:type="dxa"/>
            <w:vAlign w:val="center"/>
          </w:tcPr>
          <w:p w14:paraId="0674EEE2">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选修</w:t>
            </w:r>
          </w:p>
        </w:tc>
        <w:tc>
          <w:tcPr>
            <w:tcW w:w="567" w:type="dxa"/>
            <w:vAlign w:val="center"/>
          </w:tcPr>
          <w:p w14:paraId="4EFD148A">
            <w:pPr>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2</w:t>
            </w:r>
          </w:p>
        </w:tc>
        <w:tc>
          <w:tcPr>
            <w:tcW w:w="851" w:type="dxa"/>
            <w:shd w:val="clear" w:color="000000" w:fill="FFFFFF"/>
            <w:vAlign w:val="center"/>
          </w:tcPr>
          <w:p w14:paraId="5E09D410">
            <w:pPr>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40</w:t>
            </w:r>
          </w:p>
        </w:tc>
        <w:tc>
          <w:tcPr>
            <w:tcW w:w="708" w:type="dxa"/>
            <w:vAlign w:val="center"/>
          </w:tcPr>
          <w:p w14:paraId="3A19532A">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6</w:t>
            </w:r>
          </w:p>
        </w:tc>
        <w:tc>
          <w:tcPr>
            <w:tcW w:w="1134" w:type="dxa"/>
            <w:vMerge w:val="restart"/>
            <w:vAlign w:val="center"/>
          </w:tcPr>
          <w:p w14:paraId="78983491">
            <w:pPr>
              <w:snapToGrid w:val="0"/>
              <w:jc w:val="center"/>
              <w:rPr>
                <w:rFonts w:ascii="Times New Roman" w:hAnsi="Times New Roman" w:eastAsia="仿宋" w:cs="Times New Roman"/>
                <w:sz w:val="18"/>
                <w:szCs w:val="18"/>
              </w:rPr>
            </w:pPr>
            <w:r>
              <w:rPr>
                <w:rFonts w:hint="eastAsia" w:ascii="Times New Roman" w:hAnsi="Times New Roman" w:eastAsia="仿宋" w:cs="Times New Roman"/>
                <w:sz w:val="18"/>
                <w:szCs w:val="18"/>
              </w:rPr>
              <w:t>14</w:t>
            </w:r>
            <w:r>
              <w:rPr>
                <w:rFonts w:ascii="Times New Roman" w:hAnsi="Times New Roman" w:eastAsia="仿宋" w:cs="Times New Roman"/>
                <w:sz w:val="18"/>
                <w:szCs w:val="18"/>
              </w:rPr>
              <w:t>学分，校企联合课程</w:t>
            </w:r>
            <w:r>
              <w:rPr>
                <w:rFonts w:hint="eastAsia" w:ascii="Times New Roman" w:hAnsi="Times New Roman" w:eastAsia="仿宋" w:cs="Times New Roman"/>
                <w:sz w:val="18"/>
                <w:szCs w:val="18"/>
              </w:rPr>
              <w:t>6</w:t>
            </w:r>
            <w:r>
              <w:rPr>
                <w:rFonts w:ascii="Times New Roman" w:hAnsi="Times New Roman" w:eastAsia="仿宋" w:cs="Times New Roman"/>
                <w:sz w:val="18"/>
                <w:szCs w:val="18"/>
              </w:rPr>
              <w:t>选</w:t>
            </w:r>
            <w:r>
              <w:rPr>
                <w:rFonts w:hint="eastAsia" w:ascii="Times New Roman" w:hAnsi="Times New Roman" w:eastAsia="仿宋" w:cs="Times New Roman"/>
                <w:sz w:val="18"/>
                <w:szCs w:val="18"/>
              </w:rPr>
              <w:t>6</w:t>
            </w:r>
          </w:p>
        </w:tc>
      </w:tr>
      <w:tr w14:paraId="38253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408" w:type="dxa"/>
            <w:vMerge w:val="continue"/>
            <w:vAlign w:val="center"/>
          </w:tcPr>
          <w:p w14:paraId="18ADA109">
            <w:pPr>
              <w:snapToGrid w:val="0"/>
              <w:jc w:val="center"/>
              <w:rPr>
                <w:rFonts w:ascii="Times New Roman" w:hAnsi="Times New Roman" w:eastAsia="仿宋" w:cs="Times New Roman"/>
                <w:sz w:val="18"/>
                <w:szCs w:val="18"/>
              </w:rPr>
            </w:pPr>
          </w:p>
        </w:tc>
        <w:tc>
          <w:tcPr>
            <w:tcW w:w="863" w:type="dxa"/>
            <w:vMerge w:val="continue"/>
            <w:vAlign w:val="center"/>
          </w:tcPr>
          <w:p w14:paraId="34F14DE9">
            <w:pPr>
              <w:snapToGrid w:val="0"/>
              <w:jc w:val="center"/>
              <w:rPr>
                <w:rFonts w:ascii="Times New Roman" w:hAnsi="Times New Roman" w:eastAsia="仿宋" w:cs="Times New Roman"/>
                <w:sz w:val="18"/>
                <w:szCs w:val="18"/>
              </w:rPr>
            </w:pPr>
          </w:p>
        </w:tc>
        <w:tc>
          <w:tcPr>
            <w:tcW w:w="1134" w:type="dxa"/>
            <w:shd w:val="clear" w:color="000000" w:fill="FFFFFF" w:themeFill="background1"/>
            <w:vAlign w:val="center"/>
          </w:tcPr>
          <w:p w14:paraId="2846C5F4">
            <w:pPr>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2070905</w:t>
            </w:r>
          </w:p>
        </w:tc>
        <w:tc>
          <w:tcPr>
            <w:tcW w:w="2693" w:type="dxa"/>
            <w:vAlign w:val="center"/>
          </w:tcPr>
          <w:p w14:paraId="3E24E11B">
            <w:pPr>
              <w:jc w:val="center"/>
              <w:rPr>
                <w:rFonts w:ascii="Times New Roman" w:hAnsi="Times New Roman" w:eastAsia="仿宋" w:cs="Times New Roman"/>
                <w:sz w:val="18"/>
                <w:szCs w:val="18"/>
              </w:rPr>
            </w:pPr>
            <w:r>
              <w:rPr>
                <w:rFonts w:ascii="Times New Roman" w:hAnsi="Times New Roman" w:eastAsia="仿宋" w:cs="Times New Roman"/>
                <w:sz w:val="18"/>
                <w:szCs w:val="18"/>
              </w:rPr>
              <w:t>化工管理与商务</w:t>
            </w:r>
          </w:p>
        </w:tc>
        <w:tc>
          <w:tcPr>
            <w:tcW w:w="709" w:type="dxa"/>
            <w:vAlign w:val="center"/>
          </w:tcPr>
          <w:p w14:paraId="27DC9CE1">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选修</w:t>
            </w:r>
          </w:p>
        </w:tc>
        <w:tc>
          <w:tcPr>
            <w:tcW w:w="567" w:type="dxa"/>
            <w:vAlign w:val="center"/>
          </w:tcPr>
          <w:p w14:paraId="557B35EF">
            <w:pPr>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2</w:t>
            </w:r>
          </w:p>
        </w:tc>
        <w:tc>
          <w:tcPr>
            <w:tcW w:w="851" w:type="dxa"/>
            <w:shd w:val="clear" w:color="000000" w:fill="FFFFFF"/>
            <w:vAlign w:val="center"/>
          </w:tcPr>
          <w:p w14:paraId="72D0F5A0">
            <w:pPr>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40</w:t>
            </w:r>
          </w:p>
        </w:tc>
        <w:tc>
          <w:tcPr>
            <w:tcW w:w="708" w:type="dxa"/>
            <w:vAlign w:val="center"/>
          </w:tcPr>
          <w:p w14:paraId="556BF93A">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5</w:t>
            </w:r>
          </w:p>
        </w:tc>
        <w:tc>
          <w:tcPr>
            <w:tcW w:w="1134" w:type="dxa"/>
            <w:vMerge w:val="continue"/>
            <w:vAlign w:val="center"/>
          </w:tcPr>
          <w:p w14:paraId="2A451AE3">
            <w:pPr>
              <w:snapToGrid w:val="0"/>
              <w:jc w:val="center"/>
              <w:rPr>
                <w:rFonts w:ascii="Times New Roman" w:hAnsi="Times New Roman" w:eastAsia="仿宋" w:cs="Times New Roman"/>
                <w:sz w:val="18"/>
                <w:szCs w:val="18"/>
              </w:rPr>
            </w:pPr>
          </w:p>
        </w:tc>
      </w:tr>
      <w:tr w14:paraId="5853D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408" w:type="dxa"/>
            <w:vMerge w:val="continue"/>
            <w:vAlign w:val="center"/>
          </w:tcPr>
          <w:p w14:paraId="5D16E3D9">
            <w:pPr>
              <w:snapToGrid w:val="0"/>
              <w:jc w:val="center"/>
              <w:rPr>
                <w:rFonts w:ascii="Times New Roman" w:hAnsi="Times New Roman" w:eastAsia="仿宋" w:cs="Times New Roman"/>
                <w:sz w:val="18"/>
                <w:szCs w:val="18"/>
              </w:rPr>
            </w:pPr>
          </w:p>
        </w:tc>
        <w:tc>
          <w:tcPr>
            <w:tcW w:w="863" w:type="dxa"/>
            <w:vMerge w:val="continue"/>
            <w:vAlign w:val="center"/>
          </w:tcPr>
          <w:p w14:paraId="522FF6F0">
            <w:pPr>
              <w:snapToGrid w:val="0"/>
              <w:jc w:val="center"/>
              <w:rPr>
                <w:rFonts w:ascii="Times New Roman" w:hAnsi="Times New Roman" w:eastAsia="仿宋" w:cs="Times New Roman"/>
                <w:sz w:val="18"/>
                <w:szCs w:val="18"/>
              </w:rPr>
            </w:pPr>
          </w:p>
        </w:tc>
        <w:tc>
          <w:tcPr>
            <w:tcW w:w="1134" w:type="dxa"/>
            <w:shd w:val="clear" w:color="000000" w:fill="FFFFFF" w:themeFill="background1"/>
            <w:vAlign w:val="center"/>
          </w:tcPr>
          <w:p w14:paraId="15213FBD">
            <w:pPr>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2070888</w:t>
            </w:r>
          </w:p>
        </w:tc>
        <w:tc>
          <w:tcPr>
            <w:tcW w:w="2693" w:type="dxa"/>
            <w:vAlign w:val="center"/>
          </w:tcPr>
          <w:p w14:paraId="3796F460">
            <w:pPr>
              <w:jc w:val="center"/>
              <w:rPr>
                <w:rFonts w:ascii="Times New Roman" w:hAnsi="Times New Roman" w:eastAsia="仿宋" w:cs="Times New Roman"/>
                <w:sz w:val="18"/>
                <w:szCs w:val="18"/>
              </w:rPr>
            </w:pPr>
            <w:r>
              <w:rPr>
                <w:rFonts w:hint="eastAsia" w:ascii="Times New Roman" w:hAnsi="Times New Roman" w:eastAsia="仿宋" w:cs="Times New Roman"/>
                <w:sz w:val="18"/>
                <w:szCs w:val="18"/>
              </w:rPr>
              <w:t>化工智能控制</w:t>
            </w:r>
          </w:p>
        </w:tc>
        <w:tc>
          <w:tcPr>
            <w:tcW w:w="709" w:type="dxa"/>
            <w:vAlign w:val="center"/>
          </w:tcPr>
          <w:p w14:paraId="3529E1FD">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选修</w:t>
            </w:r>
          </w:p>
        </w:tc>
        <w:tc>
          <w:tcPr>
            <w:tcW w:w="567" w:type="dxa"/>
            <w:vAlign w:val="center"/>
          </w:tcPr>
          <w:p w14:paraId="22CF7BF5">
            <w:pPr>
              <w:jc w:val="center"/>
              <w:rPr>
                <w:rFonts w:ascii="Times New Roman" w:hAnsi="Times New Roman" w:eastAsia="仿宋" w:cs="Times New Roman"/>
                <w:color w:val="000000"/>
                <w:sz w:val="18"/>
                <w:szCs w:val="18"/>
              </w:rPr>
            </w:pPr>
            <w:r>
              <w:rPr>
                <w:rFonts w:hint="eastAsia" w:ascii="Times New Roman" w:hAnsi="Times New Roman" w:eastAsia="仿宋" w:cs="Times New Roman"/>
                <w:color w:val="000000"/>
                <w:sz w:val="18"/>
                <w:szCs w:val="18"/>
              </w:rPr>
              <w:t>3</w:t>
            </w:r>
          </w:p>
        </w:tc>
        <w:tc>
          <w:tcPr>
            <w:tcW w:w="851" w:type="dxa"/>
            <w:shd w:val="clear" w:color="000000" w:fill="FFFFFF"/>
            <w:vAlign w:val="center"/>
          </w:tcPr>
          <w:p w14:paraId="0CD31FB4">
            <w:pPr>
              <w:jc w:val="center"/>
              <w:rPr>
                <w:rFonts w:ascii="Times New Roman" w:hAnsi="Times New Roman" w:eastAsia="仿宋" w:cs="Times New Roman"/>
                <w:color w:val="000000"/>
                <w:sz w:val="18"/>
                <w:szCs w:val="18"/>
              </w:rPr>
            </w:pPr>
            <w:r>
              <w:rPr>
                <w:rFonts w:hint="eastAsia" w:ascii="Times New Roman" w:hAnsi="Times New Roman" w:eastAsia="仿宋" w:cs="Times New Roman"/>
                <w:color w:val="000000"/>
                <w:sz w:val="18"/>
                <w:szCs w:val="18"/>
              </w:rPr>
              <w:t>56</w:t>
            </w:r>
          </w:p>
        </w:tc>
        <w:tc>
          <w:tcPr>
            <w:tcW w:w="708" w:type="dxa"/>
            <w:vAlign w:val="center"/>
          </w:tcPr>
          <w:p w14:paraId="1A73EAA0">
            <w:pPr>
              <w:snapToGrid w:val="0"/>
              <w:jc w:val="center"/>
              <w:rPr>
                <w:rFonts w:ascii="Times New Roman" w:hAnsi="Times New Roman" w:eastAsia="仿宋" w:cs="Times New Roman"/>
                <w:sz w:val="18"/>
                <w:szCs w:val="18"/>
              </w:rPr>
            </w:pPr>
            <w:r>
              <w:rPr>
                <w:rFonts w:hint="eastAsia" w:ascii="Times New Roman" w:hAnsi="Times New Roman" w:eastAsia="仿宋" w:cs="Times New Roman"/>
                <w:sz w:val="18"/>
                <w:szCs w:val="18"/>
              </w:rPr>
              <w:t>6</w:t>
            </w:r>
          </w:p>
        </w:tc>
        <w:tc>
          <w:tcPr>
            <w:tcW w:w="1134" w:type="dxa"/>
            <w:vMerge w:val="continue"/>
            <w:vAlign w:val="center"/>
          </w:tcPr>
          <w:p w14:paraId="6BFCB25F">
            <w:pPr>
              <w:snapToGrid w:val="0"/>
              <w:jc w:val="center"/>
              <w:rPr>
                <w:rFonts w:ascii="Times New Roman" w:hAnsi="Times New Roman" w:eastAsia="仿宋" w:cs="Times New Roman"/>
                <w:sz w:val="18"/>
                <w:szCs w:val="18"/>
              </w:rPr>
            </w:pPr>
          </w:p>
        </w:tc>
      </w:tr>
      <w:tr w14:paraId="6CEFF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408" w:type="dxa"/>
            <w:vMerge w:val="continue"/>
            <w:vAlign w:val="center"/>
          </w:tcPr>
          <w:p w14:paraId="05CC6875">
            <w:pPr>
              <w:snapToGrid w:val="0"/>
              <w:jc w:val="center"/>
              <w:rPr>
                <w:rFonts w:ascii="Times New Roman" w:hAnsi="Times New Roman" w:eastAsia="仿宋" w:cs="Times New Roman"/>
                <w:sz w:val="18"/>
                <w:szCs w:val="18"/>
              </w:rPr>
            </w:pPr>
          </w:p>
        </w:tc>
        <w:tc>
          <w:tcPr>
            <w:tcW w:w="863" w:type="dxa"/>
            <w:vMerge w:val="continue"/>
            <w:vAlign w:val="center"/>
          </w:tcPr>
          <w:p w14:paraId="016ED7C3">
            <w:pPr>
              <w:snapToGrid w:val="0"/>
              <w:jc w:val="center"/>
              <w:rPr>
                <w:rFonts w:ascii="Times New Roman" w:hAnsi="Times New Roman" w:eastAsia="仿宋" w:cs="Times New Roman"/>
                <w:sz w:val="18"/>
                <w:szCs w:val="18"/>
              </w:rPr>
            </w:pPr>
          </w:p>
        </w:tc>
        <w:tc>
          <w:tcPr>
            <w:tcW w:w="1134" w:type="dxa"/>
            <w:shd w:val="clear" w:color="000000" w:fill="FFFFFF" w:themeFill="background1"/>
            <w:vAlign w:val="center"/>
          </w:tcPr>
          <w:p w14:paraId="14581209">
            <w:pPr>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2070906</w:t>
            </w:r>
          </w:p>
        </w:tc>
        <w:tc>
          <w:tcPr>
            <w:tcW w:w="2693" w:type="dxa"/>
            <w:vAlign w:val="center"/>
          </w:tcPr>
          <w:p w14:paraId="11B88D9C">
            <w:pPr>
              <w:jc w:val="center"/>
              <w:rPr>
                <w:rFonts w:ascii="Times New Roman" w:hAnsi="Times New Roman" w:eastAsia="仿宋" w:cs="Times New Roman"/>
                <w:sz w:val="18"/>
                <w:szCs w:val="18"/>
              </w:rPr>
            </w:pPr>
            <w:r>
              <w:rPr>
                <w:rFonts w:ascii="Times New Roman" w:hAnsi="Times New Roman" w:eastAsia="仿宋" w:cs="Times New Roman"/>
                <w:sz w:val="18"/>
                <w:szCs w:val="18"/>
              </w:rPr>
              <w:t>绿色化工过程工艺学</w:t>
            </w:r>
          </w:p>
        </w:tc>
        <w:tc>
          <w:tcPr>
            <w:tcW w:w="709" w:type="dxa"/>
            <w:vAlign w:val="center"/>
          </w:tcPr>
          <w:p w14:paraId="701D4A56">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选修</w:t>
            </w:r>
          </w:p>
        </w:tc>
        <w:tc>
          <w:tcPr>
            <w:tcW w:w="567" w:type="dxa"/>
            <w:vAlign w:val="center"/>
          </w:tcPr>
          <w:p w14:paraId="2EB9B154">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2</w:t>
            </w:r>
          </w:p>
        </w:tc>
        <w:tc>
          <w:tcPr>
            <w:tcW w:w="851" w:type="dxa"/>
            <w:shd w:val="clear" w:color="000000" w:fill="FFFFFF"/>
            <w:vAlign w:val="center"/>
          </w:tcPr>
          <w:p w14:paraId="24D4AAED">
            <w:pPr>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40</w:t>
            </w:r>
          </w:p>
        </w:tc>
        <w:tc>
          <w:tcPr>
            <w:tcW w:w="708" w:type="dxa"/>
            <w:vAlign w:val="center"/>
          </w:tcPr>
          <w:p w14:paraId="0DADFD8C">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6</w:t>
            </w:r>
          </w:p>
        </w:tc>
        <w:tc>
          <w:tcPr>
            <w:tcW w:w="1134" w:type="dxa"/>
            <w:vMerge w:val="continue"/>
            <w:vAlign w:val="center"/>
          </w:tcPr>
          <w:p w14:paraId="66E4A738">
            <w:pPr>
              <w:snapToGrid w:val="0"/>
              <w:jc w:val="center"/>
              <w:rPr>
                <w:rFonts w:ascii="Times New Roman" w:hAnsi="Times New Roman" w:eastAsia="仿宋" w:cs="Times New Roman"/>
                <w:sz w:val="18"/>
                <w:szCs w:val="18"/>
              </w:rPr>
            </w:pPr>
          </w:p>
        </w:tc>
      </w:tr>
      <w:tr w14:paraId="4366E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408" w:type="dxa"/>
            <w:vMerge w:val="continue"/>
            <w:vAlign w:val="center"/>
          </w:tcPr>
          <w:p w14:paraId="4C838E38">
            <w:pPr>
              <w:snapToGrid w:val="0"/>
              <w:jc w:val="center"/>
              <w:rPr>
                <w:rFonts w:ascii="Times New Roman" w:hAnsi="Times New Roman" w:eastAsia="仿宋" w:cs="Times New Roman"/>
                <w:sz w:val="18"/>
                <w:szCs w:val="18"/>
              </w:rPr>
            </w:pPr>
          </w:p>
        </w:tc>
        <w:tc>
          <w:tcPr>
            <w:tcW w:w="863" w:type="dxa"/>
            <w:vMerge w:val="continue"/>
            <w:vAlign w:val="center"/>
          </w:tcPr>
          <w:p w14:paraId="3CCCB002">
            <w:pPr>
              <w:snapToGrid w:val="0"/>
              <w:jc w:val="center"/>
              <w:rPr>
                <w:rFonts w:ascii="Times New Roman" w:hAnsi="Times New Roman" w:eastAsia="仿宋" w:cs="Times New Roman"/>
                <w:sz w:val="18"/>
                <w:szCs w:val="18"/>
              </w:rPr>
            </w:pPr>
          </w:p>
        </w:tc>
        <w:tc>
          <w:tcPr>
            <w:tcW w:w="1134" w:type="dxa"/>
            <w:shd w:val="clear" w:color="000000" w:fill="FFFFFF" w:themeFill="background1"/>
            <w:vAlign w:val="center"/>
          </w:tcPr>
          <w:p w14:paraId="138909AE">
            <w:pPr>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2070960</w:t>
            </w:r>
          </w:p>
        </w:tc>
        <w:tc>
          <w:tcPr>
            <w:tcW w:w="2693" w:type="dxa"/>
            <w:vAlign w:val="center"/>
          </w:tcPr>
          <w:p w14:paraId="0B452098">
            <w:pPr>
              <w:jc w:val="center"/>
              <w:rPr>
                <w:rFonts w:ascii="Times New Roman" w:hAnsi="Times New Roman" w:eastAsia="仿宋" w:cs="Times New Roman"/>
                <w:sz w:val="18"/>
                <w:szCs w:val="18"/>
              </w:rPr>
            </w:pPr>
            <w:r>
              <w:rPr>
                <w:rFonts w:ascii="Times New Roman" w:hAnsi="Times New Roman" w:eastAsia="仿宋" w:cs="Times New Roman"/>
                <w:sz w:val="18"/>
                <w:szCs w:val="18"/>
              </w:rPr>
              <w:t>化工过程设计</w:t>
            </w:r>
          </w:p>
        </w:tc>
        <w:tc>
          <w:tcPr>
            <w:tcW w:w="709" w:type="dxa"/>
            <w:vAlign w:val="center"/>
          </w:tcPr>
          <w:p w14:paraId="76002C86">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选修</w:t>
            </w:r>
          </w:p>
        </w:tc>
        <w:tc>
          <w:tcPr>
            <w:tcW w:w="567" w:type="dxa"/>
            <w:vAlign w:val="center"/>
          </w:tcPr>
          <w:p w14:paraId="7FB9118E">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3</w:t>
            </w:r>
          </w:p>
        </w:tc>
        <w:tc>
          <w:tcPr>
            <w:tcW w:w="851" w:type="dxa"/>
            <w:shd w:val="clear" w:color="000000" w:fill="FFFFFF"/>
            <w:vAlign w:val="center"/>
          </w:tcPr>
          <w:p w14:paraId="79E35E9B">
            <w:pPr>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64</w:t>
            </w:r>
          </w:p>
        </w:tc>
        <w:tc>
          <w:tcPr>
            <w:tcW w:w="708" w:type="dxa"/>
            <w:vAlign w:val="center"/>
          </w:tcPr>
          <w:p w14:paraId="22B1616A">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6</w:t>
            </w:r>
          </w:p>
        </w:tc>
        <w:tc>
          <w:tcPr>
            <w:tcW w:w="1134" w:type="dxa"/>
            <w:vMerge w:val="continue"/>
            <w:vAlign w:val="center"/>
          </w:tcPr>
          <w:p w14:paraId="09F2D1CA">
            <w:pPr>
              <w:snapToGrid w:val="0"/>
              <w:jc w:val="center"/>
              <w:rPr>
                <w:rFonts w:ascii="Times New Roman" w:hAnsi="Times New Roman" w:eastAsia="仿宋" w:cs="Times New Roman"/>
                <w:sz w:val="18"/>
                <w:szCs w:val="18"/>
              </w:rPr>
            </w:pPr>
          </w:p>
        </w:tc>
      </w:tr>
      <w:tr w14:paraId="4C37F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408" w:type="dxa"/>
            <w:vMerge w:val="continue"/>
            <w:vAlign w:val="center"/>
          </w:tcPr>
          <w:p w14:paraId="5CDDA27B">
            <w:pPr>
              <w:snapToGrid w:val="0"/>
              <w:jc w:val="center"/>
              <w:rPr>
                <w:rFonts w:ascii="Times New Roman" w:hAnsi="Times New Roman" w:eastAsia="仿宋" w:cs="Times New Roman"/>
                <w:sz w:val="18"/>
                <w:szCs w:val="18"/>
              </w:rPr>
            </w:pPr>
          </w:p>
        </w:tc>
        <w:tc>
          <w:tcPr>
            <w:tcW w:w="863" w:type="dxa"/>
            <w:vMerge w:val="continue"/>
            <w:vAlign w:val="center"/>
          </w:tcPr>
          <w:p w14:paraId="05E87C88">
            <w:pPr>
              <w:snapToGrid w:val="0"/>
              <w:jc w:val="center"/>
              <w:rPr>
                <w:rFonts w:ascii="Times New Roman" w:hAnsi="Times New Roman" w:eastAsia="仿宋" w:cs="Times New Roman"/>
                <w:sz w:val="18"/>
                <w:szCs w:val="18"/>
              </w:rPr>
            </w:pPr>
          </w:p>
        </w:tc>
        <w:tc>
          <w:tcPr>
            <w:tcW w:w="1134" w:type="dxa"/>
            <w:shd w:val="clear" w:color="000000" w:fill="FFFFFF" w:themeFill="background1"/>
            <w:vAlign w:val="center"/>
          </w:tcPr>
          <w:p w14:paraId="42FE29CC">
            <w:pPr>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2070935</w:t>
            </w:r>
          </w:p>
        </w:tc>
        <w:tc>
          <w:tcPr>
            <w:tcW w:w="2693" w:type="dxa"/>
            <w:vAlign w:val="center"/>
          </w:tcPr>
          <w:p w14:paraId="2B966063">
            <w:pPr>
              <w:jc w:val="center"/>
              <w:rPr>
                <w:rFonts w:ascii="Times New Roman" w:hAnsi="Times New Roman" w:eastAsia="仿宋" w:cs="Times New Roman"/>
                <w:sz w:val="18"/>
                <w:szCs w:val="18"/>
              </w:rPr>
            </w:pPr>
            <w:r>
              <w:rPr>
                <w:rFonts w:ascii="Times New Roman" w:hAnsi="Times New Roman" w:eastAsia="仿宋" w:cs="Times New Roman"/>
                <w:sz w:val="18"/>
                <w:szCs w:val="18"/>
              </w:rPr>
              <w:t>化工过程安全评估</w:t>
            </w:r>
          </w:p>
        </w:tc>
        <w:tc>
          <w:tcPr>
            <w:tcW w:w="709" w:type="dxa"/>
            <w:vAlign w:val="center"/>
          </w:tcPr>
          <w:p w14:paraId="42FC714F">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选修</w:t>
            </w:r>
          </w:p>
        </w:tc>
        <w:tc>
          <w:tcPr>
            <w:tcW w:w="567" w:type="dxa"/>
            <w:vAlign w:val="center"/>
          </w:tcPr>
          <w:p w14:paraId="6993B824">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2</w:t>
            </w:r>
          </w:p>
        </w:tc>
        <w:tc>
          <w:tcPr>
            <w:tcW w:w="851" w:type="dxa"/>
            <w:shd w:val="clear" w:color="000000" w:fill="FFFFFF"/>
            <w:vAlign w:val="center"/>
          </w:tcPr>
          <w:p w14:paraId="630C321D">
            <w:pPr>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40</w:t>
            </w:r>
          </w:p>
        </w:tc>
        <w:tc>
          <w:tcPr>
            <w:tcW w:w="708" w:type="dxa"/>
            <w:vAlign w:val="center"/>
          </w:tcPr>
          <w:p w14:paraId="65EB7818">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6</w:t>
            </w:r>
          </w:p>
        </w:tc>
        <w:tc>
          <w:tcPr>
            <w:tcW w:w="1134" w:type="dxa"/>
            <w:vMerge w:val="continue"/>
            <w:vAlign w:val="center"/>
          </w:tcPr>
          <w:p w14:paraId="156B30B3">
            <w:pPr>
              <w:snapToGrid w:val="0"/>
              <w:jc w:val="center"/>
              <w:rPr>
                <w:rFonts w:ascii="Times New Roman" w:hAnsi="Times New Roman" w:eastAsia="仿宋" w:cs="Times New Roman"/>
                <w:sz w:val="18"/>
                <w:szCs w:val="18"/>
              </w:rPr>
            </w:pPr>
          </w:p>
        </w:tc>
      </w:tr>
      <w:tr w14:paraId="20763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408" w:type="dxa"/>
            <w:vMerge w:val="continue"/>
            <w:vAlign w:val="center"/>
          </w:tcPr>
          <w:p w14:paraId="6025153D">
            <w:pPr>
              <w:snapToGrid w:val="0"/>
              <w:jc w:val="center"/>
              <w:rPr>
                <w:rFonts w:ascii="Times New Roman" w:hAnsi="Times New Roman" w:eastAsia="仿宋" w:cs="Times New Roman"/>
                <w:sz w:val="18"/>
                <w:szCs w:val="18"/>
              </w:rPr>
            </w:pPr>
          </w:p>
        </w:tc>
        <w:tc>
          <w:tcPr>
            <w:tcW w:w="863" w:type="dxa"/>
            <w:vMerge w:val="restart"/>
            <w:vAlign w:val="center"/>
          </w:tcPr>
          <w:p w14:paraId="09ACBCAD">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专业选修</w:t>
            </w:r>
          </w:p>
        </w:tc>
        <w:tc>
          <w:tcPr>
            <w:tcW w:w="1134" w:type="dxa"/>
            <w:shd w:val="clear" w:color="000000" w:fill="FFFFFF" w:themeFill="background1"/>
            <w:vAlign w:val="center"/>
          </w:tcPr>
          <w:p w14:paraId="42CEE175">
            <w:pPr>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2070135</w:t>
            </w:r>
          </w:p>
        </w:tc>
        <w:tc>
          <w:tcPr>
            <w:tcW w:w="2693" w:type="dxa"/>
            <w:vAlign w:val="center"/>
          </w:tcPr>
          <w:p w14:paraId="15AC3094">
            <w:pPr>
              <w:widowControl/>
              <w:jc w:val="center"/>
              <w:textAlignment w:val="center"/>
              <w:rPr>
                <w:rFonts w:ascii="Times New Roman" w:hAnsi="Times New Roman" w:eastAsia="仿宋" w:cs="Times New Roman"/>
                <w:sz w:val="18"/>
                <w:szCs w:val="18"/>
              </w:rPr>
            </w:pPr>
            <w:r>
              <w:rPr>
                <w:rFonts w:ascii="Times New Roman" w:hAnsi="Times New Roman" w:eastAsia="仿宋" w:cs="Times New Roman"/>
                <w:sz w:val="18"/>
                <w:szCs w:val="18"/>
              </w:rPr>
              <w:t>高分子导论</w:t>
            </w:r>
          </w:p>
        </w:tc>
        <w:tc>
          <w:tcPr>
            <w:tcW w:w="709" w:type="dxa"/>
            <w:vAlign w:val="center"/>
          </w:tcPr>
          <w:p w14:paraId="09D066E6">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选修</w:t>
            </w:r>
          </w:p>
        </w:tc>
        <w:tc>
          <w:tcPr>
            <w:tcW w:w="567" w:type="dxa"/>
            <w:vAlign w:val="center"/>
          </w:tcPr>
          <w:p w14:paraId="1B0843D3">
            <w:pPr>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2</w:t>
            </w:r>
          </w:p>
        </w:tc>
        <w:tc>
          <w:tcPr>
            <w:tcW w:w="851" w:type="dxa"/>
            <w:shd w:val="clear" w:color="000000" w:fill="FFFFFF"/>
            <w:vAlign w:val="center"/>
          </w:tcPr>
          <w:p w14:paraId="271EA6F5">
            <w:pPr>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32</w:t>
            </w:r>
          </w:p>
        </w:tc>
        <w:tc>
          <w:tcPr>
            <w:tcW w:w="708" w:type="dxa"/>
            <w:vAlign w:val="center"/>
          </w:tcPr>
          <w:p w14:paraId="5DF7CC69">
            <w:pPr>
              <w:snapToGrid w:val="0"/>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4</w:t>
            </w:r>
          </w:p>
        </w:tc>
        <w:tc>
          <w:tcPr>
            <w:tcW w:w="1134" w:type="dxa"/>
            <w:vMerge w:val="restart"/>
            <w:vAlign w:val="center"/>
          </w:tcPr>
          <w:p w14:paraId="0669B5F5">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6</w:t>
            </w:r>
          </w:p>
        </w:tc>
      </w:tr>
      <w:tr w14:paraId="7F06C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408" w:type="dxa"/>
            <w:vMerge w:val="continue"/>
            <w:vAlign w:val="center"/>
          </w:tcPr>
          <w:p w14:paraId="754F2886">
            <w:pPr>
              <w:snapToGrid w:val="0"/>
              <w:jc w:val="center"/>
              <w:rPr>
                <w:rFonts w:ascii="Times New Roman" w:hAnsi="Times New Roman" w:eastAsia="仿宋" w:cs="Times New Roman"/>
                <w:sz w:val="18"/>
                <w:szCs w:val="18"/>
              </w:rPr>
            </w:pPr>
          </w:p>
        </w:tc>
        <w:tc>
          <w:tcPr>
            <w:tcW w:w="863" w:type="dxa"/>
            <w:vMerge w:val="continue"/>
            <w:vAlign w:val="center"/>
          </w:tcPr>
          <w:p w14:paraId="78D288B9">
            <w:pPr>
              <w:snapToGrid w:val="0"/>
              <w:jc w:val="center"/>
              <w:rPr>
                <w:rFonts w:ascii="Times New Roman" w:hAnsi="Times New Roman" w:eastAsia="仿宋" w:cs="Times New Roman"/>
                <w:sz w:val="18"/>
                <w:szCs w:val="18"/>
              </w:rPr>
            </w:pPr>
          </w:p>
        </w:tc>
        <w:tc>
          <w:tcPr>
            <w:tcW w:w="1134" w:type="dxa"/>
            <w:shd w:val="clear" w:color="000000" w:fill="FFFFFF" w:themeFill="background1"/>
            <w:vAlign w:val="center"/>
          </w:tcPr>
          <w:p w14:paraId="3FD41EB6">
            <w:pPr>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2330066</w:t>
            </w:r>
          </w:p>
        </w:tc>
        <w:tc>
          <w:tcPr>
            <w:tcW w:w="2693" w:type="dxa"/>
            <w:vAlign w:val="center"/>
          </w:tcPr>
          <w:p w14:paraId="47AB0F8C">
            <w:pPr>
              <w:widowControl/>
              <w:jc w:val="center"/>
              <w:textAlignment w:val="center"/>
              <w:rPr>
                <w:rFonts w:ascii="Times New Roman" w:hAnsi="Times New Roman" w:eastAsia="仿宋" w:cs="Times New Roman"/>
                <w:sz w:val="18"/>
                <w:szCs w:val="18"/>
              </w:rPr>
            </w:pPr>
            <w:r>
              <w:rPr>
                <w:rFonts w:ascii="Times New Roman" w:hAnsi="Times New Roman" w:eastAsia="仿宋" w:cs="Times New Roman"/>
                <w:sz w:val="18"/>
                <w:szCs w:val="18"/>
              </w:rPr>
              <w:t>概率论与数理统计</w:t>
            </w:r>
          </w:p>
        </w:tc>
        <w:tc>
          <w:tcPr>
            <w:tcW w:w="709" w:type="dxa"/>
            <w:vAlign w:val="center"/>
          </w:tcPr>
          <w:p w14:paraId="08804920">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选修</w:t>
            </w:r>
          </w:p>
        </w:tc>
        <w:tc>
          <w:tcPr>
            <w:tcW w:w="567" w:type="dxa"/>
            <w:vAlign w:val="center"/>
          </w:tcPr>
          <w:p w14:paraId="3C820D3E">
            <w:pPr>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3.5</w:t>
            </w:r>
          </w:p>
        </w:tc>
        <w:tc>
          <w:tcPr>
            <w:tcW w:w="851" w:type="dxa"/>
            <w:shd w:val="clear" w:color="000000" w:fill="FFFFFF"/>
            <w:vAlign w:val="center"/>
          </w:tcPr>
          <w:p w14:paraId="6442DB56">
            <w:pPr>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56</w:t>
            </w:r>
          </w:p>
        </w:tc>
        <w:tc>
          <w:tcPr>
            <w:tcW w:w="708" w:type="dxa"/>
            <w:vAlign w:val="center"/>
          </w:tcPr>
          <w:p w14:paraId="73E56DF2">
            <w:pPr>
              <w:snapToGrid w:val="0"/>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4</w:t>
            </w:r>
          </w:p>
        </w:tc>
        <w:tc>
          <w:tcPr>
            <w:tcW w:w="1134" w:type="dxa"/>
            <w:vMerge w:val="continue"/>
            <w:vAlign w:val="center"/>
          </w:tcPr>
          <w:p w14:paraId="43B7D8D8">
            <w:pPr>
              <w:snapToGrid w:val="0"/>
              <w:jc w:val="center"/>
              <w:rPr>
                <w:rFonts w:ascii="Times New Roman" w:hAnsi="Times New Roman" w:eastAsia="仿宋" w:cs="Times New Roman"/>
                <w:sz w:val="18"/>
                <w:szCs w:val="18"/>
              </w:rPr>
            </w:pPr>
          </w:p>
        </w:tc>
      </w:tr>
      <w:tr w14:paraId="1837C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408" w:type="dxa"/>
            <w:vMerge w:val="continue"/>
            <w:vAlign w:val="center"/>
          </w:tcPr>
          <w:p w14:paraId="71B7E911">
            <w:pPr>
              <w:snapToGrid w:val="0"/>
              <w:jc w:val="center"/>
              <w:rPr>
                <w:rFonts w:ascii="Times New Roman" w:hAnsi="Times New Roman" w:eastAsia="仿宋" w:cs="Times New Roman"/>
                <w:sz w:val="18"/>
                <w:szCs w:val="18"/>
              </w:rPr>
            </w:pPr>
          </w:p>
        </w:tc>
        <w:tc>
          <w:tcPr>
            <w:tcW w:w="863" w:type="dxa"/>
            <w:vMerge w:val="continue"/>
            <w:vAlign w:val="center"/>
          </w:tcPr>
          <w:p w14:paraId="37752816">
            <w:pPr>
              <w:snapToGrid w:val="0"/>
              <w:jc w:val="center"/>
              <w:rPr>
                <w:rFonts w:ascii="Times New Roman" w:hAnsi="Times New Roman" w:eastAsia="仿宋" w:cs="Times New Roman"/>
                <w:sz w:val="18"/>
                <w:szCs w:val="18"/>
              </w:rPr>
            </w:pPr>
          </w:p>
        </w:tc>
        <w:tc>
          <w:tcPr>
            <w:tcW w:w="1134" w:type="dxa"/>
            <w:shd w:val="clear" w:color="000000" w:fill="FFFFFF" w:themeFill="background1"/>
            <w:vAlign w:val="center"/>
          </w:tcPr>
          <w:p w14:paraId="248FB806">
            <w:pPr>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2070355</w:t>
            </w:r>
          </w:p>
        </w:tc>
        <w:tc>
          <w:tcPr>
            <w:tcW w:w="2693" w:type="dxa"/>
            <w:vAlign w:val="center"/>
          </w:tcPr>
          <w:p w14:paraId="38938477">
            <w:pPr>
              <w:widowControl/>
              <w:jc w:val="center"/>
              <w:textAlignment w:val="center"/>
              <w:rPr>
                <w:rFonts w:ascii="Times New Roman" w:hAnsi="Times New Roman" w:eastAsia="仿宋" w:cs="Times New Roman"/>
                <w:sz w:val="18"/>
                <w:szCs w:val="18"/>
              </w:rPr>
            </w:pPr>
            <w:r>
              <w:rPr>
                <w:rFonts w:ascii="Times New Roman" w:hAnsi="Times New Roman" w:eastAsia="仿宋" w:cs="Times New Roman"/>
                <w:sz w:val="18"/>
                <w:szCs w:val="18"/>
              </w:rPr>
              <w:t>数据处理与数值分析</w:t>
            </w:r>
          </w:p>
        </w:tc>
        <w:tc>
          <w:tcPr>
            <w:tcW w:w="709" w:type="dxa"/>
            <w:vAlign w:val="center"/>
          </w:tcPr>
          <w:p w14:paraId="0E4D8B3F">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选修</w:t>
            </w:r>
          </w:p>
        </w:tc>
        <w:tc>
          <w:tcPr>
            <w:tcW w:w="567" w:type="dxa"/>
            <w:vAlign w:val="center"/>
          </w:tcPr>
          <w:p w14:paraId="4FE3A456">
            <w:pPr>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2.5</w:t>
            </w:r>
          </w:p>
        </w:tc>
        <w:tc>
          <w:tcPr>
            <w:tcW w:w="851" w:type="dxa"/>
            <w:shd w:val="clear" w:color="000000" w:fill="FFFFFF"/>
            <w:vAlign w:val="center"/>
          </w:tcPr>
          <w:p w14:paraId="6B2456C6">
            <w:pPr>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40</w:t>
            </w:r>
          </w:p>
        </w:tc>
        <w:tc>
          <w:tcPr>
            <w:tcW w:w="708" w:type="dxa"/>
            <w:vAlign w:val="center"/>
          </w:tcPr>
          <w:p w14:paraId="6C21DA78">
            <w:pPr>
              <w:snapToGrid w:val="0"/>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5</w:t>
            </w:r>
          </w:p>
        </w:tc>
        <w:tc>
          <w:tcPr>
            <w:tcW w:w="1134" w:type="dxa"/>
            <w:vMerge w:val="continue"/>
            <w:vAlign w:val="center"/>
          </w:tcPr>
          <w:p w14:paraId="69C72733">
            <w:pPr>
              <w:snapToGrid w:val="0"/>
              <w:jc w:val="center"/>
              <w:rPr>
                <w:rFonts w:ascii="Times New Roman" w:hAnsi="Times New Roman" w:eastAsia="仿宋" w:cs="Times New Roman"/>
                <w:sz w:val="18"/>
                <w:szCs w:val="18"/>
              </w:rPr>
            </w:pPr>
          </w:p>
        </w:tc>
      </w:tr>
      <w:tr w14:paraId="5DFA7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408" w:type="dxa"/>
            <w:vMerge w:val="continue"/>
            <w:vAlign w:val="center"/>
          </w:tcPr>
          <w:p w14:paraId="3DFE7754">
            <w:pPr>
              <w:snapToGrid w:val="0"/>
              <w:jc w:val="center"/>
              <w:rPr>
                <w:rFonts w:ascii="Times New Roman" w:hAnsi="Times New Roman" w:eastAsia="仿宋" w:cs="Times New Roman"/>
                <w:sz w:val="18"/>
                <w:szCs w:val="18"/>
              </w:rPr>
            </w:pPr>
          </w:p>
        </w:tc>
        <w:tc>
          <w:tcPr>
            <w:tcW w:w="863" w:type="dxa"/>
            <w:vMerge w:val="continue"/>
            <w:vAlign w:val="center"/>
          </w:tcPr>
          <w:p w14:paraId="663496F9">
            <w:pPr>
              <w:snapToGrid w:val="0"/>
              <w:jc w:val="center"/>
              <w:rPr>
                <w:rFonts w:ascii="Times New Roman" w:hAnsi="Times New Roman" w:eastAsia="仿宋" w:cs="Times New Roman"/>
                <w:sz w:val="18"/>
                <w:szCs w:val="18"/>
              </w:rPr>
            </w:pPr>
          </w:p>
        </w:tc>
        <w:tc>
          <w:tcPr>
            <w:tcW w:w="1134" w:type="dxa"/>
            <w:shd w:val="clear" w:color="000000" w:fill="FFFFFF" w:themeFill="background1"/>
            <w:vAlign w:val="center"/>
          </w:tcPr>
          <w:p w14:paraId="0A90B6E9">
            <w:pPr>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2070433</w:t>
            </w:r>
          </w:p>
        </w:tc>
        <w:tc>
          <w:tcPr>
            <w:tcW w:w="2693" w:type="dxa"/>
            <w:vAlign w:val="center"/>
          </w:tcPr>
          <w:p w14:paraId="6CC5C40F">
            <w:pPr>
              <w:widowControl/>
              <w:jc w:val="center"/>
              <w:textAlignment w:val="center"/>
              <w:rPr>
                <w:rFonts w:ascii="Times New Roman" w:hAnsi="Times New Roman" w:eastAsia="仿宋" w:cs="Times New Roman"/>
                <w:sz w:val="18"/>
                <w:szCs w:val="18"/>
              </w:rPr>
            </w:pPr>
            <w:r>
              <w:rPr>
                <w:rFonts w:ascii="Times New Roman" w:hAnsi="Times New Roman" w:eastAsia="仿宋" w:cs="Times New Roman"/>
                <w:sz w:val="18"/>
                <w:szCs w:val="18"/>
              </w:rPr>
              <w:t>生物化学</w:t>
            </w:r>
          </w:p>
        </w:tc>
        <w:tc>
          <w:tcPr>
            <w:tcW w:w="709" w:type="dxa"/>
            <w:vAlign w:val="center"/>
          </w:tcPr>
          <w:p w14:paraId="79FF7539">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选修</w:t>
            </w:r>
          </w:p>
        </w:tc>
        <w:tc>
          <w:tcPr>
            <w:tcW w:w="567" w:type="dxa"/>
            <w:vAlign w:val="center"/>
          </w:tcPr>
          <w:p w14:paraId="5840FC9F">
            <w:pPr>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2</w:t>
            </w:r>
          </w:p>
        </w:tc>
        <w:tc>
          <w:tcPr>
            <w:tcW w:w="851" w:type="dxa"/>
            <w:shd w:val="clear" w:color="000000" w:fill="FFFFFF"/>
            <w:vAlign w:val="center"/>
          </w:tcPr>
          <w:p w14:paraId="502855C6">
            <w:pPr>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32</w:t>
            </w:r>
          </w:p>
        </w:tc>
        <w:tc>
          <w:tcPr>
            <w:tcW w:w="708" w:type="dxa"/>
            <w:vAlign w:val="center"/>
          </w:tcPr>
          <w:p w14:paraId="366F69FE">
            <w:pPr>
              <w:snapToGrid w:val="0"/>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5</w:t>
            </w:r>
          </w:p>
        </w:tc>
        <w:tc>
          <w:tcPr>
            <w:tcW w:w="1134" w:type="dxa"/>
            <w:vMerge w:val="continue"/>
            <w:vAlign w:val="center"/>
          </w:tcPr>
          <w:p w14:paraId="6B41FFAD">
            <w:pPr>
              <w:snapToGrid w:val="0"/>
              <w:jc w:val="center"/>
              <w:rPr>
                <w:rFonts w:ascii="Times New Roman" w:hAnsi="Times New Roman" w:eastAsia="仿宋" w:cs="Times New Roman"/>
                <w:sz w:val="18"/>
                <w:szCs w:val="18"/>
              </w:rPr>
            </w:pPr>
          </w:p>
        </w:tc>
      </w:tr>
      <w:tr w14:paraId="14C60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408" w:type="dxa"/>
            <w:vMerge w:val="continue"/>
            <w:vAlign w:val="center"/>
          </w:tcPr>
          <w:p w14:paraId="4713CECA">
            <w:pPr>
              <w:snapToGrid w:val="0"/>
              <w:jc w:val="center"/>
              <w:rPr>
                <w:rFonts w:ascii="Times New Roman" w:hAnsi="Times New Roman" w:eastAsia="仿宋" w:cs="Times New Roman"/>
                <w:sz w:val="18"/>
                <w:szCs w:val="18"/>
              </w:rPr>
            </w:pPr>
          </w:p>
        </w:tc>
        <w:tc>
          <w:tcPr>
            <w:tcW w:w="863" w:type="dxa"/>
            <w:vMerge w:val="continue"/>
            <w:vAlign w:val="center"/>
          </w:tcPr>
          <w:p w14:paraId="5DF0E556">
            <w:pPr>
              <w:snapToGrid w:val="0"/>
              <w:jc w:val="center"/>
              <w:rPr>
                <w:rFonts w:ascii="Times New Roman" w:hAnsi="Times New Roman" w:eastAsia="仿宋" w:cs="Times New Roman"/>
                <w:sz w:val="18"/>
                <w:szCs w:val="18"/>
              </w:rPr>
            </w:pPr>
          </w:p>
        </w:tc>
        <w:tc>
          <w:tcPr>
            <w:tcW w:w="1134" w:type="dxa"/>
            <w:shd w:val="clear" w:color="000000" w:fill="FFFFFF" w:themeFill="background1"/>
            <w:vAlign w:val="center"/>
          </w:tcPr>
          <w:p w14:paraId="7D9AF8CB">
            <w:pPr>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2070575</w:t>
            </w:r>
          </w:p>
        </w:tc>
        <w:tc>
          <w:tcPr>
            <w:tcW w:w="2693" w:type="dxa"/>
            <w:vAlign w:val="center"/>
          </w:tcPr>
          <w:p w14:paraId="3D477ACF">
            <w:pPr>
              <w:widowControl/>
              <w:jc w:val="center"/>
              <w:textAlignment w:val="center"/>
              <w:rPr>
                <w:rFonts w:ascii="Times New Roman" w:hAnsi="Times New Roman" w:eastAsia="仿宋" w:cs="Times New Roman"/>
                <w:sz w:val="18"/>
                <w:szCs w:val="18"/>
              </w:rPr>
            </w:pPr>
            <w:r>
              <w:rPr>
                <w:rFonts w:ascii="Times New Roman" w:hAnsi="Times New Roman" w:eastAsia="仿宋" w:cs="Times New Roman"/>
                <w:sz w:val="18"/>
                <w:szCs w:val="18"/>
              </w:rPr>
              <w:t>能源与环境过程中的催化原理导论</w:t>
            </w:r>
          </w:p>
        </w:tc>
        <w:tc>
          <w:tcPr>
            <w:tcW w:w="709" w:type="dxa"/>
            <w:vAlign w:val="center"/>
          </w:tcPr>
          <w:p w14:paraId="7A3F22CC">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选修</w:t>
            </w:r>
          </w:p>
        </w:tc>
        <w:tc>
          <w:tcPr>
            <w:tcW w:w="567" w:type="dxa"/>
            <w:vAlign w:val="center"/>
          </w:tcPr>
          <w:p w14:paraId="6326F6E0">
            <w:pPr>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2</w:t>
            </w:r>
          </w:p>
        </w:tc>
        <w:tc>
          <w:tcPr>
            <w:tcW w:w="851" w:type="dxa"/>
            <w:shd w:val="clear" w:color="000000" w:fill="FFFFFF"/>
            <w:vAlign w:val="center"/>
          </w:tcPr>
          <w:p w14:paraId="68D9D87F">
            <w:pPr>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32</w:t>
            </w:r>
          </w:p>
        </w:tc>
        <w:tc>
          <w:tcPr>
            <w:tcW w:w="708" w:type="dxa"/>
            <w:vAlign w:val="center"/>
          </w:tcPr>
          <w:p w14:paraId="08537A46">
            <w:pPr>
              <w:snapToGrid w:val="0"/>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5</w:t>
            </w:r>
          </w:p>
        </w:tc>
        <w:tc>
          <w:tcPr>
            <w:tcW w:w="1134" w:type="dxa"/>
            <w:vMerge w:val="continue"/>
            <w:vAlign w:val="center"/>
          </w:tcPr>
          <w:p w14:paraId="058685C2">
            <w:pPr>
              <w:snapToGrid w:val="0"/>
              <w:jc w:val="center"/>
              <w:rPr>
                <w:rFonts w:ascii="Times New Roman" w:hAnsi="Times New Roman" w:eastAsia="仿宋" w:cs="Times New Roman"/>
                <w:sz w:val="18"/>
                <w:szCs w:val="18"/>
              </w:rPr>
            </w:pPr>
          </w:p>
        </w:tc>
      </w:tr>
      <w:tr w14:paraId="15450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408" w:type="dxa"/>
            <w:vMerge w:val="continue"/>
            <w:vAlign w:val="center"/>
          </w:tcPr>
          <w:p w14:paraId="7F1F1412">
            <w:pPr>
              <w:snapToGrid w:val="0"/>
              <w:jc w:val="center"/>
              <w:rPr>
                <w:rFonts w:ascii="Times New Roman" w:hAnsi="Times New Roman" w:eastAsia="仿宋" w:cs="Times New Roman"/>
                <w:sz w:val="18"/>
                <w:szCs w:val="18"/>
              </w:rPr>
            </w:pPr>
          </w:p>
        </w:tc>
        <w:tc>
          <w:tcPr>
            <w:tcW w:w="863" w:type="dxa"/>
            <w:vMerge w:val="continue"/>
            <w:vAlign w:val="center"/>
          </w:tcPr>
          <w:p w14:paraId="6651F29E">
            <w:pPr>
              <w:snapToGrid w:val="0"/>
              <w:jc w:val="center"/>
              <w:rPr>
                <w:rFonts w:ascii="Times New Roman" w:hAnsi="Times New Roman" w:eastAsia="仿宋" w:cs="Times New Roman"/>
                <w:sz w:val="18"/>
                <w:szCs w:val="18"/>
              </w:rPr>
            </w:pPr>
          </w:p>
        </w:tc>
        <w:tc>
          <w:tcPr>
            <w:tcW w:w="1134" w:type="dxa"/>
            <w:shd w:val="clear" w:color="000000" w:fill="FFFFFF" w:themeFill="background1"/>
            <w:vAlign w:val="center"/>
          </w:tcPr>
          <w:p w14:paraId="70D58FCE">
            <w:pPr>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2070661</w:t>
            </w:r>
          </w:p>
        </w:tc>
        <w:tc>
          <w:tcPr>
            <w:tcW w:w="2693" w:type="dxa"/>
            <w:vAlign w:val="center"/>
          </w:tcPr>
          <w:p w14:paraId="4BFACE11">
            <w:pPr>
              <w:widowControl/>
              <w:jc w:val="center"/>
              <w:textAlignment w:val="center"/>
              <w:rPr>
                <w:rFonts w:ascii="Times New Roman" w:hAnsi="Times New Roman" w:eastAsia="仿宋" w:cs="Times New Roman"/>
                <w:sz w:val="18"/>
                <w:szCs w:val="18"/>
              </w:rPr>
            </w:pPr>
            <w:r>
              <w:rPr>
                <w:rFonts w:ascii="Times New Roman" w:hAnsi="Times New Roman" w:eastAsia="仿宋" w:cs="Times New Roman"/>
                <w:sz w:val="18"/>
                <w:szCs w:val="18"/>
              </w:rPr>
              <w:t>能源化工基础</w:t>
            </w:r>
          </w:p>
        </w:tc>
        <w:tc>
          <w:tcPr>
            <w:tcW w:w="709" w:type="dxa"/>
            <w:vAlign w:val="center"/>
          </w:tcPr>
          <w:p w14:paraId="6FC0424E">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选修</w:t>
            </w:r>
          </w:p>
        </w:tc>
        <w:tc>
          <w:tcPr>
            <w:tcW w:w="567" w:type="dxa"/>
            <w:vAlign w:val="center"/>
          </w:tcPr>
          <w:p w14:paraId="3DBCAC43">
            <w:pPr>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2</w:t>
            </w:r>
          </w:p>
        </w:tc>
        <w:tc>
          <w:tcPr>
            <w:tcW w:w="851" w:type="dxa"/>
            <w:shd w:val="clear" w:color="000000" w:fill="FFFFFF"/>
            <w:vAlign w:val="center"/>
          </w:tcPr>
          <w:p w14:paraId="0A295EFC">
            <w:pPr>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32</w:t>
            </w:r>
          </w:p>
        </w:tc>
        <w:tc>
          <w:tcPr>
            <w:tcW w:w="708" w:type="dxa"/>
            <w:vAlign w:val="center"/>
          </w:tcPr>
          <w:p w14:paraId="702D9873">
            <w:pPr>
              <w:snapToGrid w:val="0"/>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5</w:t>
            </w:r>
          </w:p>
        </w:tc>
        <w:tc>
          <w:tcPr>
            <w:tcW w:w="1134" w:type="dxa"/>
            <w:vMerge w:val="continue"/>
            <w:vAlign w:val="center"/>
          </w:tcPr>
          <w:p w14:paraId="203E68BE">
            <w:pPr>
              <w:snapToGrid w:val="0"/>
              <w:jc w:val="center"/>
              <w:rPr>
                <w:rFonts w:ascii="Times New Roman" w:hAnsi="Times New Roman" w:eastAsia="仿宋" w:cs="Times New Roman"/>
                <w:sz w:val="18"/>
                <w:szCs w:val="18"/>
              </w:rPr>
            </w:pPr>
          </w:p>
        </w:tc>
      </w:tr>
      <w:tr w14:paraId="0070B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408" w:type="dxa"/>
            <w:vMerge w:val="continue"/>
            <w:vAlign w:val="center"/>
          </w:tcPr>
          <w:p w14:paraId="22F018DE">
            <w:pPr>
              <w:snapToGrid w:val="0"/>
              <w:jc w:val="center"/>
              <w:rPr>
                <w:rFonts w:ascii="Times New Roman" w:hAnsi="Times New Roman" w:eastAsia="仿宋" w:cs="Times New Roman"/>
                <w:sz w:val="18"/>
                <w:szCs w:val="18"/>
              </w:rPr>
            </w:pPr>
          </w:p>
        </w:tc>
        <w:tc>
          <w:tcPr>
            <w:tcW w:w="863" w:type="dxa"/>
            <w:vMerge w:val="continue"/>
            <w:vAlign w:val="center"/>
          </w:tcPr>
          <w:p w14:paraId="6FF6B13F">
            <w:pPr>
              <w:snapToGrid w:val="0"/>
              <w:jc w:val="center"/>
              <w:rPr>
                <w:rFonts w:ascii="Times New Roman" w:hAnsi="Times New Roman" w:eastAsia="仿宋" w:cs="Times New Roman"/>
                <w:sz w:val="18"/>
                <w:szCs w:val="18"/>
              </w:rPr>
            </w:pPr>
          </w:p>
        </w:tc>
        <w:tc>
          <w:tcPr>
            <w:tcW w:w="1134" w:type="dxa"/>
            <w:shd w:val="clear" w:color="000000" w:fill="FFFFFF" w:themeFill="background1"/>
            <w:vAlign w:val="center"/>
          </w:tcPr>
          <w:p w14:paraId="65FAAB5B">
            <w:pPr>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2070867</w:t>
            </w:r>
          </w:p>
        </w:tc>
        <w:tc>
          <w:tcPr>
            <w:tcW w:w="2693" w:type="dxa"/>
            <w:vAlign w:val="center"/>
          </w:tcPr>
          <w:p w14:paraId="5C8CAA6F">
            <w:pPr>
              <w:widowControl/>
              <w:jc w:val="center"/>
              <w:textAlignment w:val="center"/>
              <w:rPr>
                <w:rFonts w:ascii="Times New Roman" w:hAnsi="Times New Roman" w:eastAsia="仿宋" w:cs="Times New Roman"/>
                <w:sz w:val="18"/>
                <w:szCs w:val="18"/>
              </w:rPr>
            </w:pPr>
            <w:r>
              <w:rPr>
                <w:rFonts w:ascii="Times New Roman" w:hAnsi="Times New Roman" w:eastAsia="仿宋" w:cs="Times New Roman"/>
                <w:sz w:val="18"/>
                <w:szCs w:val="18"/>
              </w:rPr>
              <w:t>半导体化工导论</w:t>
            </w:r>
          </w:p>
        </w:tc>
        <w:tc>
          <w:tcPr>
            <w:tcW w:w="709" w:type="dxa"/>
            <w:vAlign w:val="center"/>
          </w:tcPr>
          <w:p w14:paraId="1B733F24">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选修</w:t>
            </w:r>
          </w:p>
        </w:tc>
        <w:tc>
          <w:tcPr>
            <w:tcW w:w="567" w:type="dxa"/>
            <w:vAlign w:val="center"/>
          </w:tcPr>
          <w:p w14:paraId="2F4A0140">
            <w:pPr>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2</w:t>
            </w:r>
          </w:p>
        </w:tc>
        <w:tc>
          <w:tcPr>
            <w:tcW w:w="851" w:type="dxa"/>
            <w:shd w:val="clear" w:color="000000" w:fill="FFFFFF"/>
            <w:vAlign w:val="center"/>
          </w:tcPr>
          <w:p w14:paraId="451EBE6E">
            <w:pPr>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32</w:t>
            </w:r>
          </w:p>
        </w:tc>
        <w:tc>
          <w:tcPr>
            <w:tcW w:w="708" w:type="dxa"/>
            <w:vAlign w:val="center"/>
          </w:tcPr>
          <w:p w14:paraId="477C550E">
            <w:pPr>
              <w:snapToGrid w:val="0"/>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5</w:t>
            </w:r>
          </w:p>
        </w:tc>
        <w:tc>
          <w:tcPr>
            <w:tcW w:w="1134" w:type="dxa"/>
            <w:vMerge w:val="continue"/>
            <w:vAlign w:val="center"/>
          </w:tcPr>
          <w:p w14:paraId="07D7E4CA">
            <w:pPr>
              <w:snapToGrid w:val="0"/>
              <w:jc w:val="center"/>
              <w:rPr>
                <w:rFonts w:ascii="Times New Roman" w:hAnsi="Times New Roman" w:eastAsia="仿宋" w:cs="Times New Roman"/>
                <w:sz w:val="18"/>
                <w:szCs w:val="18"/>
              </w:rPr>
            </w:pPr>
          </w:p>
        </w:tc>
      </w:tr>
      <w:tr w14:paraId="59B63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408" w:type="dxa"/>
            <w:vMerge w:val="continue"/>
            <w:vAlign w:val="center"/>
          </w:tcPr>
          <w:p w14:paraId="229122C4">
            <w:pPr>
              <w:snapToGrid w:val="0"/>
              <w:jc w:val="center"/>
              <w:rPr>
                <w:rFonts w:ascii="Times New Roman" w:hAnsi="Times New Roman" w:eastAsia="仿宋" w:cs="Times New Roman"/>
                <w:sz w:val="18"/>
                <w:szCs w:val="18"/>
              </w:rPr>
            </w:pPr>
          </w:p>
        </w:tc>
        <w:tc>
          <w:tcPr>
            <w:tcW w:w="863" w:type="dxa"/>
            <w:vMerge w:val="continue"/>
            <w:vAlign w:val="center"/>
          </w:tcPr>
          <w:p w14:paraId="34EF6D47">
            <w:pPr>
              <w:snapToGrid w:val="0"/>
              <w:jc w:val="center"/>
              <w:rPr>
                <w:rFonts w:ascii="Times New Roman" w:hAnsi="Times New Roman" w:eastAsia="仿宋" w:cs="Times New Roman"/>
                <w:sz w:val="18"/>
                <w:szCs w:val="18"/>
              </w:rPr>
            </w:pPr>
          </w:p>
        </w:tc>
        <w:tc>
          <w:tcPr>
            <w:tcW w:w="1134" w:type="dxa"/>
            <w:shd w:val="clear" w:color="000000" w:fill="FFFFFF" w:themeFill="background1"/>
            <w:vAlign w:val="center"/>
          </w:tcPr>
          <w:p w14:paraId="60401FD9">
            <w:pPr>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2100189</w:t>
            </w:r>
          </w:p>
        </w:tc>
        <w:tc>
          <w:tcPr>
            <w:tcW w:w="2693" w:type="dxa"/>
            <w:vAlign w:val="center"/>
          </w:tcPr>
          <w:p w14:paraId="1712A69F">
            <w:pPr>
              <w:widowControl/>
              <w:jc w:val="center"/>
              <w:textAlignment w:val="center"/>
              <w:rPr>
                <w:rFonts w:ascii="Times New Roman" w:hAnsi="Times New Roman" w:eastAsia="仿宋" w:cs="Times New Roman"/>
                <w:sz w:val="18"/>
                <w:szCs w:val="18"/>
              </w:rPr>
            </w:pPr>
            <w:r>
              <w:rPr>
                <w:rFonts w:ascii="Times New Roman" w:hAnsi="Times New Roman" w:eastAsia="仿宋" w:cs="Times New Roman"/>
                <w:sz w:val="18"/>
                <w:szCs w:val="18"/>
              </w:rPr>
              <w:t>高等有机化学</w:t>
            </w:r>
          </w:p>
        </w:tc>
        <w:tc>
          <w:tcPr>
            <w:tcW w:w="709" w:type="dxa"/>
            <w:vAlign w:val="center"/>
          </w:tcPr>
          <w:p w14:paraId="418ECC9F">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选修</w:t>
            </w:r>
          </w:p>
        </w:tc>
        <w:tc>
          <w:tcPr>
            <w:tcW w:w="567" w:type="dxa"/>
            <w:vAlign w:val="center"/>
          </w:tcPr>
          <w:p w14:paraId="1E4CC5B5">
            <w:pPr>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2</w:t>
            </w:r>
          </w:p>
        </w:tc>
        <w:tc>
          <w:tcPr>
            <w:tcW w:w="851" w:type="dxa"/>
            <w:shd w:val="clear" w:color="000000" w:fill="FFFFFF"/>
            <w:vAlign w:val="center"/>
          </w:tcPr>
          <w:p w14:paraId="02497159">
            <w:pPr>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32</w:t>
            </w:r>
          </w:p>
        </w:tc>
        <w:tc>
          <w:tcPr>
            <w:tcW w:w="708" w:type="dxa"/>
            <w:vAlign w:val="center"/>
          </w:tcPr>
          <w:p w14:paraId="568E0679">
            <w:pPr>
              <w:snapToGrid w:val="0"/>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5</w:t>
            </w:r>
          </w:p>
        </w:tc>
        <w:tc>
          <w:tcPr>
            <w:tcW w:w="1134" w:type="dxa"/>
            <w:vMerge w:val="continue"/>
            <w:vAlign w:val="center"/>
          </w:tcPr>
          <w:p w14:paraId="219B3112">
            <w:pPr>
              <w:snapToGrid w:val="0"/>
              <w:jc w:val="center"/>
              <w:rPr>
                <w:rFonts w:ascii="Times New Roman" w:hAnsi="Times New Roman" w:eastAsia="仿宋" w:cs="Times New Roman"/>
                <w:sz w:val="18"/>
                <w:szCs w:val="18"/>
              </w:rPr>
            </w:pPr>
          </w:p>
        </w:tc>
      </w:tr>
      <w:tr w14:paraId="2B45E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408" w:type="dxa"/>
            <w:vMerge w:val="continue"/>
            <w:vAlign w:val="center"/>
          </w:tcPr>
          <w:p w14:paraId="045F1619">
            <w:pPr>
              <w:snapToGrid w:val="0"/>
              <w:jc w:val="center"/>
              <w:rPr>
                <w:rFonts w:ascii="Times New Roman" w:hAnsi="Times New Roman" w:eastAsia="仿宋" w:cs="Times New Roman"/>
                <w:sz w:val="18"/>
                <w:szCs w:val="18"/>
              </w:rPr>
            </w:pPr>
          </w:p>
        </w:tc>
        <w:tc>
          <w:tcPr>
            <w:tcW w:w="863" w:type="dxa"/>
            <w:vMerge w:val="continue"/>
            <w:vAlign w:val="center"/>
          </w:tcPr>
          <w:p w14:paraId="4EDF7760">
            <w:pPr>
              <w:snapToGrid w:val="0"/>
              <w:jc w:val="center"/>
              <w:rPr>
                <w:rFonts w:ascii="Times New Roman" w:hAnsi="Times New Roman" w:eastAsia="仿宋" w:cs="Times New Roman"/>
                <w:sz w:val="18"/>
                <w:szCs w:val="18"/>
              </w:rPr>
            </w:pPr>
          </w:p>
        </w:tc>
        <w:tc>
          <w:tcPr>
            <w:tcW w:w="1134" w:type="dxa"/>
            <w:shd w:val="clear" w:color="000000" w:fill="FFFFFF" w:themeFill="background1"/>
            <w:vAlign w:val="center"/>
          </w:tcPr>
          <w:p w14:paraId="6DF383DA">
            <w:pPr>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2070496</w:t>
            </w:r>
          </w:p>
        </w:tc>
        <w:tc>
          <w:tcPr>
            <w:tcW w:w="2693" w:type="dxa"/>
            <w:vAlign w:val="center"/>
          </w:tcPr>
          <w:p w14:paraId="32162434">
            <w:pPr>
              <w:widowControl/>
              <w:jc w:val="center"/>
              <w:textAlignment w:val="center"/>
              <w:rPr>
                <w:rFonts w:ascii="Times New Roman" w:hAnsi="Times New Roman" w:eastAsia="仿宋" w:cs="Times New Roman"/>
                <w:sz w:val="18"/>
                <w:szCs w:val="18"/>
              </w:rPr>
            </w:pPr>
            <w:r>
              <w:rPr>
                <w:rFonts w:ascii="Times New Roman" w:hAnsi="Times New Roman" w:eastAsia="仿宋" w:cs="Times New Roman"/>
                <w:sz w:val="18"/>
                <w:szCs w:val="18"/>
              </w:rPr>
              <w:t>高等结构分析与表征</w:t>
            </w:r>
          </w:p>
        </w:tc>
        <w:tc>
          <w:tcPr>
            <w:tcW w:w="709" w:type="dxa"/>
            <w:vAlign w:val="center"/>
          </w:tcPr>
          <w:p w14:paraId="1677A8D9">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选修</w:t>
            </w:r>
          </w:p>
        </w:tc>
        <w:tc>
          <w:tcPr>
            <w:tcW w:w="567" w:type="dxa"/>
            <w:vAlign w:val="center"/>
          </w:tcPr>
          <w:p w14:paraId="07954B07">
            <w:pPr>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2</w:t>
            </w:r>
          </w:p>
        </w:tc>
        <w:tc>
          <w:tcPr>
            <w:tcW w:w="851" w:type="dxa"/>
            <w:shd w:val="clear" w:color="000000" w:fill="FFFFFF"/>
            <w:vAlign w:val="center"/>
          </w:tcPr>
          <w:p w14:paraId="056BF5E2">
            <w:pPr>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32</w:t>
            </w:r>
          </w:p>
        </w:tc>
        <w:tc>
          <w:tcPr>
            <w:tcW w:w="708" w:type="dxa"/>
            <w:vAlign w:val="center"/>
          </w:tcPr>
          <w:p w14:paraId="19C48445">
            <w:pPr>
              <w:snapToGrid w:val="0"/>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6</w:t>
            </w:r>
          </w:p>
        </w:tc>
        <w:tc>
          <w:tcPr>
            <w:tcW w:w="1134" w:type="dxa"/>
            <w:vMerge w:val="continue"/>
            <w:vAlign w:val="center"/>
          </w:tcPr>
          <w:p w14:paraId="23130224">
            <w:pPr>
              <w:snapToGrid w:val="0"/>
              <w:jc w:val="center"/>
              <w:rPr>
                <w:rFonts w:ascii="Times New Roman" w:hAnsi="Times New Roman" w:eastAsia="仿宋" w:cs="Times New Roman"/>
                <w:sz w:val="18"/>
                <w:szCs w:val="18"/>
              </w:rPr>
            </w:pPr>
          </w:p>
        </w:tc>
      </w:tr>
      <w:tr w14:paraId="39607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408" w:type="dxa"/>
            <w:vMerge w:val="continue"/>
            <w:vAlign w:val="center"/>
          </w:tcPr>
          <w:p w14:paraId="1305E21E">
            <w:pPr>
              <w:snapToGrid w:val="0"/>
              <w:jc w:val="center"/>
              <w:rPr>
                <w:rFonts w:ascii="Times New Roman" w:hAnsi="Times New Roman" w:eastAsia="仿宋" w:cs="Times New Roman"/>
                <w:sz w:val="18"/>
                <w:szCs w:val="18"/>
              </w:rPr>
            </w:pPr>
          </w:p>
        </w:tc>
        <w:tc>
          <w:tcPr>
            <w:tcW w:w="863" w:type="dxa"/>
            <w:vMerge w:val="continue"/>
            <w:vAlign w:val="center"/>
          </w:tcPr>
          <w:p w14:paraId="63C06673">
            <w:pPr>
              <w:snapToGrid w:val="0"/>
              <w:jc w:val="center"/>
              <w:rPr>
                <w:rFonts w:ascii="Times New Roman" w:hAnsi="Times New Roman" w:eastAsia="仿宋" w:cs="Times New Roman"/>
                <w:sz w:val="18"/>
                <w:szCs w:val="18"/>
              </w:rPr>
            </w:pPr>
          </w:p>
        </w:tc>
        <w:tc>
          <w:tcPr>
            <w:tcW w:w="1134" w:type="dxa"/>
            <w:shd w:val="clear" w:color="000000" w:fill="FFFFFF" w:themeFill="background1"/>
            <w:vAlign w:val="center"/>
          </w:tcPr>
          <w:p w14:paraId="6727238A">
            <w:pPr>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2070538</w:t>
            </w:r>
          </w:p>
        </w:tc>
        <w:tc>
          <w:tcPr>
            <w:tcW w:w="2693" w:type="dxa"/>
            <w:vAlign w:val="center"/>
          </w:tcPr>
          <w:p w14:paraId="638B5633">
            <w:pPr>
              <w:widowControl/>
              <w:jc w:val="center"/>
              <w:textAlignment w:val="center"/>
              <w:rPr>
                <w:rFonts w:ascii="Times New Roman" w:hAnsi="Times New Roman" w:eastAsia="仿宋" w:cs="Times New Roman"/>
                <w:sz w:val="18"/>
                <w:szCs w:val="18"/>
              </w:rPr>
            </w:pPr>
            <w:r>
              <w:rPr>
                <w:rFonts w:ascii="Times New Roman" w:hAnsi="Times New Roman" w:eastAsia="仿宋" w:cs="Times New Roman"/>
                <w:sz w:val="18"/>
                <w:szCs w:val="18"/>
              </w:rPr>
              <w:t>碳纳米材料和绿色电源技术</w:t>
            </w:r>
          </w:p>
        </w:tc>
        <w:tc>
          <w:tcPr>
            <w:tcW w:w="709" w:type="dxa"/>
            <w:vAlign w:val="center"/>
          </w:tcPr>
          <w:p w14:paraId="7376C009">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选修</w:t>
            </w:r>
          </w:p>
        </w:tc>
        <w:tc>
          <w:tcPr>
            <w:tcW w:w="567" w:type="dxa"/>
            <w:vAlign w:val="center"/>
          </w:tcPr>
          <w:p w14:paraId="2DB20D7C">
            <w:pPr>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2</w:t>
            </w:r>
          </w:p>
        </w:tc>
        <w:tc>
          <w:tcPr>
            <w:tcW w:w="851" w:type="dxa"/>
            <w:shd w:val="clear" w:color="000000" w:fill="FFFFFF"/>
            <w:vAlign w:val="center"/>
          </w:tcPr>
          <w:p w14:paraId="22BC1D66">
            <w:pPr>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32</w:t>
            </w:r>
          </w:p>
        </w:tc>
        <w:tc>
          <w:tcPr>
            <w:tcW w:w="708" w:type="dxa"/>
            <w:vAlign w:val="center"/>
          </w:tcPr>
          <w:p w14:paraId="25C0933F">
            <w:pPr>
              <w:snapToGrid w:val="0"/>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6</w:t>
            </w:r>
          </w:p>
        </w:tc>
        <w:tc>
          <w:tcPr>
            <w:tcW w:w="1134" w:type="dxa"/>
            <w:vMerge w:val="continue"/>
            <w:vAlign w:val="center"/>
          </w:tcPr>
          <w:p w14:paraId="67DD8C69">
            <w:pPr>
              <w:snapToGrid w:val="0"/>
              <w:jc w:val="center"/>
              <w:rPr>
                <w:rFonts w:ascii="Times New Roman" w:hAnsi="Times New Roman" w:eastAsia="仿宋" w:cs="Times New Roman"/>
                <w:sz w:val="18"/>
                <w:szCs w:val="18"/>
              </w:rPr>
            </w:pPr>
          </w:p>
        </w:tc>
      </w:tr>
      <w:tr w14:paraId="72210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408" w:type="dxa"/>
            <w:vMerge w:val="continue"/>
            <w:vAlign w:val="center"/>
          </w:tcPr>
          <w:p w14:paraId="2478A984">
            <w:pPr>
              <w:snapToGrid w:val="0"/>
              <w:jc w:val="center"/>
              <w:rPr>
                <w:rFonts w:ascii="Times New Roman" w:hAnsi="Times New Roman" w:eastAsia="仿宋" w:cs="Times New Roman"/>
                <w:sz w:val="18"/>
                <w:szCs w:val="18"/>
              </w:rPr>
            </w:pPr>
          </w:p>
        </w:tc>
        <w:tc>
          <w:tcPr>
            <w:tcW w:w="863" w:type="dxa"/>
            <w:vMerge w:val="continue"/>
            <w:vAlign w:val="center"/>
          </w:tcPr>
          <w:p w14:paraId="440BE693">
            <w:pPr>
              <w:snapToGrid w:val="0"/>
              <w:jc w:val="center"/>
              <w:rPr>
                <w:rFonts w:ascii="Times New Roman" w:hAnsi="Times New Roman" w:eastAsia="仿宋" w:cs="Times New Roman"/>
                <w:sz w:val="18"/>
                <w:szCs w:val="18"/>
              </w:rPr>
            </w:pPr>
          </w:p>
        </w:tc>
        <w:tc>
          <w:tcPr>
            <w:tcW w:w="1134" w:type="dxa"/>
            <w:shd w:val="clear" w:color="000000" w:fill="FFFFFF" w:themeFill="background1"/>
            <w:vAlign w:val="center"/>
          </w:tcPr>
          <w:p w14:paraId="17996308">
            <w:pPr>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2070587</w:t>
            </w:r>
          </w:p>
        </w:tc>
        <w:tc>
          <w:tcPr>
            <w:tcW w:w="2693" w:type="dxa"/>
            <w:vAlign w:val="center"/>
          </w:tcPr>
          <w:p w14:paraId="7278E446">
            <w:pPr>
              <w:widowControl/>
              <w:jc w:val="center"/>
              <w:textAlignment w:val="center"/>
              <w:rPr>
                <w:rFonts w:ascii="Times New Roman" w:hAnsi="Times New Roman" w:eastAsia="仿宋" w:cs="Times New Roman"/>
                <w:sz w:val="18"/>
                <w:szCs w:val="18"/>
              </w:rPr>
            </w:pPr>
            <w:r>
              <w:rPr>
                <w:rFonts w:ascii="Times New Roman" w:hAnsi="Times New Roman" w:eastAsia="仿宋" w:cs="Times New Roman"/>
                <w:sz w:val="18"/>
                <w:szCs w:val="18"/>
              </w:rPr>
              <w:t>化工过程计算机模拟</w:t>
            </w:r>
          </w:p>
        </w:tc>
        <w:tc>
          <w:tcPr>
            <w:tcW w:w="709" w:type="dxa"/>
            <w:vAlign w:val="center"/>
          </w:tcPr>
          <w:p w14:paraId="22DA3E61">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选修</w:t>
            </w:r>
          </w:p>
        </w:tc>
        <w:tc>
          <w:tcPr>
            <w:tcW w:w="567" w:type="dxa"/>
            <w:vAlign w:val="center"/>
          </w:tcPr>
          <w:p w14:paraId="2997C6E9">
            <w:pPr>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2</w:t>
            </w:r>
          </w:p>
        </w:tc>
        <w:tc>
          <w:tcPr>
            <w:tcW w:w="851" w:type="dxa"/>
            <w:shd w:val="clear" w:color="000000" w:fill="FFFFFF"/>
            <w:vAlign w:val="center"/>
          </w:tcPr>
          <w:p w14:paraId="3EB6B0E9">
            <w:pPr>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48</w:t>
            </w:r>
          </w:p>
        </w:tc>
        <w:tc>
          <w:tcPr>
            <w:tcW w:w="708" w:type="dxa"/>
            <w:vAlign w:val="center"/>
          </w:tcPr>
          <w:p w14:paraId="01ADB370">
            <w:pPr>
              <w:snapToGrid w:val="0"/>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6</w:t>
            </w:r>
          </w:p>
        </w:tc>
        <w:tc>
          <w:tcPr>
            <w:tcW w:w="1134" w:type="dxa"/>
            <w:vMerge w:val="continue"/>
            <w:vAlign w:val="center"/>
          </w:tcPr>
          <w:p w14:paraId="7FC98C87">
            <w:pPr>
              <w:snapToGrid w:val="0"/>
              <w:jc w:val="center"/>
              <w:rPr>
                <w:rFonts w:ascii="Times New Roman" w:hAnsi="Times New Roman" w:eastAsia="仿宋" w:cs="Times New Roman"/>
                <w:sz w:val="18"/>
                <w:szCs w:val="18"/>
              </w:rPr>
            </w:pPr>
          </w:p>
        </w:tc>
      </w:tr>
      <w:tr w14:paraId="60CA8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408" w:type="dxa"/>
            <w:vMerge w:val="continue"/>
            <w:vAlign w:val="center"/>
          </w:tcPr>
          <w:p w14:paraId="7F5A384C">
            <w:pPr>
              <w:snapToGrid w:val="0"/>
              <w:jc w:val="center"/>
              <w:rPr>
                <w:rFonts w:ascii="Times New Roman" w:hAnsi="Times New Roman" w:eastAsia="仿宋" w:cs="Times New Roman"/>
                <w:sz w:val="18"/>
                <w:szCs w:val="18"/>
              </w:rPr>
            </w:pPr>
          </w:p>
        </w:tc>
        <w:tc>
          <w:tcPr>
            <w:tcW w:w="863" w:type="dxa"/>
            <w:vMerge w:val="continue"/>
            <w:vAlign w:val="center"/>
          </w:tcPr>
          <w:p w14:paraId="432EB0F2">
            <w:pPr>
              <w:snapToGrid w:val="0"/>
              <w:jc w:val="center"/>
              <w:rPr>
                <w:rFonts w:ascii="Times New Roman" w:hAnsi="Times New Roman" w:eastAsia="仿宋" w:cs="Times New Roman"/>
                <w:sz w:val="18"/>
                <w:szCs w:val="18"/>
              </w:rPr>
            </w:pPr>
          </w:p>
        </w:tc>
        <w:tc>
          <w:tcPr>
            <w:tcW w:w="1134" w:type="dxa"/>
            <w:shd w:val="clear" w:color="000000" w:fill="FFFFFF" w:themeFill="background1"/>
            <w:vAlign w:val="center"/>
          </w:tcPr>
          <w:p w14:paraId="71471F22">
            <w:pPr>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2070589</w:t>
            </w:r>
          </w:p>
        </w:tc>
        <w:tc>
          <w:tcPr>
            <w:tcW w:w="2693" w:type="dxa"/>
            <w:vAlign w:val="center"/>
          </w:tcPr>
          <w:p w14:paraId="508258C8">
            <w:pPr>
              <w:widowControl/>
              <w:jc w:val="center"/>
              <w:textAlignment w:val="center"/>
              <w:rPr>
                <w:rFonts w:ascii="Times New Roman" w:hAnsi="Times New Roman" w:eastAsia="仿宋" w:cs="Times New Roman"/>
                <w:sz w:val="18"/>
                <w:szCs w:val="18"/>
              </w:rPr>
            </w:pPr>
            <w:r>
              <w:rPr>
                <w:rFonts w:ascii="Times New Roman" w:hAnsi="Times New Roman" w:eastAsia="仿宋" w:cs="Times New Roman"/>
                <w:sz w:val="18"/>
                <w:szCs w:val="18"/>
              </w:rPr>
              <w:t>环境化工</w:t>
            </w:r>
          </w:p>
        </w:tc>
        <w:tc>
          <w:tcPr>
            <w:tcW w:w="709" w:type="dxa"/>
            <w:vAlign w:val="center"/>
          </w:tcPr>
          <w:p w14:paraId="3394CD32">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选修</w:t>
            </w:r>
          </w:p>
        </w:tc>
        <w:tc>
          <w:tcPr>
            <w:tcW w:w="567" w:type="dxa"/>
            <w:vAlign w:val="center"/>
          </w:tcPr>
          <w:p w14:paraId="6E90B726">
            <w:pPr>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2.5</w:t>
            </w:r>
          </w:p>
        </w:tc>
        <w:tc>
          <w:tcPr>
            <w:tcW w:w="851" w:type="dxa"/>
            <w:shd w:val="clear" w:color="000000" w:fill="FFFFFF"/>
            <w:vAlign w:val="center"/>
          </w:tcPr>
          <w:p w14:paraId="40CF31A7">
            <w:pPr>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40</w:t>
            </w:r>
          </w:p>
        </w:tc>
        <w:tc>
          <w:tcPr>
            <w:tcW w:w="708" w:type="dxa"/>
            <w:vAlign w:val="center"/>
          </w:tcPr>
          <w:p w14:paraId="67B0AF74">
            <w:pPr>
              <w:snapToGrid w:val="0"/>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6</w:t>
            </w:r>
          </w:p>
        </w:tc>
        <w:tc>
          <w:tcPr>
            <w:tcW w:w="1134" w:type="dxa"/>
            <w:vMerge w:val="continue"/>
            <w:vAlign w:val="center"/>
          </w:tcPr>
          <w:p w14:paraId="0047E28A">
            <w:pPr>
              <w:snapToGrid w:val="0"/>
              <w:jc w:val="center"/>
              <w:rPr>
                <w:rFonts w:ascii="Times New Roman" w:hAnsi="Times New Roman" w:eastAsia="仿宋" w:cs="Times New Roman"/>
                <w:sz w:val="18"/>
                <w:szCs w:val="18"/>
              </w:rPr>
            </w:pPr>
          </w:p>
        </w:tc>
      </w:tr>
      <w:tr w14:paraId="5A1B4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408" w:type="dxa"/>
            <w:vMerge w:val="continue"/>
            <w:vAlign w:val="center"/>
          </w:tcPr>
          <w:p w14:paraId="0A5BFE32">
            <w:pPr>
              <w:snapToGrid w:val="0"/>
              <w:jc w:val="center"/>
              <w:rPr>
                <w:rFonts w:ascii="Times New Roman" w:hAnsi="Times New Roman" w:eastAsia="仿宋" w:cs="Times New Roman"/>
                <w:sz w:val="18"/>
                <w:szCs w:val="18"/>
              </w:rPr>
            </w:pPr>
          </w:p>
        </w:tc>
        <w:tc>
          <w:tcPr>
            <w:tcW w:w="863" w:type="dxa"/>
            <w:vMerge w:val="continue"/>
            <w:vAlign w:val="center"/>
          </w:tcPr>
          <w:p w14:paraId="063376F8">
            <w:pPr>
              <w:snapToGrid w:val="0"/>
              <w:jc w:val="center"/>
              <w:rPr>
                <w:rFonts w:ascii="Times New Roman" w:hAnsi="Times New Roman" w:eastAsia="仿宋" w:cs="Times New Roman"/>
                <w:sz w:val="18"/>
                <w:szCs w:val="18"/>
              </w:rPr>
            </w:pPr>
          </w:p>
        </w:tc>
        <w:tc>
          <w:tcPr>
            <w:tcW w:w="1134" w:type="dxa"/>
            <w:shd w:val="clear" w:color="000000" w:fill="FFFFFF" w:themeFill="background1"/>
            <w:vAlign w:val="center"/>
          </w:tcPr>
          <w:p w14:paraId="7F67C169">
            <w:pPr>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2070716</w:t>
            </w:r>
          </w:p>
        </w:tc>
        <w:tc>
          <w:tcPr>
            <w:tcW w:w="2693" w:type="dxa"/>
            <w:vAlign w:val="center"/>
          </w:tcPr>
          <w:p w14:paraId="4A73D7A0">
            <w:pPr>
              <w:widowControl/>
              <w:jc w:val="center"/>
              <w:textAlignment w:val="center"/>
              <w:rPr>
                <w:rFonts w:ascii="Times New Roman" w:hAnsi="Times New Roman" w:eastAsia="仿宋" w:cs="Times New Roman"/>
                <w:sz w:val="18"/>
                <w:szCs w:val="18"/>
              </w:rPr>
            </w:pPr>
            <w:r>
              <w:rPr>
                <w:rFonts w:ascii="Times New Roman" w:hAnsi="Times New Roman" w:eastAsia="仿宋" w:cs="Times New Roman"/>
                <w:sz w:val="18"/>
                <w:szCs w:val="18"/>
              </w:rPr>
              <w:t>光电高分子材料的结构与性能</w:t>
            </w:r>
          </w:p>
        </w:tc>
        <w:tc>
          <w:tcPr>
            <w:tcW w:w="709" w:type="dxa"/>
            <w:vAlign w:val="center"/>
          </w:tcPr>
          <w:p w14:paraId="5923DFFA">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选修</w:t>
            </w:r>
          </w:p>
        </w:tc>
        <w:tc>
          <w:tcPr>
            <w:tcW w:w="567" w:type="dxa"/>
            <w:vAlign w:val="center"/>
          </w:tcPr>
          <w:p w14:paraId="50546544">
            <w:pPr>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2</w:t>
            </w:r>
          </w:p>
        </w:tc>
        <w:tc>
          <w:tcPr>
            <w:tcW w:w="851" w:type="dxa"/>
            <w:shd w:val="clear" w:color="000000" w:fill="FFFFFF"/>
            <w:vAlign w:val="center"/>
          </w:tcPr>
          <w:p w14:paraId="50BDCDAD">
            <w:pPr>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32</w:t>
            </w:r>
          </w:p>
        </w:tc>
        <w:tc>
          <w:tcPr>
            <w:tcW w:w="708" w:type="dxa"/>
            <w:vAlign w:val="center"/>
          </w:tcPr>
          <w:p w14:paraId="1C8835E0">
            <w:pPr>
              <w:snapToGrid w:val="0"/>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6</w:t>
            </w:r>
          </w:p>
        </w:tc>
        <w:tc>
          <w:tcPr>
            <w:tcW w:w="1134" w:type="dxa"/>
            <w:vMerge w:val="continue"/>
            <w:vAlign w:val="center"/>
          </w:tcPr>
          <w:p w14:paraId="3087858D">
            <w:pPr>
              <w:snapToGrid w:val="0"/>
              <w:jc w:val="center"/>
              <w:rPr>
                <w:rFonts w:ascii="Times New Roman" w:hAnsi="Times New Roman" w:eastAsia="仿宋" w:cs="Times New Roman"/>
                <w:sz w:val="18"/>
                <w:szCs w:val="18"/>
              </w:rPr>
            </w:pPr>
          </w:p>
        </w:tc>
      </w:tr>
      <w:tr w14:paraId="4218F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408" w:type="dxa"/>
            <w:vMerge w:val="continue"/>
            <w:vAlign w:val="center"/>
          </w:tcPr>
          <w:p w14:paraId="08256E4C">
            <w:pPr>
              <w:snapToGrid w:val="0"/>
              <w:jc w:val="center"/>
              <w:rPr>
                <w:rFonts w:ascii="Times New Roman" w:hAnsi="Times New Roman" w:eastAsia="仿宋" w:cs="Times New Roman"/>
                <w:sz w:val="18"/>
                <w:szCs w:val="18"/>
              </w:rPr>
            </w:pPr>
          </w:p>
        </w:tc>
        <w:tc>
          <w:tcPr>
            <w:tcW w:w="863" w:type="dxa"/>
            <w:vMerge w:val="continue"/>
            <w:vAlign w:val="center"/>
          </w:tcPr>
          <w:p w14:paraId="1F050392">
            <w:pPr>
              <w:snapToGrid w:val="0"/>
              <w:jc w:val="center"/>
              <w:rPr>
                <w:rFonts w:ascii="Times New Roman" w:hAnsi="Times New Roman" w:eastAsia="仿宋" w:cs="Times New Roman"/>
                <w:sz w:val="18"/>
                <w:szCs w:val="18"/>
              </w:rPr>
            </w:pPr>
          </w:p>
        </w:tc>
        <w:tc>
          <w:tcPr>
            <w:tcW w:w="1134" w:type="dxa"/>
            <w:shd w:val="clear" w:color="000000" w:fill="FFFFFF" w:themeFill="background1"/>
            <w:vAlign w:val="center"/>
          </w:tcPr>
          <w:p w14:paraId="1E66C717">
            <w:pPr>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2070790</w:t>
            </w:r>
          </w:p>
        </w:tc>
        <w:tc>
          <w:tcPr>
            <w:tcW w:w="2693" w:type="dxa"/>
            <w:vAlign w:val="center"/>
          </w:tcPr>
          <w:p w14:paraId="67F08908">
            <w:pPr>
              <w:widowControl/>
              <w:jc w:val="center"/>
              <w:textAlignment w:val="center"/>
              <w:rPr>
                <w:rFonts w:ascii="Times New Roman" w:hAnsi="Times New Roman" w:eastAsia="仿宋" w:cs="Times New Roman"/>
                <w:sz w:val="18"/>
                <w:szCs w:val="18"/>
              </w:rPr>
            </w:pPr>
            <w:r>
              <w:rPr>
                <w:rFonts w:ascii="Times New Roman" w:hAnsi="Times New Roman" w:eastAsia="仿宋" w:cs="Times New Roman"/>
                <w:sz w:val="18"/>
                <w:szCs w:val="18"/>
              </w:rPr>
              <w:t>晶体结构基础</w:t>
            </w:r>
          </w:p>
        </w:tc>
        <w:tc>
          <w:tcPr>
            <w:tcW w:w="709" w:type="dxa"/>
            <w:vAlign w:val="center"/>
          </w:tcPr>
          <w:p w14:paraId="11C5E348">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选修</w:t>
            </w:r>
          </w:p>
        </w:tc>
        <w:tc>
          <w:tcPr>
            <w:tcW w:w="567" w:type="dxa"/>
            <w:vAlign w:val="center"/>
          </w:tcPr>
          <w:p w14:paraId="6FACFFCB">
            <w:pPr>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1.5</w:t>
            </w:r>
          </w:p>
        </w:tc>
        <w:tc>
          <w:tcPr>
            <w:tcW w:w="851" w:type="dxa"/>
            <w:shd w:val="clear" w:color="000000" w:fill="FFFFFF"/>
            <w:vAlign w:val="center"/>
          </w:tcPr>
          <w:p w14:paraId="5ADE0941">
            <w:pPr>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24</w:t>
            </w:r>
          </w:p>
        </w:tc>
        <w:tc>
          <w:tcPr>
            <w:tcW w:w="708" w:type="dxa"/>
            <w:vAlign w:val="center"/>
          </w:tcPr>
          <w:p w14:paraId="1315DBDB">
            <w:pPr>
              <w:snapToGrid w:val="0"/>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6</w:t>
            </w:r>
          </w:p>
        </w:tc>
        <w:tc>
          <w:tcPr>
            <w:tcW w:w="1134" w:type="dxa"/>
            <w:vMerge w:val="continue"/>
            <w:vAlign w:val="center"/>
          </w:tcPr>
          <w:p w14:paraId="48A020D9">
            <w:pPr>
              <w:snapToGrid w:val="0"/>
              <w:jc w:val="center"/>
              <w:rPr>
                <w:rFonts w:ascii="Times New Roman" w:hAnsi="Times New Roman" w:eastAsia="仿宋" w:cs="Times New Roman"/>
                <w:sz w:val="18"/>
                <w:szCs w:val="18"/>
              </w:rPr>
            </w:pPr>
          </w:p>
        </w:tc>
      </w:tr>
      <w:tr w14:paraId="076CF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408" w:type="dxa"/>
            <w:vMerge w:val="continue"/>
            <w:vAlign w:val="center"/>
          </w:tcPr>
          <w:p w14:paraId="7D744096">
            <w:pPr>
              <w:snapToGrid w:val="0"/>
              <w:jc w:val="center"/>
              <w:rPr>
                <w:rFonts w:ascii="Times New Roman" w:hAnsi="Times New Roman" w:eastAsia="仿宋" w:cs="Times New Roman"/>
                <w:sz w:val="18"/>
                <w:szCs w:val="18"/>
              </w:rPr>
            </w:pPr>
          </w:p>
        </w:tc>
        <w:tc>
          <w:tcPr>
            <w:tcW w:w="863" w:type="dxa"/>
            <w:vMerge w:val="continue"/>
            <w:vAlign w:val="center"/>
          </w:tcPr>
          <w:p w14:paraId="6FDEA87C">
            <w:pPr>
              <w:snapToGrid w:val="0"/>
              <w:jc w:val="center"/>
              <w:rPr>
                <w:rFonts w:ascii="Times New Roman" w:hAnsi="Times New Roman" w:eastAsia="仿宋" w:cs="Times New Roman"/>
                <w:sz w:val="18"/>
                <w:szCs w:val="18"/>
              </w:rPr>
            </w:pPr>
          </w:p>
        </w:tc>
        <w:tc>
          <w:tcPr>
            <w:tcW w:w="1134" w:type="dxa"/>
            <w:shd w:val="clear" w:color="000000" w:fill="FFFFFF" w:themeFill="background1"/>
            <w:vAlign w:val="center"/>
          </w:tcPr>
          <w:p w14:paraId="4BF28FC3">
            <w:pPr>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2100384</w:t>
            </w:r>
          </w:p>
        </w:tc>
        <w:tc>
          <w:tcPr>
            <w:tcW w:w="2693" w:type="dxa"/>
            <w:vAlign w:val="center"/>
          </w:tcPr>
          <w:p w14:paraId="33820947">
            <w:pPr>
              <w:widowControl/>
              <w:jc w:val="center"/>
              <w:textAlignment w:val="center"/>
              <w:rPr>
                <w:rFonts w:ascii="Times New Roman" w:hAnsi="Times New Roman" w:eastAsia="仿宋" w:cs="Times New Roman"/>
                <w:sz w:val="18"/>
                <w:szCs w:val="18"/>
              </w:rPr>
            </w:pPr>
            <w:r>
              <w:rPr>
                <w:rFonts w:ascii="Times New Roman" w:hAnsi="Times New Roman" w:eastAsia="仿宋" w:cs="Times New Roman"/>
                <w:sz w:val="18"/>
                <w:szCs w:val="18"/>
              </w:rPr>
              <w:t>表面化学</w:t>
            </w:r>
          </w:p>
        </w:tc>
        <w:tc>
          <w:tcPr>
            <w:tcW w:w="709" w:type="dxa"/>
            <w:vAlign w:val="center"/>
          </w:tcPr>
          <w:p w14:paraId="1EAAAFAD">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选修</w:t>
            </w:r>
          </w:p>
        </w:tc>
        <w:tc>
          <w:tcPr>
            <w:tcW w:w="567" w:type="dxa"/>
            <w:vAlign w:val="center"/>
          </w:tcPr>
          <w:p w14:paraId="1522533F">
            <w:pPr>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2</w:t>
            </w:r>
          </w:p>
        </w:tc>
        <w:tc>
          <w:tcPr>
            <w:tcW w:w="851" w:type="dxa"/>
            <w:shd w:val="clear" w:color="000000" w:fill="FFFFFF"/>
            <w:vAlign w:val="center"/>
          </w:tcPr>
          <w:p w14:paraId="60E051BB">
            <w:pPr>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32</w:t>
            </w:r>
          </w:p>
        </w:tc>
        <w:tc>
          <w:tcPr>
            <w:tcW w:w="708" w:type="dxa"/>
            <w:vAlign w:val="center"/>
          </w:tcPr>
          <w:p w14:paraId="18AC5578">
            <w:pPr>
              <w:snapToGrid w:val="0"/>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6</w:t>
            </w:r>
          </w:p>
        </w:tc>
        <w:tc>
          <w:tcPr>
            <w:tcW w:w="1134" w:type="dxa"/>
            <w:vMerge w:val="continue"/>
            <w:vAlign w:val="center"/>
          </w:tcPr>
          <w:p w14:paraId="26578A9A">
            <w:pPr>
              <w:snapToGrid w:val="0"/>
              <w:jc w:val="center"/>
              <w:rPr>
                <w:rFonts w:ascii="Times New Roman" w:hAnsi="Times New Roman" w:eastAsia="仿宋" w:cs="Times New Roman"/>
                <w:sz w:val="18"/>
                <w:szCs w:val="18"/>
              </w:rPr>
            </w:pPr>
          </w:p>
        </w:tc>
      </w:tr>
      <w:tr w14:paraId="19005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408" w:type="dxa"/>
            <w:vMerge w:val="continue"/>
            <w:vAlign w:val="center"/>
          </w:tcPr>
          <w:p w14:paraId="46432DF8">
            <w:pPr>
              <w:snapToGrid w:val="0"/>
              <w:jc w:val="center"/>
              <w:rPr>
                <w:rFonts w:ascii="Times New Roman" w:hAnsi="Times New Roman" w:eastAsia="仿宋" w:cs="Times New Roman"/>
                <w:sz w:val="18"/>
                <w:szCs w:val="18"/>
              </w:rPr>
            </w:pPr>
          </w:p>
        </w:tc>
        <w:tc>
          <w:tcPr>
            <w:tcW w:w="863" w:type="dxa"/>
            <w:vMerge w:val="continue"/>
            <w:vAlign w:val="center"/>
          </w:tcPr>
          <w:p w14:paraId="1A4750DF">
            <w:pPr>
              <w:snapToGrid w:val="0"/>
              <w:jc w:val="center"/>
              <w:rPr>
                <w:rFonts w:ascii="Times New Roman" w:hAnsi="Times New Roman" w:eastAsia="仿宋" w:cs="Times New Roman"/>
                <w:sz w:val="18"/>
                <w:szCs w:val="18"/>
              </w:rPr>
            </w:pPr>
          </w:p>
        </w:tc>
        <w:tc>
          <w:tcPr>
            <w:tcW w:w="1134" w:type="dxa"/>
            <w:shd w:val="clear" w:color="000000" w:fill="FFFFFF" w:themeFill="background1"/>
            <w:vAlign w:val="center"/>
          </w:tcPr>
          <w:p w14:paraId="3CF64351">
            <w:pPr>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2070043</w:t>
            </w:r>
          </w:p>
        </w:tc>
        <w:tc>
          <w:tcPr>
            <w:tcW w:w="2693" w:type="dxa"/>
            <w:vAlign w:val="center"/>
          </w:tcPr>
          <w:p w14:paraId="4E815F21">
            <w:pPr>
              <w:widowControl/>
              <w:jc w:val="center"/>
              <w:textAlignment w:val="center"/>
              <w:rPr>
                <w:rFonts w:ascii="Times New Roman" w:hAnsi="Times New Roman" w:eastAsia="仿宋" w:cs="Times New Roman"/>
                <w:sz w:val="18"/>
                <w:szCs w:val="18"/>
              </w:rPr>
            </w:pPr>
            <w:r>
              <w:rPr>
                <w:rFonts w:ascii="Times New Roman" w:hAnsi="Times New Roman" w:eastAsia="仿宋" w:cs="Times New Roman"/>
                <w:sz w:val="18"/>
                <w:szCs w:val="18"/>
              </w:rPr>
              <w:t>反应动力学研究方法</w:t>
            </w:r>
          </w:p>
        </w:tc>
        <w:tc>
          <w:tcPr>
            <w:tcW w:w="709" w:type="dxa"/>
            <w:vAlign w:val="center"/>
          </w:tcPr>
          <w:p w14:paraId="542B539F">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选修</w:t>
            </w:r>
          </w:p>
        </w:tc>
        <w:tc>
          <w:tcPr>
            <w:tcW w:w="567" w:type="dxa"/>
            <w:vAlign w:val="center"/>
          </w:tcPr>
          <w:p w14:paraId="1D33E46A">
            <w:pPr>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2</w:t>
            </w:r>
          </w:p>
        </w:tc>
        <w:tc>
          <w:tcPr>
            <w:tcW w:w="851" w:type="dxa"/>
            <w:shd w:val="clear" w:color="000000" w:fill="FFFFFF"/>
            <w:vAlign w:val="center"/>
          </w:tcPr>
          <w:p w14:paraId="6ACE6E54">
            <w:pPr>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32</w:t>
            </w:r>
          </w:p>
        </w:tc>
        <w:tc>
          <w:tcPr>
            <w:tcW w:w="708" w:type="dxa"/>
            <w:vAlign w:val="center"/>
          </w:tcPr>
          <w:p w14:paraId="0C6B72B9">
            <w:pPr>
              <w:snapToGrid w:val="0"/>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7</w:t>
            </w:r>
          </w:p>
        </w:tc>
        <w:tc>
          <w:tcPr>
            <w:tcW w:w="1134" w:type="dxa"/>
            <w:vMerge w:val="continue"/>
            <w:vAlign w:val="center"/>
          </w:tcPr>
          <w:p w14:paraId="111CCD65">
            <w:pPr>
              <w:snapToGrid w:val="0"/>
              <w:jc w:val="center"/>
              <w:rPr>
                <w:rFonts w:ascii="Times New Roman" w:hAnsi="Times New Roman" w:eastAsia="仿宋" w:cs="Times New Roman"/>
                <w:sz w:val="18"/>
                <w:szCs w:val="18"/>
              </w:rPr>
            </w:pPr>
          </w:p>
        </w:tc>
      </w:tr>
      <w:tr w14:paraId="31FCF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408" w:type="dxa"/>
            <w:vMerge w:val="continue"/>
            <w:vAlign w:val="center"/>
          </w:tcPr>
          <w:p w14:paraId="7A416EC0">
            <w:pPr>
              <w:snapToGrid w:val="0"/>
              <w:jc w:val="center"/>
              <w:rPr>
                <w:rFonts w:ascii="Times New Roman" w:hAnsi="Times New Roman" w:eastAsia="仿宋" w:cs="Times New Roman"/>
                <w:sz w:val="18"/>
                <w:szCs w:val="18"/>
              </w:rPr>
            </w:pPr>
          </w:p>
        </w:tc>
        <w:tc>
          <w:tcPr>
            <w:tcW w:w="863" w:type="dxa"/>
            <w:vMerge w:val="continue"/>
            <w:vAlign w:val="center"/>
          </w:tcPr>
          <w:p w14:paraId="3B42A480">
            <w:pPr>
              <w:snapToGrid w:val="0"/>
              <w:jc w:val="center"/>
              <w:rPr>
                <w:rFonts w:ascii="Times New Roman" w:hAnsi="Times New Roman" w:eastAsia="仿宋" w:cs="Times New Roman"/>
                <w:sz w:val="18"/>
                <w:szCs w:val="18"/>
              </w:rPr>
            </w:pPr>
          </w:p>
        </w:tc>
        <w:tc>
          <w:tcPr>
            <w:tcW w:w="1134" w:type="dxa"/>
            <w:shd w:val="clear" w:color="000000" w:fill="FFFFFF" w:themeFill="background1"/>
            <w:vAlign w:val="center"/>
          </w:tcPr>
          <w:p w14:paraId="06AD99F2">
            <w:pPr>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2070203</w:t>
            </w:r>
          </w:p>
        </w:tc>
        <w:tc>
          <w:tcPr>
            <w:tcW w:w="2693" w:type="dxa"/>
            <w:vAlign w:val="center"/>
          </w:tcPr>
          <w:p w14:paraId="4CF78B6A">
            <w:pPr>
              <w:widowControl/>
              <w:jc w:val="center"/>
              <w:textAlignment w:val="center"/>
              <w:rPr>
                <w:rFonts w:ascii="Times New Roman" w:hAnsi="Times New Roman" w:eastAsia="仿宋" w:cs="Times New Roman"/>
                <w:sz w:val="18"/>
                <w:szCs w:val="18"/>
              </w:rPr>
            </w:pPr>
            <w:r>
              <w:rPr>
                <w:rFonts w:ascii="Times New Roman" w:hAnsi="Times New Roman" w:eastAsia="仿宋" w:cs="Times New Roman"/>
                <w:sz w:val="18"/>
                <w:szCs w:val="18"/>
              </w:rPr>
              <w:t>新型分离技术</w:t>
            </w:r>
          </w:p>
        </w:tc>
        <w:tc>
          <w:tcPr>
            <w:tcW w:w="709" w:type="dxa"/>
            <w:vAlign w:val="center"/>
          </w:tcPr>
          <w:p w14:paraId="4FAC4BAE">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选修</w:t>
            </w:r>
          </w:p>
        </w:tc>
        <w:tc>
          <w:tcPr>
            <w:tcW w:w="567" w:type="dxa"/>
            <w:vAlign w:val="center"/>
          </w:tcPr>
          <w:p w14:paraId="1FE03AD0">
            <w:pPr>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2</w:t>
            </w:r>
          </w:p>
        </w:tc>
        <w:tc>
          <w:tcPr>
            <w:tcW w:w="851" w:type="dxa"/>
            <w:shd w:val="clear" w:color="000000" w:fill="FFFFFF"/>
            <w:vAlign w:val="center"/>
          </w:tcPr>
          <w:p w14:paraId="783D06EA">
            <w:pPr>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32</w:t>
            </w:r>
          </w:p>
        </w:tc>
        <w:tc>
          <w:tcPr>
            <w:tcW w:w="708" w:type="dxa"/>
            <w:vAlign w:val="center"/>
          </w:tcPr>
          <w:p w14:paraId="583F388A">
            <w:pPr>
              <w:snapToGrid w:val="0"/>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7</w:t>
            </w:r>
          </w:p>
        </w:tc>
        <w:tc>
          <w:tcPr>
            <w:tcW w:w="1134" w:type="dxa"/>
            <w:vMerge w:val="continue"/>
            <w:vAlign w:val="center"/>
          </w:tcPr>
          <w:p w14:paraId="0C68F7F4">
            <w:pPr>
              <w:snapToGrid w:val="0"/>
              <w:jc w:val="center"/>
              <w:rPr>
                <w:rFonts w:ascii="Times New Roman" w:hAnsi="Times New Roman" w:eastAsia="仿宋" w:cs="Times New Roman"/>
                <w:sz w:val="18"/>
                <w:szCs w:val="18"/>
              </w:rPr>
            </w:pPr>
          </w:p>
        </w:tc>
      </w:tr>
      <w:tr w14:paraId="2B506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408" w:type="dxa"/>
            <w:vMerge w:val="continue"/>
            <w:vAlign w:val="center"/>
          </w:tcPr>
          <w:p w14:paraId="212338F9">
            <w:pPr>
              <w:snapToGrid w:val="0"/>
              <w:jc w:val="center"/>
              <w:rPr>
                <w:rFonts w:ascii="Times New Roman" w:hAnsi="Times New Roman" w:eastAsia="仿宋" w:cs="Times New Roman"/>
                <w:sz w:val="18"/>
                <w:szCs w:val="18"/>
              </w:rPr>
            </w:pPr>
          </w:p>
        </w:tc>
        <w:tc>
          <w:tcPr>
            <w:tcW w:w="863" w:type="dxa"/>
            <w:vMerge w:val="continue"/>
            <w:vAlign w:val="center"/>
          </w:tcPr>
          <w:p w14:paraId="5F4D6AFE">
            <w:pPr>
              <w:snapToGrid w:val="0"/>
              <w:jc w:val="center"/>
              <w:rPr>
                <w:rFonts w:ascii="Times New Roman" w:hAnsi="Times New Roman" w:eastAsia="仿宋" w:cs="Times New Roman"/>
                <w:sz w:val="18"/>
                <w:szCs w:val="18"/>
              </w:rPr>
            </w:pPr>
          </w:p>
        </w:tc>
        <w:tc>
          <w:tcPr>
            <w:tcW w:w="1134" w:type="dxa"/>
            <w:shd w:val="clear" w:color="000000" w:fill="FFFFFF" w:themeFill="background1"/>
            <w:vAlign w:val="center"/>
          </w:tcPr>
          <w:p w14:paraId="380E7781">
            <w:pPr>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2070454</w:t>
            </w:r>
          </w:p>
        </w:tc>
        <w:tc>
          <w:tcPr>
            <w:tcW w:w="2693" w:type="dxa"/>
            <w:vAlign w:val="center"/>
          </w:tcPr>
          <w:p w14:paraId="1E0B528D">
            <w:pPr>
              <w:widowControl/>
              <w:jc w:val="center"/>
              <w:textAlignment w:val="center"/>
              <w:rPr>
                <w:rFonts w:ascii="Times New Roman" w:hAnsi="Times New Roman" w:eastAsia="仿宋" w:cs="Times New Roman"/>
                <w:sz w:val="18"/>
                <w:szCs w:val="18"/>
              </w:rPr>
            </w:pPr>
            <w:r>
              <w:rPr>
                <w:rFonts w:ascii="Times New Roman" w:hAnsi="Times New Roman" w:eastAsia="仿宋" w:cs="Times New Roman"/>
                <w:sz w:val="18"/>
                <w:szCs w:val="18"/>
              </w:rPr>
              <w:t>膜科学与技术</w:t>
            </w:r>
          </w:p>
        </w:tc>
        <w:tc>
          <w:tcPr>
            <w:tcW w:w="709" w:type="dxa"/>
            <w:vAlign w:val="center"/>
          </w:tcPr>
          <w:p w14:paraId="336AB806">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选修</w:t>
            </w:r>
          </w:p>
        </w:tc>
        <w:tc>
          <w:tcPr>
            <w:tcW w:w="567" w:type="dxa"/>
            <w:vAlign w:val="center"/>
          </w:tcPr>
          <w:p w14:paraId="20229EFD">
            <w:pPr>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2</w:t>
            </w:r>
          </w:p>
        </w:tc>
        <w:tc>
          <w:tcPr>
            <w:tcW w:w="851" w:type="dxa"/>
            <w:shd w:val="clear" w:color="000000" w:fill="FFFFFF"/>
            <w:vAlign w:val="center"/>
          </w:tcPr>
          <w:p w14:paraId="6B3A1D75">
            <w:pPr>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32</w:t>
            </w:r>
          </w:p>
        </w:tc>
        <w:tc>
          <w:tcPr>
            <w:tcW w:w="708" w:type="dxa"/>
            <w:vAlign w:val="center"/>
          </w:tcPr>
          <w:p w14:paraId="2F8911A2">
            <w:pPr>
              <w:snapToGrid w:val="0"/>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7</w:t>
            </w:r>
          </w:p>
        </w:tc>
        <w:tc>
          <w:tcPr>
            <w:tcW w:w="1134" w:type="dxa"/>
            <w:vMerge w:val="continue"/>
            <w:vAlign w:val="center"/>
          </w:tcPr>
          <w:p w14:paraId="38763EB5">
            <w:pPr>
              <w:snapToGrid w:val="0"/>
              <w:jc w:val="center"/>
              <w:rPr>
                <w:rFonts w:ascii="Times New Roman" w:hAnsi="Times New Roman" w:eastAsia="仿宋" w:cs="Times New Roman"/>
                <w:sz w:val="18"/>
                <w:szCs w:val="18"/>
              </w:rPr>
            </w:pPr>
          </w:p>
        </w:tc>
      </w:tr>
      <w:tr w14:paraId="52595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408" w:type="dxa"/>
            <w:vMerge w:val="continue"/>
            <w:vAlign w:val="center"/>
          </w:tcPr>
          <w:p w14:paraId="6C9E6D6B">
            <w:pPr>
              <w:snapToGrid w:val="0"/>
              <w:jc w:val="center"/>
              <w:rPr>
                <w:rFonts w:ascii="Times New Roman" w:hAnsi="Times New Roman" w:eastAsia="仿宋" w:cs="Times New Roman"/>
                <w:sz w:val="18"/>
                <w:szCs w:val="18"/>
              </w:rPr>
            </w:pPr>
          </w:p>
        </w:tc>
        <w:tc>
          <w:tcPr>
            <w:tcW w:w="863" w:type="dxa"/>
            <w:vMerge w:val="continue"/>
            <w:vAlign w:val="center"/>
          </w:tcPr>
          <w:p w14:paraId="14D897E3">
            <w:pPr>
              <w:snapToGrid w:val="0"/>
              <w:jc w:val="center"/>
              <w:rPr>
                <w:rFonts w:ascii="Times New Roman" w:hAnsi="Times New Roman" w:eastAsia="仿宋" w:cs="Times New Roman"/>
                <w:sz w:val="18"/>
                <w:szCs w:val="18"/>
              </w:rPr>
            </w:pPr>
          </w:p>
        </w:tc>
        <w:tc>
          <w:tcPr>
            <w:tcW w:w="1134" w:type="dxa"/>
            <w:shd w:val="clear" w:color="000000" w:fill="FFFFFF" w:themeFill="background1"/>
            <w:vAlign w:val="center"/>
          </w:tcPr>
          <w:p w14:paraId="5447963D">
            <w:pPr>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2070458</w:t>
            </w:r>
          </w:p>
        </w:tc>
        <w:tc>
          <w:tcPr>
            <w:tcW w:w="2693" w:type="dxa"/>
            <w:vAlign w:val="center"/>
          </w:tcPr>
          <w:p w14:paraId="595B7388">
            <w:pPr>
              <w:widowControl/>
              <w:jc w:val="center"/>
              <w:textAlignment w:val="center"/>
              <w:rPr>
                <w:rFonts w:ascii="Times New Roman" w:hAnsi="Times New Roman" w:eastAsia="仿宋" w:cs="Times New Roman"/>
                <w:sz w:val="18"/>
                <w:szCs w:val="18"/>
              </w:rPr>
            </w:pPr>
            <w:r>
              <w:rPr>
                <w:rFonts w:ascii="Times New Roman" w:hAnsi="Times New Roman" w:eastAsia="仿宋" w:cs="Times New Roman"/>
                <w:sz w:val="18"/>
                <w:szCs w:val="18"/>
              </w:rPr>
              <w:t>工业催化剂的失活与再生</w:t>
            </w:r>
          </w:p>
        </w:tc>
        <w:tc>
          <w:tcPr>
            <w:tcW w:w="709" w:type="dxa"/>
            <w:vAlign w:val="center"/>
          </w:tcPr>
          <w:p w14:paraId="246C0C4A">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选修</w:t>
            </w:r>
          </w:p>
        </w:tc>
        <w:tc>
          <w:tcPr>
            <w:tcW w:w="567" w:type="dxa"/>
            <w:vAlign w:val="center"/>
          </w:tcPr>
          <w:p w14:paraId="60202B3A">
            <w:pPr>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2</w:t>
            </w:r>
          </w:p>
        </w:tc>
        <w:tc>
          <w:tcPr>
            <w:tcW w:w="851" w:type="dxa"/>
            <w:shd w:val="clear" w:color="000000" w:fill="FFFFFF"/>
            <w:vAlign w:val="center"/>
          </w:tcPr>
          <w:p w14:paraId="4D2740B0">
            <w:pPr>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32</w:t>
            </w:r>
          </w:p>
        </w:tc>
        <w:tc>
          <w:tcPr>
            <w:tcW w:w="708" w:type="dxa"/>
            <w:vAlign w:val="center"/>
          </w:tcPr>
          <w:p w14:paraId="75E97A00">
            <w:pPr>
              <w:snapToGrid w:val="0"/>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7</w:t>
            </w:r>
          </w:p>
        </w:tc>
        <w:tc>
          <w:tcPr>
            <w:tcW w:w="1134" w:type="dxa"/>
            <w:vMerge w:val="continue"/>
            <w:vAlign w:val="center"/>
          </w:tcPr>
          <w:p w14:paraId="18FA3894">
            <w:pPr>
              <w:snapToGrid w:val="0"/>
              <w:jc w:val="center"/>
              <w:rPr>
                <w:rFonts w:ascii="Times New Roman" w:hAnsi="Times New Roman" w:eastAsia="仿宋" w:cs="Times New Roman"/>
                <w:sz w:val="18"/>
                <w:szCs w:val="18"/>
              </w:rPr>
            </w:pPr>
          </w:p>
        </w:tc>
      </w:tr>
      <w:tr w14:paraId="43467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408" w:type="dxa"/>
            <w:vMerge w:val="continue"/>
            <w:vAlign w:val="center"/>
          </w:tcPr>
          <w:p w14:paraId="2AEC11F4">
            <w:pPr>
              <w:snapToGrid w:val="0"/>
              <w:jc w:val="center"/>
              <w:rPr>
                <w:rFonts w:ascii="Times New Roman" w:hAnsi="Times New Roman" w:eastAsia="仿宋" w:cs="Times New Roman"/>
                <w:sz w:val="18"/>
                <w:szCs w:val="18"/>
              </w:rPr>
            </w:pPr>
          </w:p>
        </w:tc>
        <w:tc>
          <w:tcPr>
            <w:tcW w:w="863" w:type="dxa"/>
            <w:vMerge w:val="continue"/>
            <w:vAlign w:val="center"/>
          </w:tcPr>
          <w:p w14:paraId="3D799A7A">
            <w:pPr>
              <w:snapToGrid w:val="0"/>
              <w:jc w:val="center"/>
              <w:rPr>
                <w:rFonts w:ascii="Times New Roman" w:hAnsi="Times New Roman" w:eastAsia="仿宋" w:cs="Times New Roman"/>
                <w:sz w:val="18"/>
                <w:szCs w:val="18"/>
              </w:rPr>
            </w:pPr>
          </w:p>
        </w:tc>
        <w:tc>
          <w:tcPr>
            <w:tcW w:w="1134" w:type="dxa"/>
            <w:shd w:val="clear" w:color="000000" w:fill="FFFFFF" w:themeFill="background1"/>
            <w:vAlign w:val="center"/>
          </w:tcPr>
          <w:p w14:paraId="7D28162E">
            <w:pPr>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2070536</w:t>
            </w:r>
          </w:p>
        </w:tc>
        <w:tc>
          <w:tcPr>
            <w:tcW w:w="2693" w:type="dxa"/>
            <w:vAlign w:val="center"/>
          </w:tcPr>
          <w:p w14:paraId="05E7D714">
            <w:pPr>
              <w:widowControl/>
              <w:jc w:val="center"/>
              <w:textAlignment w:val="center"/>
              <w:rPr>
                <w:rFonts w:ascii="Times New Roman" w:hAnsi="Times New Roman" w:eastAsia="仿宋" w:cs="Times New Roman"/>
                <w:sz w:val="18"/>
                <w:szCs w:val="18"/>
              </w:rPr>
            </w:pPr>
            <w:r>
              <w:rPr>
                <w:rFonts w:ascii="Times New Roman" w:hAnsi="Times New Roman" w:eastAsia="仿宋" w:cs="Times New Roman"/>
                <w:sz w:val="18"/>
                <w:szCs w:val="18"/>
              </w:rPr>
              <w:t>功能高分子材料1</w:t>
            </w:r>
          </w:p>
        </w:tc>
        <w:tc>
          <w:tcPr>
            <w:tcW w:w="709" w:type="dxa"/>
            <w:vAlign w:val="center"/>
          </w:tcPr>
          <w:p w14:paraId="2A32D131">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选修</w:t>
            </w:r>
          </w:p>
        </w:tc>
        <w:tc>
          <w:tcPr>
            <w:tcW w:w="567" w:type="dxa"/>
            <w:vAlign w:val="center"/>
          </w:tcPr>
          <w:p w14:paraId="7A8FFDBE">
            <w:pPr>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2</w:t>
            </w:r>
          </w:p>
        </w:tc>
        <w:tc>
          <w:tcPr>
            <w:tcW w:w="851" w:type="dxa"/>
            <w:shd w:val="clear" w:color="000000" w:fill="FFFFFF"/>
            <w:vAlign w:val="center"/>
          </w:tcPr>
          <w:p w14:paraId="01066407">
            <w:pPr>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32</w:t>
            </w:r>
          </w:p>
        </w:tc>
        <w:tc>
          <w:tcPr>
            <w:tcW w:w="708" w:type="dxa"/>
            <w:vAlign w:val="center"/>
          </w:tcPr>
          <w:p w14:paraId="6D3819B6">
            <w:pPr>
              <w:snapToGrid w:val="0"/>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7</w:t>
            </w:r>
          </w:p>
        </w:tc>
        <w:tc>
          <w:tcPr>
            <w:tcW w:w="1134" w:type="dxa"/>
            <w:vMerge w:val="continue"/>
            <w:vAlign w:val="center"/>
          </w:tcPr>
          <w:p w14:paraId="1C3F4BAA">
            <w:pPr>
              <w:snapToGrid w:val="0"/>
              <w:jc w:val="center"/>
              <w:rPr>
                <w:rFonts w:ascii="Times New Roman" w:hAnsi="Times New Roman" w:eastAsia="仿宋" w:cs="Times New Roman"/>
                <w:sz w:val="18"/>
                <w:szCs w:val="18"/>
              </w:rPr>
            </w:pPr>
          </w:p>
        </w:tc>
      </w:tr>
      <w:tr w14:paraId="76DEB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408" w:type="dxa"/>
            <w:vMerge w:val="continue"/>
            <w:vAlign w:val="center"/>
          </w:tcPr>
          <w:p w14:paraId="1E020EBD">
            <w:pPr>
              <w:snapToGrid w:val="0"/>
              <w:jc w:val="center"/>
              <w:rPr>
                <w:rFonts w:ascii="Times New Roman" w:hAnsi="Times New Roman" w:eastAsia="仿宋" w:cs="Times New Roman"/>
                <w:sz w:val="18"/>
                <w:szCs w:val="18"/>
              </w:rPr>
            </w:pPr>
          </w:p>
        </w:tc>
        <w:tc>
          <w:tcPr>
            <w:tcW w:w="863" w:type="dxa"/>
            <w:vMerge w:val="restart"/>
            <w:vAlign w:val="center"/>
          </w:tcPr>
          <w:p w14:paraId="4FFC3C94">
            <w:pPr>
              <w:snapToGrid w:val="0"/>
              <w:jc w:val="center"/>
              <w:rPr>
                <w:rFonts w:ascii="Times New Roman" w:hAnsi="Times New Roman" w:eastAsia="仿宋" w:cs="Times New Roman"/>
                <w:b/>
                <w:bCs/>
                <w:color w:val="auto"/>
                <w:sz w:val="18"/>
                <w:szCs w:val="18"/>
                <w:highlight w:val="yellow"/>
              </w:rPr>
            </w:pPr>
            <w:r>
              <w:rPr>
                <w:rFonts w:ascii="Times New Roman" w:hAnsi="Times New Roman" w:eastAsia="仿宋" w:cs="Times New Roman"/>
                <w:b/>
                <w:bCs/>
                <w:color w:val="auto"/>
                <w:sz w:val="18"/>
                <w:szCs w:val="18"/>
                <w:highlight w:val="yellow"/>
              </w:rPr>
              <w:t>人工智能</w:t>
            </w:r>
          </w:p>
          <w:p w14:paraId="1AACE464">
            <w:pPr>
              <w:snapToGrid w:val="0"/>
              <w:jc w:val="center"/>
              <w:rPr>
                <w:rFonts w:ascii="Times New Roman" w:hAnsi="Times New Roman" w:eastAsia="仿宋" w:cs="Times New Roman"/>
                <w:b/>
                <w:bCs/>
                <w:color w:val="auto"/>
                <w:sz w:val="18"/>
                <w:szCs w:val="18"/>
                <w:highlight w:val="yellow"/>
              </w:rPr>
            </w:pPr>
            <w:r>
              <w:rPr>
                <w:rFonts w:ascii="Times New Roman" w:hAnsi="Times New Roman" w:eastAsia="仿宋" w:cs="Times New Roman"/>
                <w:b/>
                <w:bCs/>
                <w:color w:val="auto"/>
                <w:sz w:val="18"/>
                <w:szCs w:val="18"/>
                <w:highlight w:val="yellow"/>
              </w:rPr>
              <w:t>融合课程</w:t>
            </w:r>
          </w:p>
        </w:tc>
        <w:tc>
          <w:tcPr>
            <w:tcW w:w="1134" w:type="dxa"/>
            <w:shd w:val="clear" w:color="000000" w:fill="FFFFFF" w:themeFill="background1"/>
            <w:vAlign w:val="center"/>
          </w:tcPr>
          <w:p w14:paraId="75C29602">
            <w:pPr>
              <w:jc w:val="center"/>
              <w:rPr>
                <w:rFonts w:ascii="Times New Roman" w:hAnsi="Times New Roman" w:eastAsia="仿宋" w:cs="Times New Roman"/>
                <w:sz w:val="18"/>
                <w:szCs w:val="18"/>
              </w:rPr>
            </w:pPr>
            <w:r>
              <w:rPr>
                <w:rFonts w:hint="eastAsia" w:ascii="Times New Roman" w:hAnsi="Times New Roman" w:eastAsia="仿宋" w:cs="Times New Roman"/>
                <w:sz w:val="18"/>
                <w:szCs w:val="18"/>
              </w:rPr>
              <w:t>2</w:t>
            </w:r>
            <w:r>
              <w:rPr>
                <w:rFonts w:ascii="Times New Roman" w:hAnsi="Times New Roman" w:eastAsia="仿宋" w:cs="Times New Roman"/>
                <w:sz w:val="18"/>
                <w:szCs w:val="18"/>
              </w:rPr>
              <w:t>070965</w:t>
            </w:r>
          </w:p>
        </w:tc>
        <w:tc>
          <w:tcPr>
            <w:tcW w:w="2693" w:type="dxa"/>
            <w:vAlign w:val="center"/>
          </w:tcPr>
          <w:p w14:paraId="4501C815">
            <w:pPr>
              <w:widowControl/>
              <w:jc w:val="center"/>
              <w:textAlignment w:val="center"/>
              <w:rPr>
                <w:rFonts w:ascii="Times New Roman" w:hAnsi="Times New Roman" w:eastAsia="仿宋" w:cs="Times New Roman"/>
                <w:sz w:val="18"/>
                <w:szCs w:val="18"/>
              </w:rPr>
            </w:pPr>
            <w:r>
              <w:rPr>
                <w:rFonts w:ascii="Times New Roman" w:hAnsi="Times New Roman" w:eastAsia="仿宋" w:cs="Times New Roman"/>
                <w:sz w:val="18"/>
                <w:szCs w:val="18"/>
              </w:rPr>
              <w:t>化工过程智能控制</w:t>
            </w:r>
          </w:p>
        </w:tc>
        <w:tc>
          <w:tcPr>
            <w:tcW w:w="709" w:type="dxa"/>
            <w:vAlign w:val="center"/>
          </w:tcPr>
          <w:p w14:paraId="7065A31F">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选修</w:t>
            </w:r>
          </w:p>
        </w:tc>
        <w:tc>
          <w:tcPr>
            <w:tcW w:w="567" w:type="dxa"/>
            <w:vAlign w:val="center"/>
          </w:tcPr>
          <w:p w14:paraId="062FBFC5">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2</w:t>
            </w:r>
          </w:p>
        </w:tc>
        <w:tc>
          <w:tcPr>
            <w:tcW w:w="851" w:type="dxa"/>
            <w:vAlign w:val="center"/>
          </w:tcPr>
          <w:p w14:paraId="70DCA46E">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32</w:t>
            </w:r>
          </w:p>
        </w:tc>
        <w:tc>
          <w:tcPr>
            <w:tcW w:w="708" w:type="dxa"/>
            <w:vAlign w:val="center"/>
          </w:tcPr>
          <w:p w14:paraId="5B9D152F">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6</w:t>
            </w:r>
          </w:p>
        </w:tc>
        <w:tc>
          <w:tcPr>
            <w:tcW w:w="1134" w:type="dxa"/>
            <w:vMerge w:val="restart"/>
            <w:vAlign w:val="center"/>
          </w:tcPr>
          <w:p w14:paraId="3442846A">
            <w:pPr>
              <w:widowControl/>
              <w:jc w:val="center"/>
              <w:textAlignment w:val="center"/>
              <w:rPr>
                <w:rFonts w:ascii="Times New Roman" w:hAnsi="Times New Roman" w:eastAsia="仿宋" w:cs="Times New Roman"/>
                <w:sz w:val="18"/>
                <w:szCs w:val="18"/>
              </w:rPr>
            </w:pPr>
            <w:r>
              <w:rPr>
                <w:rFonts w:ascii="Times New Roman" w:hAnsi="Times New Roman" w:eastAsia="仿宋" w:cs="Times New Roman"/>
                <w:sz w:val="18"/>
                <w:szCs w:val="18"/>
              </w:rPr>
              <w:t>总学分4学分，其中化工过程智能控制为必选课程，其他四门课程4选1</w:t>
            </w:r>
          </w:p>
        </w:tc>
      </w:tr>
      <w:tr w14:paraId="787CE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408" w:type="dxa"/>
            <w:vMerge w:val="continue"/>
            <w:vAlign w:val="center"/>
          </w:tcPr>
          <w:p w14:paraId="7102EFC5">
            <w:pPr>
              <w:snapToGrid w:val="0"/>
              <w:jc w:val="center"/>
              <w:rPr>
                <w:rFonts w:ascii="Times New Roman" w:hAnsi="Times New Roman" w:eastAsia="仿宋" w:cs="Times New Roman"/>
                <w:sz w:val="18"/>
                <w:szCs w:val="18"/>
              </w:rPr>
            </w:pPr>
          </w:p>
        </w:tc>
        <w:tc>
          <w:tcPr>
            <w:tcW w:w="863" w:type="dxa"/>
            <w:vMerge w:val="continue"/>
            <w:vAlign w:val="center"/>
          </w:tcPr>
          <w:p w14:paraId="18B544FE">
            <w:pPr>
              <w:snapToGrid w:val="0"/>
              <w:jc w:val="center"/>
              <w:rPr>
                <w:rFonts w:ascii="Times New Roman" w:hAnsi="Times New Roman" w:eastAsia="仿宋" w:cs="Times New Roman"/>
                <w:b/>
                <w:bCs/>
                <w:color w:val="auto"/>
                <w:sz w:val="18"/>
                <w:szCs w:val="18"/>
                <w:highlight w:val="yellow"/>
              </w:rPr>
            </w:pPr>
          </w:p>
        </w:tc>
        <w:tc>
          <w:tcPr>
            <w:tcW w:w="1134" w:type="dxa"/>
            <w:shd w:val="clear" w:color="000000" w:fill="FFFFFF" w:themeFill="background1"/>
            <w:vAlign w:val="center"/>
          </w:tcPr>
          <w:p w14:paraId="7D247174">
            <w:pPr>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2440128</w:t>
            </w:r>
          </w:p>
        </w:tc>
        <w:tc>
          <w:tcPr>
            <w:tcW w:w="2693" w:type="dxa"/>
            <w:vAlign w:val="center"/>
          </w:tcPr>
          <w:p w14:paraId="7A215D48">
            <w:pPr>
              <w:widowControl/>
              <w:jc w:val="center"/>
              <w:textAlignment w:val="center"/>
              <w:rPr>
                <w:rFonts w:ascii="Times New Roman" w:hAnsi="Times New Roman" w:eastAsia="仿宋" w:cs="Times New Roman"/>
                <w:sz w:val="18"/>
                <w:szCs w:val="18"/>
              </w:rPr>
            </w:pPr>
            <w:r>
              <w:rPr>
                <w:rFonts w:ascii="Times New Roman" w:hAnsi="Times New Roman" w:eastAsia="仿宋" w:cs="Times New Roman"/>
                <w:sz w:val="18"/>
                <w:szCs w:val="18"/>
              </w:rPr>
              <w:t>数据挖掘</w:t>
            </w:r>
          </w:p>
        </w:tc>
        <w:tc>
          <w:tcPr>
            <w:tcW w:w="709" w:type="dxa"/>
            <w:vAlign w:val="center"/>
          </w:tcPr>
          <w:p w14:paraId="6D0493F5">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选修</w:t>
            </w:r>
          </w:p>
        </w:tc>
        <w:tc>
          <w:tcPr>
            <w:tcW w:w="567" w:type="dxa"/>
            <w:vAlign w:val="center"/>
          </w:tcPr>
          <w:p w14:paraId="63AD0122">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2</w:t>
            </w:r>
          </w:p>
        </w:tc>
        <w:tc>
          <w:tcPr>
            <w:tcW w:w="851" w:type="dxa"/>
            <w:vAlign w:val="center"/>
          </w:tcPr>
          <w:p w14:paraId="7F115B2D">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32</w:t>
            </w:r>
          </w:p>
        </w:tc>
        <w:tc>
          <w:tcPr>
            <w:tcW w:w="708" w:type="dxa"/>
            <w:vAlign w:val="center"/>
          </w:tcPr>
          <w:p w14:paraId="57E3C7C8">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4</w:t>
            </w:r>
          </w:p>
        </w:tc>
        <w:tc>
          <w:tcPr>
            <w:tcW w:w="1134" w:type="dxa"/>
            <w:vMerge w:val="continue"/>
            <w:vAlign w:val="center"/>
          </w:tcPr>
          <w:p w14:paraId="58741600">
            <w:pPr>
              <w:widowControl/>
              <w:jc w:val="center"/>
              <w:textAlignment w:val="center"/>
              <w:rPr>
                <w:rFonts w:ascii="Times New Roman" w:hAnsi="Times New Roman" w:eastAsia="仿宋" w:cs="Times New Roman"/>
                <w:sz w:val="18"/>
                <w:szCs w:val="18"/>
              </w:rPr>
            </w:pPr>
          </w:p>
        </w:tc>
      </w:tr>
      <w:tr w14:paraId="046B7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408" w:type="dxa"/>
            <w:vMerge w:val="continue"/>
            <w:vAlign w:val="center"/>
          </w:tcPr>
          <w:p w14:paraId="59032DC9">
            <w:pPr>
              <w:snapToGrid w:val="0"/>
              <w:jc w:val="center"/>
              <w:rPr>
                <w:rFonts w:ascii="Times New Roman" w:hAnsi="Times New Roman" w:eastAsia="仿宋" w:cs="Times New Roman"/>
                <w:sz w:val="18"/>
                <w:szCs w:val="18"/>
              </w:rPr>
            </w:pPr>
          </w:p>
        </w:tc>
        <w:tc>
          <w:tcPr>
            <w:tcW w:w="863" w:type="dxa"/>
            <w:vMerge w:val="continue"/>
            <w:vAlign w:val="center"/>
          </w:tcPr>
          <w:p w14:paraId="6A006530">
            <w:pPr>
              <w:snapToGrid w:val="0"/>
              <w:jc w:val="center"/>
              <w:rPr>
                <w:rFonts w:ascii="Times New Roman" w:hAnsi="Times New Roman" w:eastAsia="仿宋" w:cs="Times New Roman"/>
                <w:b/>
                <w:bCs/>
                <w:color w:val="auto"/>
                <w:sz w:val="18"/>
                <w:szCs w:val="18"/>
                <w:highlight w:val="yellow"/>
              </w:rPr>
            </w:pPr>
          </w:p>
        </w:tc>
        <w:tc>
          <w:tcPr>
            <w:tcW w:w="1134" w:type="dxa"/>
            <w:shd w:val="clear" w:color="000000" w:fill="FFFFFF" w:themeFill="background1"/>
            <w:vAlign w:val="center"/>
          </w:tcPr>
          <w:p w14:paraId="2C36D53B">
            <w:pPr>
              <w:jc w:val="center"/>
              <w:rPr>
                <w:rFonts w:ascii="Times New Roman" w:hAnsi="Times New Roman" w:eastAsia="仿宋" w:cs="Times New Roman"/>
                <w:color w:val="000000"/>
                <w:sz w:val="18"/>
                <w:szCs w:val="18"/>
              </w:rPr>
            </w:pPr>
            <w:r>
              <w:rPr>
                <w:rFonts w:ascii="Times New Roman" w:hAnsi="Times New Roman" w:eastAsia="仿宋" w:cs="Times New Roman"/>
                <w:sz w:val="18"/>
                <w:szCs w:val="18"/>
              </w:rPr>
              <w:t>2070968</w:t>
            </w:r>
          </w:p>
        </w:tc>
        <w:tc>
          <w:tcPr>
            <w:tcW w:w="2693" w:type="dxa"/>
            <w:vAlign w:val="center"/>
          </w:tcPr>
          <w:p w14:paraId="4E9EF666">
            <w:pPr>
              <w:widowControl/>
              <w:jc w:val="center"/>
              <w:textAlignment w:val="center"/>
              <w:rPr>
                <w:rFonts w:ascii="Times New Roman" w:hAnsi="Times New Roman" w:eastAsia="仿宋" w:cs="Times New Roman"/>
                <w:sz w:val="18"/>
                <w:szCs w:val="18"/>
              </w:rPr>
            </w:pPr>
            <w:r>
              <w:rPr>
                <w:rFonts w:ascii="Times New Roman" w:hAnsi="Times New Roman" w:eastAsia="仿宋" w:cs="Times New Roman"/>
                <w:sz w:val="18"/>
                <w:szCs w:val="18"/>
              </w:rPr>
              <w:t>人工智能</w:t>
            </w:r>
            <w:r>
              <w:rPr>
                <w:rFonts w:hint="eastAsia" w:ascii="Times New Roman" w:hAnsi="Times New Roman" w:eastAsia="仿宋" w:cs="Times New Roman"/>
                <w:sz w:val="18"/>
                <w:szCs w:val="18"/>
              </w:rPr>
              <w:t>算法</w:t>
            </w:r>
            <w:r>
              <w:rPr>
                <w:rFonts w:ascii="Times New Roman" w:hAnsi="Times New Roman" w:eastAsia="仿宋" w:cs="Times New Roman"/>
                <w:sz w:val="18"/>
                <w:szCs w:val="18"/>
              </w:rPr>
              <w:t>在化工中的应用</w:t>
            </w:r>
          </w:p>
        </w:tc>
        <w:tc>
          <w:tcPr>
            <w:tcW w:w="709" w:type="dxa"/>
            <w:vAlign w:val="center"/>
          </w:tcPr>
          <w:p w14:paraId="435F8936">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选修</w:t>
            </w:r>
          </w:p>
        </w:tc>
        <w:tc>
          <w:tcPr>
            <w:tcW w:w="567" w:type="dxa"/>
            <w:vAlign w:val="center"/>
          </w:tcPr>
          <w:p w14:paraId="431FB482">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2</w:t>
            </w:r>
          </w:p>
        </w:tc>
        <w:tc>
          <w:tcPr>
            <w:tcW w:w="851" w:type="dxa"/>
            <w:vAlign w:val="center"/>
          </w:tcPr>
          <w:p w14:paraId="325CBB8A">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32</w:t>
            </w:r>
          </w:p>
        </w:tc>
        <w:tc>
          <w:tcPr>
            <w:tcW w:w="708" w:type="dxa"/>
            <w:vAlign w:val="center"/>
          </w:tcPr>
          <w:p w14:paraId="2A936E95">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5</w:t>
            </w:r>
          </w:p>
        </w:tc>
        <w:tc>
          <w:tcPr>
            <w:tcW w:w="1134" w:type="dxa"/>
            <w:vMerge w:val="continue"/>
            <w:vAlign w:val="center"/>
          </w:tcPr>
          <w:p w14:paraId="75060E9C">
            <w:pPr>
              <w:snapToGrid w:val="0"/>
              <w:jc w:val="center"/>
              <w:rPr>
                <w:rFonts w:ascii="Times New Roman" w:hAnsi="Times New Roman" w:eastAsia="仿宋" w:cs="Times New Roman"/>
                <w:sz w:val="18"/>
                <w:szCs w:val="18"/>
              </w:rPr>
            </w:pPr>
          </w:p>
        </w:tc>
      </w:tr>
      <w:tr w14:paraId="20377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408" w:type="dxa"/>
            <w:vMerge w:val="continue"/>
            <w:vAlign w:val="center"/>
          </w:tcPr>
          <w:p w14:paraId="29D8FFD5">
            <w:pPr>
              <w:snapToGrid w:val="0"/>
              <w:jc w:val="center"/>
              <w:rPr>
                <w:rFonts w:ascii="Times New Roman" w:hAnsi="Times New Roman" w:eastAsia="仿宋" w:cs="Times New Roman"/>
                <w:sz w:val="18"/>
                <w:szCs w:val="18"/>
              </w:rPr>
            </w:pPr>
          </w:p>
        </w:tc>
        <w:tc>
          <w:tcPr>
            <w:tcW w:w="863" w:type="dxa"/>
            <w:vMerge w:val="continue"/>
            <w:vAlign w:val="center"/>
          </w:tcPr>
          <w:p w14:paraId="04DB4588">
            <w:pPr>
              <w:snapToGrid w:val="0"/>
              <w:jc w:val="center"/>
              <w:rPr>
                <w:rFonts w:ascii="Times New Roman" w:hAnsi="Times New Roman" w:eastAsia="仿宋" w:cs="Times New Roman"/>
                <w:b/>
                <w:bCs/>
                <w:color w:val="auto"/>
                <w:sz w:val="18"/>
                <w:szCs w:val="18"/>
                <w:highlight w:val="yellow"/>
              </w:rPr>
            </w:pPr>
          </w:p>
        </w:tc>
        <w:tc>
          <w:tcPr>
            <w:tcW w:w="1134" w:type="dxa"/>
            <w:shd w:val="clear" w:color="000000" w:fill="FFFFFF" w:themeFill="background1"/>
            <w:vAlign w:val="center"/>
          </w:tcPr>
          <w:p w14:paraId="6B0719E4">
            <w:pPr>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2070952</w:t>
            </w:r>
          </w:p>
        </w:tc>
        <w:tc>
          <w:tcPr>
            <w:tcW w:w="2693" w:type="dxa"/>
            <w:vAlign w:val="center"/>
          </w:tcPr>
          <w:p w14:paraId="0A793578">
            <w:pPr>
              <w:widowControl/>
              <w:jc w:val="center"/>
              <w:textAlignment w:val="center"/>
              <w:rPr>
                <w:rFonts w:ascii="Times New Roman" w:hAnsi="Times New Roman" w:eastAsia="仿宋" w:cs="Times New Roman"/>
                <w:sz w:val="18"/>
                <w:szCs w:val="18"/>
              </w:rPr>
            </w:pPr>
            <w:r>
              <w:rPr>
                <w:rFonts w:ascii="Times New Roman" w:hAnsi="Times New Roman" w:eastAsia="仿宋" w:cs="Times New Roman"/>
                <w:sz w:val="18"/>
                <w:szCs w:val="18"/>
              </w:rPr>
              <w:t>化工计算与机器学习基础</w:t>
            </w:r>
          </w:p>
        </w:tc>
        <w:tc>
          <w:tcPr>
            <w:tcW w:w="709" w:type="dxa"/>
            <w:vAlign w:val="center"/>
          </w:tcPr>
          <w:p w14:paraId="6704F6F6">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选修</w:t>
            </w:r>
          </w:p>
        </w:tc>
        <w:tc>
          <w:tcPr>
            <w:tcW w:w="567" w:type="dxa"/>
            <w:vAlign w:val="center"/>
          </w:tcPr>
          <w:p w14:paraId="44832850">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2</w:t>
            </w:r>
          </w:p>
        </w:tc>
        <w:tc>
          <w:tcPr>
            <w:tcW w:w="851" w:type="dxa"/>
            <w:vAlign w:val="center"/>
          </w:tcPr>
          <w:p w14:paraId="76AE62F2">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36</w:t>
            </w:r>
          </w:p>
        </w:tc>
        <w:tc>
          <w:tcPr>
            <w:tcW w:w="708" w:type="dxa"/>
            <w:vAlign w:val="center"/>
          </w:tcPr>
          <w:p w14:paraId="1B16CE9C">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4</w:t>
            </w:r>
          </w:p>
        </w:tc>
        <w:tc>
          <w:tcPr>
            <w:tcW w:w="1134" w:type="dxa"/>
            <w:vMerge w:val="continue"/>
            <w:vAlign w:val="center"/>
          </w:tcPr>
          <w:p w14:paraId="5500F157">
            <w:pPr>
              <w:snapToGrid w:val="0"/>
              <w:jc w:val="center"/>
              <w:rPr>
                <w:rFonts w:ascii="Times New Roman" w:hAnsi="Times New Roman" w:eastAsia="仿宋" w:cs="Times New Roman"/>
                <w:sz w:val="18"/>
                <w:szCs w:val="18"/>
              </w:rPr>
            </w:pPr>
          </w:p>
        </w:tc>
      </w:tr>
      <w:tr w14:paraId="10DD9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408" w:type="dxa"/>
            <w:vMerge w:val="continue"/>
            <w:vAlign w:val="center"/>
          </w:tcPr>
          <w:p w14:paraId="0B2C2838">
            <w:pPr>
              <w:snapToGrid w:val="0"/>
              <w:jc w:val="center"/>
              <w:rPr>
                <w:rFonts w:ascii="Times New Roman" w:hAnsi="Times New Roman" w:eastAsia="仿宋" w:cs="Times New Roman"/>
                <w:sz w:val="18"/>
                <w:szCs w:val="18"/>
              </w:rPr>
            </w:pPr>
          </w:p>
        </w:tc>
        <w:tc>
          <w:tcPr>
            <w:tcW w:w="863" w:type="dxa"/>
            <w:vMerge w:val="continue"/>
            <w:vAlign w:val="center"/>
          </w:tcPr>
          <w:p w14:paraId="380F91CF">
            <w:pPr>
              <w:snapToGrid w:val="0"/>
              <w:jc w:val="center"/>
              <w:rPr>
                <w:rFonts w:ascii="Times New Roman" w:hAnsi="Times New Roman" w:eastAsia="仿宋" w:cs="Times New Roman"/>
                <w:b/>
                <w:bCs/>
                <w:color w:val="auto"/>
                <w:sz w:val="18"/>
                <w:szCs w:val="18"/>
                <w:highlight w:val="yellow"/>
              </w:rPr>
            </w:pPr>
          </w:p>
        </w:tc>
        <w:tc>
          <w:tcPr>
            <w:tcW w:w="1134" w:type="dxa"/>
            <w:shd w:val="clear" w:color="000000" w:fill="FFFFFF" w:themeFill="background1"/>
            <w:vAlign w:val="center"/>
          </w:tcPr>
          <w:p w14:paraId="48598525">
            <w:pPr>
              <w:jc w:val="center"/>
              <w:rPr>
                <w:rFonts w:ascii="Times New Roman" w:hAnsi="Times New Roman" w:eastAsia="仿宋" w:cs="Times New Roman"/>
                <w:sz w:val="18"/>
                <w:szCs w:val="18"/>
              </w:rPr>
            </w:pPr>
            <w:r>
              <w:rPr>
                <w:rFonts w:hint="eastAsia" w:ascii="Times New Roman" w:hAnsi="Times New Roman" w:eastAsia="仿宋" w:cs="Times New Roman"/>
                <w:sz w:val="18"/>
                <w:szCs w:val="18"/>
              </w:rPr>
              <w:t>2070966</w:t>
            </w:r>
          </w:p>
        </w:tc>
        <w:tc>
          <w:tcPr>
            <w:tcW w:w="2693" w:type="dxa"/>
            <w:vAlign w:val="center"/>
          </w:tcPr>
          <w:p w14:paraId="2D55B934">
            <w:pPr>
              <w:widowControl/>
              <w:jc w:val="center"/>
              <w:textAlignment w:val="center"/>
              <w:rPr>
                <w:rFonts w:ascii="Times New Roman" w:hAnsi="Times New Roman" w:eastAsia="仿宋" w:cs="Times New Roman"/>
                <w:sz w:val="18"/>
                <w:szCs w:val="18"/>
              </w:rPr>
            </w:pPr>
            <w:r>
              <w:rPr>
                <w:rFonts w:ascii="Times New Roman" w:hAnsi="Times New Roman" w:eastAsia="仿宋" w:cs="Times New Roman"/>
                <w:sz w:val="18"/>
                <w:szCs w:val="18"/>
              </w:rPr>
              <w:t>分子模拟与材料智能设计</w:t>
            </w:r>
          </w:p>
        </w:tc>
        <w:tc>
          <w:tcPr>
            <w:tcW w:w="709" w:type="dxa"/>
            <w:vAlign w:val="center"/>
          </w:tcPr>
          <w:p w14:paraId="4CAED4C9">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选修</w:t>
            </w:r>
          </w:p>
        </w:tc>
        <w:tc>
          <w:tcPr>
            <w:tcW w:w="567" w:type="dxa"/>
            <w:vAlign w:val="center"/>
          </w:tcPr>
          <w:p w14:paraId="6A25F524">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2</w:t>
            </w:r>
          </w:p>
        </w:tc>
        <w:tc>
          <w:tcPr>
            <w:tcW w:w="851" w:type="dxa"/>
            <w:vAlign w:val="center"/>
          </w:tcPr>
          <w:p w14:paraId="4D3A42EA">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32</w:t>
            </w:r>
          </w:p>
        </w:tc>
        <w:tc>
          <w:tcPr>
            <w:tcW w:w="708" w:type="dxa"/>
            <w:vAlign w:val="center"/>
          </w:tcPr>
          <w:p w14:paraId="4F25E6DF">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5</w:t>
            </w:r>
          </w:p>
        </w:tc>
        <w:tc>
          <w:tcPr>
            <w:tcW w:w="1134" w:type="dxa"/>
            <w:vMerge w:val="continue"/>
            <w:vAlign w:val="center"/>
          </w:tcPr>
          <w:p w14:paraId="7C16C702">
            <w:pPr>
              <w:snapToGrid w:val="0"/>
              <w:jc w:val="center"/>
              <w:rPr>
                <w:rFonts w:ascii="Times New Roman" w:hAnsi="Times New Roman" w:eastAsia="仿宋" w:cs="Times New Roman"/>
                <w:sz w:val="18"/>
                <w:szCs w:val="18"/>
              </w:rPr>
            </w:pPr>
          </w:p>
        </w:tc>
      </w:tr>
      <w:tr w14:paraId="4F006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408" w:type="dxa"/>
            <w:vMerge w:val="continue"/>
            <w:vAlign w:val="center"/>
          </w:tcPr>
          <w:p w14:paraId="3018A477">
            <w:pPr>
              <w:snapToGrid w:val="0"/>
              <w:jc w:val="center"/>
              <w:rPr>
                <w:rFonts w:ascii="Times New Roman" w:hAnsi="Times New Roman" w:eastAsia="仿宋" w:cs="Times New Roman"/>
                <w:sz w:val="18"/>
                <w:szCs w:val="18"/>
              </w:rPr>
            </w:pPr>
          </w:p>
        </w:tc>
        <w:tc>
          <w:tcPr>
            <w:tcW w:w="863" w:type="dxa"/>
            <w:vMerge w:val="restart"/>
            <w:vAlign w:val="center"/>
          </w:tcPr>
          <w:p w14:paraId="3C6A44DE">
            <w:pPr>
              <w:snapToGrid w:val="0"/>
              <w:jc w:val="center"/>
              <w:rPr>
                <w:rFonts w:ascii="Times New Roman" w:hAnsi="Times New Roman" w:eastAsia="仿宋" w:cs="Times New Roman"/>
                <w:b/>
                <w:bCs/>
                <w:color w:val="auto"/>
                <w:sz w:val="18"/>
                <w:szCs w:val="18"/>
                <w:highlight w:val="yellow"/>
              </w:rPr>
            </w:pPr>
            <w:r>
              <w:rPr>
                <w:rFonts w:ascii="Times New Roman" w:hAnsi="Times New Roman" w:eastAsia="仿宋" w:cs="Times New Roman"/>
                <w:b/>
                <w:bCs/>
                <w:color w:val="auto"/>
                <w:sz w:val="18"/>
                <w:szCs w:val="18"/>
                <w:highlight w:val="yellow"/>
              </w:rPr>
              <w:t>本研贯通模块</w:t>
            </w:r>
          </w:p>
        </w:tc>
        <w:tc>
          <w:tcPr>
            <w:tcW w:w="1134" w:type="dxa"/>
            <w:shd w:val="clear" w:color="000000" w:fill="FFFFFF" w:themeFill="background1"/>
            <w:vAlign w:val="center"/>
          </w:tcPr>
          <w:p w14:paraId="53E0D81B">
            <w:pPr>
              <w:jc w:val="center"/>
              <w:rPr>
                <w:rFonts w:ascii="Times New Roman" w:hAnsi="Times New Roman" w:eastAsia="仿宋" w:cs="Times New Roman"/>
                <w:color w:val="000000"/>
                <w:sz w:val="18"/>
                <w:szCs w:val="18"/>
              </w:rPr>
            </w:pPr>
            <w:r>
              <w:rPr>
                <w:rFonts w:ascii="Times New Roman" w:hAnsi="Times New Roman" w:eastAsia="仿宋" w:cs="Times New Roman"/>
                <w:sz w:val="18"/>
                <w:szCs w:val="18"/>
              </w:rPr>
              <w:t>2070066</w:t>
            </w:r>
          </w:p>
        </w:tc>
        <w:tc>
          <w:tcPr>
            <w:tcW w:w="2693" w:type="dxa"/>
            <w:vAlign w:val="center"/>
          </w:tcPr>
          <w:p w14:paraId="73CF6D61">
            <w:pPr>
              <w:widowControl/>
              <w:jc w:val="center"/>
              <w:textAlignment w:val="center"/>
              <w:rPr>
                <w:rFonts w:ascii="Times New Roman" w:hAnsi="Times New Roman" w:eastAsia="仿宋" w:cs="Times New Roman"/>
                <w:sz w:val="18"/>
                <w:szCs w:val="18"/>
              </w:rPr>
            </w:pPr>
            <w:r>
              <w:rPr>
                <w:rFonts w:ascii="Times New Roman" w:hAnsi="Times New Roman" w:eastAsia="仿宋" w:cs="Times New Roman"/>
                <w:sz w:val="18"/>
                <w:szCs w:val="18"/>
              </w:rPr>
              <w:t>化工热力学</w:t>
            </w:r>
          </w:p>
        </w:tc>
        <w:tc>
          <w:tcPr>
            <w:tcW w:w="709" w:type="dxa"/>
            <w:vAlign w:val="center"/>
          </w:tcPr>
          <w:p w14:paraId="77A41FD1">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必修</w:t>
            </w:r>
          </w:p>
        </w:tc>
        <w:tc>
          <w:tcPr>
            <w:tcW w:w="567" w:type="dxa"/>
            <w:vAlign w:val="center"/>
          </w:tcPr>
          <w:p w14:paraId="6E657F3F">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3</w:t>
            </w:r>
          </w:p>
        </w:tc>
        <w:tc>
          <w:tcPr>
            <w:tcW w:w="851" w:type="dxa"/>
            <w:vAlign w:val="center"/>
          </w:tcPr>
          <w:p w14:paraId="46CF8A80">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48</w:t>
            </w:r>
          </w:p>
        </w:tc>
        <w:tc>
          <w:tcPr>
            <w:tcW w:w="708" w:type="dxa"/>
            <w:vAlign w:val="center"/>
          </w:tcPr>
          <w:p w14:paraId="230118A8">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5</w:t>
            </w:r>
          </w:p>
        </w:tc>
        <w:tc>
          <w:tcPr>
            <w:tcW w:w="1134" w:type="dxa"/>
            <w:vMerge w:val="restart"/>
            <w:vAlign w:val="center"/>
          </w:tcPr>
          <w:p w14:paraId="7C1BBBCB">
            <w:pPr>
              <w:snapToGrid w:val="0"/>
              <w:jc w:val="center"/>
              <w:rPr>
                <w:rFonts w:ascii="Times New Roman" w:hAnsi="Times New Roman" w:eastAsia="仿宋" w:cs="Times New Roman"/>
                <w:sz w:val="18"/>
                <w:szCs w:val="18"/>
              </w:rPr>
            </w:pPr>
            <w:r>
              <w:rPr>
                <w:rFonts w:hint="eastAsia" w:ascii="Times New Roman" w:hAnsi="Times New Roman" w:eastAsia="仿宋" w:cs="Times New Roman"/>
                <w:sz w:val="18"/>
                <w:szCs w:val="18"/>
              </w:rPr>
              <w:t>≥</w:t>
            </w:r>
            <w:r>
              <w:rPr>
                <w:rFonts w:ascii="Times New Roman" w:hAnsi="Times New Roman" w:eastAsia="仿宋" w:cs="Times New Roman"/>
                <w:sz w:val="18"/>
                <w:szCs w:val="18"/>
              </w:rPr>
              <w:t>8.5</w:t>
            </w:r>
          </w:p>
        </w:tc>
      </w:tr>
      <w:tr w14:paraId="47915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408" w:type="dxa"/>
            <w:vMerge w:val="continue"/>
            <w:vAlign w:val="center"/>
          </w:tcPr>
          <w:p w14:paraId="19DF5944">
            <w:pPr>
              <w:snapToGrid w:val="0"/>
              <w:jc w:val="center"/>
              <w:rPr>
                <w:rFonts w:ascii="Times New Roman" w:hAnsi="Times New Roman" w:eastAsia="仿宋" w:cs="Times New Roman"/>
                <w:sz w:val="18"/>
                <w:szCs w:val="18"/>
              </w:rPr>
            </w:pPr>
          </w:p>
        </w:tc>
        <w:tc>
          <w:tcPr>
            <w:tcW w:w="863" w:type="dxa"/>
            <w:vMerge w:val="continue"/>
            <w:vAlign w:val="center"/>
          </w:tcPr>
          <w:p w14:paraId="287038F5">
            <w:pPr>
              <w:snapToGrid w:val="0"/>
              <w:jc w:val="center"/>
              <w:rPr>
                <w:rFonts w:ascii="Times New Roman" w:hAnsi="Times New Roman" w:eastAsia="仿宋" w:cs="Times New Roman"/>
                <w:b/>
                <w:bCs/>
                <w:color w:val="auto"/>
                <w:sz w:val="18"/>
                <w:szCs w:val="18"/>
                <w:highlight w:val="yellow"/>
              </w:rPr>
            </w:pPr>
          </w:p>
        </w:tc>
        <w:tc>
          <w:tcPr>
            <w:tcW w:w="1134" w:type="dxa"/>
            <w:shd w:val="clear" w:color="000000" w:fill="FFFFFF" w:themeFill="background1"/>
            <w:vAlign w:val="center"/>
          </w:tcPr>
          <w:p w14:paraId="7445CBC5">
            <w:pPr>
              <w:jc w:val="center"/>
              <w:rPr>
                <w:rFonts w:ascii="Times New Roman" w:hAnsi="Times New Roman" w:eastAsia="仿宋" w:cs="Times New Roman"/>
                <w:color w:val="000000"/>
                <w:sz w:val="18"/>
                <w:szCs w:val="18"/>
              </w:rPr>
            </w:pPr>
            <w:r>
              <w:rPr>
                <w:rFonts w:ascii="Times New Roman" w:hAnsi="Times New Roman" w:eastAsia="仿宋" w:cs="Times New Roman"/>
                <w:sz w:val="18"/>
                <w:szCs w:val="18"/>
              </w:rPr>
              <w:t>2070896</w:t>
            </w:r>
          </w:p>
        </w:tc>
        <w:tc>
          <w:tcPr>
            <w:tcW w:w="2693" w:type="dxa"/>
            <w:vAlign w:val="center"/>
          </w:tcPr>
          <w:p w14:paraId="34A72A52">
            <w:pPr>
              <w:widowControl/>
              <w:jc w:val="center"/>
              <w:textAlignment w:val="center"/>
              <w:rPr>
                <w:rFonts w:ascii="Times New Roman" w:hAnsi="Times New Roman" w:eastAsia="仿宋" w:cs="Times New Roman"/>
                <w:sz w:val="18"/>
                <w:szCs w:val="18"/>
              </w:rPr>
            </w:pPr>
            <w:r>
              <w:rPr>
                <w:rFonts w:ascii="Times New Roman" w:hAnsi="Times New Roman" w:eastAsia="仿宋" w:cs="Times New Roman"/>
                <w:sz w:val="18"/>
                <w:szCs w:val="18"/>
              </w:rPr>
              <w:t>化工传递过程</w:t>
            </w:r>
          </w:p>
        </w:tc>
        <w:tc>
          <w:tcPr>
            <w:tcW w:w="709" w:type="dxa"/>
            <w:vAlign w:val="center"/>
          </w:tcPr>
          <w:p w14:paraId="0C0F590B">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必修</w:t>
            </w:r>
          </w:p>
        </w:tc>
        <w:tc>
          <w:tcPr>
            <w:tcW w:w="567" w:type="dxa"/>
            <w:vAlign w:val="center"/>
          </w:tcPr>
          <w:p w14:paraId="43D7B8E3">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2</w:t>
            </w:r>
          </w:p>
        </w:tc>
        <w:tc>
          <w:tcPr>
            <w:tcW w:w="851" w:type="dxa"/>
            <w:vAlign w:val="center"/>
          </w:tcPr>
          <w:p w14:paraId="45DCB7A7">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32</w:t>
            </w:r>
          </w:p>
        </w:tc>
        <w:tc>
          <w:tcPr>
            <w:tcW w:w="708" w:type="dxa"/>
            <w:vAlign w:val="center"/>
          </w:tcPr>
          <w:p w14:paraId="3F7E5DAE">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5</w:t>
            </w:r>
          </w:p>
        </w:tc>
        <w:tc>
          <w:tcPr>
            <w:tcW w:w="1134" w:type="dxa"/>
            <w:vMerge w:val="continue"/>
            <w:vAlign w:val="center"/>
          </w:tcPr>
          <w:p w14:paraId="6DDCB825">
            <w:pPr>
              <w:snapToGrid w:val="0"/>
              <w:jc w:val="center"/>
              <w:rPr>
                <w:rFonts w:ascii="Times New Roman" w:hAnsi="Times New Roman" w:eastAsia="仿宋" w:cs="Times New Roman"/>
                <w:sz w:val="18"/>
                <w:szCs w:val="18"/>
              </w:rPr>
            </w:pPr>
          </w:p>
        </w:tc>
      </w:tr>
      <w:tr w14:paraId="0EC95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408" w:type="dxa"/>
            <w:vMerge w:val="continue"/>
            <w:vAlign w:val="center"/>
          </w:tcPr>
          <w:p w14:paraId="5946BAE8">
            <w:pPr>
              <w:snapToGrid w:val="0"/>
              <w:jc w:val="center"/>
              <w:rPr>
                <w:rFonts w:ascii="Times New Roman" w:hAnsi="Times New Roman" w:eastAsia="仿宋" w:cs="Times New Roman"/>
                <w:sz w:val="18"/>
                <w:szCs w:val="18"/>
              </w:rPr>
            </w:pPr>
          </w:p>
        </w:tc>
        <w:tc>
          <w:tcPr>
            <w:tcW w:w="863" w:type="dxa"/>
            <w:vMerge w:val="continue"/>
            <w:vAlign w:val="center"/>
          </w:tcPr>
          <w:p w14:paraId="097D3BF6">
            <w:pPr>
              <w:snapToGrid w:val="0"/>
              <w:jc w:val="center"/>
              <w:rPr>
                <w:rFonts w:ascii="Times New Roman" w:hAnsi="Times New Roman" w:eastAsia="仿宋" w:cs="Times New Roman"/>
                <w:b/>
                <w:bCs/>
                <w:color w:val="auto"/>
                <w:sz w:val="18"/>
                <w:szCs w:val="18"/>
                <w:highlight w:val="yellow"/>
              </w:rPr>
            </w:pPr>
          </w:p>
        </w:tc>
        <w:tc>
          <w:tcPr>
            <w:tcW w:w="1134" w:type="dxa"/>
            <w:shd w:val="clear" w:color="000000" w:fill="FFFFFF" w:themeFill="background1"/>
            <w:vAlign w:val="center"/>
          </w:tcPr>
          <w:p w14:paraId="24721281">
            <w:pPr>
              <w:jc w:val="center"/>
              <w:rPr>
                <w:rFonts w:ascii="Times New Roman" w:hAnsi="Times New Roman" w:eastAsia="仿宋" w:cs="Times New Roman"/>
                <w:sz w:val="18"/>
                <w:szCs w:val="18"/>
              </w:rPr>
            </w:pPr>
            <w:r>
              <w:rPr>
                <w:rFonts w:hint="eastAsia" w:ascii="Times New Roman" w:hAnsi="Times New Roman" w:eastAsia="仿宋" w:cs="Times New Roman"/>
                <w:sz w:val="18"/>
                <w:szCs w:val="18"/>
              </w:rPr>
              <w:t>2070947</w:t>
            </w:r>
          </w:p>
        </w:tc>
        <w:tc>
          <w:tcPr>
            <w:tcW w:w="2693" w:type="dxa"/>
            <w:vAlign w:val="center"/>
          </w:tcPr>
          <w:p w14:paraId="473C92F0">
            <w:pPr>
              <w:widowControl/>
              <w:jc w:val="center"/>
              <w:textAlignment w:val="center"/>
              <w:rPr>
                <w:rFonts w:ascii="Times New Roman" w:hAnsi="Times New Roman" w:eastAsia="仿宋" w:cs="Times New Roman"/>
                <w:sz w:val="18"/>
                <w:szCs w:val="18"/>
              </w:rPr>
            </w:pPr>
            <w:r>
              <w:rPr>
                <w:rFonts w:hint="eastAsia" w:ascii="Times New Roman" w:hAnsi="Times New Roman" w:eastAsia="仿宋" w:cs="Times New Roman"/>
                <w:sz w:val="18"/>
                <w:szCs w:val="18"/>
              </w:rPr>
              <w:t>化学反应工程（翻转）</w:t>
            </w:r>
          </w:p>
        </w:tc>
        <w:tc>
          <w:tcPr>
            <w:tcW w:w="709" w:type="dxa"/>
            <w:vAlign w:val="center"/>
          </w:tcPr>
          <w:p w14:paraId="79DDE43D">
            <w:pPr>
              <w:snapToGrid w:val="0"/>
              <w:jc w:val="center"/>
              <w:rPr>
                <w:rFonts w:ascii="Times New Roman" w:hAnsi="Times New Roman" w:eastAsia="仿宋" w:cs="Times New Roman"/>
                <w:sz w:val="18"/>
                <w:szCs w:val="18"/>
              </w:rPr>
            </w:pPr>
            <w:r>
              <w:rPr>
                <w:rFonts w:hint="eastAsia" w:ascii="Times New Roman" w:hAnsi="Times New Roman" w:eastAsia="仿宋" w:cs="Times New Roman"/>
                <w:sz w:val="18"/>
                <w:szCs w:val="18"/>
              </w:rPr>
              <w:t>必修</w:t>
            </w:r>
          </w:p>
        </w:tc>
        <w:tc>
          <w:tcPr>
            <w:tcW w:w="567" w:type="dxa"/>
            <w:vAlign w:val="center"/>
          </w:tcPr>
          <w:p w14:paraId="5089FD4F">
            <w:pPr>
              <w:snapToGrid w:val="0"/>
              <w:jc w:val="center"/>
              <w:rPr>
                <w:rFonts w:ascii="Times New Roman" w:hAnsi="Times New Roman" w:eastAsia="仿宋" w:cs="Times New Roman"/>
                <w:sz w:val="18"/>
                <w:szCs w:val="18"/>
              </w:rPr>
            </w:pPr>
            <w:r>
              <w:rPr>
                <w:rFonts w:hint="eastAsia" w:ascii="Times New Roman" w:hAnsi="Times New Roman" w:eastAsia="仿宋" w:cs="Times New Roman"/>
                <w:sz w:val="18"/>
                <w:szCs w:val="18"/>
              </w:rPr>
              <w:t>3.5</w:t>
            </w:r>
          </w:p>
        </w:tc>
        <w:tc>
          <w:tcPr>
            <w:tcW w:w="851" w:type="dxa"/>
            <w:vAlign w:val="center"/>
          </w:tcPr>
          <w:p w14:paraId="58C790FF">
            <w:pPr>
              <w:snapToGrid w:val="0"/>
              <w:jc w:val="center"/>
              <w:rPr>
                <w:rFonts w:ascii="Times New Roman" w:hAnsi="Times New Roman" w:eastAsia="仿宋" w:cs="Times New Roman"/>
                <w:sz w:val="18"/>
                <w:szCs w:val="18"/>
              </w:rPr>
            </w:pPr>
            <w:r>
              <w:rPr>
                <w:rFonts w:hint="eastAsia" w:ascii="Times New Roman" w:hAnsi="Times New Roman" w:eastAsia="仿宋" w:cs="Times New Roman"/>
                <w:sz w:val="18"/>
                <w:szCs w:val="18"/>
              </w:rPr>
              <w:t>64</w:t>
            </w:r>
          </w:p>
        </w:tc>
        <w:tc>
          <w:tcPr>
            <w:tcW w:w="708" w:type="dxa"/>
            <w:vAlign w:val="center"/>
          </w:tcPr>
          <w:p w14:paraId="7B12638B">
            <w:pPr>
              <w:snapToGrid w:val="0"/>
              <w:jc w:val="center"/>
              <w:rPr>
                <w:rFonts w:ascii="Times New Roman" w:hAnsi="Times New Roman" w:eastAsia="仿宋" w:cs="Times New Roman"/>
                <w:sz w:val="18"/>
                <w:szCs w:val="18"/>
              </w:rPr>
            </w:pPr>
            <w:r>
              <w:rPr>
                <w:rFonts w:hint="eastAsia" w:ascii="Times New Roman" w:hAnsi="Times New Roman" w:eastAsia="仿宋" w:cs="Times New Roman"/>
                <w:sz w:val="18"/>
                <w:szCs w:val="18"/>
              </w:rPr>
              <w:t>5</w:t>
            </w:r>
          </w:p>
        </w:tc>
        <w:tc>
          <w:tcPr>
            <w:tcW w:w="1134" w:type="dxa"/>
            <w:vMerge w:val="continue"/>
            <w:vAlign w:val="center"/>
          </w:tcPr>
          <w:p w14:paraId="0B81D4B1">
            <w:pPr>
              <w:snapToGrid w:val="0"/>
              <w:jc w:val="center"/>
              <w:rPr>
                <w:rFonts w:ascii="Times New Roman" w:hAnsi="Times New Roman" w:eastAsia="仿宋" w:cs="Times New Roman"/>
                <w:sz w:val="18"/>
                <w:szCs w:val="18"/>
              </w:rPr>
            </w:pPr>
          </w:p>
        </w:tc>
      </w:tr>
      <w:tr w14:paraId="4316F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408" w:type="dxa"/>
            <w:vMerge w:val="continue"/>
            <w:vAlign w:val="center"/>
          </w:tcPr>
          <w:p w14:paraId="0E373191">
            <w:pPr>
              <w:snapToGrid w:val="0"/>
              <w:jc w:val="center"/>
              <w:rPr>
                <w:rFonts w:ascii="Times New Roman" w:hAnsi="Times New Roman" w:eastAsia="仿宋" w:cs="Times New Roman"/>
                <w:sz w:val="18"/>
                <w:szCs w:val="18"/>
              </w:rPr>
            </w:pPr>
          </w:p>
        </w:tc>
        <w:tc>
          <w:tcPr>
            <w:tcW w:w="863" w:type="dxa"/>
            <w:vMerge w:val="continue"/>
            <w:vAlign w:val="center"/>
          </w:tcPr>
          <w:p w14:paraId="767536F4">
            <w:pPr>
              <w:snapToGrid w:val="0"/>
              <w:jc w:val="center"/>
              <w:rPr>
                <w:rFonts w:ascii="Times New Roman" w:hAnsi="Times New Roman" w:eastAsia="仿宋" w:cs="Times New Roman"/>
                <w:b/>
                <w:bCs/>
                <w:color w:val="auto"/>
                <w:sz w:val="18"/>
                <w:szCs w:val="18"/>
                <w:highlight w:val="yellow"/>
              </w:rPr>
            </w:pPr>
          </w:p>
        </w:tc>
        <w:tc>
          <w:tcPr>
            <w:tcW w:w="1134" w:type="dxa"/>
            <w:shd w:val="clear" w:color="000000" w:fill="FFFFFF" w:themeFill="background1"/>
            <w:vAlign w:val="center"/>
          </w:tcPr>
          <w:p w14:paraId="09CA2016">
            <w:pPr>
              <w:jc w:val="center"/>
              <w:rPr>
                <w:rFonts w:ascii="Times New Roman" w:hAnsi="Times New Roman" w:eastAsia="仿宋" w:cs="Times New Roman"/>
                <w:sz w:val="18"/>
                <w:szCs w:val="18"/>
              </w:rPr>
            </w:pPr>
            <w:r>
              <w:rPr>
                <w:rFonts w:ascii="Times New Roman" w:hAnsi="Times New Roman" w:eastAsia="仿宋" w:cs="Times New Roman"/>
                <w:color w:val="000000"/>
                <w:sz w:val="18"/>
                <w:szCs w:val="18"/>
              </w:rPr>
              <w:t>2440128</w:t>
            </w:r>
          </w:p>
        </w:tc>
        <w:tc>
          <w:tcPr>
            <w:tcW w:w="2693" w:type="dxa"/>
            <w:vAlign w:val="center"/>
          </w:tcPr>
          <w:p w14:paraId="2A3D9FC5">
            <w:pPr>
              <w:widowControl/>
              <w:jc w:val="center"/>
              <w:textAlignment w:val="center"/>
              <w:rPr>
                <w:rFonts w:ascii="Times New Roman" w:hAnsi="Times New Roman" w:eastAsia="仿宋" w:cs="Times New Roman"/>
                <w:sz w:val="18"/>
                <w:szCs w:val="18"/>
              </w:rPr>
            </w:pPr>
            <w:r>
              <w:rPr>
                <w:rFonts w:ascii="Times New Roman" w:hAnsi="Times New Roman" w:eastAsia="仿宋" w:cs="Times New Roman"/>
                <w:sz w:val="18"/>
                <w:szCs w:val="18"/>
              </w:rPr>
              <w:t>数据挖掘</w:t>
            </w:r>
          </w:p>
        </w:tc>
        <w:tc>
          <w:tcPr>
            <w:tcW w:w="709" w:type="dxa"/>
            <w:vAlign w:val="center"/>
          </w:tcPr>
          <w:p w14:paraId="19270FC0">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选修</w:t>
            </w:r>
          </w:p>
        </w:tc>
        <w:tc>
          <w:tcPr>
            <w:tcW w:w="567" w:type="dxa"/>
            <w:vAlign w:val="center"/>
          </w:tcPr>
          <w:p w14:paraId="0A9401A9">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2</w:t>
            </w:r>
          </w:p>
        </w:tc>
        <w:tc>
          <w:tcPr>
            <w:tcW w:w="851" w:type="dxa"/>
            <w:vAlign w:val="center"/>
          </w:tcPr>
          <w:p w14:paraId="6B1059C1">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32</w:t>
            </w:r>
          </w:p>
        </w:tc>
        <w:tc>
          <w:tcPr>
            <w:tcW w:w="708" w:type="dxa"/>
            <w:vAlign w:val="center"/>
          </w:tcPr>
          <w:p w14:paraId="6D502524">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4</w:t>
            </w:r>
          </w:p>
        </w:tc>
        <w:tc>
          <w:tcPr>
            <w:tcW w:w="1134" w:type="dxa"/>
            <w:vMerge w:val="continue"/>
            <w:vAlign w:val="center"/>
          </w:tcPr>
          <w:p w14:paraId="36ADC2CD">
            <w:pPr>
              <w:snapToGrid w:val="0"/>
              <w:jc w:val="center"/>
              <w:rPr>
                <w:rFonts w:ascii="Times New Roman" w:hAnsi="Times New Roman" w:eastAsia="仿宋" w:cs="Times New Roman"/>
                <w:sz w:val="18"/>
                <w:szCs w:val="18"/>
              </w:rPr>
            </w:pPr>
          </w:p>
        </w:tc>
      </w:tr>
      <w:tr w14:paraId="10740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408" w:type="dxa"/>
            <w:vMerge w:val="continue"/>
            <w:vAlign w:val="center"/>
          </w:tcPr>
          <w:p w14:paraId="28B6CDFC">
            <w:pPr>
              <w:snapToGrid w:val="0"/>
              <w:jc w:val="center"/>
              <w:rPr>
                <w:rFonts w:ascii="Times New Roman" w:hAnsi="Times New Roman" w:eastAsia="仿宋" w:cs="Times New Roman"/>
                <w:sz w:val="18"/>
                <w:szCs w:val="18"/>
              </w:rPr>
            </w:pPr>
          </w:p>
        </w:tc>
        <w:tc>
          <w:tcPr>
            <w:tcW w:w="863" w:type="dxa"/>
            <w:vMerge w:val="restart"/>
            <w:vAlign w:val="center"/>
          </w:tcPr>
          <w:p w14:paraId="0808F246">
            <w:pPr>
              <w:snapToGrid w:val="0"/>
              <w:jc w:val="center"/>
              <w:rPr>
                <w:rFonts w:ascii="Times New Roman" w:hAnsi="Times New Roman" w:eastAsia="仿宋" w:cs="Times New Roman"/>
                <w:b/>
                <w:bCs/>
                <w:color w:val="auto"/>
                <w:sz w:val="18"/>
                <w:szCs w:val="18"/>
                <w:highlight w:val="yellow"/>
              </w:rPr>
            </w:pPr>
            <w:r>
              <w:rPr>
                <w:rFonts w:ascii="Times New Roman" w:hAnsi="Times New Roman" w:eastAsia="仿宋" w:cs="Times New Roman"/>
                <w:b/>
                <w:bCs/>
                <w:color w:val="auto"/>
                <w:sz w:val="18"/>
                <w:szCs w:val="18"/>
                <w:highlight w:val="yellow"/>
              </w:rPr>
              <w:t>国际化模块</w:t>
            </w:r>
          </w:p>
        </w:tc>
        <w:tc>
          <w:tcPr>
            <w:tcW w:w="1134" w:type="dxa"/>
            <w:shd w:val="clear" w:color="000000" w:fill="FFFFFF" w:themeFill="background1"/>
            <w:vAlign w:val="center"/>
          </w:tcPr>
          <w:p w14:paraId="5A4323F8">
            <w:pPr>
              <w:jc w:val="center"/>
              <w:rPr>
                <w:rFonts w:ascii="Times New Roman" w:hAnsi="Times New Roman" w:eastAsia="仿宋" w:cs="Times New Roman"/>
                <w:sz w:val="18"/>
                <w:szCs w:val="18"/>
              </w:rPr>
            </w:pPr>
          </w:p>
        </w:tc>
        <w:tc>
          <w:tcPr>
            <w:tcW w:w="2693" w:type="dxa"/>
            <w:vAlign w:val="center"/>
          </w:tcPr>
          <w:p w14:paraId="5CC7D84E">
            <w:pPr>
              <w:widowControl/>
              <w:jc w:val="center"/>
              <w:textAlignment w:val="center"/>
              <w:rPr>
                <w:rFonts w:ascii="Times New Roman" w:hAnsi="Times New Roman" w:eastAsia="仿宋" w:cs="Times New Roman"/>
                <w:sz w:val="18"/>
                <w:szCs w:val="18"/>
              </w:rPr>
            </w:pPr>
            <w:r>
              <w:rPr>
                <w:rFonts w:ascii="Times New Roman" w:hAnsi="Times New Roman" w:eastAsia="仿宋" w:cs="Times New Roman"/>
                <w:sz w:val="18"/>
                <w:szCs w:val="18"/>
              </w:rPr>
              <w:t>国际学术报告</w:t>
            </w:r>
          </w:p>
        </w:tc>
        <w:tc>
          <w:tcPr>
            <w:tcW w:w="709" w:type="dxa"/>
            <w:vAlign w:val="center"/>
          </w:tcPr>
          <w:p w14:paraId="79C201CC">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选修</w:t>
            </w:r>
          </w:p>
        </w:tc>
        <w:tc>
          <w:tcPr>
            <w:tcW w:w="567" w:type="dxa"/>
            <w:vAlign w:val="center"/>
          </w:tcPr>
          <w:p w14:paraId="22CBEAAB">
            <w:pPr>
              <w:snapToGrid w:val="0"/>
              <w:jc w:val="center"/>
              <w:rPr>
                <w:rFonts w:ascii="Times New Roman" w:hAnsi="Times New Roman" w:eastAsia="仿宋" w:cs="Times New Roman"/>
                <w:sz w:val="18"/>
                <w:szCs w:val="18"/>
              </w:rPr>
            </w:pPr>
            <w:r>
              <w:rPr>
                <w:rFonts w:hint="eastAsia" w:ascii="Times New Roman" w:hAnsi="Times New Roman" w:eastAsia="仿宋" w:cs="Times New Roman"/>
                <w:sz w:val="18"/>
                <w:szCs w:val="18"/>
              </w:rPr>
              <w:t>0</w:t>
            </w:r>
          </w:p>
        </w:tc>
        <w:tc>
          <w:tcPr>
            <w:tcW w:w="851" w:type="dxa"/>
            <w:vAlign w:val="center"/>
          </w:tcPr>
          <w:p w14:paraId="03F669D5">
            <w:pPr>
              <w:snapToGrid w:val="0"/>
              <w:jc w:val="center"/>
              <w:rPr>
                <w:rFonts w:ascii="Times New Roman" w:hAnsi="Times New Roman" w:eastAsia="仿宋" w:cs="Times New Roman"/>
                <w:sz w:val="18"/>
                <w:szCs w:val="18"/>
              </w:rPr>
            </w:pPr>
          </w:p>
        </w:tc>
        <w:tc>
          <w:tcPr>
            <w:tcW w:w="708" w:type="dxa"/>
            <w:vAlign w:val="center"/>
          </w:tcPr>
          <w:p w14:paraId="1F46BD57">
            <w:pPr>
              <w:snapToGrid w:val="0"/>
              <w:jc w:val="center"/>
              <w:rPr>
                <w:rFonts w:ascii="Times New Roman" w:hAnsi="Times New Roman" w:eastAsia="仿宋" w:cs="Times New Roman"/>
                <w:sz w:val="18"/>
                <w:szCs w:val="18"/>
              </w:rPr>
            </w:pPr>
          </w:p>
        </w:tc>
        <w:tc>
          <w:tcPr>
            <w:tcW w:w="1134" w:type="dxa"/>
            <w:vMerge w:val="restart"/>
            <w:vAlign w:val="center"/>
          </w:tcPr>
          <w:p w14:paraId="77DA657B">
            <w:pPr>
              <w:snapToGrid w:val="0"/>
              <w:jc w:val="center"/>
              <w:rPr>
                <w:rFonts w:ascii="Times New Roman" w:hAnsi="Times New Roman" w:eastAsia="仿宋" w:cs="Times New Roman"/>
                <w:sz w:val="18"/>
                <w:szCs w:val="18"/>
              </w:rPr>
            </w:pPr>
            <w:r>
              <w:rPr>
                <w:rFonts w:hint="eastAsia" w:ascii="Times New Roman" w:hAnsi="Times New Roman" w:eastAsia="仿宋" w:cs="Times New Roman"/>
                <w:sz w:val="18"/>
                <w:szCs w:val="18"/>
              </w:rPr>
              <w:t>须</w:t>
            </w:r>
            <w:r>
              <w:rPr>
                <w:rFonts w:ascii="Times New Roman" w:hAnsi="Times New Roman" w:eastAsia="仿宋" w:cs="Times New Roman"/>
                <w:sz w:val="18"/>
                <w:szCs w:val="18"/>
              </w:rPr>
              <w:t>4</w:t>
            </w:r>
            <w:r>
              <w:rPr>
                <w:rFonts w:hint="eastAsia" w:ascii="Times New Roman" w:hAnsi="Times New Roman" w:eastAsia="仿宋" w:cs="Times New Roman"/>
                <w:sz w:val="18"/>
                <w:szCs w:val="18"/>
              </w:rPr>
              <w:t>选1</w:t>
            </w:r>
          </w:p>
        </w:tc>
      </w:tr>
      <w:tr w14:paraId="172F0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408" w:type="dxa"/>
            <w:vMerge w:val="continue"/>
            <w:vAlign w:val="center"/>
          </w:tcPr>
          <w:p w14:paraId="1AA2E1E0">
            <w:pPr>
              <w:snapToGrid w:val="0"/>
              <w:jc w:val="center"/>
              <w:rPr>
                <w:rFonts w:ascii="Times New Roman" w:hAnsi="Times New Roman" w:eastAsia="仿宋" w:cs="Times New Roman"/>
                <w:sz w:val="18"/>
                <w:szCs w:val="18"/>
              </w:rPr>
            </w:pPr>
          </w:p>
        </w:tc>
        <w:tc>
          <w:tcPr>
            <w:tcW w:w="863" w:type="dxa"/>
            <w:vMerge w:val="continue"/>
            <w:vAlign w:val="center"/>
          </w:tcPr>
          <w:p w14:paraId="75C018DA">
            <w:pPr>
              <w:snapToGrid w:val="0"/>
              <w:jc w:val="center"/>
              <w:rPr>
                <w:rFonts w:ascii="Times New Roman" w:hAnsi="Times New Roman" w:eastAsia="仿宋" w:cs="Times New Roman"/>
                <w:sz w:val="18"/>
                <w:szCs w:val="18"/>
              </w:rPr>
            </w:pPr>
          </w:p>
        </w:tc>
        <w:tc>
          <w:tcPr>
            <w:tcW w:w="1134" w:type="dxa"/>
            <w:shd w:val="clear" w:color="000000" w:fill="FFFFFF" w:themeFill="background1"/>
            <w:vAlign w:val="center"/>
          </w:tcPr>
          <w:p w14:paraId="6586522A">
            <w:pPr>
              <w:jc w:val="center"/>
              <w:rPr>
                <w:rFonts w:ascii="Times New Roman" w:hAnsi="Times New Roman" w:eastAsia="仿宋" w:cs="Times New Roman"/>
                <w:sz w:val="18"/>
                <w:szCs w:val="18"/>
              </w:rPr>
            </w:pPr>
          </w:p>
        </w:tc>
        <w:tc>
          <w:tcPr>
            <w:tcW w:w="2693" w:type="dxa"/>
            <w:vAlign w:val="center"/>
          </w:tcPr>
          <w:p w14:paraId="6D0AEF8B">
            <w:pPr>
              <w:widowControl/>
              <w:jc w:val="center"/>
              <w:textAlignment w:val="center"/>
              <w:rPr>
                <w:rFonts w:ascii="Times New Roman" w:hAnsi="Times New Roman" w:eastAsia="仿宋" w:cs="Times New Roman"/>
                <w:sz w:val="18"/>
                <w:szCs w:val="18"/>
              </w:rPr>
            </w:pPr>
            <w:r>
              <w:rPr>
                <w:rFonts w:ascii="Times New Roman" w:hAnsi="Times New Roman" w:eastAsia="仿宋" w:cs="Times New Roman"/>
                <w:sz w:val="18"/>
                <w:szCs w:val="18"/>
              </w:rPr>
              <w:t>国际专业竞赛</w:t>
            </w:r>
          </w:p>
        </w:tc>
        <w:tc>
          <w:tcPr>
            <w:tcW w:w="709" w:type="dxa"/>
            <w:vAlign w:val="center"/>
          </w:tcPr>
          <w:p w14:paraId="5794A2FA">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选修</w:t>
            </w:r>
          </w:p>
        </w:tc>
        <w:tc>
          <w:tcPr>
            <w:tcW w:w="567" w:type="dxa"/>
            <w:vAlign w:val="center"/>
          </w:tcPr>
          <w:p w14:paraId="7C3D37D8">
            <w:pPr>
              <w:snapToGrid w:val="0"/>
              <w:jc w:val="center"/>
              <w:rPr>
                <w:rFonts w:ascii="Times New Roman" w:hAnsi="Times New Roman" w:eastAsia="仿宋" w:cs="Times New Roman"/>
                <w:sz w:val="18"/>
                <w:szCs w:val="18"/>
              </w:rPr>
            </w:pPr>
            <w:r>
              <w:rPr>
                <w:rFonts w:hint="eastAsia" w:ascii="Times New Roman" w:hAnsi="Times New Roman" w:eastAsia="仿宋" w:cs="Times New Roman"/>
                <w:sz w:val="18"/>
                <w:szCs w:val="18"/>
              </w:rPr>
              <w:t>0</w:t>
            </w:r>
          </w:p>
        </w:tc>
        <w:tc>
          <w:tcPr>
            <w:tcW w:w="851" w:type="dxa"/>
            <w:vAlign w:val="center"/>
          </w:tcPr>
          <w:p w14:paraId="5394504E">
            <w:pPr>
              <w:snapToGrid w:val="0"/>
              <w:jc w:val="center"/>
              <w:rPr>
                <w:rFonts w:ascii="Times New Roman" w:hAnsi="Times New Roman" w:eastAsia="仿宋" w:cs="Times New Roman"/>
                <w:sz w:val="18"/>
                <w:szCs w:val="18"/>
              </w:rPr>
            </w:pPr>
          </w:p>
        </w:tc>
        <w:tc>
          <w:tcPr>
            <w:tcW w:w="708" w:type="dxa"/>
            <w:vAlign w:val="center"/>
          </w:tcPr>
          <w:p w14:paraId="7BD99D78">
            <w:pPr>
              <w:snapToGrid w:val="0"/>
              <w:jc w:val="center"/>
              <w:rPr>
                <w:rFonts w:ascii="Times New Roman" w:hAnsi="Times New Roman" w:eastAsia="仿宋" w:cs="Times New Roman"/>
                <w:sz w:val="18"/>
                <w:szCs w:val="18"/>
              </w:rPr>
            </w:pPr>
          </w:p>
        </w:tc>
        <w:tc>
          <w:tcPr>
            <w:tcW w:w="1134" w:type="dxa"/>
            <w:vMerge w:val="continue"/>
            <w:vAlign w:val="center"/>
          </w:tcPr>
          <w:p w14:paraId="667AFC54">
            <w:pPr>
              <w:snapToGrid w:val="0"/>
              <w:jc w:val="center"/>
              <w:rPr>
                <w:rFonts w:ascii="Times New Roman" w:hAnsi="Times New Roman" w:eastAsia="仿宋" w:cs="Times New Roman"/>
                <w:sz w:val="18"/>
                <w:szCs w:val="18"/>
              </w:rPr>
            </w:pPr>
          </w:p>
        </w:tc>
      </w:tr>
      <w:tr w14:paraId="69821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408" w:type="dxa"/>
            <w:vMerge w:val="continue"/>
            <w:vAlign w:val="center"/>
          </w:tcPr>
          <w:p w14:paraId="65F57A88">
            <w:pPr>
              <w:snapToGrid w:val="0"/>
              <w:jc w:val="center"/>
              <w:rPr>
                <w:rFonts w:ascii="Times New Roman" w:hAnsi="Times New Roman" w:eastAsia="仿宋" w:cs="Times New Roman"/>
                <w:sz w:val="18"/>
                <w:szCs w:val="18"/>
              </w:rPr>
            </w:pPr>
          </w:p>
        </w:tc>
        <w:tc>
          <w:tcPr>
            <w:tcW w:w="863" w:type="dxa"/>
            <w:vMerge w:val="continue"/>
            <w:vAlign w:val="center"/>
          </w:tcPr>
          <w:p w14:paraId="156A9437">
            <w:pPr>
              <w:snapToGrid w:val="0"/>
              <w:jc w:val="center"/>
              <w:rPr>
                <w:rFonts w:ascii="Times New Roman" w:hAnsi="Times New Roman" w:eastAsia="仿宋" w:cs="Times New Roman"/>
                <w:sz w:val="18"/>
                <w:szCs w:val="18"/>
              </w:rPr>
            </w:pPr>
          </w:p>
        </w:tc>
        <w:tc>
          <w:tcPr>
            <w:tcW w:w="1134" w:type="dxa"/>
            <w:shd w:val="clear" w:color="000000" w:fill="FFFFFF" w:themeFill="background1"/>
            <w:vAlign w:val="center"/>
          </w:tcPr>
          <w:p w14:paraId="34C4CF88">
            <w:pPr>
              <w:jc w:val="center"/>
              <w:rPr>
                <w:rFonts w:ascii="Times New Roman" w:hAnsi="Times New Roman" w:eastAsia="仿宋" w:cs="Times New Roman"/>
                <w:sz w:val="18"/>
                <w:szCs w:val="18"/>
              </w:rPr>
            </w:pPr>
          </w:p>
        </w:tc>
        <w:tc>
          <w:tcPr>
            <w:tcW w:w="2693" w:type="dxa"/>
            <w:vAlign w:val="center"/>
          </w:tcPr>
          <w:p w14:paraId="7D5A6E2B">
            <w:pPr>
              <w:widowControl/>
              <w:jc w:val="center"/>
              <w:textAlignment w:val="center"/>
              <w:rPr>
                <w:rFonts w:ascii="Times New Roman" w:hAnsi="Times New Roman" w:eastAsia="仿宋" w:cs="Times New Roman"/>
                <w:sz w:val="18"/>
                <w:szCs w:val="18"/>
              </w:rPr>
            </w:pPr>
            <w:r>
              <w:rPr>
                <w:rFonts w:hint="eastAsia" w:ascii="Times New Roman" w:hAnsi="Times New Roman" w:eastAsia="仿宋" w:cs="Times New Roman"/>
                <w:sz w:val="18"/>
                <w:szCs w:val="18"/>
              </w:rPr>
              <w:t>境外研学交流</w:t>
            </w:r>
          </w:p>
        </w:tc>
        <w:tc>
          <w:tcPr>
            <w:tcW w:w="709" w:type="dxa"/>
            <w:vAlign w:val="center"/>
          </w:tcPr>
          <w:p w14:paraId="114158B1">
            <w:pPr>
              <w:snapToGrid w:val="0"/>
              <w:jc w:val="center"/>
              <w:rPr>
                <w:rFonts w:ascii="Times New Roman" w:hAnsi="Times New Roman" w:eastAsia="仿宋" w:cs="Times New Roman"/>
                <w:sz w:val="18"/>
                <w:szCs w:val="18"/>
              </w:rPr>
            </w:pPr>
            <w:r>
              <w:rPr>
                <w:rFonts w:hint="eastAsia" w:ascii="Times New Roman" w:hAnsi="Times New Roman" w:eastAsia="仿宋" w:cs="Times New Roman"/>
                <w:sz w:val="18"/>
                <w:szCs w:val="18"/>
              </w:rPr>
              <w:t>选修</w:t>
            </w:r>
          </w:p>
        </w:tc>
        <w:tc>
          <w:tcPr>
            <w:tcW w:w="567" w:type="dxa"/>
            <w:vAlign w:val="center"/>
          </w:tcPr>
          <w:p w14:paraId="12F43587">
            <w:pPr>
              <w:snapToGrid w:val="0"/>
              <w:jc w:val="center"/>
              <w:rPr>
                <w:rFonts w:ascii="Times New Roman" w:hAnsi="Times New Roman" w:eastAsia="仿宋" w:cs="Times New Roman"/>
                <w:sz w:val="18"/>
                <w:szCs w:val="18"/>
              </w:rPr>
            </w:pPr>
            <w:r>
              <w:rPr>
                <w:rFonts w:hint="eastAsia" w:ascii="Times New Roman" w:hAnsi="Times New Roman" w:eastAsia="仿宋" w:cs="Times New Roman"/>
                <w:sz w:val="18"/>
                <w:szCs w:val="18"/>
              </w:rPr>
              <w:t>0</w:t>
            </w:r>
          </w:p>
        </w:tc>
        <w:tc>
          <w:tcPr>
            <w:tcW w:w="851" w:type="dxa"/>
            <w:vAlign w:val="center"/>
          </w:tcPr>
          <w:p w14:paraId="3DB62A80">
            <w:pPr>
              <w:snapToGrid w:val="0"/>
              <w:jc w:val="center"/>
              <w:rPr>
                <w:rFonts w:ascii="Times New Roman" w:hAnsi="Times New Roman" w:eastAsia="仿宋" w:cs="Times New Roman"/>
                <w:sz w:val="18"/>
                <w:szCs w:val="18"/>
              </w:rPr>
            </w:pPr>
          </w:p>
        </w:tc>
        <w:tc>
          <w:tcPr>
            <w:tcW w:w="708" w:type="dxa"/>
            <w:vAlign w:val="center"/>
          </w:tcPr>
          <w:p w14:paraId="10893BA8">
            <w:pPr>
              <w:snapToGrid w:val="0"/>
              <w:jc w:val="center"/>
              <w:rPr>
                <w:rFonts w:ascii="Times New Roman" w:hAnsi="Times New Roman" w:eastAsia="仿宋" w:cs="Times New Roman"/>
                <w:sz w:val="18"/>
                <w:szCs w:val="18"/>
              </w:rPr>
            </w:pPr>
          </w:p>
        </w:tc>
        <w:tc>
          <w:tcPr>
            <w:tcW w:w="1134" w:type="dxa"/>
            <w:vMerge w:val="continue"/>
            <w:vAlign w:val="center"/>
          </w:tcPr>
          <w:p w14:paraId="7BC2569F">
            <w:pPr>
              <w:snapToGrid w:val="0"/>
              <w:jc w:val="center"/>
              <w:rPr>
                <w:rFonts w:ascii="Times New Roman" w:hAnsi="Times New Roman" w:eastAsia="仿宋" w:cs="Times New Roman"/>
                <w:sz w:val="18"/>
                <w:szCs w:val="18"/>
              </w:rPr>
            </w:pPr>
          </w:p>
        </w:tc>
      </w:tr>
      <w:tr w14:paraId="57F79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408" w:type="dxa"/>
            <w:vMerge w:val="continue"/>
            <w:vAlign w:val="center"/>
          </w:tcPr>
          <w:p w14:paraId="3E373FA2">
            <w:pPr>
              <w:snapToGrid w:val="0"/>
              <w:jc w:val="center"/>
              <w:rPr>
                <w:rFonts w:ascii="Times New Roman" w:hAnsi="Times New Roman" w:eastAsia="仿宋" w:cs="Times New Roman"/>
                <w:sz w:val="18"/>
                <w:szCs w:val="18"/>
              </w:rPr>
            </w:pPr>
          </w:p>
        </w:tc>
        <w:tc>
          <w:tcPr>
            <w:tcW w:w="863" w:type="dxa"/>
            <w:vMerge w:val="continue"/>
            <w:vAlign w:val="center"/>
          </w:tcPr>
          <w:p w14:paraId="6890FC45">
            <w:pPr>
              <w:snapToGrid w:val="0"/>
              <w:jc w:val="center"/>
              <w:rPr>
                <w:rFonts w:ascii="Times New Roman" w:hAnsi="Times New Roman" w:eastAsia="仿宋" w:cs="Times New Roman"/>
                <w:sz w:val="18"/>
                <w:szCs w:val="18"/>
              </w:rPr>
            </w:pPr>
          </w:p>
        </w:tc>
        <w:tc>
          <w:tcPr>
            <w:tcW w:w="1134" w:type="dxa"/>
            <w:shd w:val="clear" w:color="000000" w:fill="FFFFFF" w:themeFill="background1"/>
            <w:vAlign w:val="center"/>
          </w:tcPr>
          <w:p w14:paraId="1D2ADBC7">
            <w:pPr>
              <w:jc w:val="center"/>
              <w:rPr>
                <w:rFonts w:ascii="Times New Roman" w:hAnsi="Times New Roman" w:eastAsia="仿宋" w:cs="Times New Roman"/>
                <w:sz w:val="18"/>
                <w:szCs w:val="18"/>
              </w:rPr>
            </w:pPr>
          </w:p>
        </w:tc>
        <w:tc>
          <w:tcPr>
            <w:tcW w:w="2693" w:type="dxa"/>
            <w:vAlign w:val="center"/>
          </w:tcPr>
          <w:p w14:paraId="103E2CAD">
            <w:pPr>
              <w:widowControl/>
              <w:jc w:val="center"/>
              <w:textAlignment w:val="center"/>
              <w:rPr>
                <w:rFonts w:ascii="Times New Roman" w:hAnsi="Times New Roman" w:eastAsia="仿宋" w:cs="Times New Roman"/>
                <w:sz w:val="18"/>
                <w:szCs w:val="18"/>
              </w:rPr>
            </w:pPr>
            <w:r>
              <w:rPr>
                <w:rFonts w:hint="eastAsia" w:ascii="Times New Roman" w:hAnsi="Times New Roman" w:eastAsia="仿宋" w:cs="Times New Roman"/>
                <w:sz w:val="18"/>
                <w:szCs w:val="18"/>
              </w:rPr>
              <w:t>全英文课程</w:t>
            </w:r>
          </w:p>
        </w:tc>
        <w:tc>
          <w:tcPr>
            <w:tcW w:w="709" w:type="dxa"/>
            <w:vAlign w:val="center"/>
          </w:tcPr>
          <w:p w14:paraId="3C4491FC">
            <w:pPr>
              <w:snapToGrid w:val="0"/>
              <w:jc w:val="center"/>
              <w:rPr>
                <w:rFonts w:ascii="Times New Roman" w:hAnsi="Times New Roman" w:eastAsia="仿宋" w:cs="Times New Roman"/>
                <w:sz w:val="18"/>
                <w:szCs w:val="18"/>
              </w:rPr>
            </w:pPr>
            <w:r>
              <w:rPr>
                <w:rFonts w:hint="eastAsia" w:ascii="Times New Roman" w:hAnsi="Times New Roman" w:eastAsia="仿宋" w:cs="Times New Roman"/>
                <w:sz w:val="18"/>
                <w:szCs w:val="18"/>
              </w:rPr>
              <w:t>选修</w:t>
            </w:r>
          </w:p>
        </w:tc>
        <w:tc>
          <w:tcPr>
            <w:tcW w:w="567" w:type="dxa"/>
            <w:vAlign w:val="center"/>
          </w:tcPr>
          <w:p w14:paraId="2DA13FAC">
            <w:pPr>
              <w:snapToGrid w:val="0"/>
              <w:jc w:val="center"/>
              <w:rPr>
                <w:rFonts w:ascii="Times New Roman" w:hAnsi="Times New Roman" w:eastAsia="仿宋" w:cs="Times New Roman"/>
                <w:sz w:val="18"/>
                <w:szCs w:val="18"/>
              </w:rPr>
            </w:pPr>
            <w:r>
              <w:rPr>
                <w:rFonts w:hint="eastAsia" w:ascii="Times New Roman" w:hAnsi="Times New Roman" w:eastAsia="仿宋" w:cs="Times New Roman"/>
                <w:sz w:val="18"/>
                <w:szCs w:val="18"/>
              </w:rPr>
              <w:t>0</w:t>
            </w:r>
          </w:p>
        </w:tc>
        <w:tc>
          <w:tcPr>
            <w:tcW w:w="851" w:type="dxa"/>
            <w:vAlign w:val="center"/>
          </w:tcPr>
          <w:p w14:paraId="1E147C22">
            <w:pPr>
              <w:snapToGrid w:val="0"/>
              <w:jc w:val="center"/>
              <w:rPr>
                <w:rFonts w:ascii="Times New Roman" w:hAnsi="Times New Roman" w:eastAsia="仿宋" w:cs="Times New Roman"/>
                <w:sz w:val="18"/>
                <w:szCs w:val="18"/>
              </w:rPr>
            </w:pPr>
          </w:p>
        </w:tc>
        <w:tc>
          <w:tcPr>
            <w:tcW w:w="708" w:type="dxa"/>
            <w:vAlign w:val="center"/>
          </w:tcPr>
          <w:p w14:paraId="12EAE53E">
            <w:pPr>
              <w:snapToGrid w:val="0"/>
              <w:jc w:val="center"/>
              <w:rPr>
                <w:rFonts w:ascii="Times New Roman" w:hAnsi="Times New Roman" w:eastAsia="仿宋" w:cs="Times New Roman"/>
                <w:sz w:val="18"/>
                <w:szCs w:val="18"/>
              </w:rPr>
            </w:pPr>
          </w:p>
        </w:tc>
        <w:tc>
          <w:tcPr>
            <w:tcW w:w="1134" w:type="dxa"/>
            <w:vMerge w:val="continue"/>
            <w:vAlign w:val="center"/>
          </w:tcPr>
          <w:p w14:paraId="58693A89">
            <w:pPr>
              <w:snapToGrid w:val="0"/>
              <w:jc w:val="center"/>
              <w:rPr>
                <w:rFonts w:ascii="Times New Roman" w:hAnsi="Times New Roman" w:eastAsia="仿宋" w:cs="Times New Roman"/>
                <w:sz w:val="18"/>
                <w:szCs w:val="18"/>
              </w:rPr>
            </w:pPr>
          </w:p>
        </w:tc>
      </w:tr>
      <w:tr w14:paraId="1CEDD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408" w:type="dxa"/>
            <w:vMerge w:val="continue"/>
            <w:vAlign w:val="center"/>
          </w:tcPr>
          <w:p w14:paraId="3D2F8B3C">
            <w:pPr>
              <w:snapToGrid w:val="0"/>
              <w:jc w:val="center"/>
              <w:rPr>
                <w:rFonts w:ascii="Times New Roman" w:hAnsi="Times New Roman" w:eastAsia="仿宋" w:cs="Times New Roman"/>
                <w:sz w:val="18"/>
                <w:szCs w:val="18"/>
              </w:rPr>
            </w:pPr>
          </w:p>
        </w:tc>
        <w:tc>
          <w:tcPr>
            <w:tcW w:w="863" w:type="dxa"/>
            <w:vMerge w:val="restart"/>
            <w:vAlign w:val="center"/>
          </w:tcPr>
          <w:p w14:paraId="63FD60D3">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综合实践课程</w:t>
            </w:r>
          </w:p>
        </w:tc>
        <w:tc>
          <w:tcPr>
            <w:tcW w:w="1134" w:type="dxa"/>
            <w:vAlign w:val="center"/>
          </w:tcPr>
          <w:p w14:paraId="0A786B4D">
            <w:pPr>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2070892</w:t>
            </w:r>
          </w:p>
        </w:tc>
        <w:tc>
          <w:tcPr>
            <w:tcW w:w="2693" w:type="dxa"/>
            <w:vAlign w:val="center"/>
          </w:tcPr>
          <w:p w14:paraId="48B92AFC">
            <w:pPr>
              <w:widowControl/>
              <w:jc w:val="center"/>
              <w:textAlignment w:val="center"/>
              <w:rPr>
                <w:rFonts w:ascii="Times New Roman" w:hAnsi="Times New Roman" w:eastAsia="仿宋" w:cs="Times New Roman"/>
                <w:sz w:val="18"/>
                <w:szCs w:val="18"/>
              </w:rPr>
            </w:pPr>
            <w:r>
              <w:rPr>
                <w:rFonts w:ascii="Times New Roman" w:hAnsi="Times New Roman" w:eastAsia="仿宋" w:cs="Times New Roman"/>
                <w:sz w:val="18"/>
                <w:szCs w:val="18"/>
              </w:rPr>
              <w:t>工程认知实践</w:t>
            </w:r>
          </w:p>
        </w:tc>
        <w:tc>
          <w:tcPr>
            <w:tcW w:w="709" w:type="dxa"/>
            <w:vAlign w:val="center"/>
          </w:tcPr>
          <w:p w14:paraId="02B2E05D">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必修</w:t>
            </w:r>
          </w:p>
        </w:tc>
        <w:tc>
          <w:tcPr>
            <w:tcW w:w="567" w:type="dxa"/>
            <w:vAlign w:val="center"/>
          </w:tcPr>
          <w:p w14:paraId="235608F5">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1</w:t>
            </w:r>
          </w:p>
        </w:tc>
        <w:tc>
          <w:tcPr>
            <w:tcW w:w="851" w:type="dxa"/>
            <w:vAlign w:val="center"/>
          </w:tcPr>
          <w:p w14:paraId="36A26930">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11周</w:t>
            </w:r>
          </w:p>
        </w:tc>
        <w:tc>
          <w:tcPr>
            <w:tcW w:w="708" w:type="dxa"/>
            <w:vAlign w:val="center"/>
          </w:tcPr>
          <w:p w14:paraId="0FAA1A2D">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3</w:t>
            </w:r>
          </w:p>
        </w:tc>
        <w:tc>
          <w:tcPr>
            <w:tcW w:w="1134" w:type="dxa"/>
            <w:vMerge w:val="restart"/>
            <w:vAlign w:val="center"/>
          </w:tcPr>
          <w:p w14:paraId="0BBAEB9F">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21</w:t>
            </w:r>
          </w:p>
        </w:tc>
      </w:tr>
      <w:tr w14:paraId="58580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408" w:type="dxa"/>
            <w:vMerge w:val="continue"/>
            <w:vAlign w:val="center"/>
          </w:tcPr>
          <w:p w14:paraId="012B27D2">
            <w:pPr>
              <w:snapToGrid w:val="0"/>
              <w:jc w:val="center"/>
              <w:rPr>
                <w:rFonts w:ascii="Times New Roman" w:hAnsi="Times New Roman" w:eastAsia="仿宋" w:cs="Times New Roman"/>
                <w:sz w:val="18"/>
                <w:szCs w:val="18"/>
              </w:rPr>
            </w:pPr>
          </w:p>
        </w:tc>
        <w:tc>
          <w:tcPr>
            <w:tcW w:w="863" w:type="dxa"/>
            <w:vMerge w:val="continue"/>
            <w:vAlign w:val="center"/>
          </w:tcPr>
          <w:p w14:paraId="6FA36479">
            <w:pPr>
              <w:snapToGrid w:val="0"/>
              <w:jc w:val="center"/>
              <w:rPr>
                <w:rFonts w:ascii="Times New Roman" w:hAnsi="Times New Roman" w:eastAsia="仿宋" w:cs="Times New Roman"/>
                <w:sz w:val="18"/>
                <w:szCs w:val="18"/>
              </w:rPr>
            </w:pPr>
          </w:p>
        </w:tc>
        <w:tc>
          <w:tcPr>
            <w:tcW w:w="1134" w:type="dxa"/>
            <w:vAlign w:val="center"/>
          </w:tcPr>
          <w:p w14:paraId="6A527735">
            <w:pPr>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2340140</w:t>
            </w:r>
          </w:p>
        </w:tc>
        <w:tc>
          <w:tcPr>
            <w:tcW w:w="2693" w:type="dxa"/>
            <w:vAlign w:val="center"/>
          </w:tcPr>
          <w:p w14:paraId="78B41E5E">
            <w:pPr>
              <w:widowControl/>
              <w:jc w:val="center"/>
              <w:textAlignment w:val="center"/>
              <w:rPr>
                <w:rFonts w:ascii="Times New Roman" w:hAnsi="Times New Roman" w:eastAsia="仿宋" w:cs="Times New Roman"/>
                <w:sz w:val="18"/>
                <w:szCs w:val="18"/>
              </w:rPr>
            </w:pPr>
            <w:r>
              <w:rPr>
                <w:rFonts w:ascii="Times New Roman" w:hAnsi="Times New Roman" w:eastAsia="仿宋" w:cs="Times New Roman"/>
                <w:sz w:val="18"/>
                <w:szCs w:val="18"/>
              </w:rPr>
              <w:t>电气电子工程实训</w:t>
            </w:r>
          </w:p>
        </w:tc>
        <w:tc>
          <w:tcPr>
            <w:tcW w:w="709" w:type="dxa"/>
            <w:vAlign w:val="center"/>
          </w:tcPr>
          <w:p w14:paraId="30FDEE7E">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必修</w:t>
            </w:r>
          </w:p>
        </w:tc>
        <w:tc>
          <w:tcPr>
            <w:tcW w:w="567" w:type="dxa"/>
            <w:vAlign w:val="center"/>
          </w:tcPr>
          <w:p w14:paraId="18B31272">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2</w:t>
            </w:r>
          </w:p>
        </w:tc>
        <w:tc>
          <w:tcPr>
            <w:tcW w:w="851" w:type="dxa"/>
            <w:vAlign w:val="center"/>
          </w:tcPr>
          <w:p w14:paraId="28D75B82">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2周</w:t>
            </w:r>
          </w:p>
        </w:tc>
        <w:tc>
          <w:tcPr>
            <w:tcW w:w="708" w:type="dxa"/>
            <w:vAlign w:val="center"/>
          </w:tcPr>
          <w:p w14:paraId="68DE57A0">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5</w:t>
            </w:r>
          </w:p>
        </w:tc>
        <w:tc>
          <w:tcPr>
            <w:tcW w:w="1134" w:type="dxa"/>
            <w:vMerge w:val="continue"/>
            <w:vAlign w:val="center"/>
          </w:tcPr>
          <w:p w14:paraId="34D48751">
            <w:pPr>
              <w:snapToGrid w:val="0"/>
              <w:jc w:val="center"/>
              <w:rPr>
                <w:rFonts w:ascii="Times New Roman" w:hAnsi="Times New Roman" w:eastAsia="仿宋" w:cs="Times New Roman"/>
                <w:sz w:val="18"/>
                <w:szCs w:val="18"/>
              </w:rPr>
            </w:pPr>
          </w:p>
        </w:tc>
      </w:tr>
      <w:tr w14:paraId="16833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408" w:type="dxa"/>
            <w:vMerge w:val="continue"/>
            <w:vAlign w:val="center"/>
          </w:tcPr>
          <w:p w14:paraId="43397646">
            <w:pPr>
              <w:snapToGrid w:val="0"/>
              <w:jc w:val="center"/>
              <w:rPr>
                <w:rFonts w:ascii="Times New Roman" w:hAnsi="Times New Roman" w:eastAsia="仿宋" w:cs="Times New Roman"/>
                <w:sz w:val="18"/>
                <w:szCs w:val="18"/>
              </w:rPr>
            </w:pPr>
          </w:p>
        </w:tc>
        <w:tc>
          <w:tcPr>
            <w:tcW w:w="863" w:type="dxa"/>
            <w:vMerge w:val="continue"/>
            <w:vAlign w:val="center"/>
          </w:tcPr>
          <w:p w14:paraId="0E7B3054">
            <w:pPr>
              <w:snapToGrid w:val="0"/>
              <w:jc w:val="center"/>
              <w:rPr>
                <w:rFonts w:ascii="Times New Roman" w:hAnsi="Times New Roman" w:eastAsia="仿宋" w:cs="Times New Roman"/>
                <w:sz w:val="18"/>
                <w:szCs w:val="18"/>
              </w:rPr>
            </w:pPr>
          </w:p>
        </w:tc>
        <w:tc>
          <w:tcPr>
            <w:tcW w:w="1134" w:type="dxa"/>
            <w:vAlign w:val="center"/>
          </w:tcPr>
          <w:p w14:paraId="26F9B247">
            <w:pPr>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2070887</w:t>
            </w:r>
          </w:p>
        </w:tc>
        <w:tc>
          <w:tcPr>
            <w:tcW w:w="2693" w:type="dxa"/>
            <w:vAlign w:val="center"/>
          </w:tcPr>
          <w:p w14:paraId="54390444">
            <w:pPr>
              <w:widowControl/>
              <w:jc w:val="center"/>
              <w:textAlignment w:val="center"/>
              <w:rPr>
                <w:rFonts w:ascii="Times New Roman" w:hAnsi="Times New Roman" w:eastAsia="仿宋" w:cs="Times New Roman"/>
                <w:sz w:val="18"/>
                <w:szCs w:val="18"/>
              </w:rPr>
            </w:pPr>
            <w:r>
              <w:rPr>
                <w:rFonts w:ascii="Times New Roman" w:hAnsi="Times New Roman" w:eastAsia="仿宋" w:cs="Times New Roman"/>
                <w:sz w:val="18"/>
                <w:szCs w:val="18"/>
              </w:rPr>
              <w:t>综合工程实践</w:t>
            </w:r>
          </w:p>
        </w:tc>
        <w:tc>
          <w:tcPr>
            <w:tcW w:w="709" w:type="dxa"/>
            <w:vAlign w:val="center"/>
          </w:tcPr>
          <w:p w14:paraId="2A658091">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必修</w:t>
            </w:r>
          </w:p>
        </w:tc>
        <w:tc>
          <w:tcPr>
            <w:tcW w:w="567" w:type="dxa"/>
            <w:vAlign w:val="center"/>
          </w:tcPr>
          <w:p w14:paraId="130208AE">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2</w:t>
            </w:r>
          </w:p>
        </w:tc>
        <w:tc>
          <w:tcPr>
            <w:tcW w:w="851" w:type="dxa"/>
            <w:vAlign w:val="center"/>
          </w:tcPr>
          <w:p w14:paraId="5013B20F">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4周</w:t>
            </w:r>
          </w:p>
        </w:tc>
        <w:tc>
          <w:tcPr>
            <w:tcW w:w="708" w:type="dxa"/>
            <w:vAlign w:val="center"/>
          </w:tcPr>
          <w:p w14:paraId="1EA2C1CB">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5</w:t>
            </w:r>
          </w:p>
        </w:tc>
        <w:tc>
          <w:tcPr>
            <w:tcW w:w="1134" w:type="dxa"/>
            <w:vMerge w:val="continue"/>
            <w:vAlign w:val="center"/>
          </w:tcPr>
          <w:p w14:paraId="64F14224">
            <w:pPr>
              <w:snapToGrid w:val="0"/>
              <w:jc w:val="center"/>
              <w:rPr>
                <w:rFonts w:ascii="Times New Roman" w:hAnsi="Times New Roman" w:eastAsia="仿宋" w:cs="Times New Roman"/>
                <w:sz w:val="18"/>
                <w:szCs w:val="18"/>
              </w:rPr>
            </w:pPr>
          </w:p>
        </w:tc>
      </w:tr>
      <w:tr w14:paraId="049BD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408" w:type="dxa"/>
            <w:vMerge w:val="continue"/>
            <w:vAlign w:val="center"/>
          </w:tcPr>
          <w:p w14:paraId="43F497FD">
            <w:pPr>
              <w:snapToGrid w:val="0"/>
              <w:jc w:val="center"/>
              <w:rPr>
                <w:rFonts w:ascii="Times New Roman" w:hAnsi="Times New Roman" w:eastAsia="仿宋" w:cs="Times New Roman"/>
                <w:sz w:val="18"/>
                <w:szCs w:val="18"/>
              </w:rPr>
            </w:pPr>
          </w:p>
        </w:tc>
        <w:tc>
          <w:tcPr>
            <w:tcW w:w="863" w:type="dxa"/>
            <w:vMerge w:val="continue"/>
            <w:vAlign w:val="center"/>
          </w:tcPr>
          <w:p w14:paraId="1977B0BC">
            <w:pPr>
              <w:snapToGrid w:val="0"/>
              <w:jc w:val="center"/>
              <w:rPr>
                <w:rFonts w:ascii="Times New Roman" w:hAnsi="Times New Roman" w:eastAsia="仿宋" w:cs="Times New Roman"/>
                <w:sz w:val="18"/>
                <w:szCs w:val="18"/>
              </w:rPr>
            </w:pPr>
          </w:p>
        </w:tc>
        <w:tc>
          <w:tcPr>
            <w:tcW w:w="1134" w:type="dxa"/>
            <w:vAlign w:val="center"/>
          </w:tcPr>
          <w:p w14:paraId="1FC3DE63">
            <w:pPr>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2070953</w:t>
            </w:r>
          </w:p>
        </w:tc>
        <w:tc>
          <w:tcPr>
            <w:tcW w:w="2693" w:type="dxa"/>
            <w:vAlign w:val="center"/>
          </w:tcPr>
          <w:p w14:paraId="38373762">
            <w:pPr>
              <w:widowControl/>
              <w:jc w:val="center"/>
              <w:textAlignment w:val="center"/>
              <w:rPr>
                <w:rFonts w:ascii="Times New Roman" w:hAnsi="Times New Roman" w:eastAsia="仿宋" w:cs="Times New Roman"/>
                <w:sz w:val="18"/>
                <w:szCs w:val="18"/>
              </w:rPr>
            </w:pPr>
            <w:r>
              <w:rPr>
                <w:rFonts w:ascii="Times New Roman" w:hAnsi="Times New Roman" w:eastAsia="仿宋" w:cs="Times New Roman"/>
                <w:sz w:val="18"/>
                <w:szCs w:val="18"/>
              </w:rPr>
              <w:t>工程创新实践</w:t>
            </w:r>
          </w:p>
        </w:tc>
        <w:tc>
          <w:tcPr>
            <w:tcW w:w="709" w:type="dxa"/>
            <w:vAlign w:val="center"/>
          </w:tcPr>
          <w:p w14:paraId="39548604">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必修</w:t>
            </w:r>
          </w:p>
        </w:tc>
        <w:tc>
          <w:tcPr>
            <w:tcW w:w="567" w:type="dxa"/>
            <w:vAlign w:val="center"/>
          </w:tcPr>
          <w:p w14:paraId="7AA61201">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4</w:t>
            </w:r>
          </w:p>
        </w:tc>
        <w:tc>
          <w:tcPr>
            <w:tcW w:w="851" w:type="dxa"/>
            <w:vAlign w:val="center"/>
          </w:tcPr>
          <w:p w14:paraId="500DA64D">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2周</w:t>
            </w:r>
          </w:p>
        </w:tc>
        <w:tc>
          <w:tcPr>
            <w:tcW w:w="708" w:type="dxa"/>
            <w:vAlign w:val="center"/>
          </w:tcPr>
          <w:p w14:paraId="36B1AE37">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7</w:t>
            </w:r>
          </w:p>
        </w:tc>
        <w:tc>
          <w:tcPr>
            <w:tcW w:w="1134" w:type="dxa"/>
            <w:vMerge w:val="continue"/>
            <w:vAlign w:val="center"/>
          </w:tcPr>
          <w:p w14:paraId="59755071">
            <w:pPr>
              <w:snapToGrid w:val="0"/>
              <w:jc w:val="center"/>
              <w:rPr>
                <w:rFonts w:ascii="Times New Roman" w:hAnsi="Times New Roman" w:eastAsia="仿宋" w:cs="Times New Roman"/>
                <w:sz w:val="18"/>
                <w:szCs w:val="18"/>
              </w:rPr>
            </w:pPr>
          </w:p>
        </w:tc>
      </w:tr>
      <w:tr w14:paraId="47AA4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408" w:type="dxa"/>
            <w:vMerge w:val="continue"/>
            <w:vAlign w:val="center"/>
          </w:tcPr>
          <w:p w14:paraId="6AB12AED">
            <w:pPr>
              <w:snapToGrid w:val="0"/>
              <w:jc w:val="center"/>
              <w:rPr>
                <w:rFonts w:ascii="Times New Roman" w:hAnsi="Times New Roman" w:eastAsia="仿宋" w:cs="Times New Roman"/>
                <w:sz w:val="18"/>
                <w:szCs w:val="18"/>
              </w:rPr>
            </w:pPr>
          </w:p>
        </w:tc>
        <w:tc>
          <w:tcPr>
            <w:tcW w:w="863" w:type="dxa"/>
            <w:vMerge w:val="continue"/>
            <w:vAlign w:val="center"/>
          </w:tcPr>
          <w:p w14:paraId="29C8C7CD">
            <w:pPr>
              <w:snapToGrid w:val="0"/>
              <w:jc w:val="center"/>
              <w:rPr>
                <w:rFonts w:ascii="Times New Roman" w:hAnsi="Times New Roman" w:eastAsia="仿宋" w:cs="Times New Roman"/>
                <w:sz w:val="18"/>
                <w:szCs w:val="18"/>
              </w:rPr>
            </w:pPr>
          </w:p>
        </w:tc>
        <w:tc>
          <w:tcPr>
            <w:tcW w:w="1134" w:type="dxa"/>
            <w:vAlign w:val="center"/>
          </w:tcPr>
          <w:p w14:paraId="16A5C710">
            <w:pPr>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2070961</w:t>
            </w:r>
          </w:p>
        </w:tc>
        <w:tc>
          <w:tcPr>
            <w:tcW w:w="2693" w:type="dxa"/>
            <w:vAlign w:val="center"/>
          </w:tcPr>
          <w:p w14:paraId="70D25E24">
            <w:pPr>
              <w:widowControl/>
              <w:jc w:val="center"/>
              <w:textAlignment w:val="center"/>
              <w:rPr>
                <w:rFonts w:ascii="Times New Roman" w:hAnsi="Times New Roman" w:eastAsia="仿宋" w:cs="Times New Roman"/>
                <w:sz w:val="18"/>
                <w:szCs w:val="18"/>
              </w:rPr>
            </w:pPr>
            <w:r>
              <w:rPr>
                <w:rFonts w:ascii="Times New Roman" w:hAnsi="Times New Roman" w:eastAsia="仿宋" w:cs="Times New Roman"/>
                <w:sz w:val="18"/>
                <w:szCs w:val="18"/>
              </w:rPr>
              <w:t>综合工程设计</w:t>
            </w:r>
          </w:p>
        </w:tc>
        <w:tc>
          <w:tcPr>
            <w:tcW w:w="709" w:type="dxa"/>
            <w:vAlign w:val="center"/>
          </w:tcPr>
          <w:p w14:paraId="51728729">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必修</w:t>
            </w:r>
          </w:p>
        </w:tc>
        <w:tc>
          <w:tcPr>
            <w:tcW w:w="567" w:type="dxa"/>
            <w:vAlign w:val="center"/>
          </w:tcPr>
          <w:p w14:paraId="31B801F1">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4</w:t>
            </w:r>
          </w:p>
        </w:tc>
        <w:tc>
          <w:tcPr>
            <w:tcW w:w="851" w:type="dxa"/>
            <w:vAlign w:val="center"/>
          </w:tcPr>
          <w:p w14:paraId="7B2F506A">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2周</w:t>
            </w:r>
          </w:p>
        </w:tc>
        <w:tc>
          <w:tcPr>
            <w:tcW w:w="708" w:type="dxa"/>
            <w:vAlign w:val="center"/>
          </w:tcPr>
          <w:p w14:paraId="612CF8DA">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7</w:t>
            </w:r>
          </w:p>
        </w:tc>
        <w:tc>
          <w:tcPr>
            <w:tcW w:w="1134" w:type="dxa"/>
            <w:vMerge w:val="continue"/>
            <w:vAlign w:val="center"/>
          </w:tcPr>
          <w:p w14:paraId="1553B743">
            <w:pPr>
              <w:snapToGrid w:val="0"/>
              <w:jc w:val="center"/>
              <w:rPr>
                <w:rFonts w:ascii="Times New Roman" w:hAnsi="Times New Roman" w:eastAsia="仿宋" w:cs="Times New Roman"/>
                <w:sz w:val="18"/>
                <w:szCs w:val="18"/>
              </w:rPr>
            </w:pPr>
          </w:p>
        </w:tc>
      </w:tr>
      <w:tr w14:paraId="6FC94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408" w:type="dxa"/>
            <w:vMerge w:val="continue"/>
            <w:vAlign w:val="center"/>
          </w:tcPr>
          <w:p w14:paraId="083F2D2E">
            <w:pPr>
              <w:snapToGrid w:val="0"/>
              <w:jc w:val="center"/>
              <w:rPr>
                <w:rFonts w:ascii="Times New Roman" w:hAnsi="Times New Roman" w:eastAsia="仿宋" w:cs="Times New Roman"/>
                <w:sz w:val="18"/>
                <w:szCs w:val="18"/>
              </w:rPr>
            </w:pPr>
          </w:p>
        </w:tc>
        <w:tc>
          <w:tcPr>
            <w:tcW w:w="863" w:type="dxa"/>
            <w:vMerge w:val="continue"/>
            <w:vAlign w:val="center"/>
          </w:tcPr>
          <w:p w14:paraId="7AB4EE09">
            <w:pPr>
              <w:snapToGrid w:val="0"/>
              <w:jc w:val="center"/>
              <w:rPr>
                <w:rFonts w:ascii="Times New Roman" w:hAnsi="Times New Roman" w:eastAsia="仿宋" w:cs="Times New Roman"/>
                <w:sz w:val="18"/>
                <w:szCs w:val="18"/>
              </w:rPr>
            </w:pPr>
          </w:p>
        </w:tc>
        <w:tc>
          <w:tcPr>
            <w:tcW w:w="1134" w:type="dxa"/>
            <w:vAlign w:val="center"/>
          </w:tcPr>
          <w:p w14:paraId="0A1CD58B">
            <w:pPr>
              <w:jc w:val="center"/>
              <w:rPr>
                <w:rFonts w:ascii="Times New Roman" w:hAnsi="Times New Roman" w:eastAsia="仿宋" w:cs="Times New Roman"/>
                <w:color w:val="000000"/>
                <w:sz w:val="18"/>
                <w:szCs w:val="18"/>
              </w:rPr>
            </w:pPr>
            <w:r>
              <w:rPr>
                <w:rFonts w:ascii="Times New Roman" w:hAnsi="Times New Roman" w:eastAsia="仿宋" w:cs="Times New Roman"/>
                <w:color w:val="000000"/>
                <w:sz w:val="18"/>
                <w:szCs w:val="18"/>
              </w:rPr>
              <w:t>2070942</w:t>
            </w:r>
          </w:p>
        </w:tc>
        <w:tc>
          <w:tcPr>
            <w:tcW w:w="2693" w:type="dxa"/>
            <w:vAlign w:val="center"/>
          </w:tcPr>
          <w:p w14:paraId="0F38FC28">
            <w:pPr>
              <w:widowControl/>
              <w:jc w:val="center"/>
              <w:textAlignment w:val="center"/>
              <w:rPr>
                <w:rFonts w:ascii="Times New Roman" w:hAnsi="Times New Roman" w:eastAsia="仿宋" w:cs="Times New Roman"/>
                <w:sz w:val="18"/>
                <w:szCs w:val="18"/>
              </w:rPr>
            </w:pPr>
            <w:r>
              <w:rPr>
                <w:rFonts w:ascii="Times New Roman" w:hAnsi="Times New Roman" w:eastAsia="仿宋" w:cs="Times New Roman"/>
                <w:sz w:val="18"/>
                <w:szCs w:val="18"/>
              </w:rPr>
              <w:t>毕业论文</w:t>
            </w:r>
          </w:p>
        </w:tc>
        <w:tc>
          <w:tcPr>
            <w:tcW w:w="709" w:type="dxa"/>
            <w:vAlign w:val="center"/>
          </w:tcPr>
          <w:p w14:paraId="182E4906">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必修</w:t>
            </w:r>
          </w:p>
        </w:tc>
        <w:tc>
          <w:tcPr>
            <w:tcW w:w="567" w:type="dxa"/>
            <w:vAlign w:val="center"/>
          </w:tcPr>
          <w:p w14:paraId="42B43163">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8</w:t>
            </w:r>
          </w:p>
        </w:tc>
        <w:tc>
          <w:tcPr>
            <w:tcW w:w="851" w:type="dxa"/>
            <w:vAlign w:val="center"/>
          </w:tcPr>
          <w:p w14:paraId="15D78460">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12周</w:t>
            </w:r>
          </w:p>
        </w:tc>
        <w:tc>
          <w:tcPr>
            <w:tcW w:w="708" w:type="dxa"/>
            <w:vAlign w:val="center"/>
          </w:tcPr>
          <w:p w14:paraId="07FE0F73">
            <w:pPr>
              <w:snapToGrid w:val="0"/>
              <w:jc w:val="center"/>
              <w:rPr>
                <w:rFonts w:ascii="Times New Roman" w:hAnsi="Times New Roman" w:eastAsia="仿宋" w:cs="Times New Roman"/>
                <w:sz w:val="18"/>
                <w:szCs w:val="18"/>
              </w:rPr>
            </w:pPr>
            <w:r>
              <w:rPr>
                <w:rFonts w:ascii="Times New Roman" w:hAnsi="Times New Roman" w:eastAsia="仿宋" w:cs="Times New Roman"/>
                <w:sz w:val="18"/>
                <w:szCs w:val="18"/>
              </w:rPr>
              <w:t>8</w:t>
            </w:r>
          </w:p>
        </w:tc>
        <w:tc>
          <w:tcPr>
            <w:tcW w:w="1134" w:type="dxa"/>
            <w:vMerge w:val="continue"/>
            <w:vAlign w:val="center"/>
          </w:tcPr>
          <w:p w14:paraId="38A36793">
            <w:pPr>
              <w:snapToGrid w:val="0"/>
              <w:jc w:val="center"/>
              <w:rPr>
                <w:rFonts w:ascii="Times New Roman" w:hAnsi="Times New Roman" w:eastAsia="仿宋" w:cs="Times New Roman"/>
                <w:sz w:val="18"/>
                <w:szCs w:val="18"/>
              </w:rPr>
            </w:pPr>
          </w:p>
        </w:tc>
      </w:tr>
      <w:bookmarkEnd w:id="2"/>
      <w:bookmarkEnd w:id="3"/>
    </w:tbl>
    <w:p w14:paraId="2746D2D8">
      <w:pPr>
        <w:widowControl/>
        <w:jc w:val="left"/>
        <w:rPr>
          <w:rFonts w:ascii="Times New Roman" w:hAnsi="Times New Roman" w:eastAsia="黑体" w:cs="Times New Roman"/>
          <w:sz w:val="32"/>
          <w:szCs w:val="32"/>
        </w:rPr>
      </w:pPr>
      <w:r>
        <w:rPr>
          <w:rFonts w:ascii="Times New Roman" w:hAnsi="Times New Roman" w:eastAsia="黑体" w:cs="Times New Roman"/>
          <w:sz w:val="32"/>
          <w:szCs w:val="32"/>
        </w:rPr>
        <w:br w:type="page"/>
      </w:r>
    </w:p>
    <w:p w14:paraId="191F5B25">
      <w:pPr>
        <w:spacing w:line="560" w:lineRule="exact"/>
        <w:ind w:firstLine="640" w:firstLineChars="200"/>
        <w:rPr>
          <w:rFonts w:ascii="Times New Roman" w:hAnsi="Times New Roman" w:eastAsia="黑体" w:cs="Times New Roman"/>
          <w:sz w:val="32"/>
          <w:szCs w:val="32"/>
        </w:rPr>
      </w:pPr>
      <w:r>
        <w:rPr>
          <w:rFonts w:hint="eastAsia" w:ascii="Times New Roman" w:hAnsi="Times New Roman" w:eastAsia="黑体" w:cs="Times New Roman"/>
          <w:sz w:val="32"/>
          <w:szCs w:val="32"/>
        </w:rPr>
        <w:t>8</w:t>
      </w:r>
      <w:r>
        <w:rPr>
          <w:rFonts w:ascii="Times New Roman" w:hAnsi="Times New Roman" w:eastAsia="黑体" w:cs="Times New Roman"/>
          <w:sz w:val="32"/>
          <w:szCs w:val="32"/>
        </w:rPr>
        <w:t>. 课程逻辑图</w:t>
      </w:r>
    </w:p>
    <w:p w14:paraId="66A60E07">
      <w:pPr>
        <w:jc w:val="center"/>
        <w:rPr>
          <w:rFonts w:ascii="Times New Roman" w:hAnsi="Times New Roman" w:eastAsia="黑体" w:cs="Times New Roman"/>
          <w:sz w:val="32"/>
          <w:szCs w:val="32"/>
        </w:rPr>
      </w:pPr>
      <w:r>
        <w:rPr>
          <w:rFonts w:ascii="Times New Roman" w:hAnsi="Times New Roman" w:eastAsia="黑体" w:cs="Times New Roman"/>
          <w:sz w:val="32"/>
          <w:szCs w:val="32"/>
        </w:rPr>
        <w:drawing>
          <wp:inline distT="0" distB="0" distL="0" distR="0">
            <wp:extent cx="2774315" cy="7115175"/>
            <wp:effectExtent l="0" t="0" r="6985" b="0"/>
            <wp:docPr id="39179745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797450" name="图片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2784233" cy="7139243"/>
                    </a:xfrm>
                    <a:prstGeom prst="rect">
                      <a:avLst/>
                    </a:prstGeom>
                    <a:noFill/>
                  </pic:spPr>
                </pic:pic>
              </a:graphicData>
            </a:graphic>
          </wp:inline>
        </w:drawing>
      </w:r>
    </w:p>
    <w:p w14:paraId="25076668">
      <w:pPr>
        <w:widowControl/>
        <w:tabs>
          <w:tab w:val="center" w:pos="4507"/>
        </w:tabs>
        <w:jc w:val="left"/>
        <w:rPr>
          <w:rFonts w:ascii="Times New Roman" w:hAnsi="Times New Roman" w:eastAsia="黑体" w:cs="Times New Roman"/>
          <w:sz w:val="32"/>
          <w:szCs w:val="32"/>
        </w:rPr>
      </w:pPr>
      <w:r>
        <w:rPr>
          <w:rFonts w:ascii="Times New Roman" w:hAnsi="Times New Roman" w:eastAsia="黑体" w:cs="Times New Roman"/>
          <w:sz w:val="32"/>
          <w:szCs w:val="32"/>
        </w:rPr>
        <w:br w:type="page"/>
      </w:r>
    </w:p>
    <w:p w14:paraId="6EDFB35B">
      <w:pPr>
        <w:spacing w:line="560" w:lineRule="exact"/>
        <w:ind w:firstLine="641"/>
        <w:rPr>
          <w:rFonts w:hint="eastAsia" w:ascii="Times New Roman" w:hAnsi="Times New Roman" w:eastAsia="黑体" w:cs="Times New Roman"/>
          <w:sz w:val="32"/>
          <w:szCs w:val="32"/>
        </w:rPr>
      </w:pPr>
      <w:r>
        <w:rPr>
          <w:rFonts w:hint="eastAsia" w:ascii="Times New Roman" w:hAnsi="Times New Roman" w:eastAsia="黑体" w:cs="Times New Roman"/>
          <w:sz w:val="32"/>
          <w:szCs w:val="32"/>
        </w:rPr>
        <w:t>9</w:t>
      </w:r>
      <w:r>
        <w:rPr>
          <w:rFonts w:ascii="Times New Roman" w:hAnsi="Times New Roman" w:eastAsia="黑体" w:cs="Times New Roman"/>
          <w:sz w:val="32"/>
          <w:szCs w:val="32"/>
        </w:rPr>
        <w:t>. 毕业要求实现矩阵</w:t>
      </w:r>
    </w:p>
    <w:tbl>
      <w:tblPr>
        <w:tblStyle w:val="26"/>
        <w:tblW w:w="102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22"/>
        <w:gridCol w:w="737"/>
        <w:gridCol w:w="737"/>
        <w:gridCol w:w="737"/>
        <w:gridCol w:w="737"/>
        <w:gridCol w:w="737"/>
        <w:gridCol w:w="737"/>
        <w:gridCol w:w="737"/>
        <w:gridCol w:w="737"/>
        <w:gridCol w:w="737"/>
        <w:gridCol w:w="737"/>
        <w:gridCol w:w="737"/>
      </w:tblGrid>
      <w:tr w14:paraId="3217C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2122" w:type="dxa"/>
            <w:vMerge w:val="restart"/>
            <w:noWrap/>
            <w:vAlign w:val="center"/>
          </w:tcPr>
          <w:p w14:paraId="349ACF84">
            <w:pPr>
              <w:jc w:val="center"/>
              <w:rPr>
                <w:rFonts w:ascii="Times New Roman" w:hAnsi="Times New Roman" w:eastAsia="仿宋" w:cs="Times New Roman"/>
                <w:kern w:val="0"/>
                <w:szCs w:val="21"/>
              </w:rPr>
            </w:pPr>
            <w:r>
              <w:rPr>
                <w:rFonts w:ascii="Times New Roman" w:hAnsi="Times New Roman" w:eastAsia="仿宋" w:cs="Times New Roman"/>
                <w:kern w:val="0"/>
                <w:szCs w:val="21"/>
              </w:rPr>
              <w:t>课程体系</w:t>
            </w:r>
          </w:p>
        </w:tc>
        <w:tc>
          <w:tcPr>
            <w:tcW w:w="8107" w:type="dxa"/>
            <w:gridSpan w:val="11"/>
          </w:tcPr>
          <w:p w14:paraId="34D00DB3">
            <w:pPr>
              <w:widowControl/>
              <w:jc w:val="center"/>
              <w:rPr>
                <w:rFonts w:ascii="Times New Roman" w:hAnsi="Times New Roman" w:eastAsia="仿宋" w:cs="Times New Roman"/>
                <w:szCs w:val="21"/>
              </w:rPr>
            </w:pPr>
            <w:r>
              <w:rPr>
                <w:rFonts w:ascii="Times New Roman" w:hAnsi="Times New Roman" w:eastAsia="仿宋" w:cs="Times New Roman"/>
                <w:szCs w:val="21"/>
              </w:rPr>
              <w:t>毕业要求</w:t>
            </w:r>
          </w:p>
        </w:tc>
      </w:tr>
      <w:tr w14:paraId="209EB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22" w:type="dxa"/>
            <w:vMerge w:val="continue"/>
            <w:vAlign w:val="center"/>
          </w:tcPr>
          <w:p w14:paraId="5488213B">
            <w:pPr>
              <w:jc w:val="center"/>
              <w:rPr>
                <w:rFonts w:ascii="Times New Roman" w:hAnsi="Times New Roman" w:eastAsia="仿宋" w:cs="Times New Roman"/>
                <w:kern w:val="0"/>
                <w:szCs w:val="21"/>
              </w:rPr>
            </w:pPr>
          </w:p>
        </w:tc>
        <w:tc>
          <w:tcPr>
            <w:tcW w:w="737" w:type="dxa"/>
            <w:vAlign w:val="center"/>
          </w:tcPr>
          <w:p w14:paraId="056FBE29">
            <w:pPr>
              <w:jc w:val="center"/>
              <w:rPr>
                <w:rFonts w:ascii="Times New Roman" w:hAnsi="Times New Roman" w:eastAsia="仿宋" w:cs="Times New Roman"/>
                <w:kern w:val="0"/>
                <w:szCs w:val="21"/>
              </w:rPr>
            </w:pPr>
            <w:r>
              <w:rPr>
                <w:rFonts w:ascii="Times New Roman" w:hAnsi="Times New Roman" w:eastAsia="仿宋" w:cs="Times New Roman"/>
                <w:kern w:val="0"/>
                <w:szCs w:val="21"/>
              </w:rPr>
              <w:t xml:space="preserve">毕业要求1 </w:t>
            </w:r>
          </w:p>
        </w:tc>
        <w:tc>
          <w:tcPr>
            <w:tcW w:w="737" w:type="dxa"/>
            <w:vAlign w:val="center"/>
          </w:tcPr>
          <w:p w14:paraId="2ADEE9B0">
            <w:pPr>
              <w:jc w:val="center"/>
              <w:rPr>
                <w:rFonts w:ascii="Times New Roman" w:hAnsi="Times New Roman" w:eastAsia="仿宋" w:cs="Times New Roman"/>
                <w:b/>
                <w:bCs/>
                <w:kern w:val="0"/>
                <w:szCs w:val="21"/>
              </w:rPr>
            </w:pPr>
            <w:r>
              <w:rPr>
                <w:rFonts w:ascii="Times New Roman" w:hAnsi="Times New Roman" w:eastAsia="仿宋" w:cs="Times New Roman"/>
                <w:kern w:val="0"/>
                <w:szCs w:val="21"/>
              </w:rPr>
              <w:t>毕业要求2</w:t>
            </w:r>
            <w:r>
              <w:rPr>
                <w:rFonts w:ascii="Times New Roman" w:hAnsi="Times New Roman" w:eastAsia="仿宋" w:cs="Times New Roman"/>
                <w:b/>
                <w:bCs/>
                <w:kern w:val="0"/>
                <w:szCs w:val="21"/>
              </w:rPr>
              <w:t xml:space="preserve"> </w:t>
            </w:r>
          </w:p>
        </w:tc>
        <w:tc>
          <w:tcPr>
            <w:tcW w:w="737" w:type="dxa"/>
            <w:vAlign w:val="center"/>
          </w:tcPr>
          <w:p w14:paraId="44B7C0A8">
            <w:pPr>
              <w:jc w:val="center"/>
              <w:rPr>
                <w:rFonts w:ascii="Times New Roman" w:hAnsi="Times New Roman" w:eastAsia="仿宋" w:cs="Times New Roman"/>
                <w:kern w:val="0"/>
                <w:szCs w:val="21"/>
              </w:rPr>
            </w:pPr>
            <w:r>
              <w:rPr>
                <w:rFonts w:ascii="Times New Roman" w:hAnsi="Times New Roman" w:eastAsia="仿宋" w:cs="Times New Roman"/>
                <w:kern w:val="0"/>
                <w:szCs w:val="21"/>
              </w:rPr>
              <w:t xml:space="preserve">毕业要求3 </w:t>
            </w:r>
          </w:p>
        </w:tc>
        <w:tc>
          <w:tcPr>
            <w:tcW w:w="737" w:type="dxa"/>
            <w:vAlign w:val="center"/>
          </w:tcPr>
          <w:p w14:paraId="5866BDF4">
            <w:pPr>
              <w:jc w:val="center"/>
              <w:rPr>
                <w:rFonts w:ascii="Times New Roman" w:hAnsi="Times New Roman" w:eastAsia="仿宋" w:cs="Times New Roman"/>
                <w:kern w:val="0"/>
                <w:szCs w:val="21"/>
              </w:rPr>
            </w:pPr>
            <w:r>
              <w:rPr>
                <w:rFonts w:ascii="Times New Roman" w:hAnsi="Times New Roman" w:eastAsia="仿宋" w:cs="Times New Roman"/>
                <w:kern w:val="0"/>
                <w:szCs w:val="21"/>
              </w:rPr>
              <w:t xml:space="preserve">毕业要求4 </w:t>
            </w:r>
          </w:p>
        </w:tc>
        <w:tc>
          <w:tcPr>
            <w:tcW w:w="737" w:type="dxa"/>
            <w:vAlign w:val="center"/>
          </w:tcPr>
          <w:p w14:paraId="78921A12">
            <w:pPr>
              <w:jc w:val="center"/>
              <w:rPr>
                <w:rFonts w:ascii="Times New Roman" w:hAnsi="Times New Roman" w:eastAsia="仿宋" w:cs="Times New Roman"/>
                <w:kern w:val="0"/>
                <w:szCs w:val="21"/>
              </w:rPr>
            </w:pPr>
            <w:r>
              <w:rPr>
                <w:rFonts w:ascii="Times New Roman" w:hAnsi="Times New Roman" w:eastAsia="仿宋" w:cs="Times New Roman"/>
                <w:kern w:val="0"/>
                <w:szCs w:val="21"/>
              </w:rPr>
              <w:t xml:space="preserve">毕业要求5 </w:t>
            </w:r>
          </w:p>
        </w:tc>
        <w:tc>
          <w:tcPr>
            <w:tcW w:w="737" w:type="dxa"/>
            <w:vAlign w:val="center"/>
          </w:tcPr>
          <w:p w14:paraId="17FF1BFA">
            <w:pPr>
              <w:jc w:val="center"/>
              <w:rPr>
                <w:rFonts w:ascii="Times New Roman" w:hAnsi="Times New Roman" w:eastAsia="仿宋" w:cs="Times New Roman"/>
                <w:kern w:val="0"/>
                <w:szCs w:val="21"/>
              </w:rPr>
            </w:pPr>
            <w:r>
              <w:rPr>
                <w:rFonts w:ascii="Times New Roman" w:hAnsi="Times New Roman" w:eastAsia="仿宋" w:cs="Times New Roman"/>
                <w:kern w:val="0"/>
                <w:szCs w:val="21"/>
              </w:rPr>
              <w:t xml:space="preserve">毕业要求6 </w:t>
            </w:r>
          </w:p>
        </w:tc>
        <w:tc>
          <w:tcPr>
            <w:tcW w:w="737" w:type="dxa"/>
            <w:vAlign w:val="center"/>
          </w:tcPr>
          <w:p w14:paraId="30E10DFA">
            <w:pPr>
              <w:jc w:val="center"/>
              <w:rPr>
                <w:rFonts w:ascii="Times New Roman" w:hAnsi="Times New Roman" w:eastAsia="仿宋" w:cs="Times New Roman"/>
                <w:kern w:val="0"/>
                <w:szCs w:val="21"/>
              </w:rPr>
            </w:pPr>
            <w:r>
              <w:rPr>
                <w:rFonts w:ascii="Times New Roman" w:hAnsi="Times New Roman" w:eastAsia="仿宋" w:cs="Times New Roman"/>
                <w:kern w:val="0"/>
                <w:szCs w:val="21"/>
              </w:rPr>
              <w:t xml:space="preserve">毕业要求7 </w:t>
            </w:r>
          </w:p>
        </w:tc>
        <w:tc>
          <w:tcPr>
            <w:tcW w:w="737" w:type="dxa"/>
            <w:vAlign w:val="center"/>
          </w:tcPr>
          <w:p w14:paraId="44E20696">
            <w:pPr>
              <w:jc w:val="center"/>
              <w:rPr>
                <w:rFonts w:ascii="Times New Roman" w:hAnsi="Times New Roman" w:eastAsia="仿宋" w:cs="Times New Roman"/>
                <w:kern w:val="0"/>
                <w:szCs w:val="21"/>
              </w:rPr>
            </w:pPr>
            <w:r>
              <w:rPr>
                <w:rFonts w:ascii="Times New Roman" w:hAnsi="Times New Roman" w:eastAsia="仿宋" w:cs="Times New Roman"/>
                <w:kern w:val="0"/>
                <w:szCs w:val="21"/>
              </w:rPr>
              <w:t xml:space="preserve">毕业要求8 </w:t>
            </w:r>
          </w:p>
        </w:tc>
        <w:tc>
          <w:tcPr>
            <w:tcW w:w="737" w:type="dxa"/>
            <w:vAlign w:val="center"/>
          </w:tcPr>
          <w:p w14:paraId="2E238F5F">
            <w:pPr>
              <w:jc w:val="center"/>
              <w:rPr>
                <w:rFonts w:ascii="Times New Roman" w:hAnsi="Times New Roman" w:eastAsia="仿宋" w:cs="Times New Roman"/>
                <w:kern w:val="0"/>
                <w:szCs w:val="21"/>
              </w:rPr>
            </w:pPr>
            <w:r>
              <w:rPr>
                <w:rFonts w:ascii="Times New Roman" w:hAnsi="Times New Roman" w:eastAsia="仿宋" w:cs="Times New Roman"/>
                <w:kern w:val="0"/>
                <w:szCs w:val="21"/>
              </w:rPr>
              <w:t xml:space="preserve">毕业要求9 </w:t>
            </w:r>
          </w:p>
        </w:tc>
        <w:tc>
          <w:tcPr>
            <w:tcW w:w="737" w:type="dxa"/>
            <w:vAlign w:val="center"/>
          </w:tcPr>
          <w:p w14:paraId="253FF20D">
            <w:pPr>
              <w:jc w:val="center"/>
              <w:rPr>
                <w:rFonts w:ascii="Times New Roman" w:hAnsi="Times New Roman" w:eastAsia="仿宋" w:cs="Times New Roman"/>
                <w:kern w:val="0"/>
                <w:szCs w:val="21"/>
              </w:rPr>
            </w:pPr>
            <w:r>
              <w:rPr>
                <w:rFonts w:ascii="Times New Roman" w:hAnsi="Times New Roman" w:eastAsia="仿宋" w:cs="Times New Roman"/>
                <w:kern w:val="0"/>
                <w:szCs w:val="21"/>
              </w:rPr>
              <w:t xml:space="preserve">毕业要求10 </w:t>
            </w:r>
          </w:p>
        </w:tc>
        <w:tc>
          <w:tcPr>
            <w:tcW w:w="737" w:type="dxa"/>
          </w:tcPr>
          <w:p w14:paraId="21359B97">
            <w:pPr>
              <w:jc w:val="center"/>
              <w:rPr>
                <w:rFonts w:ascii="Times New Roman" w:hAnsi="Times New Roman" w:eastAsia="仿宋" w:cs="Times New Roman"/>
                <w:kern w:val="0"/>
                <w:szCs w:val="21"/>
              </w:rPr>
            </w:pPr>
            <w:r>
              <w:rPr>
                <w:rFonts w:ascii="Times New Roman" w:hAnsi="Times New Roman" w:eastAsia="仿宋" w:cs="Times New Roman"/>
                <w:kern w:val="0"/>
                <w:szCs w:val="21"/>
              </w:rPr>
              <w:t xml:space="preserve">毕业要求11 </w:t>
            </w:r>
          </w:p>
        </w:tc>
      </w:tr>
      <w:tr w14:paraId="63EDF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122" w:type="dxa"/>
            <w:noWrap/>
            <w:vAlign w:val="center"/>
          </w:tcPr>
          <w:p w14:paraId="03344B4D">
            <w:pPr>
              <w:jc w:val="center"/>
              <w:rPr>
                <w:rFonts w:ascii="Times New Roman" w:hAnsi="Times New Roman" w:eastAsia="仿宋" w:cs="Times New Roman"/>
                <w:kern w:val="0"/>
                <w:szCs w:val="21"/>
              </w:rPr>
            </w:pPr>
            <w:r>
              <w:rPr>
                <w:rFonts w:ascii="Times New Roman" w:hAnsi="Times New Roman" w:eastAsia="仿宋" w:cs="Times New Roman"/>
                <w:szCs w:val="21"/>
              </w:rPr>
              <w:t>高等数学</w:t>
            </w:r>
          </w:p>
        </w:tc>
        <w:tc>
          <w:tcPr>
            <w:tcW w:w="737" w:type="dxa"/>
            <w:noWrap/>
            <w:vAlign w:val="center"/>
          </w:tcPr>
          <w:p w14:paraId="0839836C">
            <w:pPr>
              <w:jc w:val="center"/>
              <w:rPr>
                <w:rFonts w:ascii="Times New Roman" w:hAnsi="Times New Roman" w:eastAsia="仿宋" w:cs="Times New Roman"/>
                <w:kern w:val="0"/>
                <w:szCs w:val="21"/>
              </w:rPr>
            </w:pPr>
            <w:r>
              <w:rPr>
                <w:rFonts w:ascii="Times New Roman" w:hAnsi="Times New Roman" w:eastAsia="仿宋" w:cs="Times New Roman"/>
                <w:kern w:val="0"/>
                <w:szCs w:val="21"/>
              </w:rPr>
              <w:t>H</w:t>
            </w:r>
          </w:p>
        </w:tc>
        <w:tc>
          <w:tcPr>
            <w:tcW w:w="737" w:type="dxa"/>
            <w:noWrap/>
            <w:vAlign w:val="center"/>
          </w:tcPr>
          <w:p w14:paraId="21736D6D">
            <w:pPr>
              <w:jc w:val="center"/>
              <w:rPr>
                <w:rFonts w:ascii="Times New Roman" w:hAnsi="Times New Roman" w:eastAsia="仿宋" w:cs="Times New Roman"/>
                <w:kern w:val="0"/>
                <w:szCs w:val="21"/>
              </w:rPr>
            </w:pPr>
          </w:p>
        </w:tc>
        <w:tc>
          <w:tcPr>
            <w:tcW w:w="737" w:type="dxa"/>
            <w:noWrap/>
            <w:vAlign w:val="center"/>
          </w:tcPr>
          <w:p w14:paraId="6439B8FD">
            <w:pPr>
              <w:jc w:val="center"/>
              <w:rPr>
                <w:rFonts w:ascii="Times New Roman" w:hAnsi="Times New Roman" w:eastAsia="仿宋" w:cs="Times New Roman"/>
                <w:kern w:val="0"/>
                <w:szCs w:val="21"/>
              </w:rPr>
            </w:pPr>
          </w:p>
        </w:tc>
        <w:tc>
          <w:tcPr>
            <w:tcW w:w="737" w:type="dxa"/>
            <w:noWrap/>
            <w:vAlign w:val="center"/>
          </w:tcPr>
          <w:p w14:paraId="157AC107">
            <w:pPr>
              <w:jc w:val="center"/>
              <w:rPr>
                <w:rFonts w:ascii="Times New Roman" w:hAnsi="Times New Roman" w:eastAsia="仿宋" w:cs="Times New Roman"/>
                <w:kern w:val="0"/>
                <w:szCs w:val="21"/>
              </w:rPr>
            </w:pPr>
          </w:p>
        </w:tc>
        <w:tc>
          <w:tcPr>
            <w:tcW w:w="737" w:type="dxa"/>
            <w:noWrap/>
            <w:vAlign w:val="center"/>
          </w:tcPr>
          <w:p w14:paraId="214BF61F">
            <w:pPr>
              <w:jc w:val="center"/>
              <w:rPr>
                <w:rFonts w:ascii="Times New Roman" w:hAnsi="Times New Roman" w:eastAsia="仿宋" w:cs="Times New Roman"/>
                <w:kern w:val="0"/>
                <w:szCs w:val="21"/>
              </w:rPr>
            </w:pPr>
          </w:p>
        </w:tc>
        <w:tc>
          <w:tcPr>
            <w:tcW w:w="737" w:type="dxa"/>
            <w:noWrap/>
            <w:vAlign w:val="center"/>
          </w:tcPr>
          <w:p w14:paraId="7A2DCF29">
            <w:pPr>
              <w:jc w:val="center"/>
              <w:rPr>
                <w:rFonts w:ascii="Times New Roman" w:hAnsi="Times New Roman" w:eastAsia="仿宋" w:cs="Times New Roman"/>
                <w:kern w:val="0"/>
                <w:szCs w:val="21"/>
              </w:rPr>
            </w:pPr>
          </w:p>
        </w:tc>
        <w:tc>
          <w:tcPr>
            <w:tcW w:w="737" w:type="dxa"/>
            <w:noWrap/>
            <w:vAlign w:val="center"/>
          </w:tcPr>
          <w:p w14:paraId="4A71582C">
            <w:pPr>
              <w:jc w:val="center"/>
              <w:rPr>
                <w:rFonts w:ascii="Times New Roman" w:hAnsi="Times New Roman" w:eastAsia="仿宋" w:cs="Times New Roman"/>
                <w:kern w:val="0"/>
                <w:szCs w:val="21"/>
              </w:rPr>
            </w:pPr>
          </w:p>
        </w:tc>
        <w:tc>
          <w:tcPr>
            <w:tcW w:w="737" w:type="dxa"/>
            <w:noWrap/>
            <w:vAlign w:val="center"/>
          </w:tcPr>
          <w:p w14:paraId="7950689F">
            <w:pPr>
              <w:jc w:val="center"/>
              <w:rPr>
                <w:rFonts w:ascii="Times New Roman" w:hAnsi="Times New Roman" w:eastAsia="仿宋" w:cs="Times New Roman"/>
                <w:kern w:val="0"/>
                <w:szCs w:val="21"/>
              </w:rPr>
            </w:pPr>
          </w:p>
        </w:tc>
        <w:tc>
          <w:tcPr>
            <w:tcW w:w="737" w:type="dxa"/>
            <w:noWrap/>
            <w:vAlign w:val="center"/>
          </w:tcPr>
          <w:p w14:paraId="1CCA9765">
            <w:pPr>
              <w:jc w:val="center"/>
              <w:rPr>
                <w:rFonts w:ascii="Times New Roman" w:hAnsi="Times New Roman" w:eastAsia="仿宋" w:cs="Times New Roman"/>
                <w:kern w:val="0"/>
                <w:szCs w:val="21"/>
              </w:rPr>
            </w:pPr>
          </w:p>
        </w:tc>
        <w:tc>
          <w:tcPr>
            <w:tcW w:w="737" w:type="dxa"/>
            <w:noWrap/>
            <w:vAlign w:val="center"/>
          </w:tcPr>
          <w:p w14:paraId="231ECC71">
            <w:pPr>
              <w:jc w:val="center"/>
              <w:rPr>
                <w:rFonts w:ascii="Times New Roman" w:hAnsi="Times New Roman" w:eastAsia="仿宋" w:cs="Times New Roman"/>
                <w:kern w:val="0"/>
                <w:szCs w:val="21"/>
              </w:rPr>
            </w:pPr>
          </w:p>
        </w:tc>
        <w:tc>
          <w:tcPr>
            <w:tcW w:w="737" w:type="dxa"/>
            <w:vAlign w:val="center"/>
          </w:tcPr>
          <w:p w14:paraId="6F95E137">
            <w:pPr>
              <w:jc w:val="center"/>
              <w:rPr>
                <w:rFonts w:ascii="Times New Roman" w:hAnsi="Times New Roman" w:eastAsia="仿宋" w:cs="Times New Roman"/>
                <w:kern w:val="0"/>
                <w:szCs w:val="21"/>
              </w:rPr>
            </w:pPr>
          </w:p>
        </w:tc>
      </w:tr>
      <w:tr w14:paraId="7A04D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122" w:type="dxa"/>
            <w:noWrap/>
            <w:vAlign w:val="center"/>
          </w:tcPr>
          <w:p w14:paraId="3B235353">
            <w:pPr>
              <w:jc w:val="center"/>
              <w:rPr>
                <w:rFonts w:ascii="Times New Roman" w:hAnsi="Times New Roman" w:eastAsia="仿宋" w:cs="Times New Roman"/>
                <w:kern w:val="0"/>
                <w:szCs w:val="21"/>
              </w:rPr>
            </w:pPr>
            <w:r>
              <w:rPr>
                <w:rFonts w:ascii="Times New Roman" w:hAnsi="Times New Roman" w:eastAsia="仿宋" w:cs="Times New Roman"/>
                <w:szCs w:val="21"/>
              </w:rPr>
              <w:t>大学物理概论</w:t>
            </w:r>
          </w:p>
        </w:tc>
        <w:tc>
          <w:tcPr>
            <w:tcW w:w="737" w:type="dxa"/>
            <w:noWrap/>
            <w:vAlign w:val="center"/>
          </w:tcPr>
          <w:p w14:paraId="554059FD">
            <w:pPr>
              <w:jc w:val="center"/>
              <w:rPr>
                <w:rFonts w:ascii="Times New Roman" w:hAnsi="Times New Roman" w:eastAsia="仿宋" w:cs="Times New Roman"/>
                <w:kern w:val="0"/>
                <w:szCs w:val="21"/>
              </w:rPr>
            </w:pPr>
          </w:p>
        </w:tc>
        <w:tc>
          <w:tcPr>
            <w:tcW w:w="737" w:type="dxa"/>
            <w:noWrap/>
            <w:vAlign w:val="center"/>
          </w:tcPr>
          <w:p w14:paraId="20C919A7">
            <w:pPr>
              <w:jc w:val="center"/>
              <w:rPr>
                <w:rFonts w:ascii="Times New Roman" w:hAnsi="Times New Roman" w:eastAsia="仿宋" w:cs="Times New Roman"/>
                <w:kern w:val="0"/>
                <w:szCs w:val="21"/>
              </w:rPr>
            </w:pPr>
            <w:r>
              <w:rPr>
                <w:rFonts w:ascii="Times New Roman" w:hAnsi="Times New Roman" w:eastAsia="仿宋" w:cs="Times New Roman"/>
                <w:kern w:val="0"/>
                <w:szCs w:val="21"/>
              </w:rPr>
              <w:t>H</w:t>
            </w:r>
          </w:p>
        </w:tc>
        <w:tc>
          <w:tcPr>
            <w:tcW w:w="737" w:type="dxa"/>
            <w:noWrap/>
            <w:vAlign w:val="center"/>
          </w:tcPr>
          <w:p w14:paraId="5DE9CDDE">
            <w:pPr>
              <w:jc w:val="center"/>
              <w:rPr>
                <w:rFonts w:ascii="Times New Roman" w:hAnsi="Times New Roman" w:eastAsia="仿宋" w:cs="Times New Roman"/>
                <w:kern w:val="0"/>
                <w:szCs w:val="21"/>
              </w:rPr>
            </w:pPr>
            <w:r>
              <w:rPr>
                <w:rFonts w:ascii="Times New Roman" w:hAnsi="Times New Roman" w:eastAsia="仿宋" w:cs="Times New Roman"/>
                <w:kern w:val="0"/>
                <w:szCs w:val="21"/>
              </w:rPr>
              <w:t>M</w:t>
            </w:r>
          </w:p>
        </w:tc>
        <w:tc>
          <w:tcPr>
            <w:tcW w:w="737" w:type="dxa"/>
            <w:noWrap/>
            <w:vAlign w:val="center"/>
          </w:tcPr>
          <w:p w14:paraId="6D8BB24F">
            <w:pPr>
              <w:jc w:val="center"/>
              <w:rPr>
                <w:rFonts w:ascii="Times New Roman" w:hAnsi="Times New Roman" w:eastAsia="仿宋" w:cs="Times New Roman"/>
                <w:kern w:val="0"/>
                <w:szCs w:val="21"/>
              </w:rPr>
            </w:pPr>
          </w:p>
        </w:tc>
        <w:tc>
          <w:tcPr>
            <w:tcW w:w="737" w:type="dxa"/>
            <w:noWrap/>
            <w:vAlign w:val="center"/>
          </w:tcPr>
          <w:p w14:paraId="234479C9">
            <w:pPr>
              <w:jc w:val="center"/>
              <w:rPr>
                <w:rFonts w:ascii="Times New Roman" w:hAnsi="Times New Roman" w:eastAsia="仿宋" w:cs="Times New Roman"/>
                <w:kern w:val="0"/>
                <w:szCs w:val="21"/>
              </w:rPr>
            </w:pPr>
          </w:p>
        </w:tc>
        <w:tc>
          <w:tcPr>
            <w:tcW w:w="737" w:type="dxa"/>
            <w:noWrap/>
            <w:vAlign w:val="center"/>
          </w:tcPr>
          <w:p w14:paraId="1500DBE1">
            <w:pPr>
              <w:jc w:val="center"/>
              <w:rPr>
                <w:rFonts w:ascii="Times New Roman" w:hAnsi="Times New Roman" w:eastAsia="仿宋" w:cs="Times New Roman"/>
                <w:kern w:val="0"/>
                <w:szCs w:val="21"/>
              </w:rPr>
            </w:pPr>
          </w:p>
        </w:tc>
        <w:tc>
          <w:tcPr>
            <w:tcW w:w="737" w:type="dxa"/>
            <w:noWrap/>
            <w:vAlign w:val="center"/>
          </w:tcPr>
          <w:p w14:paraId="5D0001A1">
            <w:pPr>
              <w:jc w:val="center"/>
              <w:rPr>
                <w:rFonts w:ascii="Times New Roman" w:hAnsi="Times New Roman" w:eastAsia="仿宋" w:cs="Times New Roman"/>
                <w:kern w:val="0"/>
                <w:szCs w:val="21"/>
              </w:rPr>
            </w:pPr>
          </w:p>
        </w:tc>
        <w:tc>
          <w:tcPr>
            <w:tcW w:w="737" w:type="dxa"/>
            <w:noWrap/>
            <w:vAlign w:val="center"/>
          </w:tcPr>
          <w:p w14:paraId="644B74D9">
            <w:pPr>
              <w:jc w:val="center"/>
              <w:rPr>
                <w:rFonts w:ascii="Times New Roman" w:hAnsi="Times New Roman" w:eastAsia="仿宋" w:cs="Times New Roman"/>
                <w:kern w:val="0"/>
                <w:szCs w:val="21"/>
              </w:rPr>
            </w:pPr>
          </w:p>
        </w:tc>
        <w:tc>
          <w:tcPr>
            <w:tcW w:w="737" w:type="dxa"/>
            <w:noWrap/>
            <w:vAlign w:val="center"/>
          </w:tcPr>
          <w:p w14:paraId="3DCE903C">
            <w:pPr>
              <w:jc w:val="center"/>
              <w:rPr>
                <w:rFonts w:ascii="Times New Roman" w:hAnsi="Times New Roman" w:eastAsia="仿宋" w:cs="Times New Roman"/>
                <w:kern w:val="0"/>
                <w:szCs w:val="21"/>
              </w:rPr>
            </w:pPr>
          </w:p>
        </w:tc>
        <w:tc>
          <w:tcPr>
            <w:tcW w:w="737" w:type="dxa"/>
            <w:noWrap/>
            <w:vAlign w:val="center"/>
          </w:tcPr>
          <w:p w14:paraId="38801AC0">
            <w:pPr>
              <w:jc w:val="center"/>
              <w:rPr>
                <w:rFonts w:ascii="Times New Roman" w:hAnsi="Times New Roman" w:eastAsia="仿宋" w:cs="Times New Roman"/>
                <w:kern w:val="0"/>
                <w:szCs w:val="21"/>
              </w:rPr>
            </w:pPr>
          </w:p>
        </w:tc>
        <w:tc>
          <w:tcPr>
            <w:tcW w:w="737" w:type="dxa"/>
            <w:vAlign w:val="center"/>
          </w:tcPr>
          <w:p w14:paraId="258F0022">
            <w:pPr>
              <w:jc w:val="center"/>
              <w:rPr>
                <w:rFonts w:ascii="Times New Roman" w:hAnsi="Times New Roman" w:eastAsia="仿宋" w:cs="Times New Roman"/>
                <w:kern w:val="0"/>
                <w:szCs w:val="21"/>
              </w:rPr>
            </w:pPr>
          </w:p>
        </w:tc>
      </w:tr>
      <w:tr w14:paraId="376E5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122" w:type="dxa"/>
            <w:noWrap/>
            <w:vAlign w:val="center"/>
          </w:tcPr>
          <w:p w14:paraId="27B876E9">
            <w:pPr>
              <w:jc w:val="center"/>
              <w:rPr>
                <w:rFonts w:ascii="Times New Roman" w:hAnsi="Times New Roman" w:eastAsia="仿宋" w:cs="Times New Roman"/>
                <w:kern w:val="0"/>
                <w:szCs w:val="21"/>
              </w:rPr>
            </w:pPr>
            <w:r>
              <w:rPr>
                <w:rFonts w:ascii="Times New Roman" w:hAnsi="Times New Roman" w:eastAsia="仿宋" w:cs="Times New Roman"/>
                <w:szCs w:val="21"/>
              </w:rPr>
              <w:t>无机化学及化学分析</w:t>
            </w:r>
          </w:p>
        </w:tc>
        <w:tc>
          <w:tcPr>
            <w:tcW w:w="737" w:type="dxa"/>
            <w:noWrap/>
            <w:vAlign w:val="center"/>
          </w:tcPr>
          <w:p w14:paraId="6AB68C4D">
            <w:pPr>
              <w:jc w:val="center"/>
              <w:rPr>
                <w:rFonts w:ascii="Times New Roman" w:hAnsi="Times New Roman" w:eastAsia="仿宋" w:cs="Times New Roman"/>
                <w:kern w:val="0"/>
                <w:szCs w:val="21"/>
              </w:rPr>
            </w:pPr>
          </w:p>
        </w:tc>
        <w:tc>
          <w:tcPr>
            <w:tcW w:w="737" w:type="dxa"/>
            <w:noWrap/>
            <w:vAlign w:val="center"/>
          </w:tcPr>
          <w:p w14:paraId="783166FF">
            <w:pPr>
              <w:jc w:val="center"/>
              <w:rPr>
                <w:rFonts w:ascii="Times New Roman" w:hAnsi="Times New Roman" w:eastAsia="仿宋" w:cs="Times New Roman"/>
                <w:kern w:val="0"/>
                <w:szCs w:val="21"/>
              </w:rPr>
            </w:pPr>
            <w:r>
              <w:rPr>
                <w:rFonts w:ascii="Times New Roman" w:hAnsi="Times New Roman" w:eastAsia="仿宋" w:cs="Times New Roman"/>
                <w:kern w:val="0"/>
                <w:szCs w:val="21"/>
              </w:rPr>
              <w:t>H</w:t>
            </w:r>
          </w:p>
        </w:tc>
        <w:tc>
          <w:tcPr>
            <w:tcW w:w="737" w:type="dxa"/>
            <w:noWrap/>
            <w:vAlign w:val="center"/>
          </w:tcPr>
          <w:p w14:paraId="1A493C99">
            <w:pPr>
              <w:jc w:val="center"/>
              <w:rPr>
                <w:rFonts w:ascii="Times New Roman" w:hAnsi="Times New Roman" w:eastAsia="仿宋" w:cs="Times New Roman"/>
                <w:kern w:val="0"/>
                <w:szCs w:val="21"/>
              </w:rPr>
            </w:pPr>
            <w:r>
              <w:rPr>
                <w:rFonts w:ascii="Times New Roman" w:hAnsi="Times New Roman" w:eastAsia="仿宋" w:cs="Times New Roman"/>
                <w:kern w:val="0"/>
                <w:szCs w:val="21"/>
              </w:rPr>
              <w:t>M</w:t>
            </w:r>
          </w:p>
        </w:tc>
        <w:tc>
          <w:tcPr>
            <w:tcW w:w="737" w:type="dxa"/>
            <w:noWrap/>
            <w:vAlign w:val="center"/>
          </w:tcPr>
          <w:p w14:paraId="06A68C15">
            <w:pPr>
              <w:jc w:val="center"/>
              <w:rPr>
                <w:rFonts w:ascii="Times New Roman" w:hAnsi="Times New Roman" w:eastAsia="仿宋" w:cs="Times New Roman"/>
                <w:kern w:val="0"/>
                <w:szCs w:val="21"/>
              </w:rPr>
            </w:pPr>
            <w:r>
              <w:rPr>
                <w:rFonts w:ascii="Times New Roman" w:hAnsi="Times New Roman" w:eastAsia="仿宋" w:cs="Times New Roman"/>
                <w:kern w:val="0"/>
                <w:szCs w:val="21"/>
              </w:rPr>
              <w:t>M</w:t>
            </w:r>
          </w:p>
        </w:tc>
        <w:tc>
          <w:tcPr>
            <w:tcW w:w="737" w:type="dxa"/>
            <w:noWrap/>
            <w:vAlign w:val="center"/>
          </w:tcPr>
          <w:p w14:paraId="3E58B495">
            <w:pPr>
              <w:jc w:val="center"/>
              <w:rPr>
                <w:rFonts w:ascii="Times New Roman" w:hAnsi="Times New Roman" w:eastAsia="仿宋" w:cs="Times New Roman"/>
                <w:kern w:val="0"/>
                <w:szCs w:val="21"/>
              </w:rPr>
            </w:pPr>
          </w:p>
        </w:tc>
        <w:tc>
          <w:tcPr>
            <w:tcW w:w="737" w:type="dxa"/>
            <w:noWrap/>
            <w:vAlign w:val="center"/>
          </w:tcPr>
          <w:p w14:paraId="6C147F62">
            <w:pPr>
              <w:jc w:val="center"/>
              <w:rPr>
                <w:rFonts w:ascii="Times New Roman" w:hAnsi="Times New Roman" w:eastAsia="仿宋" w:cs="Times New Roman"/>
                <w:kern w:val="0"/>
                <w:szCs w:val="21"/>
              </w:rPr>
            </w:pPr>
          </w:p>
        </w:tc>
        <w:tc>
          <w:tcPr>
            <w:tcW w:w="737" w:type="dxa"/>
            <w:noWrap/>
            <w:vAlign w:val="center"/>
          </w:tcPr>
          <w:p w14:paraId="6967C8D6">
            <w:pPr>
              <w:jc w:val="center"/>
              <w:rPr>
                <w:rFonts w:ascii="Times New Roman" w:hAnsi="Times New Roman" w:eastAsia="仿宋" w:cs="Times New Roman"/>
                <w:kern w:val="0"/>
                <w:szCs w:val="21"/>
              </w:rPr>
            </w:pPr>
          </w:p>
        </w:tc>
        <w:tc>
          <w:tcPr>
            <w:tcW w:w="737" w:type="dxa"/>
            <w:noWrap/>
            <w:vAlign w:val="center"/>
          </w:tcPr>
          <w:p w14:paraId="4D90ABDC">
            <w:pPr>
              <w:jc w:val="center"/>
              <w:rPr>
                <w:rFonts w:ascii="Times New Roman" w:hAnsi="Times New Roman" w:eastAsia="仿宋" w:cs="Times New Roman"/>
                <w:kern w:val="0"/>
                <w:szCs w:val="21"/>
              </w:rPr>
            </w:pPr>
          </w:p>
        </w:tc>
        <w:tc>
          <w:tcPr>
            <w:tcW w:w="737" w:type="dxa"/>
            <w:noWrap/>
            <w:vAlign w:val="center"/>
          </w:tcPr>
          <w:p w14:paraId="421DE2E6">
            <w:pPr>
              <w:jc w:val="center"/>
              <w:rPr>
                <w:rFonts w:ascii="Times New Roman" w:hAnsi="Times New Roman" w:eastAsia="仿宋" w:cs="Times New Roman"/>
                <w:kern w:val="0"/>
                <w:szCs w:val="21"/>
              </w:rPr>
            </w:pPr>
          </w:p>
        </w:tc>
        <w:tc>
          <w:tcPr>
            <w:tcW w:w="737" w:type="dxa"/>
            <w:noWrap/>
            <w:vAlign w:val="center"/>
          </w:tcPr>
          <w:p w14:paraId="0F967271">
            <w:pPr>
              <w:jc w:val="center"/>
              <w:rPr>
                <w:rFonts w:ascii="Times New Roman" w:hAnsi="Times New Roman" w:eastAsia="仿宋" w:cs="Times New Roman"/>
                <w:kern w:val="0"/>
                <w:szCs w:val="21"/>
              </w:rPr>
            </w:pPr>
          </w:p>
        </w:tc>
        <w:tc>
          <w:tcPr>
            <w:tcW w:w="737" w:type="dxa"/>
            <w:vAlign w:val="center"/>
          </w:tcPr>
          <w:p w14:paraId="19B10736">
            <w:pPr>
              <w:jc w:val="center"/>
              <w:rPr>
                <w:rFonts w:ascii="Times New Roman" w:hAnsi="Times New Roman" w:eastAsia="仿宋" w:cs="Times New Roman"/>
                <w:kern w:val="0"/>
                <w:szCs w:val="21"/>
              </w:rPr>
            </w:pPr>
          </w:p>
        </w:tc>
      </w:tr>
      <w:tr w14:paraId="7F616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122" w:type="dxa"/>
            <w:noWrap/>
            <w:vAlign w:val="center"/>
          </w:tcPr>
          <w:p w14:paraId="1E48AFA3">
            <w:pPr>
              <w:jc w:val="center"/>
              <w:rPr>
                <w:rFonts w:ascii="Times New Roman" w:hAnsi="Times New Roman" w:eastAsia="仿宋" w:cs="Times New Roman"/>
                <w:kern w:val="0"/>
                <w:szCs w:val="21"/>
              </w:rPr>
            </w:pPr>
            <w:r>
              <w:rPr>
                <w:rFonts w:ascii="Times New Roman" w:hAnsi="Times New Roman" w:eastAsia="仿宋" w:cs="Times New Roman"/>
                <w:szCs w:val="21"/>
              </w:rPr>
              <w:t>有机化学/高分子化学/高分子物理</w:t>
            </w:r>
          </w:p>
        </w:tc>
        <w:tc>
          <w:tcPr>
            <w:tcW w:w="737" w:type="dxa"/>
            <w:noWrap/>
            <w:vAlign w:val="center"/>
          </w:tcPr>
          <w:p w14:paraId="6586B3D7">
            <w:pPr>
              <w:jc w:val="center"/>
              <w:rPr>
                <w:rFonts w:ascii="Times New Roman" w:hAnsi="Times New Roman" w:eastAsia="仿宋" w:cs="Times New Roman"/>
                <w:kern w:val="0"/>
                <w:szCs w:val="21"/>
              </w:rPr>
            </w:pPr>
          </w:p>
        </w:tc>
        <w:tc>
          <w:tcPr>
            <w:tcW w:w="737" w:type="dxa"/>
            <w:noWrap/>
            <w:vAlign w:val="center"/>
          </w:tcPr>
          <w:p w14:paraId="7BAE1EB6">
            <w:pPr>
              <w:jc w:val="center"/>
              <w:rPr>
                <w:rFonts w:ascii="Times New Roman" w:hAnsi="Times New Roman" w:eastAsia="仿宋" w:cs="Times New Roman"/>
                <w:kern w:val="0"/>
                <w:szCs w:val="21"/>
              </w:rPr>
            </w:pPr>
          </w:p>
        </w:tc>
        <w:tc>
          <w:tcPr>
            <w:tcW w:w="737" w:type="dxa"/>
            <w:noWrap/>
            <w:vAlign w:val="center"/>
          </w:tcPr>
          <w:p w14:paraId="61DD23A0">
            <w:pPr>
              <w:jc w:val="center"/>
              <w:rPr>
                <w:rFonts w:ascii="Times New Roman" w:hAnsi="Times New Roman" w:eastAsia="仿宋" w:cs="Times New Roman"/>
                <w:kern w:val="0"/>
                <w:szCs w:val="21"/>
              </w:rPr>
            </w:pPr>
            <w:r>
              <w:rPr>
                <w:rFonts w:ascii="Times New Roman" w:hAnsi="Times New Roman" w:eastAsia="仿宋" w:cs="Times New Roman"/>
                <w:kern w:val="0"/>
                <w:szCs w:val="21"/>
              </w:rPr>
              <w:t>M</w:t>
            </w:r>
          </w:p>
        </w:tc>
        <w:tc>
          <w:tcPr>
            <w:tcW w:w="737" w:type="dxa"/>
            <w:noWrap/>
            <w:vAlign w:val="center"/>
          </w:tcPr>
          <w:p w14:paraId="7BACA689">
            <w:pPr>
              <w:jc w:val="center"/>
              <w:rPr>
                <w:rFonts w:ascii="Times New Roman" w:hAnsi="Times New Roman" w:eastAsia="仿宋" w:cs="Times New Roman"/>
                <w:kern w:val="0"/>
                <w:szCs w:val="21"/>
              </w:rPr>
            </w:pPr>
            <w:r>
              <w:rPr>
                <w:rFonts w:ascii="Times New Roman" w:hAnsi="Times New Roman" w:eastAsia="仿宋" w:cs="Times New Roman"/>
                <w:kern w:val="0"/>
                <w:szCs w:val="21"/>
              </w:rPr>
              <w:t>M</w:t>
            </w:r>
          </w:p>
        </w:tc>
        <w:tc>
          <w:tcPr>
            <w:tcW w:w="737" w:type="dxa"/>
            <w:noWrap/>
            <w:vAlign w:val="center"/>
          </w:tcPr>
          <w:p w14:paraId="297DC7D0">
            <w:pPr>
              <w:jc w:val="center"/>
              <w:rPr>
                <w:rFonts w:ascii="Times New Roman" w:hAnsi="Times New Roman" w:eastAsia="仿宋" w:cs="Times New Roman"/>
                <w:kern w:val="0"/>
                <w:szCs w:val="21"/>
              </w:rPr>
            </w:pPr>
            <w:r>
              <w:rPr>
                <w:rFonts w:ascii="Times New Roman" w:hAnsi="Times New Roman" w:eastAsia="仿宋" w:cs="Times New Roman"/>
                <w:kern w:val="0"/>
                <w:szCs w:val="21"/>
              </w:rPr>
              <w:t>M</w:t>
            </w:r>
          </w:p>
        </w:tc>
        <w:tc>
          <w:tcPr>
            <w:tcW w:w="737" w:type="dxa"/>
            <w:noWrap/>
            <w:vAlign w:val="center"/>
          </w:tcPr>
          <w:p w14:paraId="59673BB8">
            <w:pPr>
              <w:jc w:val="center"/>
              <w:rPr>
                <w:rFonts w:ascii="Times New Roman" w:hAnsi="Times New Roman" w:eastAsia="仿宋" w:cs="Times New Roman"/>
                <w:kern w:val="0"/>
                <w:szCs w:val="21"/>
              </w:rPr>
            </w:pPr>
          </w:p>
        </w:tc>
        <w:tc>
          <w:tcPr>
            <w:tcW w:w="737" w:type="dxa"/>
            <w:noWrap/>
            <w:vAlign w:val="center"/>
          </w:tcPr>
          <w:p w14:paraId="686AF4C8">
            <w:pPr>
              <w:jc w:val="center"/>
              <w:rPr>
                <w:rFonts w:ascii="Times New Roman" w:hAnsi="Times New Roman" w:eastAsia="仿宋" w:cs="Times New Roman"/>
                <w:kern w:val="0"/>
                <w:szCs w:val="21"/>
              </w:rPr>
            </w:pPr>
          </w:p>
        </w:tc>
        <w:tc>
          <w:tcPr>
            <w:tcW w:w="737" w:type="dxa"/>
            <w:noWrap/>
            <w:vAlign w:val="center"/>
          </w:tcPr>
          <w:p w14:paraId="6A3D8EEB">
            <w:pPr>
              <w:jc w:val="center"/>
              <w:rPr>
                <w:rFonts w:ascii="Times New Roman" w:hAnsi="Times New Roman" w:eastAsia="仿宋" w:cs="Times New Roman"/>
                <w:kern w:val="0"/>
                <w:szCs w:val="21"/>
              </w:rPr>
            </w:pPr>
          </w:p>
        </w:tc>
        <w:tc>
          <w:tcPr>
            <w:tcW w:w="737" w:type="dxa"/>
            <w:noWrap/>
            <w:vAlign w:val="center"/>
          </w:tcPr>
          <w:p w14:paraId="56A0CDA6">
            <w:pPr>
              <w:jc w:val="center"/>
              <w:rPr>
                <w:rFonts w:ascii="Times New Roman" w:hAnsi="Times New Roman" w:eastAsia="仿宋" w:cs="Times New Roman"/>
                <w:kern w:val="0"/>
                <w:szCs w:val="21"/>
              </w:rPr>
            </w:pPr>
          </w:p>
        </w:tc>
        <w:tc>
          <w:tcPr>
            <w:tcW w:w="737" w:type="dxa"/>
            <w:noWrap/>
            <w:vAlign w:val="center"/>
          </w:tcPr>
          <w:p w14:paraId="71FE31F1">
            <w:pPr>
              <w:jc w:val="center"/>
              <w:rPr>
                <w:rFonts w:ascii="Times New Roman" w:hAnsi="Times New Roman" w:eastAsia="仿宋" w:cs="Times New Roman"/>
                <w:kern w:val="0"/>
                <w:szCs w:val="21"/>
              </w:rPr>
            </w:pPr>
          </w:p>
        </w:tc>
        <w:tc>
          <w:tcPr>
            <w:tcW w:w="737" w:type="dxa"/>
            <w:vAlign w:val="center"/>
          </w:tcPr>
          <w:p w14:paraId="3FCEE62F">
            <w:pPr>
              <w:jc w:val="center"/>
              <w:rPr>
                <w:rFonts w:ascii="Times New Roman" w:hAnsi="Times New Roman" w:eastAsia="仿宋" w:cs="Times New Roman"/>
                <w:kern w:val="0"/>
                <w:szCs w:val="21"/>
              </w:rPr>
            </w:pPr>
          </w:p>
        </w:tc>
      </w:tr>
      <w:tr w14:paraId="1D18E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122" w:type="dxa"/>
            <w:noWrap/>
            <w:vAlign w:val="center"/>
          </w:tcPr>
          <w:p w14:paraId="56D8DFD2">
            <w:pPr>
              <w:jc w:val="center"/>
              <w:rPr>
                <w:rFonts w:ascii="Times New Roman" w:hAnsi="Times New Roman" w:eastAsia="仿宋" w:cs="Times New Roman"/>
                <w:kern w:val="0"/>
                <w:szCs w:val="21"/>
              </w:rPr>
            </w:pPr>
            <w:r>
              <w:rPr>
                <w:rFonts w:ascii="Times New Roman" w:hAnsi="Times New Roman" w:eastAsia="仿宋" w:cs="Times New Roman"/>
                <w:szCs w:val="21"/>
              </w:rPr>
              <w:t>工程制图</w:t>
            </w:r>
          </w:p>
        </w:tc>
        <w:tc>
          <w:tcPr>
            <w:tcW w:w="737" w:type="dxa"/>
            <w:noWrap/>
            <w:vAlign w:val="center"/>
          </w:tcPr>
          <w:p w14:paraId="590F50EE">
            <w:pPr>
              <w:jc w:val="center"/>
              <w:rPr>
                <w:rFonts w:ascii="Times New Roman" w:hAnsi="Times New Roman" w:eastAsia="仿宋" w:cs="Times New Roman"/>
                <w:kern w:val="0"/>
                <w:szCs w:val="21"/>
              </w:rPr>
            </w:pPr>
          </w:p>
        </w:tc>
        <w:tc>
          <w:tcPr>
            <w:tcW w:w="737" w:type="dxa"/>
            <w:noWrap/>
            <w:vAlign w:val="center"/>
          </w:tcPr>
          <w:p w14:paraId="3BA0ABE7">
            <w:pPr>
              <w:jc w:val="center"/>
              <w:rPr>
                <w:rFonts w:ascii="Times New Roman" w:hAnsi="Times New Roman" w:eastAsia="仿宋" w:cs="Times New Roman"/>
                <w:kern w:val="0"/>
                <w:szCs w:val="21"/>
              </w:rPr>
            </w:pPr>
          </w:p>
        </w:tc>
        <w:tc>
          <w:tcPr>
            <w:tcW w:w="737" w:type="dxa"/>
            <w:noWrap/>
            <w:vAlign w:val="center"/>
          </w:tcPr>
          <w:p w14:paraId="1DEF96E9">
            <w:pPr>
              <w:jc w:val="center"/>
              <w:rPr>
                <w:rFonts w:ascii="Times New Roman" w:hAnsi="Times New Roman" w:eastAsia="仿宋" w:cs="Times New Roman"/>
                <w:kern w:val="0"/>
                <w:szCs w:val="21"/>
              </w:rPr>
            </w:pPr>
          </w:p>
        </w:tc>
        <w:tc>
          <w:tcPr>
            <w:tcW w:w="737" w:type="dxa"/>
            <w:noWrap/>
            <w:vAlign w:val="center"/>
          </w:tcPr>
          <w:p w14:paraId="0B7D21E5">
            <w:pPr>
              <w:jc w:val="center"/>
              <w:rPr>
                <w:rFonts w:ascii="Times New Roman" w:hAnsi="Times New Roman" w:eastAsia="仿宋" w:cs="Times New Roman"/>
                <w:kern w:val="0"/>
                <w:szCs w:val="21"/>
              </w:rPr>
            </w:pPr>
            <w:r>
              <w:rPr>
                <w:rFonts w:ascii="Times New Roman" w:hAnsi="Times New Roman" w:eastAsia="仿宋" w:cs="Times New Roman"/>
                <w:kern w:val="0"/>
                <w:szCs w:val="21"/>
              </w:rPr>
              <w:t>M</w:t>
            </w:r>
          </w:p>
        </w:tc>
        <w:tc>
          <w:tcPr>
            <w:tcW w:w="737" w:type="dxa"/>
            <w:noWrap/>
            <w:vAlign w:val="center"/>
          </w:tcPr>
          <w:p w14:paraId="5A89F8F9">
            <w:pPr>
              <w:jc w:val="center"/>
              <w:rPr>
                <w:rFonts w:ascii="Times New Roman" w:hAnsi="Times New Roman" w:eastAsia="仿宋" w:cs="Times New Roman"/>
                <w:kern w:val="0"/>
                <w:szCs w:val="21"/>
              </w:rPr>
            </w:pPr>
            <w:r>
              <w:rPr>
                <w:rFonts w:ascii="Times New Roman" w:hAnsi="Times New Roman" w:eastAsia="仿宋" w:cs="Times New Roman"/>
                <w:kern w:val="0"/>
                <w:szCs w:val="21"/>
              </w:rPr>
              <w:t>M</w:t>
            </w:r>
          </w:p>
        </w:tc>
        <w:tc>
          <w:tcPr>
            <w:tcW w:w="737" w:type="dxa"/>
            <w:noWrap/>
            <w:vAlign w:val="center"/>
          </w:tcPr>
          <w:p w14:paraId="7A215DCB">
            <w:pPr>
              <w:jc w:val="center"/>
              <w:rPr>
                <w:rFonts w:ascii="Times New Roman" w:hAnsi="Times New Roman" w:eastAsia="仿宋" w:cs="Times New Roman"/>
                <w:kern w:val="0"/>
                <w:szCs w:val="21"/>
              </w:rPr>
            </w:pPr>
          </w:p>
        </w:tc>
        <w:tc>
          <w:tcPr>
            <w:tcW w:w="737" w:type="dxa"/>
            <w:noWrap/>
            <w:vAlign w:val="center"/>
          </w:tcPr>
          <w:p w14:paraId="6D181FD1">
            <w:pPr>
              <w:jc w:val="center"/>
              <w:rPr>
                <w:rFonts w:ascii="Times New Roman" w:hAnsi="Times New Roman" w:eastAsia="仿宋" w:cs="Times New Roman"/>
                <w:kern w:val="0"/>
                <w:szCs w:val="21"/>
              </w:rPr>
            </w:pPr>
          </w:p>
        </w:tc>
        <w:tc>
          <w:tcPr>
            <w:tcW w:w="737" w:type="dxa"/>
            <w:noWrap/>
            <w:vAlign w:val="center"/>
          </w:tcPr>
          <w:p w14:paraId="5189847E">
            <w:pPr>
              <w:jc w:val="center"/>
              <w:rPr>
                <w:rFonts w:ascii="Times New Roman" w:hAnsi="Times New Roman" w:eastAsia="仿宋" w:cs="Times New Roman"/>
                <w:kern w:val="0"/>
                <w:szCs w:val="21"/>
              </w:rPr>
            </w:pPr>
          </w:p>
        </w:tc>
        <w:tc>
          <w:tcPr>
            <w:tcW w:w="737" w:type="dxa"/>
            <w:noWrap/>
            <w:vAlign w:val="center"/>
          </w:tcPr>
          <w:p w14:paraId="23ACC173">
            <w:pPr>
              <w:jc w:val="center"/>
              <w:rPr>
                <w:rFonts w:ascii="Times New Roman" w:hAnsi="Times New Roman" w:eastAsia="仿宋" w:cs="Times New Roman"/>
                <w:kern w:val="0"/>
                <w:szCs w:val="21"/>
              </w:rPr>
            </w:pPr>
          </w:p>
        </w:tc>
        <w:tc>
          <w:tcPr>
            <w:tcW w:w="737" w:type="dxa"/>
            <w:noWrap/>
            <w:vAlign w:val="center"/>
          </w:tcPr>
          <w:p w14:paraId="35860CEE">
            <w:pPr>
              <w:jc w:val="center"/>
              <w:rPr>
                <w:rFonts w:ascii="Times New Roman" w:hAnsi="Times New Roman" w:eastAsia="仿宋" w:cs="Times New Roman"/>
                <w:kern w:val="0"/>
                <w:szCs w:val="21"/>
              </w:rPr>
            </w:pPr>
          </w:p>
        </w:tc>
        <w:tc>
          <w:tcPr>
            <w:tcW w:w="737" w:type="dxa"/>
            <w:vAlign w:val="center"/>
          </w:tcPr>
          <w:p w14:paraId="72AACA1E">
            <w:pPr>
              <w:jc w:val="center"/>
              <w:rPr>
                <w:rFonts w:ascii="Times New Roman" w:hAnsi="Times New Roman" w:eastAsia="仿宋" w:cs="Times New Roman"/>
                <w:kern w:val="0"/>
                <w:szCs w:val="21"/>
              </w:rPr>
            </w:pPr>
          </w:p>
        </w:tc>
      </w:tr>
      <w:tr w14:paraId="18F33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122" w:type="dxa"/>
            <w:noWrap/>
            <w:vAlign w:val="center"/>
          </w:tcPr>
          <w:p w14:paraId="5EA012D8">
            <w:pPr>
              <w:jc w:val="center"/>
              <w:rPr>
                <w:rFonts w:ascii="Times New Roman" w:hAnsi="Times New Roman" w:eastAsia="仿宋" w:cs="Times New Roman"/>
                <w:kern w:val="0"/>
                <w:szCs w:val="21"/>
              </w:rPr>
            </w:pPr>
            <w:r>
              <w:rPr>
                <w:rFonts w:ascii="Times New Roman" w:hAnsi="Times New Roman" w:eastAsia="仿宋" w:cs="Times New Roman"/>
                <w:szCs w:val="21"/>
              </w:rPr>
              <w:t>大学计算机基础</w:t>
            </w:r>
          </w:p>
        </w:tc>
        <w:tc>
          <w:tcPr>
            <w:tcW w:w="737" w:type="dxa"/>
            <w:noWrap/>
            <w:vAlign w:val="center"/>
          </w:tcPr>
          <w:p w14:paraId="3DFFC8D4">
            <w:pPr>
              <w:jc w:val="center"/>
              <w:rPr>
                <w:rFonts w:ascii="Times New Roman" w:hAnsi="Times New Roman" w:eastAsia="仿宋" w:cs="Times New Roman"/>
                <w:kern w:val="0"/>
                <w:szCs w:val="21"/>
              </w:rPr>
            </w:pPr>
          </w:p>
        </w:tc>
        <w:tc>
          <w:tcPr>
            <w:tcW w:w="737" w:type="dxa"/>
            <w:noWrap/>
            <w:vAlign w:val="center"/>
          </w:tcPr>
          <w:p w14:paraId="18C8371F">
            <w:pPr>
              <w:jc w:val="center"/>
              <w:rPr>
                <w:rFonts w:ascii="Times New Roman" w:hAnsi="Times New Roman" w:eastAsia="仿宋" w:cs="Times New Roman"/>
                <w:kern w:val="0"/>
                <w:szCs w:val="21"/>
              </w:rPr>
            </w:pPr>
          </w:p>
        </w:tc>
        <w:tc>
          <w:tcPr>
            <w:tcW w:w="737" w:type="dxa"/>
            <w:noWrap/>
            <w:vAlign w:val="center"/>
          </w:tcPr>
          <w:p w14:paraId="53F76C63">
            <w:pPr>
              <w:jc w:val="center"/>
              <w:rPr>
                <w:rFonts w:ascii="Times New Roman" w:hAnsi="Times New Roman" w:eastAsia="仿宋" w:cs="Times New Roman"/>
                <w:kern w:val="0"/>
                <w:szCs w:val="21"/>
              </w:rPr>
            </w:pPr>
          </w:p>
        </w:tc>
        <w:tc>
          <w:tcPr>
            <w:tcW w:w="737" w:type="dxa"/>
            <w:noWrap/>
            <w:vAlign w:val="center"/>
          </w:tcPr>
          <w:p w14:paraId="560600C8">
            <w:pPr>
              <w:jc w:val="center"/>
              <w:rPr>
                <w:rFonts w:ascii="Times New Roman" w:hAnsi="Times New Roman" w:eastAsia="仿宋" w:cs="Times New Roman"/>
                <w:kern w:val="0"/>
                <w:szCs w:val="21"/>
              </w:rPr>
            </w:pPr>
          </w:p>
        </w:tc>
        <w:tc>
          <w:tcPr>
            <w:tcW w:w="737" w:type="dxa"/>
            <w:noWrap/>
            <w:vAlign w:val="center"/>
          </w:tcPr>
          <w:p w14:paraId="3F58EB4C">
            <w:pPr>
              <w:jc w:val="center"/>
              <w:rPr>
                <w:rFonts w:ascii="Times New Roman" w:hAnsi="Times New Roman" w:eastAsia="仿宋" w:cs="Times New Roman"/>
                <w:kern w:val="0"/>
                <w:szCs w:val="21"/>
              </w:rPr>
            </w:pPr>
            <w:r>
              <w:rPr>
                <w:rFonts w:ascii="Times New Roman" w:hAnsi="Times New Roman" w:eastAsia="仿宋" w:cs="Times New Roman"/>
                <w:kern w:val="0"/>
                <w:szCs w:val="21"/>
              </w:rPr>
              <w:t>M</w:t>
            </w:r>
          </w:p>
        </w:tc>
        <w:tc>
          <w:tcPr>
            <w:tcW w:w="737" w:type="dxa"/>
            <w:noWrap/>
            <w:vAlign w:val="center"/>
          </w:tcPr>
          <w:p w14:paraId="51479900">
            <w:pPr>
              <w:jc w:val="center"/>
              <w:rPr>
                <w:rFonts w:ascii="Times New Roman" w:hAnsi="Times New Roman" w:eastAsia="仿宋" w:cs="Times New Roman"/>
                <w:kern w:val="0"/>
                <w:szCs w:val="21"/>
              </w:rPr>
            </w:pPr>
          </w:p>
        </w:tc>
        <w:tc>
          <w:tcPr>
            <w:tcW w:w="737" w:type="dxa"/>
            <w:noWrap/>
            <w:vAlign w:val="center"/>
          </w:tcPr>
          <w:p w14:paraId="42C57F66">
            <w:pPr>
              <w:jc w:val="center"/>
              <w:rPr>
                <w:rFonts w:ascii="Times New Roman" w:hAnsi="Times New Roman" w:eastAsia="仿宋" w:cs="Times New Roman"/>
                <w:kern w:val="0"/>
                <w:szCs w:val="21"/>
              </w:rPr>
            </w:pPr>
          </w:p>
        </w:tc>
        <w:tc>
          <w:tcPr>
            <w:tcW w:w="737" w:type="dxa"/>
            <w:noWrap/>
            <w:vAlign w:val="center"/>
          </w:tcPr>
          <w:p w14:paraId="2DB54333">
            <w:pPr>
              <w:jc w:val="center"/>
              <w:rPr>
                <w:rFonts w:ascii="Times New Roman" w:hAnsi="Times New Roman" w:eastAsia="仿宋" w:cs="Times New Roman"/>
                <w:kern w:val="0"/>
                <w:szCs w:val="21"/>
              </w:rPr>
            </w:pPr>
          </w:p>
        </w:tc>
        <w:tc>
          <w:tcPr>
            <w:tcW w:w="737" w:type="dxa"/>
            <w:noWrap/>
            <w:vAlign w:val="center"/>
          </w:tcPr>
          <w:p w14:paraId="1DDFB885">
            <w:pPr>
              <w:jc w:val="center"/>
              <w:rPr>
                <w:rFonts w:ascii="Times New Roman" w:hAnsi="Times New Roman" w:eastAsia="仿宋" w:cs="Times New Roman"/>
                <w:kern w:val="0"/>
                <w:szCs w:val="21"/>
              </w:rPr>
            </w:pPr>
          </w:p>
        </w:tc>
        <w:tc>
          <w:tcPr>
            <w:tcW w:w="737" w:type="dxa"/>
            <w:noWrap/>
            <w:vAlign w:val="center"/>
          </w:tcPr>
          <w:p w14:paraId="2AB69A9D">
            <w:pPr>
              <w:jc w:val="center"/>
              <w:rPr>
                <w:rFonts w:ascii="Times New Roman" w:hAnsi="Times New Roman" w:eastAsia="仿宋" w:cs="Times New Roman"/>
                <w:kern w:val="0"/>
                <w:szCs w:val="21"/>
              </w:rPr>
            </w:pPr>
          </w:p>
        </w:tc>
        <w:tc>
          <w:tcPr>
            <w:tcW w:w="737" w:type="dxa"/>
            <w:vAlign w:val="center"/>
          </w:tcPr>
          <w:p w14:paraId="3A5639C6">
            <w:pPr>
              <w:jc w:val="center"/>
              <w:rPr>
                <w:rFonts w:ascii="Times New Roman" w:hAnsi="Times New Roman" w:eastAsia="仿宋" w:cs="Times New Roman"/>
                <w:kern w:val="0"/>
                <w:szCs w:val="21"/>
              </w:rPr>
            </w:pPr>
          </w:p>
        </w:tc>
      </w:tr>
      <w:tr w14:paraId="39358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122" w:type="dxa"/>
            <w:noWrap/>
            <w:vAlign w:val="center"/>
          </w:tcPr>
          <w:p w14:paraId="45C66D60">
            <w:pPr>
              <w:jc w:val="center"/>
              <w:rPr>
                <w:rFonts w:ascii="Times New Roman" w:hAnsi="Times New Roman" w:eastAsia="仿宋" w:cs="Times New Roman"/>
                <w:kern w:val="0"/>
                <w:szCs w:val="21"/>
              </w:rPr>
            </w:pPr>
            <w:r>
              <w:rPr>
                <w:rFonts w:ascii="Times New Roman" w:hAnsi="Times New Roman" w:eastAsia="仿宋" w:cs="Times New Roman"/>
                <w:szCs w:val="21"/>
              </w:rPr>
              <w:t>人工智能导论</w:t>
            </w:r>
          </w:p>
        </w:tc>
        <w:tc>
          <w:tcPr>
            <w:tcW w:w="737" w:type="dxa"/>
            <w:noWrap/>
            <w:vAlign w:val="center"/>
          </w:tcPr>
          <w:p w14:paraId="685EE60C">
            <w:pPr>
              <w:jc w:val="center"/>
              <w:rPr>
                <w:rFonts w:ascii="Times New Roman" w:hAnsi="Times New Roman" w:eastAsia="仿宋" w:cs="Times New Roman"/>
                <w:kern w:val="0"/>
                <w:szCs w:val="21"/>
              </w:rPr>
            </w:pPr>
          </w:p>
        </w:tc>
        <w:tc>
          <w:tcPr>
            <w:tcW w:w="737" w:type="dxa"/>
            <w:noWrap/>
            <w:vAlign w:val="center"/>
          </w:tcPr>
          <w:p w14:paraId="1BAC42F6">
            <w:pPr>
              <w:jc w:val="center"/>
              <w:rPr>
                <w:rFonts w:ascii="Times New Roman" w:hAnsi="Times New Roman" w:eastAsia="仿宋" w:cs="Times New Roman"/>
                <w:kern w:val="0"/>
                <w:szCs w:val="21"/>
              </w:rPr>
            </w:pPr>
          </w:p>
        </w:tc>
        <w:tc>
          <w:tcPr>
            <w:tcW w:w="737" w:type="dxa"/>
            <w:noWrap/>
            <w:vAlign w:val="center"/>
          </w:tcPr>
          <w:p w14:paraId="3A91A0B9">
            <w:pPr>
              <w:jc w:val="center"/>
              <w:rPr>
                <w:rFonts w:ascii="Times New Roman" w:hAnsi="Times New Roman" w:eastAsia="仿宋" w:cs="Times New Roman"/>
                <w:kern w:val="0"/>
                <w:szCs w:val="21"/>
              </w:rPr>
            </w:pPr>
          </w:p>
        </w:tc>
        <w:tc>
          <w:tcPr>
            <w:tcW w:w="737" w:type="dxa"/>
            <w:noWrap/>
            <w:vAlign w:val="center"/>
          </w:tcPr>
          <w:p w14:paraId="7FCFAC60">
            <w:pPr>
              <w:jc w:val="center"/>
              <w:rPr>
                <w:rFonts w:ascii="Times New Roman" w:hAnsi="Times New Roman" w:eastAsia="仿宋" w:cs="Times New Roman"/>
                <w:kern w:val="0"/>
                <w:szCs w:val="21"/>
              </w:rPr>
            </w:pPr>
          </w:p>
        </w:tc>
        <w:tc>
          <w:tcPr>
            <w:tcW w:w="737" w:type="dxa"/>
            <w:noWrap/>
            <w:vAlign w:val="center"/>
          </w:tcPr>
          <w:p w14:paraId="5D14D08A">
            <w:pPr>
              <w:jc w:val="center"/>
              <w:rPr>
                <w:rFonts w:ascii="Times New Roman" w:hAnsi="Times New Roman" w:eastAsia="仿宋" w:cs="Times New Roman"/>
                <w:kern w:val="0"/>
                <w:szCs w:val="21"/>
              </w:rPr>
            </w:pPr>
            <w:r>
              <w:rPr>
                <w:rFonts w:ascii="Times New Roman" w:hAnsi="Times New Roman" w:eastAsia="仿宋" w:cs="Times New Roman"/>
                <w:kern w:val="0"/>
                <w:szCs w:val="21"/>
              </w:rPr>
              <w:t>H</w:t>
            </w:r>
          </w:p>
        </w:tc>
        <w:tc>
          <w:tcPr>
            <w:tcW w:w="737" w:type="dxa"/>
            <w:noWrap/>
            <w:vAlign w:val="center"/>
          </w:tcPr>
          <w:p w14:paraId="02912D1B">
            <w:pPr>
              <w:jc w:val="center"/>
              <w:rPr>
                <w:rFonts w:ascii="Times New Roman" w:hAnsi="Times New Roman" w:eastAsia="仿宋" w:cs="Times New Roman"/>
                <w:kern w:val="0"/>
                <w:szCs w:val="21"/>
              </w:rPr>
            </w:pPr>
          </w:p>
        </w:tc>
        <w:tc>
          <w:tcPr>
            <w:tcW w:w="737" w:type="dxa"/>
            <w:noWrap/>
            <w:vAlign w:val="center"/>
          </w:tcPr>
          <w:p w14:paraId="167C18A9">
            <w:pPr>
              <w:jc w:val="center"/>
              <w:rPr>
                <w:rFonts w:ascii="Times New Roman" w:hAnsi="Times New Roman" w:eastAsia="仿宋" w:cs="Times New Roman"/>
                <w:kern w:val="0"/>
                <w:szCs w:val="21"/>
              </w:rPr>
            </w:pPr>
          </w:p>
        </w:tc>
        <w:tc>
          <w:tcPr>
            <w:tcW w:w="737" w:type="dxa"/>
            <w:noWrap/>
            <w:vAlign w:val="center"/>
          </w:tcPr>
          <w:p w14:paraId="31CAD98C">
            <w:pPr>
              <w:jc w:val="center"/>
              <w:rPr>
                <w:rFonts w:ascii="Times New Roman" w:hAnsi="Times New Roman" w:eastAsia="仿宋" w:cs="Times New Roman"/>
                <w:kern w:val="0"/>
                <w:szCs w:val="21"/>
              </w:rPr>
            </w:pPr>
          </w:p>
        </w:tc>
        <w:tc>
          <w:tcPr>
            <w:tcW w:w="737" w:type="dxa"/>
            <w:noWrap/>
            <w:vAlign w:val="center"/>
          </w:tcPr>
          <w:p w14:paraId="4E08ABA5">
            <w:pPr>
              <w:jc w:val="center"/>
              <w:rPr>
                <w:rFonts w:ascii="Times New Roman" w:hAnsi="Times New Roman" w:eastAsia="仿宋" w:cs="Times New Roman"/>
                <w:kern w:val="0"/>
                <w:szCs w:val="21"/>
              </w:rPr>
            </w:pPr>
          </w:p>
        </w:tc>
        <w:tc>
          <w:tcPr>
            <w:tcW w:w="737" w:type="dxa"/>
            <w:noWrap/>
            <w:vAlign w:val="center"/>
          </w:tcPr>
          <w:p w14:paraId="3DADC656">
            <w:pPr>
              <w:jc w:val="center"/>
              <w:rPr>
                <w:rFonts w:ascii="Times New Roman" w:hAnsi="Times New Roman" w:eastAsia="仿宋" w:cs="Times New Roman"/>
                <w:kern w:val="0"/>
                <w:szCs w:val="21"/>
              </w:rPr>
            </w:pPr>
          </w:p>
        </w:tc>
        <w:tc>
          <w:tcPr>
            <w:tcW w:w="737" w:type="dxa"/>
            <w:vAlign w:val="center"/>
          </w:tcPr>
          <w:p w14:paraId="4E9EB293">
            <w:pPr>
              <w:jc w:val="center"/>
              <w:rPr>
                <w:rFonts w:ascii="Times New Roman" w:hAnsi="Times New Roman" w:eastAsia="仿宋" w:cs="Times New Roman"/>
                <w:kern w:val="0"/>
                <w:szCs w:val="21"/>
              </w:rPr>
            </w:pPr>
          </w:p>
        </w:tc>
      </w:tr>
      <w:tr w14:paraId="10E2F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122" w:type="dxa"/>
            <w:noWrap/>
            <w:vAlign w:val="center"/>
          </w:tcPr>
          <w:p w14:paraId="55E3BE6D">
            <w:pPr>
              <w:jc w:val="center"/>
              <w:rPr>
                <w:rFonts w:ascii="Times New Roman" w:hAnsi="Times New Roman" w:eastAsia="仿宋" w:cs="Times New Roman"/>
                <w:kern w:val="0"/>
                <w:szCs w:val="21"/>
              </w:rPr>
            </w:pPr>
            <w:r>
              <w:rPr>
                <w:rFonts w:ascii="Times New Roman" w:hAnsi="Times New Roman" w:eastAsia="仿宋" w:cs="Times New Roman"/>
                <w:szCs w:val="21"/>
              </w:rPr>
              <w:t>物理化学</w:t>
            </w:r>
          </w:p>
        </w:tc>
        <w:tc>
          <w:tcPr>
            <w:tcW w:w="737" w:type="dxa"/>
            <w:noWrap/>
            <w:vAlign w:val="center"/>
          </w:tcPr>
          <w:p w14:paraId="1D0D4F4A">
            <w:pPr>
              <w:jc w:val="center"/>
              <w:rPr>
                <w:rFonts w:ascii="Times New Roman" w:hAnsi="Times New Roman" w:eastAsia="仿宋" w:cs="Times New Roman"/>
                <w:kern w:val="0"/>
                <w:szCs w:val="21"/>
              </w:rPr>
            </w:pPr>
          </w:p>
        </w:tc>
        <w:tc>
          <w:tcPr>
            <w:tcW w:w="737" w:type="dxa"/>
            <w:noWrap/>
            <w:vAlign w:val="center"/>
          </w:tcPr>
          <w:p w14:paraId="22A78EBE">
            <w:pPr>
              <w:jc w:val="center"/>
              <w:rPr>
                <w:rFonts w:ascii="Times New Roman" w:hAnsi="Times New Roman" w:eastAsia="仿宋" w:cs="Times New Roman"/>
                <w:kern w:val="0"/>
                <w:szCs w:val="21"/>
              </w:rPr>
            </w:pPr>
          </w:p>
        </w:tc>
        <w:tc>
          <w:tcPr>
            <w:tcW w:w="737" w:type="dxa"/>
            <w:noWrap/>
            <w:vAlign w:val="center"/>
          </w:tcPr>
          <w:p w14:paraId="111BE618">
            <w:pPr>
              <w:jc w:val="center"/>
              <w:rPr>
                <w:rFonts w:ascii="Times New Roman" w:hAnsi="Times New Roman" w:eastAsia="仿宋" w:cs="Times New Roman"/>
                <w:kern w:val="0"/>
                <w:szCs w:val="21"/>
              </w:rPr>
            </w:pPr>
            <w:r>
              <w:rPr>
                <w:rFonts w:ascii="Times New Roman" w:hAnsi="Times New Roman" w:eastAsia="仿宋" w:cs="Times New Roman"/>
                <w:kern w:val="0"/>
                <w:szCs w:val="21"/>
              </w:rPr>
              <w:t>H</w:t>
            </w:r>
          </w:p>
        </w:tc>
        <w:tc>
          <w:tcPr>
            <w:tcW w:w="737" w:type="dxa"/>
            <w:noWrap/>
            <w:vAlign w:val="center"/>
          </w:tcPr>
          <w:p w14:paraId="7656DCBD">
            <w:pPr>
              <w:jc w:val="center"/>
              <w:rPr>
                <w:rFonts w:ascii="Times New Roman" w:hAnsi="Times New Roman" w:eastAsia="仿宋" w:cs="Times New Roman"/>
                <w:kern w:val="0"/>
                <w:szCs w:val="21"/>
              </w:rPr>
            </w:pPr>
          </w:p>
        </w:tc>
        <w:tc>
          <w:tcPr>
            <w:tcW w:w="737" w:type="dxa"/>
            <w:noWrap/>
            <w:vAlign w:val="center"/>
          </w:tcPr>
          <w:p w14:paraId="7D5F3D6F">
            <w:pPr>
              <w:jc w:val="center"/>
              <w:rPr>
                <w:rFonts w:ascii="Times New Roman" w:hAnsi="Times New Roman" w:eastAsia="仿宋" w:cs="Times New Roman"/>
                <w:kern w:val="0"/>
                <w:szCs w:val="21"/>
              </w:rPr>
            </w:pPr>
          </w:p>
        </w:tc>
        <w:tc>
          <w:tcPr>
            <w:tcW w:w="737" w:type="dxa"/>
            <w:noWrap/>
            <w:vAlign w:val="center"/>
          </w:tcPr>
          <w:p w14:paraId="49C4D86A">
            <w:pPr>
              <w:jc w:val="center"/>
              <w:rPr>
                <w:rFonts w:ascii="Times New Roman" w:hAnsi="Times New Roman" w:eastAsia="仿宋" w:cs="Times New Roman"/>
                <w:kern w:val="0"/>
                <w:szCs w:val="21"/>
              </w:rPr>
            </w:pPr>
          </w:p>
        </w:tc>
        <w:tc>
          <w:tcPr>
            <w:tcW w:w="737" w:type="dxa"/>
            <w:noWrap/>
            <w:vAlign w:val="center"/>
          </w:tcPr>
          <w:p w14:paraId="1FAF358C">
            <w:pPr>
              <w:jc w:val="center"/>
              <w:rPr>
                <w:rFonts w:ascii="Times New Roman" w:hAnsi="Times New Roman" w:eastAsia="仿宋" w:cs="Times New Roman"/>
                <w:kern w:val="0"/>
                <w:szCs w:val="21"/>
              </w:rPr>
            </w:pPr>
          </w:p>
        </w:tc>
        <w:tc>
          <w:tcPr>
            <w:tcW w:w="737" w:type="dxa"/>
            <w:noWrap/>
            <w:vAlign w:val="center"/>
          </w:tcPr>
          <w:p w14:paraId="1FA609F0">
            <w:pPr>
              <w:jc w:val="center"/>
              <w:rPr>
                <w:rFonts w:ascii="Times New Roman" w:hAnsi="Times New Roman" w:eastAsia="仿宋" w:cs="Times New Roman"/>
                <w:kern w:val="0"/>
                <w:szCs w:val="21"/>
              </w:rPr>
            </w:pPr>
          </w:p>
        </w:tc>
        <w:tc>
          <w:tcPr>
            <w:tcW w:w="737" w:type="dxa"/>
            <w:noWrap/>
            <w:vAlign w:val="center"/>
          </w:tcPr>
          <w:p w14:paraId="3FD7FA01">
            <w:pPr>
              <w:jc w:val="center"/>
              <w:rPr>
                <w:rFonts w:ascii="Times New Roman" w:hAnsi="Times New Roman" w:eastAsia="仿宋" w:cs="Times New Roman"/>
                <w:kern w:val="0"/>
                <w:szCs w:val="21"/>
              </w:rPr>
            </w:pPr>
          </w:p>
        </w:tc>
        <w:tc>
          <w:tcPr>
            <w:tcW w:w="737" w:type="dxa"/>
            <w:noWrap/>
            <w:vAlign w:val="center"/>
          </w:tcPr>
          <w:p w14:paraId="5B9ECC95">
            <w:pPr>
              <w:jc w:val="center"/>
              <w:rPr>
                <w:rFonts w:ascii="Times New Roman" w:hAnsi="Times New Roman" w:eastAsia="仿宋" w:cs="Times New Roman"/>
                <w:kern w:val="0"/>
                <w:szCs w:val="21"/>
              </w:rPr>
            </w:pPr>
          </w:p>
        </w:tc>
        <w:tc>
          <w:tcPr>
            <w:tcW w:w="737" w:type="dxa"/>
            <w:vAlign w:val="center"/>
          </w:tcPr>
          <w:p w14:paraId="761B5042">
            <w:pPr>
              <w:jc w:val="center"/>
              <w:rPr>
                <w:rFonts w:ascii="Times New Roman" w:hAnsi="Times New Roman" w:eastAsia="仿宋" w:cs="Times New Roman"/>
                <w:kern w:val="0"/>
                <w:szCs w:val="21"/>
              </w:rPr>
            </w:pPr>
          </w:p>
        </w:tc>
      </w:tr>
      <w:tr w14:paraId="77A98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122" w:type="dxa"/>
            <w:noWrap/>
            <w:vAlign w:val="center"/>
          </w:tcPr>
          <w:p w14:paraId="6E00778E">
            <w:pPr>
              <w:jc w:val="center"/>
              <w:rPr>
                <w:rFonts w:ascii="Times New Roman" w:hAnsi="Times New Roman" w:eastAsia="仿宋" w:cs="Times New Roman"/>
                <w:kern w:val="0"/>
                <w:szCs w:val="21"/>
              </w:rPr>
            </w:pPr>
            <w:r>
              <w:rPr>
                <w:rFonts w:ascii="Times New Roman" w:hAnsi="Times New Roman" w:eastAsia="仿宋" w:cs="Times New Roman"/>
                <w:szCs w:val="21"/>
              </w:rPr>
              <w:t>化工原理</w:t>
            </w:r>
          </w:p>
        </w:tc>
        <w:tc>
          <w:tcPr>
            <w:tcW w:w="737" w:type="dxa"/>
            <w:noWrap/>
            <w:vAlign w:val="center"/>
          </w:tcPr>
          <w:p w14:paraId="22F77E38">
            <w:pPr>
              <w:jc w:val="center"/>
              <w:rPr>
                <w:rFonts w:ascii="Times New Roman" w:hAnsi="Times New Roman" w:eastAsia="仿宋" w:cs="Times New Roman"/>
                <w:kern w:val="0"/>
                <w:szCs w:val="21"/>
              </w:rPr>
            </w:pPr>
          </w:p>
        </w:tc>
        <w:tc>
          <w:tcPr>
            <w:tcW w:w="737" w:type="dxa"/>
            <w:noWrap/>
            <w:vAlign w:val="center"/>
          </w:tcPr>
          <w:p w14:paraId="0BB1F919">
            <w:pPr>
              <w:jc w:val="center"/>
              <w:rPr>
                <w:rFonts w:ascii="Times New Roman" w:hAnsi="Times New Roman" w:eastAsia="仿宋" w:cs="Times New Roman"/>
                <w:kern w:val="0"/>
                <w:szCs w:val="21"/>
              </w:rPr>
            </w:pPr>
          </w:p>
        </w:tc>
        <w:tc>
          <w:tcPr>
            <w:tcW w:w="737" w:type="dxa"/>
            <w:noWrap/>
            <w:vAlign w:val="center"/>
          </w:tcPr>
          <w:p w14:paraId="45ADE3E3">
            <w:pPr>
              <w:jc w:val="center"/>
              <w:rPr>
                <w:rFonts w:ascii="Times New Roman" w:hAnsi="Times New Roman" w:eastAsia="仿宋" w:cs="Times New Roman"/>
                <w:kern w:val="0"/>
                <w:szCs w:val="21"/>
              </w:rPr>
            </w:pPr>
            <w:r>
              <w:rPr>
                <w:rFonts w:ascii="Times New Roman" w:hAnsi="Times New Roman" w:eastAsia="仿宋" w:cs="Times New Roman"/>
                <w:kern w:val="0"/>
                <w:szCs w:val="21"/>
              </w:rPr>
              <w:t>H</w:t>
            </w:r>
          </w:p>
        </w:tc>
        <w:tc>
          <w:tcPr>
            <w:tcW w:w="737" w:type="dxa"/>
            <w:noWrap/>
            <w:vAlign w:val="center"/>
          </w:tcPr>
          <w:p w14:paraId="3B0C50F5">
            <w:pPr>
              <w:jc w:val="center"/>
              <w:rPr>
                <w:rFonts w:ascii="Times New Roman" w:hAnsi="Times New Roman" w:eastAsia="仿宋" w:cs="Times New Roman"/>
                <w:kern w:val="0"/>
                <w:szCs w:val="21"/>
              </w:rPr>
            </w:pPr>
            <w:r>
              <w:rPr>
                <w:rFonts w:ascii="Times New Roman" w:hAnsi="Times New Roman" w:eastAsia="仿宋" w:cs="Times New Roman"/>
                <w:kern w:val="0"/>
                <w:szCs w:val="21"/>
              </w:rPr>
              <w:t>H</w:t>
            </w:r>
          </w:p>
        </w:tc>
        <w:tc>
          <w:tcPr>
            <w:tcW w:w="737" w:type="dxa"/>
            <w:noWrap/>
            <w:vAlign w:val="center"/>
          </w:tcPr>
          <w:p w14:paraId="628AAA82">
            <w:pPr>
              <w:jc w:val="center"/>
              <w:rPr>
                <w:rFonts w:ascii="Times New Roman" w:hAnsi="Times New Roman" w:eastAsia="仿宋" w:cs="Times New Roman"/>
                <w:kern w:val="0"/>
                <w:szCs w:val="21"/>
              </w:rPr>
            </w:pPr>
            <w:r>
              <w:rPr>
                <w:rFonts w:ascii="Times New Roman" w:hAnsi="Times New Roman" w:eastAsia="仿宋" w:cs="Times New Roman"/>
                <w:kern w:val="0"/>
                <w:szCs w:val="21"/>
              </w:rPr>
              <w:t>H</w:t>
            </w:r>
          </w:p>
        </w:tc>
        <w:tc>
          <w:tcPr>
            <w:tcW w:w="737" w:type="dxa"/>
            <w:noWrap/>
            <w:vAlign w:val="center"/>
          </w:tcPr>
          <w:p w14:paraId="7CBC1F74">
            <w:pPr>
              <w:jc w:val="center"/>
              <w:rPr>
                <w:rFonts w:ascii="Times New Roman" w:hAnsi="Times New Roman" w:eastAsia="仿宋" w:cs="Times New Roman"/>
                <w:kern w:val="0"/>
                <w:szCs w:val="21"/>
              </w:rPr>
            </w:pPr>
            <w:r>
              <w:rPr>
                <w:rFonts w:ascii="Times New Roman" w:hAnsi="Times New Roman" w:eastAsia="仿宋" w:cs="Times New Roman"/>
                <w:kern w:val="0"/>
                <w:szCs w:val="21"/>
              </w:rPr>
              <w:t>H</w:t>
            </w:r>
          </w:p>
        </w:tc>
        <w:tc>
          <w:tcPr>
            <w:tcW w:w="737" w:type="dxa"/>
            <w:noWrap/>
            <w:vAlign w:val="center"/>
          </w:tcPr>
          <w:p w14:paraId="580FAA5D">
            <w:pPr>
              <w:jc w:val="center"/>
              <w:rPr>
                <w:rFonts w:ascii="Times New Roman" w:hAnsi="Times New Roman" w:eastAsia="仿宋" w:cs="Times New Roman"/>
                <w:kern w:val="0"/>
                <w:szCs w:val="21"/>
              </w:rPr>
            </w:pPr>
            <w:r>
              <w:rPr>
                <w:rFonts w:ascii="Times New Roman" w:hAnsi="Times New Roman" w:eastAsia="仿宋" w:cs="Times New Roman"/>
                <w:kern w:val="0"/>
                <w:szCs w:val="21"/>
              </w:rPr>
              <w:t>H</w:t>
            </w:r>
          </w:p>
        </w:tc>
        <w:tc>
          <w:tcPr>
            <w:tcW w:w="737" w:type="dxa"/>
            <w:noWrap/>
            <w:vAlign w:val="center"/>
          </w:tcPr>
          <w:p w14:paraId="6C078A20">
            <w:pPr>
              <w:jc w:val="center"/>
              <w:rPr>
                <w:rFonts w:ascii="Times New Roman" w:hAnsi="Times New Roman" w:eastAsia="仿宋" w:cs="Times New Roman"/>
                <w:kern w:val="0"/>
                <w:szCs w:val="21"/>
              </w:rPr>
            </w:pPr>
          </w:p>
        </w:tc>
        <w:tc>
          <w:tcPr>
            <w:tcW w:w="737" w:type="dxa"/>
            <w:noWrap/>
            <w:vAlign w:val="center"/>
          </w:tcPr>
          <w:p w14:paraId="784ACD61">
            <w:pPr>
              <w:jc w:val="center"/>
              <w:rPr>
                <w:rFonts w:ascii="Times New Roman" w:hAnsi="Times New Roman" w:eastAsia="仿宋" w:cs="Times New Roman"/>
                <w:kern w:val="0"/>
                <w:szCs w:val="21"/>
              </w:rPr>
            </w:pPr>
          </w:p>
        </w:tc>
        <w:tc>
          <w:tcPr>
            <w:tcW w:w="737" w:type="dxa"/>
            <w:noWrap/>
            <w:vAlign w:val="center"/>
          </w:tcPr>
          <w:p w14:paraId="68B607D5">
            <w:pPr>
              <w:jc w:val="center"/>
              <w:rPr>
                <w:rFonts w:ascii="Times New Roman" w:hAnsi="Times New Roman" w:eastAsia="仿宋" w:cs="Times New Roman"/>
                <w:kern w:val="0"/>
                <w:szCs w:val="21"/>
              </w:rPr>
            </w:pPr>
          </w:p>
        </w:tc>
        <w:tc>
          <w:tcPr>
            <w:tcW w:w="737" w:type="dxa"/>
            <w:vAlign w:val="center"/>
          </w:tcPr>
          <w:p w14:paraId="2A57717D">
            <w:pPr>
              <w:jc w:val="center"/>
              <w:rPr>
                <w:rFonts w:ascii="Times New Roman" w:hAnsi="Times New Roman" w:eastAsia="仿宋" w:cs="Times New Roman"/>
                <w:kern w:val="0"/>
                <w:szCs w:val="21"/>
              </w:rPr>
            </w:pPr>
          </w:p>
        </w:tc>
      </w:tr>
      <w:tr w14:paraId="47205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122" w:type="dxa"/>
            <w:noWrap/>
            <w:vAlign w:val="center"/>
          </w:tcPr>
          <w:p w14:paraId="3E83884C">
            <w:pPr>
              <w:jc w:val="center"/>
              <w:rPr>
                <w:rFonts w:ascii="Times New Roman" w:hAnsi="Times New Roman" w:eastAsia="仿宋" w:cs="Times New Roman"/>
                <w:kern w:val="0"/>
                <w:szCs w:val="21"/>
              </w:rPr>
            </w:pPr>
            <w:r>
              <w:rPr>
                <w:rFonts w:ascii="Times New Roman" w:hAnsi="Times New Roman" w:eastAsia="仿宋" w:cs="Times New Roman"/>
                <w:szCs w:val="21"/>
              </w:rPr>
              <w:t>化工安全与环保</w:t>
            </w:r>
          </w:p>
        </w:tc>
        <w:tc>
          <w:tcPr>
            <w:tcW w:w="737" w:type="dxa"/>
            <w:noWrap/>
            <w:vAlign w:val="center"/>
          </w:tcPr>
          <w:p w14:paraId="5710A6CC">
            <w:pPr>
              <w:jc w:val="center"/>
              <w:rPr>
                <w:rFonts w:ascii="Times New Roman" w:hAnsi="Times New Roman" w:eastAsia="仿宋" w:cs="Times New Roman"/>
                <w:kern w:val="0"/>
                <w:szCs w:val="21"/>
              </w:rPr>
            </w:pPr>
          </w:p>
        </w:tc>
        <w:tc>
          <w:tcPr>
            <w:tcW w:w="737" w:type="dxa"/>
            <w:noWrap/>
            <w:vAlign w:val="center"/>
          </w:tcPr>
          <w:p w14:paraId="34DBBC1F">
            <w:pPr>
              <w:jc w:val="center"/>
              <w:rPr>
                <w:rFonts w:ascii="Times New Roman" w:hAnsi="Times New Roman" w:eastAsia="仿宋" w:cs="Times New Roman"/>
                <w:kern w:val="0"/>
                <w:szCs w:val="21"/>
              </w:rPr>
            </w:pPr>
          </w:p>
        </w:tc>
        <w:tc>
          <w:tcPr>
            <w:tcW w:w="737" w:type="dxa"/>
            <w:noWrap/>
            <w:vAlign w:val="center"/>
          </w:tcPr>
          <w:p w14:paraId="6CCCCD32">
            <w:pPr>
              <w:jc w:val="center"/>
              <w:rPr>
                <w:rFonts w:ascii="Times New Roman" w:hAnsi="Times New Roman" w:eastAsia="仿宋" w:cs="Times New Roman"/>
                <w:kern w:val="0"/>
                <w:szCs w:val="21"/>
              </w:rPr>
            </w:pPr>
          </w:p>
        </w:tc>
        <w:tc>
          <w:tcPr>
            <w:tcW w:w="737" w:type="dxa"/>
            <w:noWrap/>
            <w:vAlign w:val="center"/>
          </w:tcPr>
          <w:p w14:paraId="07E8F280">
            <w:pPr>
              <w:jc w:val="center"/>
              <w:rPr>
                <w:rFonts w:ascii="Times New Roman" w:hAnsi="Times New Roman" w:eastAsia="仿宋" w:cs="Times New Roman"/>
                <w:kern w:val="0"/>
                <w:szCs w:val="21"/>
              </w:rPr>
            </w:pPr>
          </w:p>
        </w:tc>
        <w:tc>
          <w:tcPr>
            <w:tcW w:w="737" w:type="dxa"/>
            <w:noWrap/>
            <w:vAlign w:val="center"/>
          </w:tcPr>
          <w:p w14:paraId="0EABCB61">
            <w:pPr>
              <w:jc w:val="center"/>
              <w:rPr>
                <w:rFonts w:ascii="Times New Roman" w:hAnsi="Times New Roman" w:eastAsia="仿宋" w:cs="Times New Roman"/>
                <w:kern w:val="0"/>
                <w:szCs w:val="21"/>
              </w:rPr>
            </w:pPr>
          </w:p>
        </w:tc>
        <w:tc>
          <w:tcPr>
            <w:tcW w:w="737" w:type="dxa"/>
            <w:noWrap/>
            <w:vAlign w:val="center"/>
          </w:tcPr>
          <w:p w14:paraId="6FA60886">
            <w:pPr>
              <w:jc w:val="center"/>
              <w:rPr>
                <w:rFonts w:ascii="Times New Roman" w:hAnsi="Times New Roman" w:eastAsia="仿宋" w:cs="Times New Roman"/>
                <w:kern w:val="0"/>
                <w:szCs w:val="21"/>
              </w:rPr>
            </w:pPr>
          </w:p>
        </w:tc>
        <w:tc>
          <w:tcPr>
            <w:tcW w:w="737" w:type="dxa"/>
            <w:noWrap/>
            <w:vAlign w:val="center"/>
          </w:tcPr>
          <w:p w14:paraId="4FA1F709">
            <w:pPr>
              <w:jc w:val="center"/>
              <w:rPr>
                <w:rFonts w:ascii="Times New Roman" w:hAnsi="Times New Roman" w:eastAsia="仿宋" w:cs="Times New Roman"/>
                <w:kern w:val="0"/>
                <w:szCs w:val="21"/>
              </w:rPr>
            </w:pPr>
            <w:r>
              <w:rPr>
                <w:rFonts w:ascii="Times New Roman" w:hAnsi="Times New Roman" w:eastAsia="仿宋" w:cs="Times New Roman"/>
                <w:kern w:val="0"/>
                <w:szCs w:val="21"/>
              </w:rPr>
              <w:t>H</w:t>
            </w:r>
          </w:p>
        </w:tc>
        <w:tc>
          <w:tcPr>
            <w:tcW w:w="737" w:type="dxa"/>
            <w:noWrap/>
            <w:vAlign w:val="center"/>
          </w:tcPr>
          <w:p w14:paraId="138F05F0">
            <w:pPr>
              <w:jc w:val="center"/>
              <w:rPr>
                <w:rFonts w:ascii="Times New Roman" w:hAnsi="Times New Roman" w:eastAsia="仿宋" w:cs="Times New Roman"/>
                <w:kern w:val="0"/>
                <w:szCs w:val="21"/>
              </w:rPr>
            </w:pPr>
            <w:r>
              <w:rPr>
                <w:rFonts w:ascii="Times New Roman" w:hAnsi="Times New Roman" w:eastAsia="仿宋" w:cs="Times New Roman"/>
                <w:kern w:val="0"/>
                <w:szCs w:val="21"/>
              </w:rPr>
              <w:t>H</w:t>
            </w:r>
          </w:p>
        </w:tc>
        <w:tc>
          <w:tcPr>
            <w:tcW w:w="737" w:type="dxa"/>
            <w:noWrap/>
            <w:vAlign w:val="center"/>
          </w:tcPr>
          <w:p w14:paraId="70E390B7">
            <w:pPr>
              <w:jc w:val="center"/>
              <w:rPr>
                <w:rFonts w:ascii="Times New Roman" w:hAnsi="Times New Roman" w:eastAsia="仿宋" w:cs="Times New Roman"/>
                <w:kern w:val="0"/>
                <w:szCs w:val="21"/>
              </w:rPr>
            </w:pPr>
          </w:p>
        </w:tc>
        <w:tc>
          <w:tcPr>
            <w:tcW w:w="737" w:type="dxa"/>
            <w:noWrap/>
            <w:vAlign w:val="center"/>
          </w:tcPr>
          <w:p w14:paraId="6533B616">
            <w:pPr>
              <w:jc w:val="center"/>
              <w:rPr>
                <w:rFonts w:ascii="Times New Roman" w:hAnsi="Times New Roman" w:eastAsia="仿宋" w:cs="Times New Roman"/>
                <w:kern w:val="0"/>
                <w:szCs w:val="21"/>
              </w:rPr>
            </w:pPr>
            <w:r>
              <w:rPr>
                <w:rFonts w:ascii="Times New Roman" w:hAnsi="Times New Roman" w:eastAsia="仿宋" w:cs="Times New Roman"/>
                <w:kern w:val="0"/>
                <w:szCs w:val="21"/>
              </w:rPr>
              <w:t>H</w:t>
            </w:r>
          </w:p>
        </w:tc>
        <w:tc>
          <w:tcPr>
            <w:tcW w:w="737" w:type="dxa"/>
            <w:vAlign w:val="center"/>
          </w:tcPr>
          <w:p w14:paraId="0BDD62B5">
            <w:pPr>
              <w:jc w:val="center"/>
              <w:rPr>
                <w:rFonts w:ascii="Times New Roman" w:hAnsi="Times New Roman" w:eastAsia="仿宋" w:cs="Times New Roman"/>
                <w:kern w:val="0"/>
                <w:szCs w:val="21"/>
              </w:rPr>
            </w:pPr>
          </w:p>
        </w:tc>
      </w:tr>
      <w:tr w14:paraId="794FA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122" w:type="dxa"/>
            <w:noWrap/>
            <w:vAlign w:val="center"/>
          </w:tcPr>
          <w:p w14:paraId="6B215C1C">
            <w:pPr>
              <w:jc w:val="center"/>
              <w:rPr>
                <w:rFonts w:ascii="Times New Roman" w:hAnsi="Times New Roman" w:eastAsia="仿宋" w:cs="Times New Roman"/>
                <w:kern w:val="0"/>
                <w:szCs w:val="21"/>
              </w:rPr>
            </w:pPr>
            <w:r>
              <w:rPr>
                <w:rFonts w:ascii="Times New Roman" w:hAnsi="Times New Roman" w:eastAsia="仿宋" w:cs="Times New Roman"/>
                <w:szCs w:val="21"/>
              </w:rPr>
              <w:t>化工热力学</w:t>
            </w:r>
          </w:p>
        </w:tc>
        <w:tc>
          <w:tcPr>
            <w:tcW w:w="737" w:type="dxa"/>
            <w:noWrap/>
            <w:vAlign w:val="center"/>
          </w:tcPr>
          <w:p w14:paraId="79D77CE1">
            <w:pPr>
              <w:jc w:val="center"/>
              <w:rPr>
                <w:rFonts w:ascii="Times New Roman" w:hAnsi="Times New Roman" w:eastAsia="仿宋" w:cs="Times New Roman"/>
                <w:kern w:val="0"/>
                <w:szCs w:val="21"/>
              </w:rPr>
            </w:pPr>
          </w:p>
        </w:tc>
        <w:tc>
          <w:tcPr>
            <w:tcW w:w="737" w:type="dxa"/>
            <w:noWrap/>
            <w:vAlign w:val="center"/>
          </w:tcPr>
          <w:p w14:paraId="5ADEB45B">
            <w:pPr>
              <w:jc w:val="center"/>
              <w:rPr>
                <w:rFonts w:ascii="Times New Roman" w:hAnsi="Times New Roman" w:eastAsia="仿宋" w:cs="Times New Roman"/>
                <w:kern w:val="0"/>
                <w:szCs w:val="21"/>
              </w:rPr>
            </w:pPr>
            <w:r>
              <w:rPr>
                <w:rFonts w:ascii="Times New Roman" w:hAnsi="Times New Roman" w:eastAsia="仿宋" w:cs="Times New Roman"/>
                <w:kern w:val="0"/>
                <w:szCs w:val="21"/>
              </w:rPr>
              <w:t>M</w:t>
            </w:r>
          </w:p>
        </w:tc>
        <w:tc>
          <w:tcPr>
            <w:tcW w:w="737" w:type="dxa"/>
            <w:noWrap/>
            <w:vAlign w:val="center"/>
          </w:tcPr>
          <w:p w14:paraId="2CB9E133">
            <w:pPr>
              <w:jc w:val="center"/>
              <w:rPr>
                <w:rFonts w:ascii="Times New Roman" w:hAnsi="Times New Roman" w:eastAsia="仿宋" w:cs="Times New Roman"/>
                <w:kern w:val="0"/>
                <w:szCs w:val="21"/>
              </w:rPr>
            </w:pPr>
            <w:r>
              <w:rPr>
                <w:rFonts w:ascii="Times New Roman" w:hAnsi="Times New Roman" w:eastAsia="仿宋" w:cs="Times New Roman"/>
                <w:kern w:val="0"/>
                <w:szCs w:val="21"/>
              </w:rPr>
              <w:t>H</w:t>
            </w:r>
          </w:p>
        </w:tc>
        <w:tc>
          <w:tcPr>
            <w:tcW w:w="737" w:type="dxa"/>
            <w:noWrap/>
            <w:vAlign w:val="center"/>
          </w:tcPr>
          <w:p w14:paraId="720128B5">
            <w:pPr>
              <w:jc w:val="center"/>
              <w:rPr>
                <w:rFonts w:ascii="Times New Roman" w:hAnsi="Times New Roman" w:eastAsia="仿宋" w:cs="Times New Roman"/>
                <w:kern w:val="0"/>
                <w:szCs w:val="21"/>
              </w:rPr>
            </w:pPr>
          </w:p>
        </w:tc>
        <w:tc>
          <w:tcPr>
            <w:tcW w:w="737" w:type="dxa"/>
            <w:noWrap/>
            <w:vAlign w:val="center"/>
          </w:tcPr>
          <w:p w14:paraId="31839706">
            <w:pPr>
              <w:jc w:val="center"/>
              <w:rPr>
                <w:rFonts w:ascii="Times New Roman" w:hAnsi="Times New Roman" w:eastAsia="仿宋" w:cs="Times New Roman"/>
                <w:kern w:val="0"/>
                <w:szCs w:val="21"/>
              </w:rPr>
            </w:pPr>
            <w:r>
              <w:rPr>
                <w:rFonts w:ascii="Times New Roman" w:hAnsi="Times New Roman" w:eastAsia="仿宋" w:cs="Times New Roman"/>
                <w:kern w:val="0"/>
                <w:szCs w:val="21"/>
              </w:rPr>
              <w:t>H</w:t>
            </w:r>
          </w:p>
        </w:tc>
        <w:tc>
          <w:tcPr>
            <w:tcW w:w="737" w:type="dxa"/>
            <w:noWrap/>
            <w:vAlign w:val="center"/>
          </w:tcPr>
          <w:p w14:paraId="204590FB">
            <w:pPr>
              <w:jc w:val="center"/>
              <w:rPr>
                <w:rFonts w:ascii="Times New Roman" w:hAnsi="Times New Roman" w:eastAsia="仿宋" w:cs="Times New Roman"/>
                <w:kern w:val="0"/>
                <w:szCs w:val="21"/>
              </w:rPr>
            </w:pPr>
          </w:p>
        </w:tc>
        <w:tc>
          <w:tcPr>
            <w:tcW w:w="737" w:type="dxa"/>
            <w:noWrap/>
            <w:vAlign w:val="center"/>
          </w:tcPr>
          <w:p w14:paraId="27D7B1D2">
            <w:pPr>
              <w:jc w:val="center"/>
              <w:rPr>
                <w:rFonts w:ascii="Times New Roman" w:hAnsi="Times New Roman" w:eastAsia="仿宋" w:cs="Times New Roman"/>
                <w:kern w:val="0"/>
                <w:szCs w:val="21"/>
              </w:rPr>
            </w:pPr>
          </w:p>
        </w:tc>
        <w:tc>
          <w:tcPr>
            <w:tcW w:w="737" w:type="dxa"/>
            <w:noWrap/>
            <w:vAlign w:val="center"/>
          </w:tcPr>
          <w:p w14:paraId="18CD8774">
            <w:pPr>
              <w:jc w:val="center"/>
              <w:rPr>
                <w:rFonts w:ascii="Times New Roman" w:hAnsi="Times New Roman" w:eastAsia="仿宋" w:cs="Times New Roman"/>
                <w:kern w:val="0"/>
                <w:szCs w:val="21"/>
              </w:rPr>
            </w:pPr>
          </w:p>
        </w:tc>
        <w:tc>
          <w:tcPr>
            <w:tcW w:w="737" w:type="dxa"/>
            <w:noWrap/>
            <w:vAlign w:val="center"/>
          </w:tcPr>
          <w:p w14:paraId="1FD22F88">
            <w:pPr>
              <w:jc w:val="center"/>
              <w:rPr>
                <w:rFonts w:ascii="Times New Roman" w:hAnsi="Times New Roman" w:eastAsia="仿宋" w:cs="Times New Roman"/>
                <w:kern w:val="0"/>
                <w:szCs w:val="21"/>
              </w:rPr>
            </w:pPr>
          </w:p>
        </w:tc>
        <w:tc>
          <w:tcPr>
            <w:tcW w:w="737" w:type="dxa"/>
            <w:noWrap/>
            <w:vAlign w:val="center"/>
          </w:tcPr>
          <w:p w14:paraId="5D762555">
            <w:pPr>
              <w:jc w:val="center"/>
              <w:rPr>
                <w:rFonts w:ascii="Times New Roman" w:hAnsi="Times New Roman" w:eastAsia="仿宋" w:cs="Times New Roman"/>
                <w:kern w:val="0"/>
                <w:szCs w:val="21"/>
              </w:rPr>
            </w:pPr>
          </w:p>
        </w:tc>
        <w:tc>
          <w:tcPr>
            <w:tcW w:w="737" w:type="dxa"/>
            <w:vAlign w:val="center"/>
          </w:tcPr>
          <w:p w14:paraId="18831F2C">
            <w:pPr>
              <w:jc w:val="center"/>
              <w:rPr>
                <w:rFonts w:ascii="Times New Roman" w:hAnsi="Times New Roman" w:eastAsia="仿宋" w:cs="Times New Roman"/>
                <w:kern w:val="0"/>
                <w:szCs w:val="21"/>
              </w:rPr>
            </w:pPr>
          </w:p>
        </w:tc>
      </w:tr>
      <w:tr w14:paraId="1071E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122" w:type="dxa"/>
            <w:noWrap/>
            <w:vAlign w:val="center"/>
          </w:tcPr>
          <w:p w14:paraId="7FC7EC1E">
            <w:pPr>
              <w:jc w:val="center"/>
              <w:rPr>
                <w:rFonts w:ascii="Times New Roman" w:hAnsi="Times New Roman" w:eastAsia="仿宋" w:cs="Times New Roman"/>
                <w:kern w:val="0"/>
                <w:szCs w:val="21"/>
              </w:rPr>
            </w:pPr>
            <w:r>
              <w:rPr>
                <w:rFonts w:ascii="Times New Roman" w:hAnsi="Times New Roman" w:eastAsia="仿宋" w:cs="Times New Roman"/>
                <w:szCs w:val="21"/>
              </w:rPr>
              <w:t>仪器分析及实验</w:t>
            </w:r>
          </w:p>
        </w:tc>
        <w:tc>
          <w:tcPr>
            <w:tcW w:w="737" w:type="dxa"/>
            <w:noWrap/>
            <w:vAlign w:val="center"/>
          </w:tcPr>
          <w:p w14:paraId="33BA31D0">
            <w:pPr>
              <w:jc w:val="center"/>
              <w:rPr>
                <w:rFonts w:ascii="Times New Roman" w:hAnsi="Times New Roman" w:eastAsia="仿宋" w:cs="Times New Roman"/>
                <w:kern w:val="0"/>
                <w:szCs w:val="21"/>
              </w:rPr>
            </w:pPr>
          </w:p>
        </w:tc>
        <w:tc>
          <w:tcPr>
            <w:tcW w:w="737" w:type="dxa"/>
            <w:noWrap/>
            <w:vAlign w:val="center"/>
          </w:tcPr>
          <w:p w14:paraId="0915B63B">
            <w:pPr>
              <w:jc w:val="center"/>
              <w:rPr>
                <w:rFonts w:ascii="Times New Roman" w:hAnsi="Times New Roman" w:eastAsia="仿宋" w:cs="Times New Roman"/>
                <w:kern w:val="0"/>
                <w:szCs w:val="21"/>
              </w:rPr>
            </w:pPr>
          </w:p>
        </w:tc>
        <w:tc>
          <w:tcPr>
            <w:tcW w:w="737" w:type="dxa"/>
            <w:noWrap/>
            <w:vAlign w:val="center"/>
          </w:tcPr>
          <w:p w14:paraId="20FCBBB8">
            <w:pPr>
              <w:jc w:val="center"/>
              <w:rPr>
                <w:rFonts w:ascii="Times New Roman" w:hAnsi="Times New Roman" w:eastAsia="仿宋" w:cs="Times New Roman"/>
                <w:kern w:val="0"/>
                <w:szCs w:val="21"/>
              </w:rPr>
            </w:pPr>
          </w:p>
        </w:tc>
        <w:tc>
          <w:tcPr>
            <w:tcW w:w="737" w:type="dxa"/>
            <w:noWrap/>
            <w:vAlign w:val="center"/>
          </w:tcPr>
          <w:p w14:paraId="1ABA43DC">
            <w:pPr>
              <w:jc w:val="center"/>
              <w:rPr>
                <w:rFonts w:ascii="Times New Roman" w:hAnsi="Times New Roman" w:eastAsia="仿宋" w:cs="Times New Roman"/>
                <w:kern w:val="0"/>
                <w:szCs w:val="21"/>
              </w:rPr>
            </w:pPr>
          </w:p>
        </w:tc>
        <w:tc>
          <w:tcPr>
            <w:tcW w:w="737" w:type="dxa"/>
            <w:noWrap/>
            <w:vAlign w:val="center"/>
          </w:tcPr>
          <w:p w14:paraId="76CA035E">
            <w:pPr>
              <w:jc w:val="center"/>
              <w:rPr>
                <w:rFonts w:ascii="Times New Roman" w:hAnsi="Times New Roman" w:eastAsia="仿宋" w:cs="Times New Roman"/>
                <w:kern w:val="0"/>
                <w:szCs w:val="21"/>
              </w:rPr>
            </w:pPr>
            <w:r>
              <w:rPr>
                <w:rFonts w:ascii="Times New Roman" w:hAnsi="Times New Roman" w:eastAsia="仿宋" w:cs="Times New Roman"/>
                <w:kern w:val="0"/>
                <w:szCs w:val="21"/>
              </w:rPr>
              <w:t>H</w:t>
            </w:r>
          </w:p>
        </w:tc>
        <w:tc>
          <w:tcPr>
            <w:tcW w:w="737" w:type="dxa"/>
            <w:noWrap/>
            <w:vAlign w:val="center"/>
          </w:tcPr>
          <w:p w14:paraId="3EF0330C">
            <w:pPr>
              <w:jc w:val="center"/>
              <w:rPr>
                <w:rFonts w:ascii="Times New Roman" w:hAnsi="Times New Roman" w:eastAsia="仿宋" w:cs="Times New Roman"/>
                <w:kern w:val="0"/>
                <w:szCs w:val="21"/>
              </w:rPr>
            </w:pPr>
          </w:p>
        </w:tc>
        <w:tc>
          <w:tcPr>
            <w:tcW w:w="737" w:type="dxa"/>
            <w:noWrap/>
            <w:vAlign w:val="center"/>
          </w:tcPr>
          <w:p w14:paraId="1FE31D9E">
            <w:pPr>
              <w:jc w:val="center"/>
              <w:rPr>
                <w:rFonts w:ascii="Times New Roman" w:hAnsi="Times New Roman" w:eastAsia="仿宋" w:cs="Times New Roman"/>
                <w:kern w:val="0"/>
                <w:szCs w:val="21"/>
              </w:rPr>
            </w:pPr>
          </w:p>
        </w:tc>
        <w:tc>
          <w:tcPr>
            <w:tcW w:w="737" w:type="dxa"/>
            <w:noWrap/>
            <w:vAlign w:val="center"/>
          </w:tcPr>
          <w:p w14:paraId="66F3EA19">
            <w:pPr>
              <w:jc w:val="center"/>
              <w:rPr>
                <w:rFonts w:ascii="Times New Roman" w:hAnsi="Times New Roman" w:eastAsia="仿宋" w:cs="Times New Roman"/>
                <w:kern w:val="0"/>
                <w:szCs w:val="21"/>
              </w:rPr>
            </w:pPr>
            <w:r>
              <w:rPr>
                <w:rFonts w:ascii="Times New Roman" w:hAnsi="Times New Roman" w:eastAsia="仿宋" w:cs="Times New Roman"/>
                <w:kern w:val="0"/>
                <w:szCs w:val="21"/>
              </w:rPr>
              <w:t>H</w:t>
            </w:r>
          </w:p>
        </w:tc>
        <w:tc>
          <w:tcPr>
            <w:tcW w:w="737" w:type="dxa"/>
            <w:noWrap/>
            <w:vAlign w:val="center"/>
          </w:tcPr>
          <w:p w14:paraId="3668A7A9">
            <w:pPr>
              <w:jc w:val="center"/>
              <w:rPr>
                <w:rFonts w:ascii="Times New Roman" w:hAnsi="Times New Roman" w:eastAsia="仿宋" w:cs="Times New Roman"/>
                <w:kern w:val="0"/>
                <w:szCs w:val="21"/>
              </w:rPr>
            </w:pPr>
            <w:r>
              <w:rPr>
                <w:rFonts w:ascii="Times New Roman" w:hAnsi="Times New Roman" w:eastAsia="仿宋" w:cs="Times New Roman"/>
                <w:kern w:val="0"/>
                <w:szCs w:val="21"/>
              </w:rPr>
              <w:t>L</w:t>
            </w:r>
          </w:p>
        </w:tc>
        <w:tc>
          <w:tcPr>
            <w:tcW w:w="737" w:type="dxa"/>
            <w:noWrap/>
            <w:vAlign w:val="center"/>
          </w:tcPr>
          <w:p w14:paraId="67F4CB6B">
            <w:pPr>
              <w:jc w:val="center"/>
              <w:rPr>
                <w:rFonts w:ascii="Times New Roman" w:hAnsi="Times New Roman" w:eastAsia="仿宋" w:cs="Times New Roman"/>
                <w:kern w:val="0"/>
                <w:szCs w:val="21"/>
              </w:rPr>
            </w:pPr>
          </w:p>
        </w:tc>
        <w:tc>
          <w:tcPr>
            <w:tcW w:w="737" w:type="dxa"/>
            <w:vAlign w:val="center"/>
          </w:tcPr>
          <w:p w14:paraId="352CBD96">
            <w:pPr>
              <w:jc w:val="center"/>
              <w:rPr>
                <w:rFonts w:ascii="Times New Roman" w:hAnsi="Times New Roman" w:eastAsia="仿宋" w:cs="Times New Roman"/>
                <w:kern w:val="0"/>
                <w:szCs w:val="21"/>
              </w:rPr>
            </w:pPr>
          </w:p>
        </w:tc>
      </w:tr>
      <w:tr w14:paraId="04D8C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122" w:type="dxa"/>
            <w:noWrap/>
            <w:vAlign w:val="center"/>
          </w:tcPr>
          <w:p w14:paraId="7C5EC218">
            <w:pPr>
              <w:jc w:val="center"/>
              <w:rPr>
                <w:rFonts w:ascii="Times New Roman" w:hAnsi="Times New Roman" w:eastAsia="仿宋" w:cs="Times New Roman"/>
                <w:kern w:val="0"/>
                <w:szCs w:val="21"/>
              </w:rPr>
            </w:pPr>
            <w:r>
              <w:rPr>
                <w:rFonts w:ascii="Times New Roman" w:hAnsi="Times New Roman" w:eastAsia="仿宋" w:cs="Times New Roman"/>
                <w:szCs w:val="21"/>
              </w:rPr>
              <w:t>有机化学实验1</w:t>
            </w:r>
          </w:p>
        </w:tc>
        <w:tc>
          <w:tcPr>
            <w:tcW w:w="737" w:type="dxa"/>
            <w:noWrap/>
            <w:vAlign w:val="center"/>
          </w:tcPr>
          <w:p w14:paraId="5A491F95">
            <w:pPr>
              <w:jc w:val="center"/>
              <w:rPr>
                <w:rFonts w:ascii="Times New Roman" w:hAnsi="Times New Roman" w:eastAsia="仿宋" w:cs="Times New Roman"/>
                <w:kern w:val="0"/>
                <w:szCs w:val="21"/>
              </w:rPr>
            </w:pPr>
          </w:p>
        </w:tc>
        <w:tc>
          <w:tcPr>
            <w:tcW w:w="737" w:type="dxa"/>
            <w:noWrap/>
            <w:vAlign w:val="center"/>
          </w:tcPr>
          <w:p w14:paraId="424D838D">
            <w:pPr>
              <w:jc w:val="center"/>
              <w:rPr>
                <w:rFonts w:ascii="Times New Roman" w:hAnsi="Times New Roman" w:eastAsia="仿宋" w:cs="Times New Roman"/>
                <w:kern w:val="0"/>
                <w:szCs w:val="21"/>
              </w:rPr>
            </w:pPr>
            <w:r>
              <w:rPr>
                <w:rFonts w:ascii="Times New Roman" w:hAnsi="Times New Roman" w:eastAsia="仿宋" w:cs="Times New Roman"/>
                <w:kern w:val="0"/>
                <w:szCs w:val="21"/>
              </w:rPr>
              <w:t>M</w:t>
            </w:r>
          </w:p>
        </w:tc>
        <w:tc>
          <w:tcPr>
            <w:tcW w:w="737" w:type="dxa"/>
            <w:noWrap/>
            <w:vAlign w:val="center"/>
          </w:tcPr>
          <w:p w14:paraId="32BC8BB2">
            <w:pPr>
              <w:jc w:val="center"/>
              <w:rPr>
                <w:rFonts w:ascii="Times New Roman" w:hAnsi="Times New Roman" w:eastAsia="仿宋" w:cs="Times New Roman"/>
                <w:kern w:val="0"/>
                <w:szCs w:val="21"/>
              </w:rPr>
            </w:pPr>
          </w:p>
        </w:tc>
        <w:tc>
          <w:tcPr>
            <w:tcW w:w="737" w:type="dxa"/>
            <w:noWrap/>
            <w:vAlign w:val="center"/>
          </w:tcPr>
          <w:p w14:paraId="0647EC7B">
            <w:pPr>
              <w:jc w:val="center"/>
              <w:rPr>
                <w:rFonts w:ascii="Times New Roman" w:hAnsi="Times New Roman" w:eastAsia="仿宋" w:cs="Times New Roman"/>
                <w:kern w:val="0"/>
                <w:szCs w:val="21"/>
              </w:rPr>
            </w:pPr>
          </w:p>
        </w:tc>
        <w:tc>
          <w:tcPr>
            <w:tcW w:w="737" w:type="dxa"/>
            <w:noWrap/>
            <w:vAlign w:val="center"/>
          </w:tcPr>
          <w:p w14:paraId="1047E2BC">
            <w:pPr>
              <w:jc w:val="center"/>
              <w:rPr>
                <w:rFonts w:ascii="Times New Roman" w:hAnsi="Times New Roman" w:eastAsia="仿宋" w:cs="Times New Roman"/>
                <w:kern w:val="0"/>
                <w:szCs w:val="21"/>
              </w:rPr>
            </w:pPr>
          </w:p>
        </w:tc>
        <w:tc>
          <w:tcPr>
            <w:tcW w:w="737" w:type="dxa"/>
            <w:noWrap/>
            <w:vAlign w:val="center"/>
          </w:tcPr>
          <w:p w14:paraId="30D1F4AE">
            <w:pPr>
              <w:jc w:val="center"/>
              <w:rPr>
                <w:rFonts w:ascii="Times New Roman" w:hAnsi="Times New Roman" w:eastAsia="仿宋" w:cs="Times New Roman"/>
                <w:kern w:val="0"/>
                <w:szCs w:val="21"/>
              </w:rPr>
            </w:pPr>
          </w:p>
        </w:tc>
        <w:tc>
          <w:tcPr>
            <w:tcW w:w="737" w:type="dxa"/>
            <w:noWrap/>
            <w:vAlign w:val="center"/>
          </w:tcPr>
          <w:p w14:paraId="01A47B66">
            <w:pPr>
              <w:jc w:val="center"/>
              <w:rPr>
                <w:rFonts w:ascii="Times New Roman" w:hAnsi="Times New Roman" w:eastAsia="仿宋" w:cs="Times New Roman"/>
                <w:kern w:val="0"/>
                <w:szCs w:val="21"/>
              </w:rPr>
            </w:pPr>
          </w:p>
        </w:tc>
        <w:tc>
          <w:tcPr>
            <w:tcW w:w="737" w:type="dxa"/>
            <w:noWrap/>
            <w:vAlign w:val="center"/>
          </w:tcPr>
          <w:p w14:paraId="1E1EB6C6">
            <w:pPr>
              <w:jc w:val="center"/>
              <w:rPr>
                <w:rFonts w:ascii="Times New Roman" w:hAnsi="Times New Roman" w:eastAsia="仿宋" w:cs="Times New Roman"/>
                <w:kern w:val="0"/>
                <w:szCs w:val="21"/>
              </w:rPr>
            </w:pPr>
          </w:p>
        </w:tc>
        <w:tc>
          <w:tcPr>
            <w:tcW w:w="737" w:type="dxa"/>
            <w:noWrap/>
            <w:vAlign w:val="center"/>
          </w:tcPr>
          <w:p w14:paraId="1B567EAF">
            <w:pPr>
              <w:jc w:val="center"/>
              <w:rPr>
                <w:rFonts w:ascii="Times New Roman" w:hAnsi="Times New Roman" w:eastAsia="仿宋" w:cs="Times New Roman"/>
                <w:kern w:val="0"/>
                <w:szCs w:val="21"/>
              </w:rPr>
            </w:pPr>
            <w:r>
              <w:rPr>
                <w:rFonts w:ascii="Times New Roman" w:hAnsi="Times New Roman" w:eastAsia="仿宋" w:cs="Times New Roman"/>
                <w:kern w:val="0"/>
                <w:szCs w:val="21"/>
              </w:rPr>
              <w:t>L</w:t>
            </w:r>
          </w:p>
        </w:tc>
        <w:tc>
          <w:tcPr>
            <w:tcW w:w="737" w:type="dxa"/>
            <w:noWrap/>
            <w:vAlign w:val="center"/>
          </w:tcPr>
          <w:p w14:paraId="6046B9C1">
            <w:pPr>
              <w:jc w:val="center"/>
              <w:rPr>
                <w:rFonts w:ascii="Times New Roman" w:hAnsi="Times New Roman" w:eastAsia="仿宋" w:cs="Times New Roman"/>
                <w:kern w:val="0"/>
                <w:szCs w:val="21"/>
              </w:rPr>
            </w:pPr>
          </w:p>
        </w:tc>
        <w:tc>
          <w:tcPr>
            <w:tcW w:w="737" w:type="dxa"/>
            <w:vAlign w:val="center"/>
          </w:tcPr>
          <w:p w14:paraId="14510FD3">
            <w:pPr>
              <w:jc w:val="center"/>
              <w:rPr>
                <w:rFonts w:ascii="Times New Roman" w:hAnsi="Times New Roman" w:eastAsia="仿宋" w:cs="Times New Roman"/>
                <w:kern w:val="0"/>
                <w:szCs w:val="21"/>
              </w:rPr>
            </w:pPr>
          </w:p>
        </w:tc>
      </w:tr>
      <w:tr w14:paraId="7DD21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122" w:type="dxa"/>
            <w:noWrap/>
            <w:vAlign w:val="center"/>
          </w:tcPr>
          <w:p w14:paraId="0A547D12">
            <w:pPr>
              <w:jc w:val="center"/>
              <w:rPr>
                <w:rFonts w:ascii="Times New Roman" w:hAnsi="Times New Roman" w:eastAsia="仿宋" w:cs="Times New Roman"/>
                <w:kern w:val="0"/>
                <w:szCs w:val="21"/>
              </w:rPr>
            </w:pPr>
            <w:r>
              <w:rPr>
                <w:rFonts w:ascii="Times New Roman" w:hAnsi="Times New Roman" w:eastAsia="仿宋" w:cs="Times New Roman"/>
                <w:kern w:val="0"/>
                <w:szCs w:val="21"/>
              </w:rPr>
              <w:t>化工原理创新项目实验</w:t>
            </w:r>
          </w:p>
        </w:tc>
        <w:tc>
          <w:tcPr>
            <w:tcW w:w="737" w:type="dxa"/>
            <w:noWrap/>
            <w:vAlign w:val="center"/>
          </w:tcPr>
          <w:p w14:paraId="664ECDE4">
            <w:pPr>
              <w:jc w:val="center"/>
              <w:rPr>
                <w:rFonts w:ascii="Times New Roman" w:hAnsi="Times New Roman" w:eastAsia="仿宋" w:cs="Times New Roman"/>
                <w:kern w:val="0"/>
                <w:szCs w:val="21"/>
              </w:rPr>
            </w:pPr>
          </w:p>
        </w:tc>
        <w:tc>
          <w:tcPr>
            <w:tcW w:w="737" w:type="dxa"/>
            <w:noWrap/>
            <w:vAlign w:val="center"/>
          </w:tcPr>
          <w:p w14:paraId="783D8010">
            <w:pPr>
              <w:jc w:val="center"/>
              <w:rPr>
                <w:rFonts w:ascii="Times New Roman" w:hAnsi="Times New Roman" w:eastAsia="仿宋" w:cs="Times New Roman"/>
                <w:kern w:val="0"/>
                <w:szCs w:val="21"/>
              </w:rPr>
            </w:pPr>
          </w:p>
        </w:tc>
        <w:tc>
          <w:tcPr>
            <w:tcW w:w="737" w:type="dxa"/>
            <w:noWrap/>
            <w:vAlign w:val="center"/>
          </w:tcPr>
          <w:p w14:paraId="6A66D6A7">
            <w:pPr>
              <w:jc w:val="center"/>
              <w:rPr>
                <w:rFonts w:ascii="Times New Roman" w:hAnsi="Times New Roman" w:eastAsia="仿宋" w:cs="Times New Roman"/>
                <w:kern w:val="0"/>
                <w:szCs w:val="21"/>
              </w:rPr>
            </w:pPr>
            <w:r>
              <w:rPr>
                <w:rFonts w:ascii="Times New Roman" w:hAnsi="Times New Roman" w:eastAsia="仿宋" w:cs="Times New Roman"/>
                <w:kern w:val="0"/>
                <w:szCs w:val="21"/>
              </w:rPr>
              <w:t>M</w:t>
            </w:r>
          </w:p>
        </w:tc>
        <w:tc>
          <w:tcPr>
            <w:tcW w:w="737" w:type="dxa"/>
            <w:noWrap/>
            <w:vAlign w:val="center"/>
          </w:tcPr>
          <w:p w14:paraId="0645B3CA">
            <w:pPr>
              <w:jc w:val="center"/>
              <w:rPr>
                <w:rFonts w:ascii="Times New Roman" w:hAnsi="Times New Roman" w:eastAsia="仿宋" w:cs="Times New Roman"/>
                <w:kern w:val="0"/>
                <w:szCs w:val="21"/>
              </w:rPr>
            </w:pPr>
          </w:p>
        </w:tc>
        <w:tc>
          <w:tcPr>
            <w:tcW w:w="737" w:type="dxa"/>
            <w:noWrap/>
            <w:vAlign w:val="center"/>
          </w:tcPr>
          <w:p w14:paraId="3B0F0E2C">
            <w:pPr>
              <w:jc w:val="center"/>
              <w:rPr>
                <w:rFonts w:ascii="Times New Roman" w:hAnsi="Times New Roman" w:eastAsia="仿宋" w:cs="Times New Roman"/>
                <w:kern w:val="0"/>
                <w:szCs w:val="21"/>
              </w:rPr>
            </w:pPr>
          </w:p>
        </w:tc>
        <w:tc>
          <w:tcPr>
            <w:tcW w:w="737" w:type="dxa"/>
            <w:noWrap/>
            <w:vAlign w:val="center"/>
          </w:tcPr>
          <w:p w14:paraId="4B9F73E4">
            <w:pPr>
              <w:jc w:val="center"/>
              <w:rPr>
                <w:rFonts w:ascii="Times New Roman" w:hAnsi="Times New Roman" w:eastAsia="仿宋" w:cs="Times New Roman"/>
                <w:kern w:val="0"/>
                <w:szCs w:val="21"/>
              </w:rPr>
            </w:pPr>
          </w:p>
        </w:tc>
        <w:tc>
          <w:tcPr>
            <w:tcW w:w="737" w:type="dxa"/>
            <w:noWrap/>
            <w:vAlign w:val="center"/>
          </w:tcPr>
          <w:p w14:paraId="3F2DDDBA">
            <w:pPr>
              <w:jc w:val="center"/>
              <w:rPr>
                <w:rFonts w:ascii="Times New Roman" w:hAnsi="Times New Roman" w:eastAsia="仿宋" w:cs="Times New Roman"/>
                <w:kern w:val="0"/>
                <w:szCs w:val="21"/>
              </w:rPr>
            </w:pPr>
          </w:p>
        </w:tc>
        <w:tc>
          <w:tcPr>
            <w:tcW w:w="737" w:type="dxa"/>
            <w:noWrap/>
            <w:vAlign w:val="center"/>
          </w:tcPr>
          <w:p w14:paraId="5D9FF1A0">
            <w:pPr>
              <w:jc w:val="center"/>
              <w:rPr>
                <w:rFonts w:ascii="Times New Roman" w:hAnsi="Times New Roman" w:eastAsia="仿宋" w:cs="Times New Roman"/>
                <w:kern w:val="0"/>
                <w:szCs w:val="21"/>
              </w:rPr>
            </w:pPr>
          </w:p>
        </w:tc>
        <w:tc>
          <w:tcPr>
            <w:tcW w:w="737" w:type="dxa"/>
            <w:noWrap/>
            <w:vAlign w:val="center"/>
          </w:tcPr>
          <w:p w14:paraId="5C0564C9">
            <w:pPr>
              <w:jc w:val="center"/>
              <w:rPr>
                <w:rFonts w:ascii="Times New Roman" w:hAnsi="Times New Roman" w:eastAsia="仿宋" w:cs="Times New Roman"/>
                <w:kern w:val="0"/>
                <w:szCs w:val="21"/>
              </w:rPr>
            </w:pPr>
            <w:r>
              <w:rPr>
                <w:rFonts w:ascii="Times New Roman" w:hAnsi="Times New Roman" w:eastAsia="仿宋" w:cs="Times New Roman"/>
                <w:kern w:val="0"/>
                <w:szCs w:val="21"/>
              </w:rPr>
              <w:t>M</w:t>
            </w:r>
          </w:p>
        </w:tc>
        <w:tc>
          <w:tcPr>
            <w:tcW w:w="737" w:type="dxa"/>
            <w:noWrap/>
            <w:vAlign w:val="center"/>
          </w:tcPr>
          <w:p w14:paraId="55F84ECE">
            <w:pPr>
              <w:jc w:val="center"/>
              <w:rPr>
                <w:rFonts w:ascii="Times New Roman" w:hAnsi="Times New Roman" w:eastAsia="仿宋" w:cs="Times New Roman"/>
                <w:kern w:val="0"/>
                <w:szCs w:val="21"/>
              </w:rPr>
            </w:pPr>
          </w:p>
        </w:tc>
        <w:tc>
          <w:tcPr>
            <w:tcW w:w="737" w:type="dxa"/>
            <w:vAlign w:val="center"/>
          </w:tcPr>
          <w:p w14:paraId="31F4223C">
            <w:pPr>
              <w:jc w:val="center"/>
              <w:rPr>
                <w:rFonts w:ascii="Times New Roman" w:hAnsi="Times New Roman" w:eastAsia="仿宋" w:cs="Times New Roman"/>
                <w:kern w:val="0"/>
                <w:szCs w:val="21"/>
              </w:rPr>
            </w:pPr>
          </w:p>
        </w:tc>
      </w:tr>
      <w:tr w14:paraId="6EFF0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122" w:type="dxa"/>
            <w:noWrap/>
            <w:vAlign w:val="center"/>
          </w:tcPr>
          <w:p w14:paraId="7F26C12A">
            <w:pPr>
              <w:jc w:val="center"/>
              <w:rPr>
                <w:rFonts w:ascii="Times New Roman" w:hAnsi="Times New Roman" w:eastAsia="仿宋" w:cs="Times New Roman"/>
                <w:kern w:val="0"/>
                <w:szCs w:val="21"/>
              </w:rPr>
            </w:pPr>
            <w:r>
              <w:rPr>
                <w:rFonts w:ascii="Times New Roman" w:hAnsi="Times New Roman" w:eastAsia="仿宋" w:cs="Times New Roman"/>
                <w:kern w:val="0"/>
                <w:szCs w:val="21"/>
              </w:rPr>
              <w:t>化学反应工程（翻转）</w:t>
            </w:r>
          </w:p>
        </w:tc>
        <w:tc>
          <w:tcPr>
            <w:tcW w:w="737" w:type="dxa"/>
            <w:noWrap/>
            <w:vAlign w:val="center"/>
          </w:tcPr>
          <w:p w14:paraId="0CCD720E">
            <w:pPr>
              <w:jc w:val="center"/>
              <w:rPr>
                <w:rFonts w:ascii="Times New Roman" w:hAnsi="Times New Roman" w:eastAsia="仿宋" w:cs="Times New Roman"/>
                <w:kern w:val="0"/>
                <w:szCs w:val="21"/>
              </w:rPr>
            </w:pPr>
            <w:r>
              <w:rPr>
                <w:rFonts w:ascii="Times New Roman" w:hAnsi="Times New Roman" w:eastAsia="仿宋" w:cs="Times New Roman"/>
                <w:kern w:val="0"/>
                <w:szCs w:val="21"/>
              </w:rPr>
              <w:t>L</w:t>
            </w:r>
          </w:p>
        </w:tc>
        <w:tc>
          <w:tcPr>
            <w:tcW w:w="737" w:type="dxa"/>
            <w:noWrap/>
            <w:vAlign w:val="center"/>
          </w:tcPr>
          <w:p w14:paraId="409D380F">
            <w:pPr>
              <w:jc w:val="center"/>
              <w:rPr>
                <w:rFonts w:ascii="Times New Roman" w:hAnsi="Times New Roman" w:eastAsia="仿宋" w:cs="Times New Roman"/>
                <w:kern w:val="0"/>
                <w:szCs w:val="21"/>
              </w:rPr>
            </w:pPr>
          </w:p>
        </w:tc>
        <w:tc>
          <w:tcPr>
            <w:tcW w:w="737" w:type="dxa"/>
            <w:noWrap/>
            <w:vAlign w:val="center"/>
          </w:tcPr>
          <w:p w14:paraId="6A7C8165">
            <w:pPr>
              <w:jc w:val="center"/>
              <w:rPr>
                <w:rFonts w:ascii="Times New Roman" w:hAnsi="Times New Roman" w:eastAsia="仿宋" w:cs="Times New Roman"/>
                <w:kern w:val="0"/>
                <w:szCs w:val="21"/>
              </w:rPr>
            </w:pPr>
            <w:r>
              <w:rPr>
                <w:rFonts w:ascii="Times New Roman" w:hAnsi="Times New Roman" w:eastAsia="仿宋" w:cs="Times New Roman"/>
                <w:kern w:val="0"/>
                <w:szCs w:val="21"/>
              </w:rPr>
              <w:t>M</w:t>
            </w:r>
          </w:p>
        </w:tc>
        <w:tc>
          <w:tcPr>
            <w:tcW w:w="737" w:type="dxa"/>
            <w:noWrap/>
            <w:vAlign w:val="center"/>
          </w:tcPr>
          <w:p w14:paraId="457CF9C0">
            <w:pPr>
              <w:jc w:val="center"/>
              <w:rPr>
                <w:rFonts w:ascii="Times New Roman" w:hAnsi="Times New Roman" w:eastAsia="仿宋" w:cs="Times New Roman"/>
                <w:kern w:val="0"/>
                <w:szCs w:val="21"/>
              </w:rPr>
            </w:pPr>
          </w:p>
        </w:tc>
        <w:tc>
          <w:tcPr>
            <w:tcW w:w="737" w:type="dxa"/>
            <w:noWrap/>
            <w:vAlign w:val="center"/>
          </w:tcPr>
          <w:p w14:paraId="66861077">
            <w:pPr>
              <w:jc w:val="center"/>
              <w:rPr>
                <w:rFonts w:ascii="Times New Roman" w:hAnsi="Times New Roman" w:eastAsia="仿宋" w:cs="Times New Roman"/>
                <w:kern w:val="0"/>
                <w:szCs w:val="21"/>
              </w:rPr>
            </w:pPr>
          </w:p>
        </w:tc>
        <w:tc>
          <w:tcPr>
            <w:tcW w:w="737" w:type="dxa"/>
            <w:noWrap/>
            <w:vAlign w:val="center"/>
          </w:tcPr>
          <w:p w14:paraId="40329DA4">
            <w:pPr>
              <w:jc w:val="center"/>
              <w:rPr>
                <w:rFonts w:ascii="Times New Roman" w:hAnsi="Times New Roman" w:eastAsia="仿宋" w:cs="Times New Roman"/>
                <w:kern w:val="0"/>
                <w:szCs w:val="21"/>
              </w:rPr>
            </w:pPr>
          </w:p>
        </w:tc>
        <w:tc>
          <w:tcPr>
            <w:tcW w:w="737" w:type="dxa"/>
            <w:noWrap/>
            <w:vAlign w:val="center"/>
          </w:tcPr>
          <w:p w14:paraId="70D67271">
            <w:pPr>
              <w:jc w:val="center"/>
              <w:rPr>
                <w:rFonts w:ascii="Times New Roman" w:hAnsi="Times New Roman" w:eastAsia="仿宋" w:cs="Times New Roman"/>
                <w:kern w:val="0"/>
                <w:szCs w:val="21"/>
              </w:rPr>
            </w:pPr>
          </w:p>
        </w:tc>
        <w:tc>
          <w:tcPr>
            <w:tcW w:w="737" w:type="dxa"/>
            <w:noWrap/>
            <w:vAlign w:val="center"/>
          </w:tcPr>
          <w:p w14:paraId="6DF15F65">
            <w:pPr>
              <w:jc w:val="center"/>
              <w:rPr>
                <w:rFonts w:ascii="Times New Roman" w:hAnsi="Times New Roman" w:eastAsia="仿宋" w:cs="Times New Roman"/>
                <w:kern w:val="0"/>
                <w:szCs w:val="21"/>
              </w:rPr>
            </w:pPr>
          </w:p>
        </w:tc>
        <w:tc>
          <w:tcPr>
            <w:tcW w:w="737" w:type="dxa"/>
            <w:noWrap/>
            <w:vAlign w:val="center"/>
          </w:tcPr>
          <w:p w14:paraId="5FE599C1">
            <w:pPr>
              <w:jc w:val="center"/>
              <w:rPr>
                <w:rFonts w:ascii="Times New Roman" w:hAnsi="Times New Roman" w:eastAsia="仿宋" w:cs="Times New Roman"/>
                <w:kern w:val="0"/>
                <w:szCs w:val="21"/>
              </w:rPr>
            </w:pPr>
          </w:p>
        </w:tc>
        <w:tc>
          <w:tcPr>
            <w:tcW w:w="737" w:type="dxa"/>
            <w:noWrap/>
            <w:vAlign w:val="center"/>
          </w:tcPr>
          <w:p w14:paraId="064868E5">
            <w:pPr>
              <w:jc w:val="center"/>
              <w:rPr>
                <w:rFonts w:ascii="Times New Roman" w:hAnsi="Times New Roman" w:eastAsia="仿宋" w:cs="Times New Roman"/>
                <w:kern w:val="0"/>
                <w:szCs w:val="21"/>
              </w:rPr>
            </w:pPr>
          </w:p>
        </w:tc>
        <w:tc>
          <w:tcPr>
            <w:tcW w:w="737" w:type="dxa"/>
            <w:vAlign w:val="center"/>
          </w:tcPr>
          <w:p w14:paraId="22ECBC43">
            <w:pPr>
              <w:jc w:val="center"/>
              <w:rPr>
                <w:rFonts w:ascii="Times New Roman" w:hAnsi="Times New Roman" w:eastAsia="仿宋" w:cs="Times New Roman"/>
                <w:kern w:val="0"/>
                <w:szCs w:val="21"/>
              </w:rPr>
            </w:pPr>
            <w:r>
              <w:rPr>
                <w:rFonts w:ascii="Times New Roman" w:hAnsi="Times New Roman" w:eastAsia="仿宋" w:cs="Times New Roman"/>
                <w:kern w:val="0"/>
                <w:szCs w:val="21"/>
              </w:rPr>
              <w:t>M</w:t>
            </w:r>
          </w:p>
        </w:tc>
      </w:tr>
      <w:tr w14:paraId="41137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122" w:type="dxa"/>
            <w:noWrap/>
            <w:vAlign w:val="center"/>
          </w:tcPr>
          <w:p w14:paraId="4933E815">
            <w:pPr>
              <w:jc w:val="center"/>
              <w:rPr>
                <w:rFonts w:ascii="Times New Roman" w:hAnsi="Times New Roman" w:eastAsia="仿宋" w:cs="Times New Roman"/>
                <w:kern w:val="0"/>
                <w:szCs w:val="21"/>
              </w:rPr>
            </w:pPr>
            <w:r>
              <w:rPr>
                <w:rFonts w:ascii="Times New Roman" w:hAnsi="Times New Roman" w:eastAsia="仿宋" w:cs="Times New Roman"/>
                <w:kern w:val="0"/>
                <w:szCs w:val="21"/>
              </w:rPr>
              <w:t>项目式专业综合实验</w:t>
            </w:r>
          </w:p>
        </w:tc>
        <w:tc>
          <w:tcPr>
            <w:tcW w:w="737" w:type="dxa"/>
            <w:noWrap/>
            <w:vAlign w:val="center"/>
          </w:tcPr>
          <w:p w14:paraId="675B36AF">
            <w:pPr>
              <w:jc w:val="center"/>
              <w:rPr>
                <w:rFonts w:ascii="Times New Roman" w:hAnsi="Times New Roman" w:eastAsia="仿宋" w:cs="Times New Roman"/>
                <w:kern w:val="0"/>
                <w:szCs w:val="21"/>
              </w:rPr>
            </w:pPr>
          </w:p>
        </w:tc>
        <w:tc>
          <w:tcPr>
            <w:tcW w:w="737" w:type="dxa"/>
            <w:noWrap/>
            <w:vAlign w:val="center"/>
          </w:tcPr>
          <w:p w14:paraId="314DB53C">
            <w:pPr>
              <w:jc w:val="center"/>
              <w:rPr>
                <w:rFonts w:ascii="Times New Roman" w:hAnsi="Times New Roman" w:eastAsia="仿宋" w:cs="Times New Roman"/>
                <w:kern w:val="0"/>
                <w:szCs w:val="21"/>
              </w:rPr>
            </w:pPr>
          </w:p>
        </w:tc>
        <w:tc>
          <w:tcPr>
            <w:tcW w:w="737" w:type="dxa"/>
            <w:noWrap/>
            <w:vAlign w:val="center"/>
          </w:tcPr>
          <w:p w14:paraId="0D2E9A96">
            <w:pPr>
              <w:jc w:val="center"/>
              <w:rPr>
                <w:rFonts w:ascii="Times New Roman" w:hAnsi="Times New Roman" w:eastAsia="仿宋" w:cs="Times New Roman"/>
                <w:kern w:val="0"/>
                <w:szCs w:val="21"/>
              </w:rPr>
            </w:pPr>
          </w:p>
        </w:tc>
        <w:tc>
          <w:tcPr>
            <w:tcW w:w="737" w:type="dxa"/>
            <w:noWrap/>
            <w:vAlign w:val="center"/>
          </w:tcPr>
          <w:p w14:paraId="4FED3386">
            <w:pPr>
              <w:jc w:val="center"/>
              <w:rPr>
                <w:rFonts w:ascii="Times New Roman" w:hAnsi="Times New Roman" w:eastAsia="仿宋" w:cs="Times New Roman"/>
                <w:kern w:val="0"/>
                <w:szCs w:val="21"/>
              </w:rPr>
            </w:pPr>
          </w:p>
        </w:tc>
        <w:tc>
          <w:tcPr>
            <w:tcW w:w="737" w:type="dxa"/>
            <w:noWrap/>
            <w:vAlign w:val="center"/>
          </w:tcPr>
          <w:p w14:paraId="59DE7D03">
            <w:pPr>
              <w:jc w:val="center"/>
              <w:rPr>
                <w:rFonts w:ascii="Times New Roman" w:hAnsi="Times New Roman" w:eastAsia="仿宋" w:cs="Times New Roman"/>
                <w:kern w:val="0"/>
                <w:szCs w:val="21"/>
              </w:rPr>
            </w:pPr>
            <w:r>
              <w:rPr>
                <w:rFonts w:ascii="Times New Roman" w:hAnsi="Times New Roman" w:eastAsia="仿宋" w:cs="Times New Roman"/>
                <w:kern w:val="0"/>
                <w:szCs w:val="21"/>
              </w:rPr>
              <w:t>L</w:t>
            </w:r>
          </w:p>
        </w:tc>
        <w:tc>
          <w:tcPr>
            <w:tcW w:w="737" w:type="dxa"/>
            <w:noWrap/>
            <w:vAlign w:val="center"/>
          </w:tcPr>
          <w:p w14:paraId="476EB40E">
            <w:pPr>
              <w:jc w:val="center"/>
              <w:rPr>
                <w:rFonts w:ascii="Times New Roman" w:hAnsi="Times New Roman" w:eastAsia="仿宋" w:cs="Times New Roman"/>
                <w:kern w:val="0"/>
                <w:szCs w:val="21"/>
              </w:rPr>
            </w:pPr>
          </w:p>
        </w:tc>
        <w:tc>
          <w:tcPr>
            <w:tcW w:w="737" w:type="dxa"/>
            <w:noWrap/>
            <w:vAlign w:val="center"/>
          </w:tcPr>
          <w:p w14:paraId="7CFE605D">
            <w:pPr>
              <w:jc w:val="center"/>
              <w:rPr>
                <w:rFonts w:ascii="Times New Roman" w:hAnsi="Times New Roman" w:eastAsia="仿宋" w:cs="Times New Roman"/>
                <w:kern w:val="0"/>
                <w:szCs w:val="21"/>
              </w:rPr>
            </w:pPr>
          </w:p>
        </w:tc>
        <w:tc>
          <w:tcPr>
            <w:tcW w:w="737" w:type="dxa"/>
            <w:noWrap/>
            <w:vAlign w:val="center"/>
          </w:tcPr>
          <w:p w14:paraId="45C3C379">
            <w:pPr>
              <w:jc w:val="center"/>
              <w:rPr>
                <w:rFonts w:ascii="Times New Roman" w:hAnsi="Times New Roman" w:eastAsia="仿宋" w:cs="Times New Roman"/>
                <w:kern w:val="0"/>
                <w:szCs w:val="21"/>
              </w:rPr>
            </w:pPr>
          </w:p>
        </w:tc>
        <w:tc>
          <w:tcPr>
            <w:tcW w:w="737" w:type="dxa"/>
            <w:noWrap/>
            <w:vAlign w:val="center"/>
          </w:tcPr>
          <w:p w14:paraId="022EE42F">
            <w:pPr>
              <w:jc w:val="center"/>
              <w:rPr>
                <w:rFonts w:ascii="Times New Roman" w:hAnsi="Times New Roman" w:eastAsia="仿宋" w:cs="Times New Roman"/>
                <w:kern w:val="0"/>
                <w:szCs w:val="21"/>
              </w:rPr>
            </w:pPr>
          </w:p>
        </w:tc>
        <w:tc>
          <w:tcPr>
            <w:tcW w:w="737" w:type="dxa"/>
            <w:noWrap/>
            <w:vAlign w:val="center"/>
          </w:tcPr>
          <w:p w14:paraId="5BF48FC7">
            <w:pPr>
              <w:jc w:val="center"/>
              <w:rPr>
                <w:rFonts w:ascii="Times New Roman" w:hAnsi="Times New Roman" w:eastAsia="仿宋" w:cs="Times New Roman"/>
                <w:kern w:val="0"/>
                <w:szCs w:val="21"/>
              </w:rPr>
            </w:pPr>
            <w:r>
              <w:rPr>
                <w:rFonts w:ascii="Times New Roman" w:hAnsi="Times New Roman" w:eastAsia="仿宋" w:cs="Times New Roman"/>
                <w:kern w:val="0"/>
                <w:szCs w:val="21"/>
              </w:rPr>
              <w:t>M</w:t>
            </w:r>
          </w:p>
        </w:tc>
        <w:tc>
          <w:tcPr>
            <w:tcW w:w="737" w:type="dxa"/>
            <w:vAlign w:val="center"/>
          </w:tcPr>
          <w:p w14:paraId="503CA1AE">
            <w:pPr>
              <w:jc w:val="center"/>
              <w:rPr>
                <w:rFonts w:ascii="Times New Roman" w:hAnsi="Times New Roman" w:eastAsia="仿宋" w:cs="Times New Roman"/>
                <w:kern w:val="0"/>
                <w:szCs w:val="21"/>
              </w:rPr>
            </w:pPr>
            <w:r>
              <w:rPr>
                <w:rFonts w:ascii="Times New Roman" w:hAnsi="Times New Roman" w:eastAsia="仿宋" w:cs="Times New Roman"/>
                <w:kern w:val="0"/>
                <w:szCs w:val="21"/>
              </w:rPr>
              <w:t>M</w:t>
            </w:r>
          </w:p>
        </w:tc>
      </w:tr>
      <w:tr w14:paraId="5BB97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122" w:type="dxa"/>
            <w:noWrap/>
            <w:vAlign w:val="center"/>
          </w:tcPr>
          <w:p w14:paraId="24142127">
            <w:pPr>
              <w:jc w:val="center"/>
              <w:rPr>
                <w:rFonts w:ascii="Times New Roman" w:hAnsi="Times New Roman" w:eastAsia="仿宋" w:cs="Times New Roman"/>
                <w:kern w:val="0"/>
                <w:szCs w:val="21"/>
              </w:rPr>
            </w:pPr>
            <w:r>
              <w:rPr>
                <w:rFonts w:ascii="Times New Roman" w:hAnsi="Times New Roman" w:eastAsia="仿宋" w:cs="Times New Roman"/>
                <w:kern w:val="0"/>
                <w:szCs w:val="21"/>
              </w:rPr>
              <w:t>化工设计</w:t>
            </w:r>
          </w:p>
        </w:tc>
        <w:tc>
          <w:tcPr>
            <w:tcW w:w="737" w:type="dxa"/>
            <w:noWrap/>
            <w:vAlign w:val="center"/>
          </w:tcPr>
          <w:p w14:paraId="33488A98">
            <w:pPr>
              <w:jc w:val="center"/>
              <w:rPr>
                <w:rFonts w:ascii="Times New Roman" w:hAnsi="Times New Roman" w:eastAsia="仿宋" w:cs="Times New Roman"/>
                <w:kern w:val="0"/>
                <w:szCs w:val="21"/>
              </w:rPr>
            </w:pPr>
          </w:p>
        </w:tc>
        <w:tc>
          <w:tcPr>
            <w:tcW w:w="737" w:type="dxa"/>
            <w:noWrap/>
            <w:vAlign w:val="center"/>
          </w:tcPr>
          <w:p w14:paraId="00F9B041">
            <w:pPr>
              <w:jc w:val="center"/>
              <w:rPr>
                <w:rFonts w:ascii="Times New Roman" w:hAnsi="Times New Roman" w:eastAsia="仿宋" w:cs="Times New Roman"/>
                <w:kern w:val="0"/>
                <w:szCs w:val="21"/>
              </w:rPr>
            </w:pPr>
          </w:p>
        </w:tc>
        <w:tc>
          <w:tcPr>
            <w:tcW w:w="737" w:type="dxa"/>
            <w:noWrap/>
            <w:vAlign w:val="center"/>
          </w:tcPr>
          <w:p w14:paraId="05EB6896">
            <w:pPr>
              <w:jc w:val="center"/>
              <w:rPr>
                <w:rFonts w:ascii="Times New Roman" w:hAnsi="Times New Roman" w:eastAsia="仿宋" w:cs="Times New Roman"/>
                <w:kern w:val="0"/>
                <w:szCs w:val="21"/>
              </w:rPr>
            </w:pPr>
            <w:r>
              <w:rPr>
                <w:rFonts w:ascii="Times New Roman" w:hAnsi="Times New Roman" w:eastAsia="仿宋" w:cs="Times New Roman"/>
                <w:kern w:val="0"/>
                <w:szCs w:val="21"/>
              </w:rPr>
              <w:t>M</w:t>
            </w:r>
          </w:p>
        </w:tc>
        <w:tc>
          <w:tcPr>
            <w:tcW w:w="737" w:type="dxa"/>
            <w:noWrap/>
            <w:vAlign w:val="center"/>
          </w:tcPr>
          <w:p w14:paraId="3317F419">
            <w:pPr>
              <w:jc w:val="center"/>
              <w:rPr>
                <w:rFonts w:ascii="Times New Roman" w:hAnsi="Times New Roman" w:eastAsia="仿宋" w:cs="Times New Roman"/>
                <w:kern w:val="0"/>
                <w:szCs w:val="21"/>
              </w:rPr>
            </w:pPr>
            <w:r>
              <w:rPr>
                <w:rFonts w:ascii="Times New Roman" w:hAnsi="Times New Roman" w:eastAsia="仿宋" w:cs="Times New Roman"/>
                <w:kern w:val="0"/>
                <w:szCs w:val="21"/>
              </w:rPr>
              <w:t>H</w:t>
            </w:r>
          </w:p>
        </w:tc>
        <w:tc>
          <w:tcPr>
            <w:tcW w:w="737" w:type="dxa"/>
            <w:noWrap/>
            <w:vAlign w:val="center"/>
          </w:tcPr>
          <w:p w14:paraId="38FC2B7F">
            <w:pPr>
              <w:jc w:val="center"/>
              <w:rPr>
                <w:rFonts w:ascii="Times New Roman" w:hAnsi="Times New Roman" w:eastAsia="仿宋" w:cs="Times New Roman"/>
                <w:kern w:val="0"/>
                <w:szCs w:val="21"/>
              </w:rPr>
            </w:pPr>
            <w:r>
              <w:rPr>
                <w:rFonts w:ascii="Times New Roman" w:hAnsi="Times New Roman" w:eastAsia="仿宋" w:cs="Times New Roman"/>
                <w:kern w:val="0"/>
                <w:szCs w:val="21"/>
              </w:rPr>
              <w:t>M</w:t>
            </w:r>
          </w:p>
        </w:tc>
        <w:tc>
          <w:tcPr>
            <w:tcW w:w="737" w:type="dxa"/>
            <w:noWrap/>
            <w:vAlign w:val="center"/>
          </w:tcPr>
          <w:p w14:paraId="3D1D7B78">
            <w:pPr>
              <w:jc w:val="center"/>
              <w:rPr>
                <w:rFonts w:ascii="Times New Roman" w:hAnsi="Times New Roman" w:eastAsia="仿宋" w:cs="Times New Roman"/>
                <w:kern w:val="0"/>
                <w:szCs w:val="21"/>
              </w:rPr>
            </w:pPr>
          </w:p>
        </w:tc>
        <w:tc>
          <w:tcPr>
            <w:tcW w:w="737" w:type="dxa"/>
            <w:noWrap/>
            <w:vAlign w:val="center"/>
          </w:tcPr>
          <w:p w14:paraId="2F1681F6">
            <w:pPr>
              <w:jc w:val="center"/>
              <w:rPr>
                <w:rFonts w:ascii="Times New Roman" w:hAnsi="Times New Roman" w:eastAsia="仿宋" w:cs="Times New Roman"/>
                <w:kern w:val="0"/>
                <w:szCs w:val="21"/>
              </w:rPr>
            </w:pPr>
          </w:p>
        </w:tc>
        <w:tc>
          <w:tcPr>
            <w:tcW w:w="737" w:type="dxa"/>
            <w:noWrap/>
            <w:vAlign w:val="center"/>
          </w:tcPr>
          <w:p w14:paraId="0D848C44">
            <w:pPr>
              <w:jc w:val="center"/>
              <w:rPr>
                <w:rFonts w:ascii="Times New Roman" w:hAnsi="Times New Roman" w:eastAsia="仿宋" w:cs="Times New Roman"/>
                <w:kern w:val="0"/>
                <w:szCs w:val="21"/>
              </w:rPr>
            </w:pPr>
          </w:p>
        </w:tc>
        <w:tc>
          <w:tcPr>
            <w:tcW w:w="737" w:type="dxa"/>
            <w:noWrap/>
            <w:vAlign w:val="center"/>
          </w:tcPr>
          <w:p w14:paraId="3105D4A3">
            <w:pPr>
              <w:jc w:val="center"/>
              <w:rPr>
                <w:rFonts w:ascii="Times New Roman" w:hAnsi="Times New Roman" w:eastAsia="仿宋" w:cs="Times New Roman"/>
                <w:kern w:val="0"/>
                <w:szCs w:val="21"/>
              </w:rPr>
            </w:pPr>
          </w:p>
        </w:tc>
        <w:tc>
          <w:tcPr>
            <w:tcW w:w="737" w:type="dxa"/>
            <w:noWrap/>
            <w:vAlign w:val="center"/>
          </w:tcPr>
          <w:p w14:paraId="47BB3314">
            <w:pPr>
              <w:jc w:val="center"/>
              <w:rPr>
                <w:rFonts w:ascii="Times New Roman" w:hAnsi="Times New Roman" w:eastAsia="仿宋" w:cs="Times New Roman"/>
                <w:kern w:val="0"/>
                <w:szCs w:val="21"/>
              </w:rPr>
            </w:pPr>
            <w:r>
              <w:rPr>
                <w:rFonts w:ascii="Times New Roman" w:hAnsi="Times New Roman" w:eastAsia="仿宋" w:cs="Times New Roman"/>
                <w:kern w:val="0"/>
                <w:szCs w:val="21"/>
              </w:rPr>
              <w:t>L</w:t>
            </w:r>
          </w:p>
        </w:tc>
        <w:tc>
          <w:tcPr>
            <w:tcW w:w="737" w:type="dxa"/>
            <w:vAlign w:val="center"/>
          </w:tcPr>
          <w:p w14:paraId="73A35324">
            <w:pPr>
              <w:jc w:val="center"/>
              <w:rPr>
                <w:rFonts w:ascii="Times New Roman" w:hAnsi="Times New Roman" w:eastAsia="仿宋" w:cs="Times New Roman"/>
                <w:kern w:val="0"/>
                <w:szCs w:val="21"/>
              </w:rPr>
            </w:pPr>
            <w:r>
              <w:rPr>
                <w:rFonts w:ascii="Times New Roman" w:hAnsi="Times New Roman" w:eastAsia="仿宋" w:cs="Times New Roman"/>
                <w:kern w:val="0"/>
                <w:szCs w:val="21"/>
              </w:rPr>
              <w:t>L</w:t>
            </w:r>
          </w:p>
        </w:tc>
      </w:tr>
      <w:tr w14:paraId="61834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122" w:type="dxa"/>
            <w:noWrap/>
            <w:vAlign w:val="center"/>
          </w:tcPr>
          <w:p w14:paraId="749E620F">
            <w:pPr>
              <w:jc w:val="center"/>
              <w:rPr>
                <w:rFonts w:ascii="Times New Roman" w:hAnsi="Times New Roman" w:eastAsia="仿宋" w:cs="Times New Roman"/>
                <w:kern w:val="0"/>
                <w:szCs w:val="21"/>
              </w:rPr>
            </w:pPr>
            <w:r>
              <w:rPr>
                <w:rFonts w:ascii="Times New Roman" w:hAnsi="Times New Roman" w:eastAsia="仿宋" w:cs="Times New Roman"/>
                <w:kern w:val="0"/>
                <w:szCs w:val="21"/>
              </w:rPr>
              <w:t>工程认知实践</w:t>
            </w:r>
          </w:p>
        </w:tc>
        <w:tc>
          <w:tcPr>
            <w:tcW w:w="737" w:type="dxa"/>
            <w:noWrap/>
            <w:vAlign w:val="center"/>
          </w:tcPr>
          <w:p w14:paraId="7B24E0EB">
            <w:pPr>
              <w:jc w:val="center"/>
              <w:rPr>
                <w:rFonts w:ascii="Times New Roman" w:hAnsi="Times New Roman" w:eastAsia="仿宋" w:cs="Times New Roman"/>
                <w:kern w:val="0"/>
                <w:szCs w:val="21"/>
              </w:rPr>
            </w:pPr>
          </w:p>
        </w:tc>
        <w:tc>
          <w:tcPr>
            <w:tcW w:w="737" w:type="dxa"/>
            <w:noWrap/>
            <w:vAlign w:val="center"/>
          </w:tcPr>
          <w:p w14:paraId="50D580CB">
            <w:pPr>
              <w:jc w:val="center"/>
              <w:rPr>
                <w:rFonts w:ascii="Times New Roman" w:hAnsi="Times New Roman" w:eastAsia="仿宋" w:cs="Times New Roman"/>
                <w:kern w:val="0"/>
                <w:szCs w:val="21"/>
              </w:rPr>
            </w:pPr>
          </w:p>
        </w:tc>
        <w:tc>
          <w:tcPr>
            <w:tcW w:w="737" w:type="dxa"/>
            <w:noWrap/>
            <w:vAlign w:val="center"/>
          </w:tcPr>
          <w:p w14:paraId="29BADB77">
            <w:pPr>
              <w:jc w:val="center"/>
              <w:rPr>
                <w:rFonts w:ascii="Times New Roman" w:hAnsi="Times New Roman" w:eastAsia="仿宋" w:cs="Times New Roman"/>
                <w:kern w:val="0"/>
                <w:szCs w:val="21"/>
              </w:rPr>
            </w:pPr>
            <w:r>
              <w:rPr>
                <w:rFonts w:ascii="Times New Roman" w:hAnsi="Times New Roman" w:eastAsia="仿宋" w:cs="Times New Roman"/>
                <w:kern w:val="0"/>
                <w:szCs w:val="21"/>
              </w:rPr>
              <w:t>L</w:t>
            </w:r>
          </w:p>
        </w:tc>
        <w:tc>
          <w:tcPr>
            <w:tcW w:w="737" w:type="dxa"/>
            <w:noWrap/>
            <w:vAlign w:val="center"/>
          </w:tcPr>
          <w:p w14:paraId="00823768">
            <w:pPr>
              <w:jc w:val="center"/>
              <w:rPr>
                <w:rFonts w:ascii="Times New Roman" w:hAnsi="Times New Roman" w:eastAsia="仿宋" w:cs="Times New Roman"/>
                <w:kern w:val="0"/>
                <w:szCs w:val="21"/>
              </w:rPr>
            </w:pPr>
            <w:r>
              <w:rPr>
                <w:rFonts w:ascii="Times New Roman" w:hAnsi="Times New Roman" w:eastAsia="仿宋" w:cs="Times New Roman"/>
                <w:kern w:val="0"/>
                <w:szCs w:val="21"/>
              </w:rPr>
              <w:t>L</w:t>
            </w:r>
          </w:p>
        </w:tc>
        <w:tc>
          <w:tcPr>
            <w:tcW w:w="737" w:type="dxa"/>
            <w:noWrap/>
            <w:vAlign w:val="center"/>
          </w:tcPr>
          <w:p w14:paraId="1E9435B9">
            <w:pPr>
              <w:jc w:val="center"/>
              <w:rPr>
                <w:rFonts w:ascii="Times New Roman" w:hAnsi="Times New Roman" w:eastAsia="仿宋" w:cs="Times New Roman"/>
                <w:kern w:val="0"/>
                <w:szCs w:val="21"/>
              </w:rPr>
            </w:pPr>
          </w:p>
        </w:tc>
        <w:tc>
          <w:tcPr>
            <w:tcW w:w="737" w:type="dxa"/>
            <w:noWrap/>
            <w:vAlign w:val="center"/>
          </w:tcPr>
          <w:p w14:paraId="36DDC2BD">
            <w:pPr>
              <w:jc w:val="center"/>
              <w:rPr>
                <w:rFonts w:ascii="Times New Roman" w:hAnsi="Times New Roman" w:eastAsia="仿宋" w:cs="Times New Roman"/>
                <w:kern w:val="0"/>
                <w:szCs w:val="21"/>
              </w:rPr>
            </w:pPr>
          </w:p>
        </w:tc>
        <w:tc>
          <w:tcPr>
            <w:tcW w:w="737" w:type="dxa"/>
            <w:noWrap/>
            <w:vAlign w:val="center"/>
          </w:tcPr>
          <w:p w14:paraId="7484AB67">
            <w:pPr>
              <w:jc w:val="center"/>
              <w:rPr>
                <w:rFonts w:ascii="Times New Roman" w:hAnsi="Times New Roman" w:eastAsia="仿宋" w:cs="Times New Roman"/>
                <w:kern w:val="0"/>
                <w:szCs w:val="21"/>
              </w:rPr>
            </w:pPr>
          </w:p>
        </w:tc>
        <w:tc>
          <w:tcPr>
            <w:tcW w:w="737" w:type="dxa"/>
            <w:noWrap/>
            <w:vAlign w:val="center"/>
          </w:tcPr>
          <w:p w14:paraId="20B095BE">
            <w:pPr>
              <w:jc w:val="center"/>
              <w:rPr>
                <w:rFonts w:ascii="Times New Roman" w:hAnsi="Times New Roman" w:eastAsia="仿宋" w:cs="Times New Roman"/>
                <w:kern w:val="0"/>
                <w:szCs w:val="21"/>
              </w:rPr>
            </w:pPr>
            <w:r>
              <w:rPr>
                <w:rFonts w:ascii="Times New Roman" w:hAnsi="Times New Roman" w:eastAsia="仿宋" w:cs="Times New Roman"/>
                <w:kern w:val="0"/>
                <w:szCs w:val="21"/>
              </w:rPr>
              <w:t>M</w:t>
            </w:r>
          </w:p>
        </w:tc>
        <w:tc>
          <w:tcPr>
            <w:tcW w:w="737" w:type="dxa"/>
            <w:noWrap/>
            <w:vAlign w:val="center"/>
          </w:tcPr>
          <w:p w14:paraId="316D4F4C">
            <w:pPr>
              <w:jc w:val="center"/>
              <w:rPr>
                <w:rFonts w:ascii="Times New Roman" w:hAnsi="Times New Roman" w:eastAsia="仿宋" w:cs="Times New Roman"/>
                <w:kern w:val="0"/>
                <w:szCs w:val="21"/>
              </w:rPr>
            </w:pPr>
            <w:r>
              <w:rPr>
                <w:rFonts w:ascii="Times New Roman" w:hAnsi="Times New Roman" w:eastAsia="仿宋" w:cs="Times New Roman"/>
                <w:kern w:val="0"/>
                <w:szCs w:val="21"/>
              </w:rPr>
              <w:t>H</w:t>
            </w:r>
          </w:p>
        </w:tc>
        <w:tc>
          <w:tcPr>
            <w:tcW w:w="737" w:type="dxa"/>
            <w:noWrap/>
            <w:vAlign w:val="center"/>
          </w:tcPr>
          <w:p w14:paraId="4987F611">
            <w:pPr>
              <w:jc w:val="center"/>
              <w:rPr>
                <w:rFonts w:ascii="Times New Roman" w:hAnsi="Times New Roman" w:eastAsia="仿宋" w:cs="Times New Roman"/>
                <w:kern w:val="0"/>
                <w:szCs w:val="21"/>
              </w:rPr>
            </w:pPr>
            <w:r>
              <w:rPr>
                <w:rFonts w:ascii="Times New Roman" w:hAnsi="Times New Roman" w:eastAsia="仿宋" w:cs="Times New Roman"/>
                <w:kern w:val="0"/>
                <w:szCs w:val="21"/>
              </w:rPr>
              <w:t>H</w:t>
            </w:r>
          </w:p>
        </w:tc>
        <w:tc>
          <w:tcPr>
            <w:tcW w:w="737" w:type="dxa"/>
            <w:vAlign w:val="center"/>
          </w:tcPr>
          <w:p w14:paraId="7FF7D3BF">
            <w:pPr>
              <w:jc w:val="center"/>
              <w:rPr>
                <w:rFonts w:ascii="Times New Roman" w:hAnsi="Times New Roman" w:eastAsia="仿宋" w:cs="Times New Roman"/>
                <w:kern w:val="0"/>
                <w:szCs w:val="21"/>
              </w:rPr>
            </w:pPr>
            <w:r>
              <w:rPr>
                <w:rFonts w:ascii="Times New Roman" w:hAnsi="Times New Roman" w:eastAsia="仿宋" w:cs="Times New Roman"/>
                <w:kern w:val="0"/>
                <w:szCs w:val="21"/>
              </w:rPr>
              <w:t>H</w:t>
            </w:r>
          </w:p>
        </w:tc>
      </w:tr>
      <w:tr w14:paraId="75FCB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122" w:type="dxa"/>
            <w:noWrap/>
            <w:vAlign w:val="center"/>
          </w:tcPr>
          <w:p w14:paraId="03D3450F">
            <w:pPr>
              <w:jc w:val="center"/>
              <w:rPr>
                <w:rFonts w:ascii="Times New Roman" w:hAnsi="Times New Roman" w:eastAsia="仿宋" w:cs="Times New Roman"/>
                <w:kern w:val="0"/>
                <w:szCs w:val="21"/>
              </w:rPr>
            </w:pPr>
            <w:r>
              <w:rPr>
                <w:rFonts w:ascii="Times New Roman" w:hAnsi="Times New Roman" w:eastAsia="仿宋" w:cs="Times New Roman"/>
                <w:kern w:val="0"/>
                <w:szCs w:val="21"/>
              </w:rPr>
              <w:t>化工原理课程设计</w:t>
            </w:r>
          </w:p>
        </w:tc>
        <w:tc>
          <w:tcPr>
            <w:tcW w:w="737" w:type="dxa"/>
            <w:noWrap/>
            <w:vAlign w:val="center"/>
          </w:tcPr>
          <w:p w14:paraId="5B0CFA42">
            <w:pPr>
              <w:jc w:val="center"/>
              <w:rPr>
                <w:rFonts w:ascii="Times New Roman" w:hAnsi="Times New Roman" w:eastAsia="仿宋" w:cs="Times New Roman"/>
                <w:kern w:val="0"/>
                <w:szCs w:val="21"/>
              </w:rPr>
            </w:pPr>
            <w:r>
              <w:rPr>
                <w:rFonts w:ascii="Times New Roman" w:hAnsi="Times New Roman" w:eastAsia="仿宋" w:cs="Times New Roman"/>
                <w:kern w:val="0"/>
                <w:szCs w:val="21"/>
              </w:rPr>
              <w:t>L</w:t>
            </w:r>
          </w:p>
        </w:tc>
        <w:tc>
          <w:tcPr>
            <w:tcW w:w="737" w:type="dxa"/>
            <w:noWrap/>
            <w:vAlign w:val="center"/>
          </w:tcPr>
          <w:p w14:paraId="1BE99D74">
            <w:pPr>
              <w:jc w:val="center"/>
              <w:rPr>
                <w:rFonts w:ascii="Times New Roman" w:hAnsi="Times New Roman" w:eastAsia="仿宋" w:cs="Times New Roman"/>
                <w:kern w:val="0"/>
                <w:szCs w:val="21"/>
              </w:rPr>
            </w:pPr>
            <w:r>
              <w:rPr>
                <w:rFonts w:ascii="Times New Roman" w:hAnsi="Times New Roman" w:eastAsia="仿宋" w:cs="Times New Roman"/>
                <w:kern w:val="0"/>
                <w:szCs w:val="21"/>
              </w:rPr>
              <w:t>L</w:t>
            </w:r>
          </w:p>
        </w:tc>
        <w:tc>
          <w:tcPr>
            <w:tcW w:w="737" w:type="dxa"/>
            <w:noWrap/>
            <w:vAlign w:val="center"/>
          </w:tcPr>
          <w:p w14:paraId="6C4A3F0F">
            <w:pPr>
              <w:jc w:val="center"/>
              <w:rPr>
                <w:rFonts w:ascii="Times New Roman" w:hAnsi="Times New Roman" w:eastAsia="仿宋" w:cs="Times New Roman"/>
                <w:kern w:val="0"/>
                <w:szCs w:val="21"/>
              </w:rPr>
            </w:pPr>
          </w:p>
        </w:tc>
        <w:tc>
          <w:tcPr>
            <w:tcW w:w="737" w:type="dxa"/>
            <w:noWrap/>
            <w:vAlign w:val="center"/>
          </w:tcPr>
          <w:p w14:paraId="77620D12">
            <w:pPr>
              <w:jc w:val="center"/>
              <w:rPr>
                <w:rFonts w:ascii="Times New Roman" w:hAnsi="Times New Roman" w:eastAsia="仿宋" w:cs="Times New Roman"/>
                <w:kern w:val="0"/>
                <w:szCs w:val="21"/>
              </w:rPr>
            </w:pPr>
          </w:p>
        </w:tc>
        <w:tc>
          <w:tcPr>
            <w:tcW w:w="737" w:type="dxa"/>
            <w:noWrap/>
            <w:vAlign w:val="center"/>
          </w:tcPr>
          <w:p w14:paraId="079C57AA">
            <w:pPr>
              <w:jc w:val="center"/>
              <w:rPr>
                <w:rFonts w:ascii="Times New Roman" w:hAnsi="Times New Roman" w:eastAsia="仿宋" w:cs="Times New Roman"/>
                <w:kern w:val="0"/>
                <w:szCs w:val="21"/>
              </w:rPr>
            </w:pPr>
          </w:p>
        </w:tc>
        <w:tc>
          <w:tcPr>
            <w:tcW w:w="737" w:type="dxa"/>
            <w:noWrap/>
            <w:vAlign w:val="center"/>
          </w:tcPr>
          <w:p w14:paraId="13DBCC6F">
            <w:pPr>
              <w:jc w:val="center"/>
              <w:rPr>
                <w:rFonts w:ascii="Times New Roman" w:hAnsi="Times New Roman" w:eastAsia="仿宋" w:cs="Times New Roman"/>
                <w:kern w:val="0"/>
                <w:szCs w:val="21"/>
              </w:rPr>
            </w:pPr>
          </w:p>
        </w:tc>
        <w:tc>
          <w:tcPr>
            <w:tcW w:w="737" w:type="dxa"/>
            <w:noWrap/>
            <w:vAlign w:val="center"/>
          </w:tcPr>
          <w:p w14:paraId="723E7039">
            <w:pPr>
              <w:jc w:val="center"/>
              <w:rPr>
                <w:rFonts w:ascii="Times New Roman" w:hAnsi="Times New Roman" w:eastAsia="仿宋" w:cs="Times New Roman"/>
                <w:kern w:val="0"/>
                <w:szCs w:val="21"/>
              </w:rPr>
            </w:pPr>
          </w:p>
        </w:tc>
        <w:tc>
          <w:tcPr>
            <w:tcW w:w="737" w:type="dxa"/>
            <w:noWrap/>
            <w:vAlign w:val="center"/>
          </w:tcPr>
          <w:p w14:paraId="606439DC">
            <w:pPr>
              <w:jc w:val="center"/>
              <w:rPr>
                <w:rFonts w:ascii="Times New Roman" w:hAnsi="Times New Roman" w:eastAsia="仿宋" w:cs="Times New Roman"/>
                <w:kern w:val="0"/>
                <w:szCs w:val="21"/>
              </w:rPr>
            </w:pPr>
            <w:r>
              <w:rPr>
                <w:rFonts w:ascii="Times New Roman" w:hAnsi="Times New Roman" w:eastAsia="仿宋" w:cs="Times New Roman"/>
                <w:kern w:val="0"/>
                <w:szCs w:val="21"/>
              </w:rPr>
              <w:t>M</w:t>
            </w:r>
          </w:p>
        </w:tc>
        <w:tc>
          <w:tcPr>
            <w:tcW w:w="737" w:type="dxa"/>
            <w:noWrap/>
            <w:vAlign w:val="center"/>
          </w:tcPr>
          <w:p w14:paraId="000C9035">
            <w:pPr>
              <w:jc w:val="center"/>
              <w:rPr>
                <w:rFonts w:ascii="Times New Roman" w:hAnsi="Times New Roman" w:eastAsia="仿宋" w:cs="Times New Roman"/>
                <w:kern w:val="0"/>
                <w:szCs w:val="21"/>
              </w:rPr>
            </w:pPr>
          </w:p>
        </w:tc>
        <w:tc>
          <w:tcPr>
            <w:tcW w:w="737" w:type="dxa"/>
            <w:noWrap/>
            <w:vAlign w:val="center"/>
          </w:tcPr>
          <w:p w14:paraId="7D04E837">
            <w:pPr>
              <w:jc w:val="center"/>
              <w:rPr>
                <w:rFonts w:ascii="Times New Roman" w:hAnsi="Times New Roman" w:eastAsia="仿宋" w:cs="Times New Roman"/>
                <w:kern w:val="0"/>
                <w:szCs w:val="21"/>
              </w:rPr>
            </w:pPr>
            <w:r>
              <w:rPr>
                <w:rFonts w:ascii="Times New Roman" w:hAnsi="Times New Roman" w:eastAsia="仿宋" w:cs="Times New Roman"/>
                <w:kern w:val="0"/>
                <w:szCs w:val="21"/>
              </w:rPr>
              <w:t>M</w:t>
            </w:r>
          </w:p>
        </w:tc>
        <w:tc>
          <w:tcPr>
            <w:tcW w:w="737" w:type="dxa"/>
            <w:vAlign w:val="center"/>
          </w:tcPr>
          <w:p w14:paraId="404D7134">
            <w:pPr>
              <w:jc w:val="center"/>
              <w:rPr>
                <w:rFonts w:ascii="Times New Roman" w:hAnsi="Times New Roman" w:eastAsia="仿宋" w:cs="Times New Roman"/>
                <w:kern w:val="0"/>
                <w:szCs w:val="21"/>
              </w:rPr>
            </w:pPr>
            <w:r>
              <w:rPr>
                <w:rFonts w:ascii="Times New Roman" w:hAnsi="Times New Roman" w:eastAsia="仿宋" w:cs="Times New Roman"/>
                <w:kern w:val="0"/>
                <w:szCs w:val="21"/>
              </w:rPr>
              <w:t>H</w:t>
            </w:r>
          </w:p>
        </w:tc>
      </w:tr>
      <w:tr w14:paraId="1D89A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122" w:type="dxa"/>
            <w:noWrap/>
            <w:vAlign w:val="center"/>
          </w:tcPr>
          <w:p w14:paraId="7BDED1B8">
            <w:pPr>
              <w:jc w:val="center"/>
              <w:rPr>
                <w:rFonts w:ascii="Times New Roman" w:hAnsi="Times New Roman" w:eastAsia="仿宋" w:cs="Times New Roman"/>
                <w:kern w:val="0"/>
                <w:szCs w:val="21"/>
              </w:rPr>
            </w:pPr>
            <w:r>
              <w:rPr>
                <w:rFonts w:ascii="Times New Roman" w:hAnsi="Times New Roman" w:eastAsia="仿宋" w:cs="Times New Roman"/>
                <w:kern w:val="0"/>
                <w:szCs w:val="21"/>
              </w:rPr>
              <w:t>化学创新实验</w:t>
            </w:r>
          </w:p>
        </w:tc>
        <w:tc>
          <w:tcPr>
            <w:tcW w:w="737" w:type="dxa"/>
            <w:noWrap/>
            <w:vAlign w:val="center"/>
          </w:tcPr>
          <w:p w14:paraId="2E208BBC">
            <w:pPr>
              <w:jc w:val="center"/>
              <w:rPr>
                <w:rFonts w:ascii="Times New Roman" w:hAnsi="Times New Roman" w:eastAsia="仿宋" w:cs="Times New Roman"/>
                <w:kern w:val="0"/>
                <w:szCs w:val="21"/>
              </w:rPr>
            </w:pPr>
          </w:p>
        </w:tc>
        <w:tc>
          <w:tcPr>
            <w:tcW w:w="737" w:type="dxa"/>
            <w:noWrap/>
            <w:vAlign w:val="center"/>
          </w:tcPr>
          <w:p w14:paraId="319D89EF">
            <w:pPr>
              <w:jc w:val="center"/>
              <w:rPr>
                <w:rFonts w:ascii="Times New Roman" w:hAnsi="Times New Roman" w:eastAsia="仿宋" w:cs="Times New Roman"/>
                <w:kern w:val="0"/>
                <w:szCs w:val="21"/>
              </w:rPr>
            </w:pPr>
          </w:p>
        </w:tc>
        <w:tc>
          <w:tcPr>
            <w:tcW w:w="737" w:type="dxa"/>
            <w:noWrap/>
            <w:vAlign w:val="center"/>
          </w:tcPr>
          <w:p w14:paraId="03C1591D">
            <w:pPr>
              <w:jc w:val="center"/>
              <w:rPr>
                <w:rFonts w:ascii="Times New Roman" w:hAnsi="Times New Roman" w:eastAsia="仿宋" w:cs="Times New Roman"/>
                <w:kern w:val="0"/>
                <w:szCs w:val="21"/>
              </w:rPr>
            </w:pPr>
            <w:r>
              <w:rPr>
                <w:rFonts w:ascii="Times New Roman" w:hAnsi="Times New Roman" w:eastAsia="仿宋" w:cs="Times New Roman"/>
                <w:kern w:val="0"/>
                <w:szCs w:val="21"/>
              </w:rPr>
              <w:t>L</w:t>
            </w:r>
          </w:p>
        </w:tc>
        <w:tc>
          <w:tcPr>
            <w:tcW w:w="737" w:type="dxa"/>
            <w:noWrap/>
            <w:vAlign w:val="center"/>
          </w:tcPr>
          <w:p w14:paraId="2B84655C">
            <w:pPr>
              <w:jc w:val="center"/>
              <w:rPr>
                <w:rFonts w:ascii="Times New Roman" w:hAnsi="Times New Roman" w:eastAsia="仿宋" w:cs="Times New Roman"/>
                <w:kern w:val="0"/>
                <w:szCs w:val="21"/>
              </w:rPr>
            </w:pPr>
            <w:r>
              <w:rPr>
                <w:rFonts w:ascii="Times New Roman" w:hAnsi="Times New Roman" w:eastAsia="仿宋" w:cs="Times New Roman"/>
                <w:kern w:val="0"/>
                <w:szCs w:val="21"/>
              </w:rPr>
              <w:t>L</w:t>
            </w:r>
          </w:p>
        </w:tc>
        <w:tc>
          <w:tcPr>
            <w:tcW w:w="737" w:type="dxa"/>
            <w:noWrap/>
            <w:vAlign w:val="center"/>
          </w:tcPr>
          <w:p w14:paraId="11313A44">
            <w:pPr>
              <w:jc w:val="center"/>
              <w:rPr>
                <w:rFonts w:ascii="Times New Roman" w:hAnsi="Times New Roman" w:eastAsia="仿宋" w:cs="Times New Roman"/>
                <w:kern w:val="0"/>
                <w:szCs w:val="21"/>
              </w:rPr>
            </w:pPr>
          </w:p>
        </w:tc>
        <w:tc>
          <w:tcPr>
            <w:tcW w:w="737" w:type="dxa"/>
            <w:noWrap/>
            <w:vAlign w:val="center"/>
          </w:tcPr>
          <w:p w14:paraId="2894ECE4">
            <w:pPr>
              <w:jc w:val="center"/>
              <w:rPr>
                <w:rFonts w:ascii="Times New Roman" w:hAnsi="Times New Roman" w:eastAsia="仿宋" w:cs="Times New Roman"/>
                <w:kern w:val="0"/>
                <w:szCs w:val="21"/>
              </w:rPr>
            </w:pPr>
          </w:p>
        </w:tc>
        <w:tc>
          <w:tcPr>
            <w:tcW w:w="737" w:type="dxa"/>
            <w:noWrap/>
            <w:vAlign w:val="center"/>
          </w:tcPr>
          <w:p w14:paraId="7450A46B">
            <w:pPr>
              <w:jc w:val="center"/>
              <w:rPr>
                <w:rFonts w:ascii="Times New Roman" w:hAnsi="Times New Roman" w:eastAsia="仿宋" w:cs="Times New Roman"/>
                <w:kern w:val="0"/>
                <w:szCs w:val="21"/>
              </w:rPr>
            </w:pPr>
            <w:r>
              <w:rPr>
                <w:rFonts w:ascii="Times New Roman" w:hAnsi="Times New Roman" w:eastAsia="仿宋" w:cs="Times New Roman"/>
                <w:kern w:val="0"/>
                <w:szCs w:val="21"/>
              </w:rPr>
              <w:t>L</w:t>
            </w:r>
          </w:p>
        </w:tc>
        <w:tc>
          <w:tcPr>
            <w:tcW w:w="737" w:type="dxa"/>
            <w:noWrap/>
            <w:vAlign w:val="center"/>
          </w:tcPr>
          <w:p w14:paraId="54C0828C">
            <w:pPr>
              <w:jc w:val="center"/>
              <w:rPr>
                <w:rFonts w:ascii="Times New Roman" w:hAnsi="Times New Roman" w:eastAsia="仿宋" w:cs="Times New Roman"/>
                <w:kern w:val="0"/>
                <w:szCs w:val="21"/>
              </w:rPr>
            </w:pPr>
          </w:p>
        </w:tc>
        <w:tc>
          <w:tcPr>
            <w:tcW w:w="737" w:type="dxa"/>
            <w:noWrap/>
            <w:vAlign w:val="center"/>
          </w:tcPr>
          <w:p w14:paraId="785D216D">
            <w:pPr>
              <w:jc w:val="center"/>
              <w:rPr>
                <w:rFonts w:ascii="Times New Roman" w:hAnsi="Times New Roman" w:eastAsia="仿宋" w:cs="Times New Roman"/>
                <w:kern w:val="0"/>
                <w:szCs w:val="21"/>
              </w:rPr>
            </w:pPr>
            <w:r>
              <w:rPr>
                <w:rFonts w:ascii="Times New Roman" w:hAnsi="Times New Roman" w:eastAsia="仿宋" w:cs="Times New Roman"/>
                <w:kern w:val="0"/>
                <w:szCs w:val="21"/>
              </w:rPr>
              <w:t>M</w:t>
            </w:r>
          </w:p>
        </w:tc>
        <w:tc>
          <w:tcPr>
            <w:tcW w:w="737" w:type="dxa"/>
            <w:noWrap/>
            <w:vAlign w:val="center"/>
          </w:tcPr>
          <w:p w14:paraId="27D85A5F">
            <w:pPr>
              <w:jc w:val="center"/>
              <w:rPr>
                <w:rFonts w:ascii="Times New Roman" w:hAnsi="Times New Roman" w:eastAsia="仿宋" w:cs="Times New Roman"/>
                <w:kern w:val="0"/>
                <w:szCs w:val="21"/>
              </w:rPr>
            </w:pPr>
          </w:p>
        </w:tc>
        <w:tc>
          <w:tcPr>
            <w:tcW w:w="737" w:type="dxa"/>
            <w:vAlign w:val="center"/>
          </w:tcPr>
          <w:p w14:paraId="320FA715">
            <w:pPr>
              <w:jc w:val="center"/>
              <w:rPr>
                <w:rFonts w:ascii="Times New Roman" w:hAnsi="Times New Roman" w:eastAsia="仿宋" w:cs="Times New Roman"/>
                <w:kern w:val="0"/>
                <w:szCs w:val="21"/>
              </w:rPr>
            </w:pPr>
            <w:r>
              <w:rPr>
                <w:rFonts w:ascii="Times New Roman" w:hAnsi="Times New Roman" w:eastAsia="仿宋" w:cs="Times New Roman"/>
                <w:kern w:val="0"/>
                <w:szCs w:val="21"/>
              </w:rPr>
              <w:t>H</w:t>
            </w:r>
          </w:p>
        </w:tc>
      </w:tr>
      <w:tr w14:paraId="09979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122" w:type="dxa"/>
            <w:noWrap/>
            <w:vAlign w:val="center"/>
          </w:tcPr>
          <w:p w14:paraId="4629A615">
            <w:pPr>
              <w:jc w:val="center"/>
              <w:rPr>
                <w:rFonts w:ascii="Times New Roman" w:hAnsi="Times New Roman" w:eastAsia="仿宋" w:cs="Times New Roman"/>
                <w:kern w:val="0"/>
                <w:szCs w:val="21"/>
              </w:rPr>
            </w:pPr>
            <w:r>
              <w:rPr>
                <w:rFonts w:ascii="Times New Roman" w:hAnsi="Times New Roman" w:eastAsia="仿宋" w:cs="Times New Roman"/>
                <w:kern w:val="0"/>
                <w:szCs w:val="21"/>
              </w:rPr>
              <w:t>综合工程训练和实习</w:t>
            </w:r>
          </w:p>
        </w:tc>
        <w:tc>
          <w:tcPr>
            <w:tcW w:w="737" w:type="dxa"/>
            <w:noWrap/>
            <w:vAlign w:val="center"/>
          </w:tcPr>
          <w:p w14:paraId="46D55B54">
            <w:pPr>
              <w:jc w:val="center"/>
              <w:rPr>
                <w:rFonts w:ascii="Times New Roman" w:hAnsi="Times New Roman" w:eastAsia="仿宋" w:cs="Times New Roman"/>
                <w:kern w:val="0"/>
                <w:szCs w:val="21"/>
              </w:rPr>
            </w:pPr>
          </w:p>
        </w:tc>
        <w:tc>
          <w:tcPr>
            <w:tcW w:w="737" w:type="dxa"/>
            <w:noWrap/>
            <w:vAlign w:val="center"/>
          </w:tcPr>
          <w:p w14:paraId="021D8E58">
            <w:pPr>
              <w:jc w:val="center"/>
              <w:rPr>
                <w:rFonts w:ascii="Times New Roman" w:hAnsi="Times New Roman" w:eastAsia="仿宋" w:cs="Times New Roman"/>
                <w:kern w:val="0"/>
                <w:szCs w:val="21"/>
              </w:rPr>
            </w:pPr>
          </w:p>
        </w:tc>
        <w:tc>
          <w:tcPr>
            <w:tcW w:w="737" w:type="dxa"/>
            <w:noWrap/>
            <w:vAlign w:val="center"/>
          </w:tcPr>
          <w:p w14:paraId="42EA7DDE">
            <w:pPr>
              <w:jc w:val="center"/>
              <w:rPr>
                <w:rFonts w:ascii="Times New Roman" w:hAnsi="Times New Roman" w:eastAsia="仿宋" w:cs="Times New Roman"/>
                <w:kern w:val="0"/>
                <w:szCs w:val="21"/>
              </w:rPr>
            </w:pPr>
          </w:p>
        </w:tc>
        <w:tc>
          <w:tcPr>
            <w:tcW w:w="737" w:type="dxa"/>
            <w:noWrap/>
            <w:vAlign w:val="center"/>
          </w:tcPr>
          <w:p w14:paraId="38EB7475">
            <w:pPr>
              <w:jc w:val="center"/>
              <w:rPr>
                <w:rFonts w:ascii="Times New Roman" w:hAnsi="Times New Roman" w:eastAsia="仿宋" w:cs="Times New Roman"/>
                <w:kern w:val="0"/>
                <w:szCs w:val="21"/>
              </w:rPr>
            </w:pPr>
          </w:p>
        </w:tc>
        <w:tc>
          <w:tcPr>
            <w:tcW w:w="737" w:type="dxa"/>
            <w:noWrap/>
            <w:vAlign w:val="center"/>
          </w:tcPr>
          <w:p w14:paraId="3BDF8FEF">
            <w:pPr>
              <w:jc w:val="center"/>
              <w:rPr>
                <w:rFonts w:ascii="Times New Roman" w:hAnsi="Times New Roman" w:eastAsia="仿宋" w:cs="Times New Roman"/>
                <w:kern w:val="0"/>
                <w:szCs w:val="21"/>
              </w:rPr>
            </w:pPr>
          </w:p>
        </w:tc>
        <w:tc>
          <w:tcPr>
            <w:tcW w:w="737" w:type="dxa"/>
            <w:noWrap/>
            <w:vAlign w:val="center"/>
          </w:tcPr>
          <w:p w14:paraId="0AA19F17">
            <w:pPr>
              <w:jc w:val="center"/>
              <w:rPr>
                <w:rFonts w:ascii="Times New Roman" w:hAnsi="Times New Roman" w:eastAsia="仿宋" w:cs="Times New Roman"/>
                <w:kern w:val="0"/>
                <w:szCs w:val="21"/>
              </w:rPr>
            </w:pPr>
          </w:p>
        </w:tc>
        <w:tc>
          <w:tcPr>
            <w:tcW w:w="737" w:type="dxa"/>
            <w:noWrap/>
            <w:vAlign w:val="center"/>
          </w:tcPr>
          <w:p w14:paraId="7560F1F8">
            <w:pPr>
              <w:jc w:val="center"/>
              <w:rPr>
                <w:rFonts w:ascii="Times New Roman" w:hAnsi="Times New Roman" w:eastAsia="仿宋" w:cs="Times New Roman"/>
                <w:kern w:val="0"/>
                <w:szCs w:val="21"/>
              </w:rPr>
            </w:pPr>
          </w:p>
        </w:tc>
        <w:tc>
          <w:tcPr>
            <w:tcW w:w="737" w:type="dxa"/>
            <w:noWrap/>
            <w:vAlign w:val="center"/>
          </w:tcPr>
          <w:p w14:paraId="232FB546">
            <w:pPr>
              <w:jc w:val="center"/>
              <w:rPr>
                <w:rFonts w:ascii="Times New Roman" w:hAnsi="Times New Roman" w:eastAsia="仿宋" w:cs="Times New Roman"/>
                <w:kern w:val="0"/>
                <w:szCs w:val="21"/>
              </w:rPr>
            </w:pPr>
          </w:p>
        </w:tc>
        <w:tc>
          <w:tcPr>
            <w:tcW w:w="737" w:type="dxa"/>
            <w:noWrap/>
            <w:vAlign w:val="center"/>
          </w:tcPr>
          <w:p w14:paraId="784A13C5">
            <w:pPr>
              <w:jc w:val="center"/>
              <w:rPr>
                <w:rFonts w:ascii="Times New Roman" w:hAnsi="Times New Roman" w:eastAsia="仿宋" w:cs="Times New Roman"/>
                <w:kern w:val="0"/>
                <w:szCs w:val="21"/>
              </w:rPr>
            </w:pPr>
            <w:r>
              <w:rPr>
                <w:rFonts w:ascii="Times New Roman" w:hAnsi="Times New Roman" w:eastAsia="仿宋" w:cs="Times New Roman"/>
                <w:kern w:val="0"/>
                <w:szCs w:val="21"/>
              </w:rPr>
              <w:t>H</w:t>
            </w:r>
          </w:p>
        </w:tc>
        <w:tc>
          <w:tcPr>
            <w:tcW w:w="737" w:type="dxa"/>
            <w:noWrap/>
            <w:vAlign w:val="center"/>
          </w:tcPr>
          <w:p w14:paraId="4CE5687F">
            <w:pPr>
              <w:jc w:val="center"/>
              <w:rPr>
                <w:rFonts w:ascii="Times New Roman" w:hAnsi="Times New Roman" w:eastAsia="仿宋" w:cs="Times New Roman"/>
                <w:kern w:val="0"/>
                <w:szCs w:val="21"/>
              </w:rPr>
            </w:pPr>
            <w:r>
              <w:rPr>
                <w:rFonts w:ascii="Times New Roman" w:hAnsi="Times New Roman" w:eastAsia="仿宋" w:cs="Times New Roman"/>
                <w:kern w:val="0"/>
                <w:szCs w:val="21"/>
              </w:rPr>
              <w:t>H</w:t>
            </w:r>
          </w:p>
        </w:tc>
        <w:tc>
          <w:tcPr>
            <w:tcW w:w="737" w:type="dxa"/>
            <w:vAlign w:val="center"/>
          </w:tcPr>
          <w:p w14:paraId="17E6BAC3">
            <w:pPr>
              <w:jc w:val="center"/>
              <w:rPr>
                <w:rFonts w:ascii="Times New Roman" w:hAnsi="Times New Roman" w:eastAsia="仿宋" w:cs="Times New Roman"/>
                <w:kern w:val="0"/>
                <w:szCs w:val="21"/>
              </w:rPr>
            </w:pPr>
            <w:r>
              <w:rPr>
                <w:rFonts w:ascii="Times New Roman" w:hAnsi="Times New Roman" w:eastAsia="仿宋" w:cs="Times New Roman"/>
                <w:kern w:val="0"/>
                <w:szCs w:val="21"/>
              </w:rPr>
              <w:t>H</w:t>
            </w:r>
          </w:p>
        </w:tc>
      </w:tr>
      <w:tr w14:paraId="46505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122" w:type="dxa"/>
            <w:noWrap/>
            <w:vAlign w:val="center"/>
          </w:tcPr>
          <w:p w14:paraId="16903BAD">
            <w:pPr>
              <w:jc w:val="center"/>
              <w:rPr>
                <w:rFonts w:ascii="Times New Roman" w:hAnsi="Times New Roman" w:eastAsia="仿宋" w:cs="Times New Roman"/>
                <w:kern w:val="0"/>
                <w:szCs w:val="21"/>
              </w:rPr>
            </w:pPr>
            <w:r>
              <w:rPr>
                <w:rFonts w:ascii="Times New Roman" w:hAnsi="Times New Roman" w:eastAsia="仿宋" w:cs="Times New Roman"/>
                <w:kern w:val="0"/>
                <w:szCs w:val="21"/>
              </w:rPr>
              <w:t>化工设计综合训练</w:t>
            </w:r>
          </w:p>
        </w:tc>
        <w:tc>
          <w:tcPr>
            <w:tcW w:w="737" w:type="dxa"/>
            <w:noWrap/>
            <w:vAlign w:val="center"/>
          </w:tcPr>
          <w:p w14:paraId="364E0AE7">
            <w:pPr>
              <w:jc w:val="center"/>
              <w:rPr>
                <w:rFonts w:ascii="Times New Roman" w:hAnsi="Times New Roman" w:eastAsia="仿宋" w:cs="Times New Roman"/>
                <w:kern w:val="0"/>
                <w:szCs w:val="21"/>
              </w:rPr>
            </w:pPr>
          </w:p>
        </w:tc>
        <w:tc>
          <w:tcPr>
            <w:tcW w:w="737" w:type="dxa"/>
            <w:noWrap/>
            <w:vAlign w:val="center"/>
          </w:tcPr>
          <w:p w14:paraId="6B051C74">
            <w:pPr>
              <w:jc w:val="center"/>
              <w:rPr>
                <w:rFonts w:ascii="Times New Roman" w:hAnsi="Times New Roman" w:eastAsia="仿宋" w:cs="Times New Roman"/>
                <w:kern w:val="0"/>
                <w:szCs w:val="21"/>
              </w:rPr>
            </w:pPr>
          </w:p>
        </w:tc>
        <w:tc>
          <w:tcPr>
            <w:tcW w:w="737" w:type="dxa"/>
            <w:noWrap/>
            <w:vAlign w:val="center"/>
          </w:tcPr>
          <w:p w14:paraId="3E21747E">
            <w:pPr>
              <w:jc w:val="center"/>
              <w:rPr>
                <w:rFonts w:ascii="Times New Roman" w:hAnsi="Times New Roman" w:eastAsia="仿宋" w:cs="Times New Roman"/>
                <w:kern w:val="0"/>
                <w:szCs w:val="21"/>
              </w:rPr>
            </w:pPr>
          </w:p>
        </w:tc>
        <w:tc>
          <w:tcPr>
            <w:tcW w:w="737" w:type="dxa"/>
            <w:noWrap/>
            <w:vAlign w:val="center"/>
          </w:tcPr>
          <w:p w14:paraId="247EE469">
            <w:pPr>
              <w:jc w:val="center"/>
              <w:rPr>
                <w:rFonts w:ascii="Times New Roman" w:hAnsi="Times New Roman" w:eastAsia="仿宋" w:cs="Times New Roman"/>
                <w:kern w:val="0"/>
                <w:szCs w:val="21"/>
              </w:rPr>
            </w:pPr>
          </w:p>
        </w:tc>
        <w:tc>
          <w:tcPr>
            <w:tcW w:w="737" w:type="dxa"/>
            <w:noWrap/>
            <w:vAlign w:val="center"/>
          </w:tcPr>
          <w:p w14:paraId="330D536E">
            <w:pPr>
              <w:jc w:val="center"/>
              <w:rPr>
                <w:rFonts w:ascii="Times New Roman" w:hAnsi="Times New Roman" w:eastAsia="仿宋" w:cs="Times New Roman"/>
                <w:kern w:val="0"/>
                <w:szCs w:val="21"/>
              </w:rPr>
            </w:pPr>
          </w:p>
        </w:tc>
        <w:tc>
          <w:tcPr>
            <w:tcW w:w="737" w:type="dxa"/>
            <w:noWrap/>
            <w:vAlign w:val="center"/>
          </w:tcPr>
          <w:p w14:paraId="21468126">
            <w:pPr>
              <w:jc w:val="center"/>
              <w:rPr>
                <w:rFonts w:ascii="Times New Roman" w:hAnsi="Times New Roman" w:eastAsia="仿宋" w:cs="Times New Roman"/>
                <w:kern w:val="0"/>
                <w:szCs w:val="21"/>
              </w:rPr>
            </w:pPr>
            <w:r>
              <w:rPr>
                <w:rFonts w:ascii="Times New Roman" w:hAnsi="Times New Roman" w:eastAsia="仿宋" w:cs="Times New Roman"/>
                <w:kern w:val="0"/>
                <w:szCs w:val="21"/>
              </w:rPr>
              <w:t>H</w:t>
            </w:r>
          </w:p>
        </w:tc>
        <w:tc>
          <w:tcPr>
            <w:tcW w:w="737" w:type="dxa"/>
            <w:noWrap/>
            <w:vAlign w:val="center"/>
          </w:tcPr>
          <w:p w14:paraId="28D54EA5">
            <w:pPr>
              <w:jc w:val="center"/>
              <w:rPr>
                <w:rFonts w:ascii="Times New Roman" w:hAnsi="Times New Roman" w:eastAsia="仿宋" w:cs="Times New Roman"/>
                <w:kern w:val="0"/>
                <w:szCs w:val="21"/>
              </w:rPr>
            </w:pPr>
          </w:p>
        </w:tc>
        <w:tc>
          <w:tcPr>
            <w:tcW w:w="737" w:type="dxa"/>
            <w:noWrap/>
            <w:vAlign w:val="center"/>
          </w:tcPr>
          <w:p w14:paraId="1A36E07E">
            <w:pPr>
              <w:jc w:val="center"/>
              <w:rPr>
                <w:rFonts w:ascii="Times New Roman" w:hAnsi="Times New Roman" w:eastAsia="仿宋" w:cs="Times New Roman"/>
                <w:kern w:val="0"/>
                <w:szCs w:val="21"/>
              </w:rPr>
            </w:pPr>
          </w:p>
        </w:tc>
        <w:tc>
          <w:tcPr>
            <w:tcW w:w="737" w:type="dxa"/>
            <w:noWrap/>
            <w:vAlign w:val="center"/>
          </w:tcPr>
          <w:p w14:paraId="464EFF5D">
            <w:pPr>
              <w:jc w:val="center"/>
              <w:rPr>
                <w:rFonts w:ascii="Times New Roman" w:hAnsi="Times New Roman" w:eastAsia="仿宋" w:cs="Times New Roman"/>
                <w:kern w:val="0"/>
                <w:szCs w:val="21"/>
              </w:rPr>
            </w:pPr>
            <w:r>
              <w:rPr>
                <w:rFonts w:ascii="Times New Roman" w:hAnsi="Times New Roman" w:eastAsia="仿宋" w:cs="Times New Roman"/>
                <w:kern w:val="0"/>
                <w:szCs w:val="21"/>
              </w:rPr>
              <w:t>H</w:t>
            </w:r>
          </w:p>
        </w:tc>
        <w:tc>
          <w:tcPr>
            <w:tcW w:w="737" w:type="dxa"/>
            <w:noWrap/>
            <w:vAlign w:val="center"/>
          </w:tcPr>
          <w:p w14:paraId="5FA77876">
            <w:pPr>
              <w:jc w:val="center"/>
              <w:rPr>
                <w:rFonts w:ascii="Times New Roman" w:hAnsi="Times New Roman" w:eastAsia="仿宋" w:cs="Times New Roman"/>
                <w:kern w:val="0"/>
                <w:szCs w:val="21"/>
              </w:rPr>
            </w:pPr>
          </w:p>
        </w:tc>
        <w:tc>
          <w:tcPr>
            <w:tcW w:w="737" w:type="dxa"/>
            <w:vAlign w:val="center"/>
          </w:tcPr>
          <w:p w14:paraId="36C5335D">
            <w:pPr>
              <w:jc w:val="center"/>
              <w:rPr>
                <w:rFonts w:ascii="Times New Roman" w:hAnsi="Times New Roman" w:eastAsia="仿宋" w:cs="Times New Roman"/>
                <w:kern w:val="0"/>
                <w:szCs w:val="21"/>
              </w:rPr>
            </w:pPr>
            <w:r>
              <w:rPr>
                <w:rFonts w:ascii="Times New Roman" w:hAnsi="Times New Roman" w:eastAsia="仿宋" w:cs="Times New Roman"/>
                <w:kern w:val="0"/>
                <w:szCs w:val="21"/>
              </w:rPr>
              <w:t>H</w:t>
            </w:r>
          </w:p>
        </w:tc>
      </w:tr>
      <w:tr w14:paraId="1BDB4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122" w:type="dxa"/>
            <w:noWrap/>
            <w:vAlign w:val="center"/>
          </w:tcPr>
          <w:p w14:paraId="1248DAC4">
            <w:pPr>
              <w:jc w:val="center"/>
              <w:rPr>
                <w:rFonts w:ascii="Times New Roman" w:hAnsi="Times New Roman" w:eastAsia="仿宋" w:cs="Times New Roman"/>
                <w:kern w:val="0"/>
                <w:szCs w:val="21"/>
              </w:rPr>
            </w:pPr>
            <w:r>
              <w:rPr>
                <w:rFonts w:hint="eastAsia" w:ascii="Times New Roman" w:hAnsi="Times New Roman" w:eastAsia="仿宋" w:cs="Times New Roman"/>
                <w:kern w:val="0"/>
                <w:szCs w:val="21"/>
              </w:rPr>
              <w:t>绿色化工过程工艺学</w:t>
            </w:r>
          </w:p>
        </w:tc>
        <w:tc>
          <w:tcPr>
            <w:tcW w:w="737" w:type="dxa"/>
            <w:noWrap/>
            <w:vAlign w:val="center"/>
          </w:tcPr>
          <w:p w14:paraId="0FFD49A1">
            <w:pPr>
              <w:jc w:val="center"/>
              <w:rPr>
                <w:rFonts w:ascii="Times New Roman" w:hAnsi="Times New Roman" w:eastAsia="仿宋" w:cs="Times New Roman"/>
                <w:kern w:val="0"/>
                <w:szCs w:val="21"/>
              </w:rPr>
            </w:pPr>
          </w:p>
        </w:tc>
        <w:tc>
          <w:tcPr>
            <w:tcW w:w="737" w:type="dxa"/>
            <w:noWrap/>
            <w:vAlign w:val="center"/>
          </w:tcPr>
          <w:p w14:paraId="02FE505A">
            <w:pPr>
              <w:jc w:val="center"/>
              <w:rPr>
                <w:rFonts w:ascii="Times New Roman" w:hAnsi="Times New Roman" w:eastAsia="仿宋" w:cs="Times New Roman"/>
                <w:kern w:val="0"/>
                <w:szCs w:val="21"/>
              </w:rPr>
            </w:pPr>
            <w:r>
              <w:rPr>
                <w:rFonts w:ascii="Times New Roman" w:hAnsi="Times New Roman" w:eastAsia="仿宋" w:cs="Times New Roman"/>
                <w:kern w:val="0"/>
                <w:szCs w:val="21"/>
              </w:rPr>
              <w:t>H</w:t>
            </w:r>
          </w:p>
        </w:tc>
        <w:tc>
          <w:tcPr>
            <w:tcW w:w="737" w:type="dxa"/>
            <w:noWrap/>
            <w:vAlign w:val="center"/>
          </w:tcPr>
          <w:p w14:paraId="715D3C46">
            <w:pPr>
              <w:jc w:val="center"/>
              <w:rPr>
                <w:rFonts w:ascii="Times New Roman" w:hAnsi="Times New Roman" w:eastAsia="仿宋" w:cs="Times New Roman"/>
                <w:kern w:val="0"/>
                <w:szCs w:val="21"/>
              </w:rPr>
            </w:pPr>
            <w:r>
              <w:rPr>
                <w:rFonts w:ascii="Times New Roman" w:hAnsi="Times New Roman" w:eastAsia="仿宋" w:cs="Times New Roman"/>
                <w:kern w:val="0"/>
                <w:szCs w:val="21"/>
              </w:rPr>
              <w:t>H</w:t>
            </w:r>
          </w:p>
        </w:tc>
        <w:tc>
          <w:tcPr>
            <w:tcW w:w="737" w:type="dxa"/>
            <w:noWrap/>
            <w:vAlign w:val="center"/>
          </w:tcPr>
          <w:p w14:paraId="20DE3063">
            <w:pPr>
              <w:jc w:val="center"/>
              <w:rPr>
                <w:rFonts w:ascii="Times New Roman" w:hAnsi="Times New Roman" w:eastAsia="仿宋" w:cs="Times New Roman"/>
                <w:kern w:val="0"/>
                <w:szCs w:val="21"/>
              </w:rPr>
            </w:pPr>
          </w:p>
        </w:tc>
        <w:tc>
          <w:tcPr>
            <w:tcW w:w="737" w:type="dxa"/>
            <w:noWrap/>
            <w:vAlign w:val="center"/>
          </w:tcPr>
          <w:p w14:paraId="06F30030">
            <w:pPr>
              <w:jc w:val="center"/>
              <w:rPr>
                <w:rFonts w:ascii="Times New Roman" w:hAnsi="Times New Roman" w:eastAsia="仿宋" w:cs="Times New Roman"/>
                <w:kern w:val="0"/>
                <w:szCs w:val="21"/>
              </w:rPr>
            </w:pPr>
          </w:p>
        </w:tc>
        <w:tc>
          <w:tcPr>
            <w:tcW w:w="737" w:type="dxa"/>
            <w:noWrap/>
            <w:vAlign w:val="center"/>
          </w:tcPr>
          <w:p w14:paraId="335AEA16">
            <w:pPr>
              <w:jc w:val="center"/>
              <w:rPr>
                <w:rFonts w:ascii="Times New Roman" w:hAnsi="Times New Roman" w:eastAsia="仿宋" w:cs="Times New Roman"/>
                <w:kern w:val="0"/>
                <w:szCs w:val="21"/>
              </w:rPr>
            </w:pPr>
          </w:p>
        </w:tc>
        <w:tc>
          <w:tcPr>
            <w:tcW w:w="737" w:type="dxa"/>
            <w:noWrap/>
            <w:vAlign w:val="center"/>
          </w:tcPr>
          <w:p w14:paraId="41D30DC2">
            <w:pPr>
              <w:jc w:val="center"/>
              <w:rPr>
                <w:rFonts w:ascii="Times New Roman" w:hAnsi="Times New Roman" w:eastAsia="仿宋" w:cs="Times New Roman"/>
                <w:kern w:val="0"/>
                <w:szCs w:val="21"/>
              </w:rPr>
            </w:pPr>
            <w:r>
              <w:rPr>
                <w:rFonts w:hint="eastAsia" w:ascii="Times New Roman" w:hAnsi="Times New Roman" w:eastAsia="仿宋" w:cs="Times New Roman"/>
                <w:kern w:val="0"/>
                <w:szCs w:val="21"/>
              </w:rPr>
              <w:t>M</w:t>
            </w:r>
          </w:p>
        </w:tc>
        <w:tc>
          <w:tcPr>
            <w:tcW w:w="737" w:type="dxa"/>
            <w:noWrap/>
            <w:vAlign w:val="center"/>
          </w:tcPr>
          <w:p w14:paraId="58C3950E">
            <w:pPr>
              <w:jc w:val="center"/>
              <w:rPr>
                <w:rFonts w:ascii="Times New Roman" w:hAnsi="Times New Roman" w:eastAsia="仿宋" w:cs="Times New Roman"/>
                <w:kern w:val="0"/>
                <w:szCs w:val="21"/>
              </w:rPr>
            </w:pPr>
            <w:r>
              <w:rPr>
                <w:rFonts w:hint="eastAsia" w:ascii="Times New Roman" w:hAnsi="Times New Roman" w:eastAsia="仿宋" w:cs="Times New Roman"/>
                <w:kern w:val="0"/>
                <w:szCs w:val="21"/>
              </w:rPr>
              <w:t>M</w:t>
            </w:r>
          </w:p>
        </w:tc>
        <w:tc>
          <w:tcPr>
            <w:tcW w:w="737" w:type="dxa"/>
            <w:noWrap/>
            <w:vAlign w:val="center"/>
          </w:tcPr>
          <w:p w14:paraId="623A2229">
            <w:pPr>
              <w:jc w:val="center"/>
              <w:rPr>
                <w:rFonts w:ascii="Times New Roman" w:hAnsi="Times New Roman" w:eastAsia="仿宋" w:cs="Times New Roman"/>
                <w:kern w:val="0"/>
                <w:szCs w:val="21"/>
              </w:rPr>
            </w:pPr>
            <w:r>
              <w:rPr>
                <w:rFonts w:ascii="Times New Roman" w:hAnsi="Times New Roman" w:eastAsia="仿宋" w:cs="Times New Roman"/>
                <w:kern w:val="0"/>
                <w:szCs w:val="21"/>
              </w:rPr>
              <w:t>M</w:t>
            </w:r>
          </w:p>
        </w:tc>
        <w:tc>
          <w:tcPr>
            <w:tcW w:w="737" w:type="dxa"/>
            <w:noWrap/>
            <w:vAlign w:val="center"/>
          </w:tcPr>
          <w:p w14:paraId="6B3D6432">
            <w:pPr>
              <w:jc w:val="center"/>
              <w:rPr>
                <w:rFonts w:ascii="Times New Roman" w:hAnsi="Times New Roman" w:eastAsia="仿宋" w:cs="Times New Roman"/>
                <w:kern w:val="0"/>
                <w:szCs w:val="21"/>
              </w:rPr>
            </w:pPr>
            <w:r>
              <w:rPr>
                <w:rFonts w:ascii="Times New Roman" w:hAnsi="Times New Roman" w:eastAsia="仿宋" w:cs="Times New Roman"/>
                <w:kern w:val="0"/>
                <w:szCs w:val="21"/>
              </w:rPr>
              <w:t>M</w:t>
            </w:r>
          </w:p>
        </w:tc>
        <w:tc>
          <w:tcPr>
            <w:tcW w:w="737" w:type="dxa"/>
            <w:vAlign w:val="center"/>
          </w:tcPr>
          <w:p w14:paraId="2D39C22F">
            <w:pPr>
              <w:jc w:val="center"/>
              <w:rPr>
                <w:rFonts w:ascii="Times New Roman" w:hAnsi="Times New Roman" w:eastAsia="仿宋" w:cs="Times New Roman"/>
                <w:kern w:val="0"/>
                <w:szCs w:val="21"/>
              </w:rPr>
            </w:pPr>
            <w:r>
              <w:rPr>
                <w:rFonts w:ascii="Times New Roman" w:hAnsi="Times New Roman" w:eastAsia="仿宋" w:cs="Times New Roman"/>
                <w:kern w:val="0"/>
                <w:szCs w:val="21"/>
              </w:rPr>
              <w:t>H</w:t>
            </w:r>
          </w:p>
        </w:tc>
      </w:tr>
      <w:tr w14:paraId="3A2A2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2122" w:type="dxa"/>
            <w:noWrap/>
            <w:vAlign w:val="center"/>
          </w:tcPr>
          <w:p w14:paraId="4745A62A">
            <w:pPr>
              <w:jc w:val="center"/>
              <w:rPr>
                <w:rFonts w:ascii="Times New Roman" w:hAnsi="Times New Roman" w:eastAsia="仿宋" w:cs="Times New Roman"/>
                <w:kern w:val="0"/>
                <w:szCs w:val="21"/>
              </w:rPr>
            </w:pPr>
            <w:r>
              <w:rPr>
                <w:rFonts w:ascii="Times New Roman" w:hAnsi="Times New Roman" w:eastAsia="仿宋" w:cs="Times New Roman"/>
                <w:kern w:val="0"/>
                <w:szCs w:val="21"/>
              </w:rPr>
              <w:t>毕业论文</w:t>
            </w:r>
          </w:p>
        </w:tc>
        <w:tc>
          <w:tcPr>
            <w:tcW w:w="737" w:type="dxa"/>
            <w:noWrap/>
          </w:tcPr>
          <w:p w14:paraId="56048587">
            <w:pPr>
              <w:jc w:val="center"/>
              <w:rPr>
                <w:rFonts w:ascii="Times New Roman" w:hAnsi="Times New Roman" w:eastAsia="仿宋" w:cs="Times New Roman"/>
                <w:kern w:val="0"/>
                <w:szCs w:val="21"/>
              </w:rPr>
            </w:pPr>
            <w:r>
              <w:rPr>
                <w:rFonts w:ascii="Times New Roman" w:hAnsi="Times New Roman" w:eastAsia="仿宋" w:cs="Times New Roman"/>
                <w:kern w:val="0"/>
                <w:szCs w:val="21"/>
              </w:rPr>
              <w:t>H</w:t>
            </w:r>
          </w:p>
        </w:tc>
        <w:tc>
          <w:tcPr>
            <w:tcW w:w="737" w:type="dxa"/>
            <w:noWrap/>
          </w:tcPr>
          <w:p w14:paraId="068377F2">
            <w:pPr>
              <w:jc w:val="center"/>
              <w:rPr>
                <w:rFonts w:ascii="Times New Roman" w:hAnsi="Times New Roman" w:eastAsia="仿宋" w:cs="Times New Roman"/>
                <w:kern w:val="0"/>
                <w:szCs w:val="21"/>
              </w:rPr>
            </w:pPr>
            <w:r>
              <w:rPr>
                <w:rFonts w:ascii="Times New Roman" w:hAnsi="Times New Roman" w:eastAsia="仿宋" w:cs="Times New Roman"/>
                <w:kern w:val="0"/>
                <w:szCs w:val="21"/>
              </w:rPr>
              <w:t>M</w:t>
            </w:r>
          </w:p>
        </w:tc>
        <w:tc>
          <w:tcPr>
            <w:tcW w:w="737" w:type="dxa"/>
            <w:noWrap/>
          </w:tcPr>
          <w:p w14:paraId="7C9D219A">
            <w:pPr>
              <w:jc w:val="center"/>
              <w:rPr>
                <w:rFonts w:ascii="Times New Roman" w:hAnsi="Times New Roman" w:eastAsia="仿宋" w:cs="Times New Roman"/>
                <w:kern w:val="0"/>
                <w:szCs w:val="21"/>
              </w:rPr>
            </w:pPr>
            <w:r>
              <w:rPr>
                <w:rFonts w:ascii="Times New Roman" w:hAnsi="Times New Roman" w:eastAsia="仿宋" w:cs="Times New Roman"/>
                <w:kern w:val="0"/>
                <w:szCs w:val="21"/>
              </w:rPr>
              <w:t>H</w:t>
            </w:r>
          </w:p>
        </w:tc>
        <w:tc>
          <w:tcPr>
            <w:tcW w:w="737" w:type="dxa"/>
            <w:noWrap/>
          </w:tcPr>
          <w:p w14:paraId="331F14F8">
            <w:pPr>
              <w:jc w:val="center"/>
              <w:rPr>
                <w:rFonts w:ascii="Times New Roman" w:hAnsi="Times New Roman" w:eastAsia="仿宋" w:cs="Times New Roman"/>
                <w:kern w:val="0"/>
                <w:szCs w:val="21"/>
              </w:rPr>
            </w:pPr>
            <w:r>
              <w:rPr>
                <w:rFonts w:ascii="Times New Roman" w:hAnsi="Times New Roman" w:eastAsia="仿宋" w:cs="Times New Roman"/>
                <w:kern w:val="0"/>
                <w:szCs w:val="21"/>
              </w:rPr>
              <w:t>H</w:t>
            </w:r>
          </w:p>
        </w:tc>
        <w:tc>
          <w:tcPr>
            <w:tcW w:w="737" w:type="dxa"/>
            <w:noWrap/>
          </w:tcPr>
          <w:p w14:paraId="4A744A08">
            <w:pPr>
              <w:jc w:val="center"/>
              <w:rPr>
                <w:rFonts w:ascii="Times New Roman" w:hAnsi="Times New Roman" w:eastAsia="仿宋" w:cs="Times New Roman"/>
                <w:kern w:val="0"/>
                <w:szCs w:val="21"/>
              </w:rPr>
            </w:pPr>
          </w:p>
        </w:tc>
        <w:tc>
          <w:tcPr>
            <w:tcW w:w="737" w:type="dxa"/>
            <w:noWrap/>
          </w:tcPr>
          <w:p w14:paraId="6A48E9DF">
            <w:pPr>
              <w:jc w:val="center"/>
              <w:rPr>
                <w:rFonts w:ascii="Times New Roman" w:hAnsi="Times New Roman" w:eastAsia="仿宋" w:cs="Times New Roman"/>
                <w:kern w:val="0"/>
                <w:szCs w:val="21"/>
              </w:rPr>
            </w:pPr>
            <w:r>
              <w:rPr>
                <w:rFonts w:ascii="Times New Roman" w:hAnsi="Times New Roman" w:eastAsia="仿宋" w:cs="Times New Roman"/>
                <w:kern w:val="0"/>
                <w:szCs w:val="21"/>
              </w:rPr>
              <w:t>H</w:t>
            </w:r>
          </w:p>
        </w:tc>
        <w:tc>
          <w:tcPr>
            <w:tcW w:w="737" w:type="dxa"/>
            <w:noWrap/>
          </w:tcPr>
          <w:p w14:paraId="0A410F78">
            <w:pPr>
              <w:jc w:val="center"/>
              <w:rPr>
                <w:rFonts w:ascii="Times New Roman" w:hAnsi="Times New Roman" w:eastAsia="仿宋" w:cs="Times New Roman"/>
                <w:kern w:val="0"/>
                <w:szCs w:val="21"/>
              </w:rPr>
            </w:pPr>
            <w:r>
              <w:rPr>
                <w:rFonts w:ascii="Times New Roman" w:hAnsi="Times New Roman" w:eastAsia="仿宋" w:cs="Times New Roman"/>
                <w:kern w:val="0"/>
                <w:szCs w:val="21"/>
              </w:rPr>
              <w:t>H</w:t>
            </w:r>
          </w:p>
        </w:tc>
        <w:tc>
          <w:tcPr>
            <w:tcW w:w="737" w:type="dxa"/>
            <w:noWrap/>
          </w:tcPr>
          <w:p w14:paraId="7CFB20F1">
            <w:pPr>
              <w:jc w:val="center"/>
              <w:rPr>
                <w:rFonts w:ascii="Times New Roman" w:hAnsi="Times New Roman" w:eastAsia="仿宋" w:cs="Times New Roman"/>
                <w:kern w:val="0"/>
                <w:szCs w:val="21"/>
              </w:rPr>
            </w:pPr>
            <w:r>
              <w:rPr>
                <w:rFonts w:ascii="Times New Roman" w:hAnsi="Times New Roman" w:eastAsia="仿宋" w:cs="Times New Roman"/>
                <w:kern w:val="0"/>
                <w:szCs w:val="21"/>
              </w:rPr>
              <w:t>H</w:t>
            </w:r>
          </w:p>
        </w:tc>
        <w:tc>
          <w:tcPr>
            <w:tcW w:w="737" w:type="dxa"/>
            <w:noWrap/>
          </w:tcPr>
          <w:p w14:paraId="492BC027">
            <w:pPr>
              <w:jc w:val="center"/>
              <w:rPr>
                <w:rFonts w:ascii="Times New Roman" w:hAnsi="Times New Roman" w:eastAsia="仿宋" w:cs="Times New Roman"/>
                <w:kern w:val="0"/>
                <w:szCs w:val="21"/>
              </w:rPr>
            </w:pPr>
          </w:p>
        </w:tc>
        <w:tc>
          <w:tcPr>
            <w:tcW w:w="737" w:type="dxa"/>
            <w:noWrap/>
          </w:tcPr>
          <w:p w14:paraId="2E7762B9">
            <w:pPr>
              <w:jc w:val="center"/>
              <w:rPr>
                <w:rFonts w:ascii="Times New Roman" w:hAnsi="Times New Roman" w:eastAsia="仿宋" w:cs="Times New Roman"/>
                <w:kern w:val="0"/>
                <w:szCs w:val="21"/>
              </w:rPr>
            </w:pPr>
            <w:r>
              <w:rPr>
                <w:rFonts w:ascii="Times New Roman" w:hAnsi="Times New Roman" w:eastAsia="仿宋" w:cs="Times New Roman"/>
                <w:kern w:val="0"/>
                <w:szCs w:val="21"/>
              </w:rPr>
              <w:t>H</w:t>
            </w:r>
          </w:p>
        </w:tc>
        <w:tc>
          <w:tcPr>
            <w:tcW w:w="737" w:type="dxa"/>
          </w:tcPr>
          <w:p w14:paraId="351322C8">
            <w:pPr>
              <w:jc w:val="center"/>
              <w:rPr>
                <w:rFonts w:ascii="Times New Roman" w:hAnsi="Times New Roman" w:eastAsia="仿宋" w:cs="Times New Roman"/>
                <w:kern w:val="0"/>
                <w:szCs w:val="21"/>
              </w:rPr>
            </w:pPr>
            <w:r>
              <w:rPr>
                <w:rFonts w:ascii="Times New Roman" w:hAnsi="Times New Roman" w:eastAsia="仿宋" w:cs="Times New Roman"/>
                <w:kern w:val="0"/>
                <w:szCs w:val="21"/>
              </w:rPr>
              <w:t>H</w:t>
            </w:r>
          </w:p>
        </w:tc>
      </w:tr>
    </w:tbl>
    <w:p w14:paraId="1B508777">
      <w:pPr>
        <w:rPr>
          <w:rFonts w:ascii="Times New Roman" w:hAnsi="Times New Roman" w:cs="Times New Roman"/>
          <w:b/>
          <w:bCs/>
          <w:kern w:val="0"/>
          <w:szCs w:val="21"/>
          <w:lang w:bidi="ar"/>
        </w:rPr>
      </w:pPr>
    </w:p>
    <w:p w14:paraId="7E6A1C45">
      <w:pPr>
        <w:rPr>
          <w:rFonts w:ascii="Times New Roman" w:hAnsi="Times New Roman" w:cs="Times New Roman"/>
          <w:b/>
          <w:bCs/>
          <w:kern w:val="0"/>
          <w:szCs w:val="21"/>
          <w:lang w:bidi="ar"/>
        </w:rPr>
      </w:pPr>
      <w:r>
        <w:rPr>
          <w:rFonts w:ascii="Times New Roman" w:hAnsi="Times New Roman" w:cs="Times New Roman"/>
          <w:b/>
          <w:bCs/>
          <w:kern w:val="0"/>
          <w:szCs w:val="21"/>
          <w:lang w:bidi="ar"/>
        </w:rPr>
        <w:t>注：用符号H、M、L进行标注，H表示关联度高、M表示关联度中、L表示关联度低。</w:t>
      </w:r>
    </w:p>
    <w:p w14:paraId="41D193A3">
      <w:pPr>
        <w:pStyle w:val="5"/>
        <w:adjustRightInd w:val="0"/>
        <w:snapToGrid w:val="0"/>
        <w:ind w:firstLine="627" w:firstLineChars="196"/>
        <w:rPr>
          <w:rFonts w:ascii="仿宋_GB2312" w:hAnsi="Times New Roman" w:eastAsia="仿宋_GB2312"/>
          <w:bCs/>
          <w:sz w:val="32"/>
          <w:szCs w:val="32"/>
        </w:rPr>
      </w:pPr>
    </w:p>
    <w:p w14:paraId="78C3706C">
      <w:pPr>
        <w:pStyle w:val="5"/>
        <w:adjustRightInd w:val="0"/>
        <w:snapToGrid w:val="0"/>
        <w:ind w:firstLine="6080" w:firstLineChars="1900"/>
        <w:rPr>
          <w:rFonts w:ascii="仿宋_GB2312" w:hAnsi="Times New Roman" w:eastAsia="仿宋_GB2312"/>
          <w:bCs/>
          <w:sz w:val="32"/>
          <w:szCs w:val="32"/>
        </w:rPr>
      </w:pPr>
    </w:p>
    <w:sectPr>
      <w:footerReference r:id="rId4" w:type="first"/>
      <w:footerReference r:id="rId3" w:type="default"/>
      <w:pgSz w:w="11906" w:h="16838"/>
      <w:pgMar w:top="2154" w:right="1417" w:bottom="2098" w:left="1474" w:header="851" w:footer="992" w:gutter="0"/>
      <w:pgNumType w:fmt="numberInDash"/>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88327E6-83BB-4270-AB4C-26BCED942A0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embedRegular r:id="rId2" w:fontKey="{1A976887-F251-4DEB-BC0C-FBCCD61D315D}"/>
  </w:font>
  <w:font w:name="楷体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embedRegular r:id="rId3" w:fontKey="{45ED5056-6A5D-422C-A154-EA51621D1C0A}"/>
  </w:font>
  <w:font w:name="仿宋">
    <w:panose1 w:val="02010609060101010101"/>
    <w:charset w:val="86"/>
    <w:family w:val="modern"/>
    <w:pitch w:val="default"/>
    <w:sig w:usb0="800002BF" w:usb1="38CF7CFA" w:usb2="00000016" w:usb3="00000000" w:csb0="00040001" w:csb1="00000000"/>
    <w:embedRegular r:id="rId4" w:fontKey="{8B650DFF-CD4B-497C-A160-927D672426B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Times New Roman" w:hAnsi="Times New Roman" w:cs="Times New Roman"/>
        <w:sz w:val="28"/>
        <w:szCs w:val="28"/>
      </w:rPr>
      <w:id w:val="1491598588"/>
      <w:docPartObj>
        <w:docPartGallery w:val="autotext"/>
      </w:docPartObj>
    </w:sdtPr>
    <w:sdtEndPr>
      <w:rPr>
        <w:rFonts w:ascii="Times New Roman" w:hAnsi="Times New Roman" w:cs="Times New Roman"/>
        <w:sz w:val="28"/>
        <w:szCs w:val="28"/>
      </w:rPr>
    </w:sdtEndPr>
    <w:sdtContent>
      <w:p w14:paraId="46ADBCF0">
        <w:pPr>
          <w:pStyle w:val="7"/>
          <w:jc w:val="center"/>
          <w:rPr>
            <w:rFonts w:ascii="Times New Roman" w:hAnsi="Times New Roman" w:cs="Times New Roman"/>
            <w:sz w:val="28"/>
            <w:szCs w:val="28"/>
          </w:rPr>
        </w:pPr>
        <w:r>
          <w:rPr>
            <w:rFonts w:ascii="Times New Roman" w:hAnsi="Times New Roman" w:cs="Times New Roman"/>
            <w:sz w:val="28"/>
            <w:szCs w:val="28"/>
          </w:rPr>
          <w:fldChar w:fldCharType="begin"/>
        </w:r>
        <w:r>
          <w:rPr>
            <w:rFonts w:ascii="Times New Roman" w:hAnsi="Times New Roman" w:cs="Times New Roman"/>
            <w:sz w:val="28"/>
            <w:szCs w:val="28"/>
          </w:rPr>
          <w:instrText xml:space="preserve">PAGE   \* MERGEFORMAT</w:instrText>
        </w:r>
        <w:r>
          <w:rPr>
            <w:rFonts w:ascii="Times New Roman" w:hAnsi="Times New Roman" w:cs="Times New Roman"/>
            <w:sz w:val="28"/>
            <w:szCs w:val="28"/>
          </w:rPr>
          <w:fldChar w:fldCharType="separate"/>
        </w:r>
        <w:r>
          <w:rPr>
            <w:rFonts w:ascii="Times New Roman" w:hAnsi="Times New Roman" w:cs="Times New Roman"/>
            <w:sz w:val="28"/>
            <w:szCs w:val="28"/>
            <w:lang w:val="zh-CN"/>
          </w:rPr>
          <w:t>2</w:t>
        </w:r>
        <w:r>
          <w:rPr>
            <w:rFonts w:ascii="Times New Roman" w:hAnsi="Times New Roman" w:cs="Times New Roman"/>
            <w:sz w:val="28"/>
            <w:szCs w:val="28"/>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B0DF75">
    <w:pPr>
      <w:pStyle w:val="9"/>
      <w:ind w:firstLine="48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12E87F">
                          <w:pPr>
                            <w:pStyle w:val="9"/>
                            <w:ind w:firstLine="560"/>
                            <w:rPr>
                              <w:rFonts w:ascii="宋体" w:hAnsi="宋体" w:cs="宋体"/>
                              <w:sz w:val="28"/>
                              <w:szCs w:val="28"/>
                            </w:rPr>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- 1 -</w:t>
                          </w:r>
                          <w:r>
                            <w:rPr>
                              <w:rFonts w:hint="eastAsia" w:ascii="宋体" w:hAnsi="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0C12E87F">
                    <w:pPr>
                      <w:pStyle w:val="9"/>
                      <w:ind w:firstLine="560"/>
                      <w:rPr>
                        <w:rFonts w:ascii="宋体" w:hAnsi="宋体" w:cs="宋体"/>
                        <w:sz w:val="28"/>
                        <w:szCs w:val="28"/>
                      </w:rPr>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- 1 -</w:t>
                    </w:r>
                    <w:r>
                      <w:rPr>
                        <w:rFonts w:hint="eastAsia" w:ascii="宋体" w:hAnsi="宋体" w:cs="宋体"/>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6"/>
  <w:embedTrueTypeFonts/>
  <w:saveSubsetFonts/>
  <w:bordersDoNotSurroundHeader w:val="1"/>
  <w:bordersDoNotSurroundFooter w:val="1"/>
  <w:attachedTemplate r:id="rId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FiOTMzN2QzNDkyOTA5ZjY3MjI5NzM4ZTYyNmQ5NGYifQ=="/>
  </w:docVars>
  <w:rsids>
    <w:rsidRoot w:val="008E51AD"/>
    <w:rsid w:val="0004088F"/>
    <w:rsid w:val="00090B07"/>
    <w:rsid w:val="000A003A"/>
    <w:rsid w:val="000A1B10"/>
    <w:rsid w:val="000A60B0"/>
    <w:rsid w:val="000C59C1"/>
    <w:rsid w:val="000F6DCA"/>
    <w:rsid w:val="000F76B6"/>
    <w:rsid w:val="00100156"/>
    <w:rsid w:val="0010651C"/>
    <w:rsid w:val="00114338"/>
    <w:rsid w:val="00140840"/>
    <w:rsid w:val="0014724A"/>
    <w:rsid w:val="00153128"/>
    <w:rsid w:val="0017265C"/>
    <w:rsid w:val="001763E8"/>
    <w:rsid w:val="00176CD6"/>
    <w:rsid w:val="001A7E59"/>
    <w:rsid w:val="001B6CFA"/>
    <w:rsid w:val="001F6073"/>
    <w:rsid w:val="001F750F"/>
    <w:rsid w:val="00216D91"/>
    <w:rsid w:val="00221CD0"/>
    <w:rsid w:val="0022202E"/>
    <w:rsid w:val="002316A7"/>
    <w:rsid w:val="00241DB8"/>
    <w:rsid w:val="0024282C"/>
    <w:rsid w:val="0024719D"/>
    <w:rsid w:val="002478B9"/>
    <w:rsid w:val="002629D4"/>
    <w:rsid w:val="00281362"/>
    <w:rsid w:val="002A3350"/>
    <w:rsid w:val="002C0D52"/>
    <w:rsid w:val="002E66B3"/>
    <w:rsid w:val="002F29D5"/>
    <w:rsid w:val="002F746E"/>
    <w:rsid w:val="003101D5"/>
    <w:rsid w:val="00310F04"/>
    <w:rsid w:val="003213E2"/>
    <w:rsid w:val="00323BA5"/>
    <w:rsid w:val="00325C50"/>
    <w:rsid w:val="00332D76"/>
    <w:rsid w:val="00340E06"/>
    <w:rsid w:val="00346356"/>
    <w:rsid w:val="003814D5"/>
    <w:rsid w:val="00395083"/>
    <w:rsid w:val="003A4AAC"/>
    <w:rsid w:val="003B7DCF"/>
    <w:rsid w:val="003C11D7"/>
    <w:rsid w:val="003C419D"/>
    <w:rsid w:val="003C7719"/>
    <w:rsid w:val="003F0655"/>
    <w:rsid w:val="003F082B"/>
    <w:rsid w:val="003F3A8C"/>
    <w:rsid w:val="00412096"/>
    <w:rsid w:val="004356C7"/>
    <w:rsid w:val="004413D9"/>
    <w:rsid w:val="0046679E"/>
    <w:rsid w:val="0048097F"/>
    <w:rsid w:val="00487D3C"/>
    <w:rsid w:val="004A170F"/>
    <w:rsid w:val="004B1621"/>
    <w:rsid w:val="004B2364"/>
    <w:rsid w:val="004B76A5"/>
    <w:rsid w:val="004C2A68"/>
    <w:rsid w:val="004C64AB"/>
    <w:rsid w:val="004D3D68"/>
    <w:rsid w:val="004E7A26"/>
    <w:rsid w:val="004F40B5"/>
    <w:rsid w:val="00507B77"/>
    <w:rsid w:val="00516BAB"/>
    <w:rsid w:val="0053731A"/>
    <w:rsid w:val="005567F5"/>
    <w:rsid w:val="005869F9"/>
    <w:rsid w:val="00592F51"/>
    <w:rsid w:val="005A33CA"/>
    <w:rsid w:val="005A7C8B"/>
    <w:rsid w:val="005B0017"/>
    <w:rsid w:val="005C4719"/>
    <w:rsid w:val="005D7F54"/>
    <w:rsid w:val="005F3EFD"/>
    <w:rsid w:val="005F474A"/>
    <w:rsid w:val="005F7C62"/>
    <w:rsid w:val="0062736C"/>
    <w:rsid w:val="00636AD7"/>
    <w:rsid w:val="00653D37"/>
    <w:rsid w:val="00695B64"/>
    <w:rsid w:val="006A7B9C"/>
    <w:rsid w:val="006B14BB"/>
    <w:rsid w:val="006D4B05"/>
    <w:rsid w:val="006E6988"/>
    <w:rsid w:val="006F643B"/>
    <w:rsid w:val="00700C48"/>
    <w:rsid w:val="00726B3F"/>
    <w:rsid w:val="007343DD"/>
    <w:rsid w:val="00742426"/>
    <w:rsid w:val="0074429F"/>
    <w:rsid w:val="00751BA3"/>
    <w:rsid w:val="00753953"/>
    <w:rsid w:val="007547B3"/>
    <w:rsid w:val="00767D8F"/>
    <w:rsid w:val="00791B58"/>
    <w:rsid w:val="007D205E"/>
    <w:rsid w:val="007F73A3"/>
    <w:rsid w:val="00826A42"/>
    <w:rsid w:val="00843231"/>
    <w:rsid w:val="00856E1F"/>
    <w:rsid w:val="00864913"/>
    <w:rsid w:val="008655A3"/>
    <w:rsid w:val="00880AD7"/>
    <w:rsid w:val="00887525"/>
    <w:rsid w:val="008A3046"/>
    <w:rsid w:val="008A5636"/>
    <w:rsid w:val="008D0D88"/>
    <w:rsid w:val="008E060D"/>
    <w:rsid w:val="008E51AD"/>
    <w:rsid w:val="008E777A"/>
    <w:rsid w:val="009060EF"/>
    <w:rsid w:val="00910B56"/>
    <w:rsid w:val="0091463F"/>
    <w:rsid w:val="00923E51"/>
    <w:rsid w:val="00926CBC"/>
    <w:rsid w:val="009678F4"/>
    <w:rsid w:val="009762BD"/>
    <w:rsid w:val="009A24F3"/>
    <w:rsid w:val="009C4A49"/>
    <w:rsid w:val="009F0F0C"/>
    <w:rsid w:val="009F381B"/>
    <w:rsid w:val="00A00106"/>
    <w:rsid w:val="00A033CB"/>
    <w:rsid w:val="00A0707B"/>
    <w:rsid w:val="00A1639F"/>
    <w:rsid w:val="00A16711"/>
    <w:rsid w:val="00A44685"/>
    <w:rsid w:val="00A63920"/>
    <w:rsid w:val="00A705F4"/>
    <w:rsid w:val="00A828D1"/>
    <w:rsid w:val="00A86BDD"/>
    <w:rsid w:val="00AB66B6"/>
    <w:rsid w:val="00AC0D28"/>
    <w:rsid w:val="00AD532C"/>
    <w:rsid w:val="00AE27A3"/>
    <w:rsid w:val="00AE3ADA"/>
    <w:rsid w:val="00AF3D7E"/>
    <w:rsid w:val="00AF60D9"/>
    <w:rsid w:val="00AF67D7"/>
    <w:rsid w:val="00B0016A"/>
    <w:rsid w:val="00B03983"/>
    <w:rsid w:val="00B10EFE"/>
    <w:rsid w:val="00B1757D"/>
    <w:rsid w:val="00B44346"/>
    <w:rsid w:val="00B44D65"/>
    <w:rsid w:val="00B51EE9"/>
    <w:rsid w:val="00B52C7B"/>
    <w:rsid w:val="00B74AEC"/>
    <w:rsid w:val="00B75661"/>
    <w:rsid w:val="00B8230C"/>
    <w:rsid w:val="00BA2717"/>
    <w:rsid w:val="00BB1782"/>
    <w:rsid w:val="00BB2C5C"/>
    <w:rsid w:val="00BB5C28"/>
    <w:rsid w:val="00BD6739"/>
    <w:rsid w:val="00BE0021"/>
    <w:rsid w:val="00BF285D"/>
    <w:rsid w:val="00C20ED5"/>
    <w:rsid w:val="00C22DC0"/>
    <w:rsid w:val="00C326E2"/>
    <w:rsid w:val="00C5537D"/>
    <w:rsid w:val="00C65A8E"/>
    <w:rsid w:val="00C754F9"/>
    <w:rsid w:val="00C83D9E"/>
    <w:rsid w:val="00C84BBA"/>
    <w:rsid w:val="00C86648"/>
    <w:rsid w:val="00C92049"/>
    <w:rsid w:val="00C94259"/>
    <w:rsid w:val="00CA3ACB"/>
    <w:rsid w:val="00CB2E76"/>
    <w:rsid w:val="00CC190F"/>
    <w:rsid w:val="00CD552C"/>
    <w:rsid w:val="00CD715E"/>
    <w:rsid w:val="00CE27F3"/>
    <w:rsid w:val="00CE3077"/>
    <w:rsid w:val="00CF2AC5"/>
    <w:rsid w:val="00CF4ED8"/>
    <w:rsid w:val="00D0640C"/>
    <w:rsid w:val="00D24DEA"/>
    <w:rsid w:val="00D3264A"/>
    <w:rsid w:val="00D32CC3"/>
    <w:rsid w:val="00D37C19"/>
    <w:rsid w:val="00D67972"/>
    <w:rsid w:val="00D7684A"/>
    <w:rsid w:val="00DA620C"/>
    <w:rsid w:val="00DA6D01"/>
    <w:rsid w:val="00DB43E7"/>
    <w:rsid w:val="00DB6D42"/>
    <w:rsid w:val="00DB6DBD"/>
    <w:rsid w:val="00DC257F"/>
    <w:rsid w:val="00DD15EC"/>
    <w:rsid w:val="00DD35DD"/>
    <w:rsid w:val="00DE05F0"/>
    <w:rsid w:val="00DE310F"/>
    <w:rsid w:val="00DE532D"/>
    <w:rsid w:val="00DE6965"/>
    <w:rsid w:val="00E10880"/>
    <w:rsid w:val="00E13D8F"/>
    <w:rsid w:val="00E267DA"/>
    <w:rsid w:val="00E42B7D"/>
    <w:rsid w:val="00E6338B"/>
    <w:rsid w:val="00E75CC4"/>
    <w:rsid w:val="00E76685"/>
    <w:rsid w:val="00E864A2"/>
    <w:rsid w:val="00E9787A"/>
    <w:rsid w:val="00EA04E3"/>
    <w:rsid w:val="00EA5A59"/>
    <w:rsid w:val="00EC2C56"/>
    <w:rsid w:val="00EC6BAC"/>
    <w:rsid w:val="00ED2B78"/>
    <w:rsid w:val="00EE6E1D"/>
    <w:rsid w:val="00EF07C0"/>
    <w:rsid w:val="00EF3742"/>
    <w:rsid w:val="00F03A06"/>
    <w:rsid w:val="00F10C22"/>
    <w:rsid w:val="00F305C8"/>
    <w:rsid w:val="00F30F42"/>
    <w:rsid w:val="00F40ADB"/>
    <w:rsid w:val="00F449B0"/>
    <w:rsid w:val="00F52D7A"/>
    <w:rsid w:val="00F568D4"/>
    <w:rsid w:val="00F56A1C"/>
    <w:rsid w:val="00F666A1"/>
    <w:rsid w:val="00F6686E"/>
    <w:rsid w:val="00F725CA"/>
    <w:rsid w:val="00F73D92"/>
    <w:rsid w:val="00F77E8A"/>
    <w:rsid w:val="00F90270"/>
    <w:rsid w:val="00F96E53"/>
    <w:rsid w:val="00FA7D8D"/>
    <w:rsid w:val="00FB0321"/>
    <w:rsid w:val="00FB36DF"/>
    <w:rsid w:val="00FC64DD"/>
    <w:rsid w:val="00FC7436"/>
    <w:rsid w:val="00FD2B20"/>
    <w:rsid w:val="00FD4172"/>
    <w:rsid w:val="00FE1258"/>
    <w:rsid w:val="00FE5372"/>
    <w:rsid w:val="00FE6224"/>
    <w:rsid w:val="00FF2BEB"/>
    <w:rsid w:val="04FD23E8"/>
    <w:rsid w:val="053C726A"/>
    <w:rsid w:val="088A61B1"/>
    <w:rsid w:val="0C13404F"/>
    <w:rsid w:val="104C1876"/>
    <w:rsid w:val="11533E68"/>
    <w:rsid w:val="15B43B06"/>
    <w:rsid w:val="190412EA"/>
    <w:rsid w:val="1C3D55BC"/>
    <w:rsid w:val="1F807EA8"/>
    <w:rsid w:val="20266EA8"/>
    <w:rsid w:val="213B14FB"/>
    <w:rsid w:val="28B26C03"/>
    <w:rsid w:val="2BAE6787"/>
    <w:rsid w:val="2BE10190"/>
    <w:rsid w:val="3C882B95"/>
    <w:rsid w:val="3E287718"/>
    <w:rsid w:val="40B76706"/>
    <w:rsid w:val="4712301E"/>
    <w:rsid w:val="478949C6"/>
    <w:rsid w:val="491219D7"/>
    <w:rsid w:val="49D63AFB"/>
    <w:rsid w:val="4A222812"/>
    <w:rsid w:val="4FE231E8"/>
    <w:rsid w:val="5C00354B"/>
    <w:rsid w:val="5D343252"/>
    <w:rsid w:val="682D2D9E"/>
    <w:rsid w:val="6B737C7F"/>
    <w:rsid w:val="6D004FEB"/>
    <w:rsid w:val="70A10E78"/>
    <w:rsid w:val="70E16EFD"/>
    <w:rsid w:val="77C03B90"/>
    <w:rsid w:val="797F640E"/>
    <w:rsid w:val="7F733C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0" w:semiHidden="0"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Document Map"/>
    <w:basedOn w:val="1"/>
    <w:link w:val="22"/>
    <w:qFormat/>
    <w:uiPriority w:val="0"/>
    <w:pPr>
      <w:spacing w:line="400" w:lineRule="exact"/>
      <w:ind w:firstLine="883" w:firstLineChars="200"/>
    </w:pPr>
    <w:rPr>
      <w:rFonts w:ascii="宋体" w:hAnsi="Calibri" w:eastAsia="宋体" w:cs="宋体"/>
      <w:sz w:val="18"/>
      <w:szCs w:val="18"/>
    </w:rPr>
  </w:style>
  <w:style w:type="paragraph" w:styleId="3">
    <w:name w:val="annotation text"/>
    <w:basedOn w:val="1"/>
    <w:link w:val="15"/>
    <w:unhideWhenUsed/>
    <w:qFormat/>
    <w:uiPriority w:val="0"/>
    <w:pPr>
      <w:jc w:val="left"/>
    </w:pPr>
  </w:style>
  <w:style w:type="paragraph" w:styleId="4">
    <w:name w:val="Body Text"/>
    <w:basedOn w:val="1"/>
    <w:qFormat/>
    <w:uiPriority w:val="0"/>
    <w:rPr>
      <w:rFonts w:ascii="楷体_GB2312" w:eastAsia="楷体_GB2312"/>
      <w:sz w:val="30"/>
      <w:szCs w:val="20"/>
    </w:rPr>
  </w:style>
  <w:style w:type="paragraph" w:styleId="5">
    <w:name w:val="Plain Text"/>
    <w:basedOn w:val="1"/>
    <w:link w:val="16"/>
    <w:qFormat/>
    <w:uiPriority w:val="0"/>
    <w:rPr>
      <w:rFonts w:ascii="宋体" w:hAnsi="Courier New" w:cs="Courier New"/>
      <w:szCs w:val="21"/>
    </w:rPr>
  </w:style>
  <w:style w:type="paragraph" w:styleId="6">
    <w:name w:val="Balloon Text"/>
    <w:basedOn w:val="1"/>
    <w:link w:val="21"/>
    <w:semiHidden/>
    <w:unhideWhenUsed/>
    <w:qFormat/>
    <w:uiPriority w:val="0"/>
    <w:rPr>
      <w:sz w:val="18"/>
      <w:szCs w:val="18"/>
    </w:rPr>
  </w:style>
  <w:style w:type="paragraph" w:styleId="7">
    <w:name w:val="footer"/>
    <w:basedOn w:val="1"/>
    <w:link w:val="17"/>
    <w:unhideWhenUsed/>
    <w:qFormat/>
    <w:uiPriority w:val="99"/>
    <w:pPr>
      <w:tabs>
        <w:tab w:val="center" w:pos="4153"/>
        <w:tab w:val="right" w:pos="8306"/>
      </w:tabs>
      <w:snapToGrid w:val="0"/>
      <w:jc w:val="left"/>
    </w:pPr>
    <w:rPr>
      <w:sz w:val="18"/>
      <w:szCs w:val="18"/>
    </w:rPr>
  </w:style>
  <w:style w:type="paragraph" w:styleId="8">
    <w:name w:val="header"/>
    <w:basedOn w:val="1"/>
    <w:link w:val="18"/>
    <w:unhideWhenUsed/>
    <w:qFormat/>
    <w:uiPriority w:val="0"/>
    <w:pPr>
      <w:pBdr>
        <w:bottom w:val="single" w:color="auto" w:sz="6" w:space="1"/>
      </w:pBdr>
      <w:tabs>
        <w:tab w:val="center" w:pos="4153"/>
        <w:tab w:val="right" w:pos="8306"/>
      </w:tabs>
      <w:snapToGrid w:val="0"/>
      <w:jc w:val="center"/>
    </w:pPr>
    <w:rPr>
      <w:sz w:val="18"/>
      <w:szCs w:val="18"/>
    </w:rPr>
  </w:style>
  <w:style w:type="paragraph" w:styleId="9">
    <w:name w:val="Normal (Web)"/>
    <w:basedOn w:val="1"/>
    <w:qFormat/>
    <w:uiPriority w:val="0"/>
    <w:pPr>
      <w:spacing w:beforeAutospacing="1" w:afterAutospacing="1" w:line="400" w:lineRule="exact"/>
      <w:ind w:firstLine="883" w:firstLineChars="200"/>
      <w:jc w:val="left"/>
    </w:pPr>
    <w:rPr>
      <w:rFonts w:ascii="Calibri" w:hAnsi="Calibri" w:eastAsia="宋体" w:cs="Times New Roman"/>
      <w:kern w:val="0"/>
      <w:sz w:val="24"/>
    </w:rPr>
  </w:style>
  <w:style w:type="paragraph" w:styleId="10">
    <w:name w:val="annotation subject"/>
    <w:basedOn w:val="3"/>
    <w:next w:val="3"/>
    <w:link w:val="25"/>
    <w:semiHidden/>
    <w:unhideWhenUsed/>
    <w:qFormat/>
    <w:uiPriority w:val="0"/>
    <w:pPr>
      <w:spacing w:line="400" w:lineRule="exact"/>
      <w:ind w:firstLine="883" w:firstLineChars="200"/>
    </w:pPr>
    <w:rPr>
      <w:rFonts w:ascii="Calibri" w:hAnsi="Calibri" w:eastAsia="宋体" w:cs="宋体"/>
      <w:b/>
      <w:bCs/>
      <w:sz w:val="24"/>
    </w:rPr>
  </w:style>
  <w:style w:type="table" w:styleId="12">
    <w:name w:val="Table Grid"/>
    <w:basedOn w:val="11"/>
    <w:qFormat/>
    <w:uiPriority w:val="0"/>
    <w:rPr>
      <w:rFonts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annotation reference"/>
    <w:basedOn w:val="13"/>
    <w:qFormat/>
    <w:uiPriority w:val="0"/>
    <w:rPr>
      <w:sz w:val="21"/>
      <w:szCs w:val="21"/>
    </w:rPr>
  </w:style>
  <w:style w:type="character" w:customStyle="1" w:styleId="15">
    <w:name w:val="批注文字 字符1"/>
    <w:basedOn w:val="13"/>
    <w:link w:val="3"/>
    <w:qFormat/>
    <w:uiPriority w:val="0"/>
    <w:rPr>
      <w:rFonts w:asciiTheme="minorHAnsi" w:hAnsiTheme="minorHAnsi" w:eastAsiaTheme="minorEastAsia" w:cstheme="minorBidi"/>
      <w:kern w:val="2"/>
      <w:sz w:val="21"/>
      <w:szCs w:val="22"/>
    </w:rPr>
  </w:style>
  <w:style w:type="character" w:customStyle="1" w:styleId="16">
    <w:name w:val="纯文本 字符"/>
    <w:basedOn w:val="13"/>
    <w:link w:val="5"/>
    <w:qFormat/>
    <w:uiPriority w:val="0"/>
    <w:rPr>
      <w:rFonts w:ascii="宋体" w:hAnsi="Courier New" w:cs="Courier New" w:eastAsiaTheme="minorEastAsia"/>
      <w:kern w:val="2"/>
      <w:sz w:val="21"/>
      <w:szCs w:val="21"/>
    </w:rPr>
  </w:style>
  <w:style w:type="character" w:customStyle="1" w:styleId="17">
    <w:name w:val="页脚 字符"/>
    <w:basedOn w:val="13"/>
    <w:link w:val="7"/>
    <w:qFormat/>
    <w:uiPriority w:val="99"/>
    <w:rPr>
      <w:sz w:val="18"/>
      <w:szCs w:val="18"/>
    </w:rPr>
  </w:style>
  <w:style w:type="character" w:customStyle="1" w:styleId="18">
    <w:name w:val="页眉 字符"/>
    <w:basedOn w:val="13"/>
    <w:link w:val="8"/>
    <w:qFormat/>
    <w:uiPriority w:val="0"/>
    <w:rPr>
      <w:sz w:val="18"/>
      <w:szCs w:val="18"/>
    </w:rPr>
  </w:style>
  <w:style w:type="paragraph" w:styleId="19">
    <w:name w:val="List Paragraph"/>
    <w:basedOn w:val="1"/>
    <w:qFormat/>
    <w:uiPriority w:val="34"/>
    <w:pPr>
      <w:spacing w:line="400" w:lineRule="exact"/>
      <w:ind w:firstLine="420" w:firstLineChars="200"/>
    </w:pPr>
    <w:rPr>
      <w:rFonts w:ascii="Calibri" w:hAnsi="Calibri" w:eastAsia="宋体" w:cs="宋体"/>
      <w:sz w:val="24"/>
    </w:rPr>
  </w:style>
  <w:style w:type="table" w:customStyle="1" w:styleId="20">
    <w:name w:val="Table Normal"/>
    <w:semiHidden/>
    <w:unhideWhenUsed/>
    <w:qFormat/>
    <w:uiPriority w:val="0"/>
    <w:tblPr>
      <w:tblCellMar>
        <w:top w:w="0" w:type="dxa"/>
        <w:left w:w="0" w:type="dxa"/>
        <w:bottom w:w="0" w:type="dxa"/>
        <w:right w:w="0" w:type="dxa"/>
      </w:tblCellMar>
    </w:tblPr>
  </w:style>
  <w:style w:type="character" w:customStyle="1" w:styleId="21">
    <w:name w:val="批注框文本 字符"/>
    <w:basedOn w:val="13"/>
    <w:link w:val="6"/>
    <w:semiHidden/>
    <w:qFormat/>
    <w:uiPriority w:val="0"/>
    <w:rPr>
      <w:rFonts w:asciiTheme="minorHAnsi" w:hAnsiTheme="minorHAnsi" w:eastAsiaTheme="minorEastAsia" w:cstheme="minorBidi"/>
      <w:kern w:val="2"/>
      <w:sz w:val="18"/>
      <w:szCs w:val="18"/>
    </w:rPr>
  </w:style>
  <w:style w:type="character" w:customStyle="1" w:styleId="22">
    <w:name w:val="文档结构图 字符"/>
    <w:basedOn w:val="13"/>
    <w:link w:val="2"/>
    <w:qFormat/>
    <w:uiPriority w:val="0"/>
    <w:rPr>
      <w:rFonts w:ascii="宋体" w:hAnsi="Calibri" w:cs="宋体"/>
      <w:kern w:val="2"/>
      <w:sz w:val="18"/>
      <w:szCs w:val="18"/>
    </w:rPr>
  </w:style>
  <w:style w:type="character" w:customStyle="1" w:styleId="23">
    <w:name w:val="font51"/>
    <w:basedOn w:val="13"/>
    <w:qFormat/>
    <w:uiPriority w:val="0"/>
    <w:rPr>
      <w:rFonts w:hint="eastAsia" w:ascii="宋体" w:hAnsi="宋体" w:eastAsia="宋体" w:cs="宋体"/>
      <w:color w:val="000000"/>
      <w:sz w:val="18"/>
      <w:szCs w:val="18"/>
      <w:u w:val="none"/>
    </w:rPr>
  </w:style>
  <w:style w:type="character" w:customStyle="1" w:styleId="24">
    <w:name w:val="批注文字 字符"/>
    <w:basedOn w:val="13"/>
    <w:qFormat/>
    <w:uiPriority w:val="0"/>
    <w:rPr>
      <w:rFonts w:ascii="Calibri" w:hAnsi="Calibri" w:eastAsia="宋体" w:cs="宋体"/>
      <w:kern w:val="2"/>
      <w:sz w:val="24"/>
      <w:szCs w:val="22"/>
    </w:rPr>
  </w:style>
  <w:style w:type="character" w:customStyle="1" w:styleId="25">
    <w:name w:val="批注主题 字符"/>
    <w:basedOn w:val="15"/>
    <w:link w:val="10"/>
    <w:semiHidden/>
    <w:qFormat/>
    <w:uiPriority w:val="0"/>
    <w:rPr>
      <w:rFonts w:ascii="Calibri" w:hAnsi="Calibri" w:cs="宋体" w:eastAsiaTheme="minorEastAsia"/>
      <w:b/>
      <w:bCs/>
      <w:kern w:val="2"/>
      <w:sz w:val="24"/>
      <w:szCs w:val="22"/>
    </w:rPr>
  </w:style>
  <w:style w:type="table" w:customStyle="1" w:styleId="26">
    <w:name w:val="网格型1"/>
    <w:basedOn w:val="11"/>
    <w:qFormat/>
    <w:uiPriority w:val="39"/>
    <w:rPr>
      <w:rFonts w:ascii="Calibri" w:hAnsi="Calibri" w:cs="宋体"/>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D:\Program\WeChat\WeChat%20Files\wxid_1t0fqfbpdb0t42\FileStorage\File\2023-06\&#26657;&#21457;&#27169;&#26495;2022.dot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69E260C-E4ED-49A6-B058-1CA5DBB2D252}">
  <ds:schemaRefs/>
</ds:datastoreItem>
</file>

<file path=docProps/app.xml><?xml version="1.0" encoding="utf-8"?>
<Properties xmlns="http://schemas.openxmlformats.org/officeDocument/2006/extended-properties" xmlns:vt="http://schemas.openxmlformats.org/officeDocument/2006/docPropsVTypes">
  <Template>校发模板2022</Template>
  <Pages>12</Pages>
  <Words>4365</Words>
  <Characters>5392</Characters>
  <Lines>53</Lines>
  <Paragraphs>14</Paragraphs>
  <TotalTime>5</TotalTime>
  <ScaleCrop>false</ScaleCrop>
  <LinksUpToDate>false</LinksUpToDate>
  <CharactersWithSpaces>5419</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2025-11-25T12:25:00Z</dcterms:created>
  <dc:creator>小仙女</dc:creator>
  <cp:lastModifiedBy>马也</cp:lastModifiedBy>
  <dcterms:modified xsi:type="dcterms:W3CDTF">2026-06-10T03:36:23Z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D666DC13FE444A6DAC8BF6979125955D_13</vt:lpwstr>
  </property>
  <property fmtid="{D5CDD505-2E9C-101B-9397-08002B2CF9AE}" pid="4" name="KSOTemplateDocerSaveRecord">
    <vt:lpwstr>eyJoZGlkIjoiNWE2YTY1NmI1M2MwMGRiMGU4NmZmYTE5YmQ5MmQzMTMiLCJ1c2VySWQiOiIxNjg3Mjg3NTE0In0=</vt:lpwstr>
  </property>
</Properties>
</file>