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3B633">
      <w:pPr>
        <w:adjustRightInd w:val="0"/>
        <w:snapToGrid w:val="0"/>
        <w:spacing w:line="480" w:lineRule="exact"/>
        <w:ind w:firstLine="640"/>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lang w:val="en-US" w:eastAsia="zh-CN"/>
        </w:rPr>
        <w:t>工业工程</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025</w:t>
      </w:r>
      <w:r>
        <w:rPr>
          <w:rFonts w:hint="eastAsia" w:ascii="Times New Roman" w:hAnsi="Times New Roman" w:eastAsia="黑体" w:cs="Times New Roman"/>
          <w:sz w:val="32"/>
          <w:szCs w:val="32"/>
          <w:u w:val="single"/>
        </w:rPr>
        <w:t>版）</w:t>
      </w:r>
    </w:p>
    <w:p w14:paraId="46232C93">
      <w:pPr>
        <w:spacing w:line="560" w:lineRule="exact"/>
        <w:ind w:firstLine="640"/>
        <w:rPr>
          <w:rFonts w:ascii="黑体" w:hAnsi="黑体" w:eastAsia="黑体"/>
          <w:sz w:val="32"/>
          <w:szCs w:val="28"/>
        </w:rPr>
      </w:pPr>
    </w:p>
    <w:p w14:paraId="3442E1A9">
      <w:pPr>
        <w:spacing w:line="560" w:lineRule="exact"/>
        <w:ind w:firstLine="640"/>
        <w:rPr>
          <w:rFonts w:hint="eastAsia" w:ascii="Times New Roman" w:hAnsi="Times New Roman" w:eastAsia="仿宋_GB2312"/>
          <w:sz w:val="32"/>
          <w:szCs w:val="32"/>
        </w:rPr>
      </w:pPr>
      <w:r>
        <w:rPr>
          <w:rFonts w:hint="eastAsia" w:ascii="黑体" w:hAnsi="黑体" w:eastAsia="黑体"/>
          <w:sz w:val="32"/>
          <w:szCs w:val="32"/>
          <w:lang w:val="en-US" w:eastAsia="zh-CN"/>
        </w:rPr>
        <w:t>1.</w:t>
      </w:r>
      <w:r>
        <w:rPr>
          <w:rFonts w:hint="eastAsia" w:ascii="黑体" w:hAnsi="黑体" w:eastAsia="黑体"/>
          <w:sz w:val="32"/>
          <w:szCs w:val="32"/>
        </w:rPr>
        <w:t>专业介绍：</w:t>
      </w:r>
      <w:r>
        <w:rPr>
          <w:rFonts w:hint="eastAsia" w:ascii="Times New Roman" w:hAnsi="Times New Roman" w:eastAsia="仿宋_GB2312"/>
          <w:sz w:val="32"/>
          <w:szCs w:val="32"/>
        </w:rPr>
        <w:t>天津大学是我国改革开放后最早建设工业工程学科的高等院校之一，学科前身是1979年在设立的“工业管理工程”。1992年，教育部最早批准天津大学建设“工业工程”专业。1999年，获国务院学位委员会首批批准天津大学授予工业工程硕士、博士学位。天津大学工业工程系是中国机械工程学会工业工程分会挂靠和主任委员单位、天津市工业工程学会理事长单位。工业工程专业所属的管理科学与工程一级学科是国家重点学科，在全国排名名列前茅，是国家“双一流”建设学科。专业于2020年获批国家级一流本科专业建设点，在全国相关专业评比中一直名列前茅。拥有国家一流课程、国家精品课、国家双语示范课、国家精品资源共享课，是天津市优势特色专业。</w:t>
      </w:r>
    </w:p>
    <w:p w14:paraId="3D0FB3EB">
      <w:pPr>
        <w:spacing w:line="56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 xml:space="preserve">工业工程师资力量雄厚，现有教师 18人，其中教授 </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 xml:space="preserve">人，副教授 </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人，副研究员1人，讲师1人。在职教师都具有博士学位，90%的教师有留学背景。拥有加拿大工程院院士、国际质量科学院院士、原国务院学科评议组成员、国家级领军人才和国务院政府特殊津贴专家等优秀师资，拥有两位天津市教学名师，工业工程专业教学团队入选为天津市级优秀教学团队。</w:t>
      </w:r>
    </w:p>
    <w:p w14:paraId="27974316">
      <w:pPr>
        <w:adjustRightInd w:val="0"/>
        <w:snapToGrid w:val="0"/>
        <w:spacing w:line="560" w:lineRule="exact"/>
        <w:ind w:firstLine="640"/>
        <w:rPr>
          <w:rFonts w:hint="eastAsia" w:ascii="仿宋_GB2312" w:eastAsia="仿宋_GB2312"/>
          <w:sz w:val="32"/>
          <w:szCs w:val="28"/>
        </w:rPr>
      </w:pPr>
      <w:r>
        <w:rPr>
          <w:rFonts w:hint="eastAsia" w:ascii="黑体" w:hAnsi="黑体" w:eastAsia="黑体"/>
          <w:sz w:val="32"/>
          <w:szCs w:val="32"/>
          <w:lang w:val="en-US" w:eastAsia="zh-CN"/>
        </w:rPr>
        <w:t>2.</w:t>
      </w:r>
      <w:r>
        <w:rPr>
          <w:rFonts w:hint="eastAsia" w:ascii="黑体" w:hAnsi="黑体" w:eastAsia="黑体"/>
          <w:sz w:val="32"/>
          <w:szCs w:val="32"/>
        </w:rPr>
        <w:t>培养目标：</w:t>
      </w:r>
      <w:r>
        <w:rPr>
          <w:rFonts w:hint="eastAsia" w:ascii="仿宋_GB2312" w:eastAsia="仿宋_GB2312"/>
          <w:sz w:val="32"/>
          <w:szCs w:val="28"/>
        </w:rPr>
        <w:t>本专业培养具有家国情怀、全球视野、创新精神和实践能力的卓越复合型人才。坚实掌握经济管理知识和工业工程领域的基础理论、方法和工具，具备良好的科学精神、工程素养、人文素质、社会责任感和职业道德、以及沟通及团队合作精神，能够综合运用工业工程的理念和工具从事管理或科研工作，并能解决来自产业界与工业工程领域相关的实际问题。</w:t>
      </w:r>
    </w:p>
    <w:p w14:paraId="44B0DFC7">
      <w:pPr>
        <w:adjustRightInd w:val="0"/>
        <w:snapToGrid w:val="0"/>
        <w:spacing w:line="560" w:lineRule="exact"/>
        <w:ind w:firstLine="640"/>
        <w:rPr>
          <w:rFonts w:hint="eastAsia" w:ascii="仿宋_GB2312" w:eastAsia="仿宋_GB2312"/>
          <w:sz w:val="32"/>
          <w:szCs w:val="28"/>
        </w:rPr>
      </w:pPr>
      <w:r>
        <w:rPr>
          <w:rFonts w:hint="eastAsia" w:ascii="仿宋_GB2312" w:eastAsia="仿宋_GB2312"/>
          <w:sz w:val="32"/>
          <w:szCs w:val="28"/>
        </w:rPr>
        <w:t>学生毕业后的主要就业岗位包括在制造与服务类企业（特别是跨国公司）、管理咨询公司、金融、医院或其他服务机构从事系统规划、设计、评价和创新工作，经过一定的工作历练，大多数毕业生都会成长为业务上能够独当一面的管理者；也可以在国家行政管理部门、事业单位、高等院校或科研院所从事管理、教学、科研等工作。</w:t>
      </w:r>
    </w:p>
    <w:p w14:paraId="0963F3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28"/>
        </w:rPr>
      </w:pPr>
      <w:r>
        <w:rPr>
          <w:rFonts w:hint="eastAsia" w:ascii="黑体" w:hAnsi="黑体" w:eastAsia="黑体"/>
          <w:sz w:val="32"/>
          <w:szCs w:val="32"/>
          <w:lang w:val="en-US" w:eastAsia="zh-CN"/>
        </w:rPr>
        <w:t>3.</w:t>
      </w:r>
      <w:r>
        <w:rPr>
          <w:rFonts w:hint="eastAsia" w:ascii="黑体" w:hAnsi="黑体" w:eastAsia="黑体"/>
          <w:sz w:val="32"/>
          <w:szCs w:val="32"/>
        </w:rPr>
        <w:t>毕业要求：</w:t>
      </w:r>
      <w:r>
        <w:rPr>
          <w:rFonts w:hint="eastAsia" w:ascii="仿宋_GB2312" w:eastAsia="仿宋_GB2312"/>
          <w:sz w:val="32"/>
          <w:szCs w:val="28"/>
        </w:rPr>
        <w:t>本专业学生主要学习工业工程方面的基本理论和基本知识，受到应用工业工程的理论与方法分析和解决实际问题的基本训练，具备面向实际管理系统开发与设计方面的基本能力。</w:t>
      </w:r>
    </w:p>
    <w:p w14:paraId="55F2DDFE">
      <w:pPr>
        <w:spacing w:line="560" w:lineRule="exact"/>
        <w:ind w:firstLine="640"/>
        <w:rPr>
          <w:rFonts w:hint="eastAsia" w:ascii="仿宋_GB2312" w:eastAsia="仿宋_GB2312"/>
          <w:sz w:val="32"/>
          <w:szCs w:val="28"/>
        </w:rPr>
      </w:pPr>
      <w:r>
        <w:rPr>
          <w:rFonts w:hint="eastAsia" w:ascii="仿宋_GB2312" w:eastAsia="仿宋_GB2312"/>
          <w:sz w:val="32"/>
          <w:szCs w:val="28"/>
        </w:rPr>
        <w:t>毕业要求1：掌握管理学和经济学的基本理论和基本知识。</w:t>
      </w:r>
    </w:p>
    <w:p w14:paraId="2425DCA2">
      <w:pPr>
        <w:spacing w:line="560" w:lineRule="exact"/>
        <w:ind w:firstLine="640"/>
        <w:rPr>
          <w:rFonts w:hint="eastAsia" w:ascii="仿宋_GB2312" w:eastAsia="仿宋_GB2312"/>
          <w:sz w:val="32"/>
          <w:szCs w:val="28"/>
        </w:rPr>
      </w:pPr>
      <w:r>
        <w:rPr>
          <w:rFonts w:hint="eastAsia" w:ascii="仿宋_GB2312" w:eastAsia="仿宋_GB2312"/>
          <w:sz w:val="32"/>
          <w:szCs w:val="28"/>
        </w:rPr>
        <w:t>毕业要求2：掌握工业工程学科的专业知识。</w:t>
      </w:r>
    </w:p>
    <w:p w14:paraId="0F62FF9F">
      <w:pPr>
        <w:spacing w:line="560" w:lineRule="exact"/>
        <w:ind w:firstLine="640"/>
        <w:rPr>
          <w:rFonts w:hint="eastAsia" w:ascii="仿宋_GB2312" w:eastAsia="仿宋_GB2312"/>
          <w:sz w:val="32"/>
          <w:szCs w:val="28"/>
        </w:rPr>
      </w:pPr>
      <w:r>
        <w:rPr>
          <w:rFonts w:hint="eastAsia" w:ascii="仿宋_GB2312" w:eastAsia="仿宋_GB2312"/>
          <w:sz w:val="32"/>
          <w:szCs w:val="28"/>
        </w:rPr>
        <w:t>毕业要求3：掌握系统管理的分析方法和管理技术。</w:t>
      </w:r>
    </w:p>
    <w:p w14:paraId="73AFDC5B">
      <w:pPr>
        <w:spacing w:line="560" w:lineRule="exact"/>
        <w:ind w:firstLine="640"/>
        <w:rPr>
          <w:rFonts w:hint="eastAsia" w:ascii="仿宋_GB2312" w:eastAsia="仿宋_GB2312"/>
          <w:sz w:val="32"/>
          <w:szCs w:val="28"/>
        </w:rPr>
      </w:pPr>
      <w:r>
        <w:rPr>
          <w:rFonts w:hint="eastAsia" w:ascii="仿宋_GB2312" w:eastAsia="仿宋_GB2312"/>
          <w:sz w:val="32"/>
          <w:szCs w:val="28"/>
        </w:rPr>
        <w:t>毕业要求4：具备利用工业工程知识和工具解决实践问题的能力。</w:t>
      </w:r>
    </w:p>
    <w:p w14:paraId="58642A2D">
      <w:pPr>
        <w:spacing w:line="560" w:lineRule="exact"/>
        <w:ind w:firstLine="640"/>
        <w:rPr>
          <w:rFonts w:hint="eastAsia" w:ascii="仿宋_GB2312" w:eastAsia="仿宋_GB2312"/>
          <w:sz w:val="32"/>
          <w:szCs w:val="28"/>
        </w:rPr>
      </w:pPr>
      <w:r>
        <w:rPr>
          <w:rFonts w:hint="eastAsia" w:ascii="仿宋_GB2312" w:eastAsia="仿宋_GB2312"/>
          <w:sz w:val="32"/>
          <w:szCs w:val="28"/>
        </w:rPr>
        <w:t>毕业要求5：熟悉经济建设和企业管理的有关方针、政策和法规。</w:t>
      </w:r>
    </w:p>
    <w:p w14:paraId="128F7B9F">
      <w:pPr>
        <w:spacing w:line="560" w:lineRule="exact"/>
        <w:ind w:firstLine="640"/>
        <w:rPr>
          <w:rFonts w:hint="eastAsia" w:ascii="仿宋_GB2312" w:eastAsia="仿宋_GB2312"/>
          <w:sz w:val="32"/>
          <w:szCs w:val="28"/>
        </w:rPr>
      </w:pPr>
      <w:r>
        <w:rPr>
          <w:rFonts w:hint="eastAsia" w:ascii="仿宋_GB2312" w:eastAsia="仿宋_GB2312"/>
          <w:sz w:val="32"/>
          <w:szCs w:val="28"/>
        </w:rPr>
        <w:t>毕业要求6：具有国际化视野和学习学习能力。</w:t>
      </w:r>
    </w:p>
    <w:p w14:paraId="4507A247">
      <w:pPr>
        <w:spacing w:line="560" w:lineRule="exact"/>
        <w:ind w:firstLine="640"/>
        <w:rPr>
          <w:rFonts w:hint="eastAsia" w:ascii="仿宋_GB2312" w:eastAsia="仿宋_GB2312"/>
          <w:sz w:val="32"/>
          <w:szCs w:val="28"/>
        </w:rPr>
      </w:pPr>
      <w:r>
        <w:rPr>
          <w:rFonts w:hint="eastAsia" w:ascii="仿宋_GB2312" w:eastAsia="仿宋_GB2312"/>
          <w:sz w:val="32"/>
          <w:szCs w:val="28"/>
        </w:rPr>
        <w:t>毕业要求7：了解现代工业工程的理论前言、应用前景和发展动态。</w:t>
      </w:r>
    </w:p>
    <w:p w14:paraId="43C035D3">
      <w:pPr>
        <w:spacing w:line="560" w:lineRule="exact"/>
        <w:ind w:firstLine="640"/>
        <w:rPr>
          <w:rFonts w:hint="eastAsia" w:ascii="仿宋_GB2312" w:eastAsia="仿宋_GB2312"/>
          <w:sz w:val="32"/>
          <w:szCs w:val="28"/>
        </w:rPr>
      </w:pPr>
      <w:r>
        <w:rPr>
          <w:rFonts w:hint="eastAsia" w:ascii="仿宋_GB2312" w:eastAsia="仿宋_GB2312"/>
          <w:sz w:val="32"/>
          <w:szCs w:val="28"/>
        </w:rPr>
        <w:t>毕业要求8：掌握文献检索、资料查询的基本方法，具有一定的科学研究能力。</w:t>
      </w:r>
    </w:p>
    <w:p w14:paraId="7109FA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ascii="黑体" w:hAnsi="黑体" w:eastAsia="黑体"/>
          <w:sz w:val="32"/>
          <w:szCs w:val="32"/>
        </w:rPr>
      </w:pPr>
      <w:r>
        <w:rPr>
          <w:rFonts w:hint="eastAsia" w:ascii="黑体" w:hAnsi="黑体" w:eastAsia="黑体"/>
          <w:sz w:val="32"/>
          <w:szCs w:val="32"/>
          <w:lang w:val="en-US" w:eastAsia="zh-CN"/>
        </w:rPr>
        <w:t>4.</w:t>
      </w:r>
      <w:r>
        <w:rPr>
          <w:rFonts w:hint="eastAsia" w:ascii="黑体" w:hAnsi="黑体" w:eastAsia="黑体"/>
          <w:sz w:val="32"/>
          <w:szCs w:val="32"/>
        </w:rPr>
        <w:t>毕业条件及授予学士学位条件</w:t>
      </w:r>
    </w:p>
    <w:p w14:paraId="23175E12">
      <w:pPr>
        <w:autoSpaceDN w:val="0"/>
        <w:adjustRightInd w:val="0"/>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达到学校对本科毕业生提出的德、智、体、美、劳等方面的要求，完成培养方案课程体系中各教学环节的学习，最低修满   151-155学分，毕业设计（论文）答辩合格，方可准予毕业。符合天津大学学士学位授予条件，可授予学士学位。</w:t>
      </w:r>
    </w:p>
    <w:p w14:paraId="1F7BBAE0">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443"/>
        <w:gridCol w:w="579"/>
        <w:gridCol w:w="1009"/>
        <w:gridCol w:w="579"/>
        <w:gridCol w:w="1009"/>
        <w:gridCol w:w="579"/>
        <w:gridCol w:w="1009"/>
        <w:gridCol w:w="1096"/>
      </w:tblGrid>
      <w:tr w14:paraId="41BB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71" w:type="pct"/>
            <w:gridSpan w:val="2"/>
            <w:vMerge w:val="restart"/>
            <w:vAlign w:val="center"/>
          </w:tcPr>
          <w:p w14:paraId="159F8D1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875" w:type="pct"/>
            <w:gridSpan w:val="2"/>
            <w:vAlign w:val="center"/>
          </w:tcPr>
          <w:p w14:paraId="1A73179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75" w:type="pct"/>
            <w:gridSpan w:val="2"/>
            <w:vAlign w:val="center"/>
          </w:tcPr>
          <w:p w14:paraId="2FB2B35C">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875" w:type="pct"/>
            <w:gridSpan w:val="2"/>
            <w:vAlign w:val="center"/>
          </w:tcPr>
          <w:p w14:paraId="30AA76F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604" w:type="pct"/>
            <w:vMerge w:val="restart"/>
            <w:vAlign w:val="center"/>
          </w:tcPr>
          <w:p w14:paraId="6E796F4D">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2001901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71A5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71" w:type="pct"/>
            <w:gridSpan w:val="2"/>
            <w:vMerge w:val="continue"/>
            <w:vAlign w:val="center"/>
          </w:tcPr>
          <w:p w14:paraId="4A0F0789">
            <w:pPr>
              <w:adjustRightInd w:val="0"/>
              <w:snapToGrid w:val="0"/>
              <w:jc w:val="center"/>
              <w:rPr>
                <w:rFonts w:ascii="仿宋_GB2312" w:hAnsi="Times New Roman" w:eastAsia="仿宋_GB2312" w:cs="Times New Roman"/>
                <w:b/>
                <w:szCs w:val="21"/>
              </w:rPr>
            </w:pPr>
          </w:p>
        </w:tc>
        <w:tc>
          <w:tcPr>
            <w:tcW w:w="319" w:type="pct"/>
            <w:vAlign w:val="center"/>
          </w:tcPr>
          <w:p w14:paraId="61BC53AB">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234AEF6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7CCBE84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07CC00CC">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319" w:type="pct"/>
            <w:vAlign w:val="center"/>
          </w:tcPr>
          <w:p w14:paraId="378C86F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56" w:type="pct"/>
            <w:vAlign w:val="center"/>
          </w:tcPr>
          <w:p w14:paraId="3298EAD1">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604" w:type="pct"/>
            <w:vMerge w:val="continue"/>
            <w:vAlign w:val="center"/>
          </w:tcPr>
          <w:p w14:paraId="3E136F22">
            <w:pPr>
              <w:adjustRightInd w:val="0"/>
              <w:snapToGrid w:val="0"/>
              <w:jc w:val="center"/>
              <w:rPr>
                <w:rFonts w:ascii="仿宋_GB2312" w:hAnsi="Times New Roman" w:eastAsia="仿宋_GB2312" w:cs="Times New Roman"/>
                <w:b/>
                <w:szCs w:val="21"/>
              </w:rPr>
            </w:pPr>
          </w:p>
        </w:tc>
      </w:tr>
      <w:tr w14:paraId="76B6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restart"/>
            <w:vAlign w:val="center"/>
          </w:tcPr>
          <w:p w14:paraId="66E47C0F">
            <w:pPr>
              <w:adjustRightInd w:val="0"/>
              <w:snapToGrid w:val="0"/>
              <w:jc w:val="center"/>
              <w:rPr>
                <w:rFonts w:ascii="仿宋_GB2312" w:hAnsi="Times New Roman" w:eastAsia="仿宋_GB2312" w:cs="Times New Roman"/>
                <w:szCs w:val="21"/>
              </w:rPr>
            </w:pPr>
            <w:bookmarkStart w:id="0" w:name="_Hlk329796815"/>
            <w:r>
              <w:rPr>
                <w:rFonts w:hint="eastAsia" w:ascii="仿宋_GB2312" w:hAnsi="Times New Roman" w:eastAsia="仿宋_GB2312" w:cs="Times New Roman"/>
                <w:szCs w:val="21"/>
              </w:rPr>
              <w:t>理论教学</w:t>
            </w:r>
          </w:p>
        </w:tc>
        <w:tc>
          <w:tcPr>
            <w:tcW w:w="1346" w:type="pct"/>
            <w:vAlign w:val="center"/>
          </w:tcPr>
          <w:p w14:paraId="1B5EA2B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课堂讲授</w:t>
            </w:r>
          </w:p>
        </w:tc>
        <w:tc>
          <w:tcPr>
            <w:tcW w:w="319" w:type="pct"/>
            <w:vAlign w:val="center"/>
          </w:tcPr>
          <w:p w14:paraId="34E42303">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107</w:t>
            </w:r>
          </w:p>
        </w:tc>
        <w:tc>
          <w:tcPr>
            <w:tcW w:w="556" w:type="pct"/>
            <w:vAlign w:val="center"/>
          </w:tcPr>
          <w:p w14:paraId="5AAF5F77">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1712</w:t>
            </w:r>
          </w:p>
        </w:tc>
        <w:tc>
          <w:tcPr>
            <w:tcW w:w="319" w:type="pct"/>
            <w:vAlign w:val="center"/>
          </w:tcPr>
          <w:p w14:paraId="73F5A579">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12</w:t>
            </w:r>
          </w:p>
        </w:tc>
        <w:tc>
          <w:tcPr>
            <w:tcW w:w="556" w:type="pct"/>
            <w:vAlign w:val="center"/>
          </w:tcPr>
          <w:p w14:paraId="262D316E">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224</w:t>
            </w:r>
          </w:p>
        </w:tc>
        <w:tc>
          <w:tcPr>
            <w:tcW w:w="319" w:type="pct"/>
            <w:vAlign w:val="center"/>
          </w:tcPr>
          <w:p w14:paraId="6CEEDCCD">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119</w:t>
            </w:r>
          </w:p>
        </w:tc>
        <w:tc>
          <w:tcPr>
            <w:tcW w:w="556" w:type="pct"/>
            <w:vAlign w:val="center"/>
          </w:tcPr>
          <w:p w14:paraId="7B868111">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1936</w:t>
            </w:r>
          </w:p>
        </w:tc>
        <w:tc>
          <w:tcPr>
            <w:tcW w:w="604" w:type="pct"/>
            <w:vAlign w:val="center"/>
          </w:tcPr>
          <w:p w14:paraId="369BEC23">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78.81</w:t>
            </w:r>
          </w:p>
        </w:tc>
      </w:tr>
      <w:tr w14:paraId="7D1E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084E5C12">
            <w:pPr>
              <w:adjustRightInd w:val="0"/>
              <w:snapToGrid w:val="0"/>
              <w:jc w:val="center"/>
              <w:rPr>
                <w:rFonts w:ascii="仿宋_GB2312" w:hAnsi="Times New Roman" w:eastAsia="仿宋_GB2312" w:cs="Times New Roman"/>
                <w:szCs w:val="21"/>
              </w:rPr>
            </w:pPr>
          </w:p>
        </w:tc>
        <w:tc>
          <w:tcPr>
            <w:tcW w:w="1346" w:type="pct"/>
            <w:vAlign w:val="center"/>
          </w:tcPr>
          <w:p w14:paraId="0BF7B5F0">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课内实践</w:t>
            </w:r>
          </w:p>
        </w:tc>
        <w:tc>
          <w:tcPr>
            <w:tcW w:w="319" w:type="pct"/>
            <w:vAlign w:val="center"/>
          </w:tcPr>
          <w:p w14:paraId="071AAD99">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8</w:t>
            </w:r>
          </w:p>
        </w:tc>
        <w:tc>
          <w:tcPr>
            <w:tcW w:w="556" w:type="pct"/>
            <w:vAlign w:val="center"/>
          </w:tcPr>
          <w:p w14:paraId="59F0B33A">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138</w:t>
            </w:r>
          </w:p>
        </w:tc>
        <w:tc>
          <w:tcPr>
            <w:tcW w:w="319" w:type="pct"/>
            <w:vAlign w:val="center"/>
          </w:tcPr>
          <w:p w14:paraId="54C1260E">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556" w:type="pct"/>
            <w:vAlign w:val="center"/>
          </w:tcPr>
          <w:p w14:paraId="0654A0BF">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319" w:type="pct"/>
            <w:vAlign w:val="center"/>
          </w:tcPr>
          <w:p w14:paraId="49B3E49E">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8</w:t>
            </w:r>
          </w:p>
        </w:tc>
        <w:tc>
          <w:tcPr>
            <w:tcW w:w="556" w:type="pct"/>
            <w:vAlign w:val="center"/>
          </w:tcPr>
          <w:p w14:paraId="1454C9C2">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138</w:t>
            </w:r>
          </w:p>
        </w:tc>
        <w:tc>
          <w:tcPr>
            <w:tcW w:w="604" w:type="pct"/>
            <w:vAlign w:val="center"/>
          </w:tcPr>
          <w:p w14:paraId="0CEAF4F5">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5.3</w:t>
            </w:r>
          </w:p>
        </w:tc>
      </w:tr>
      <w:tr w14:paraId="5FC2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424" w:type="pct"/>
            <w:vMerge w:val="continue"/>
            <w:vAlign w:val="center"/>
          </w:tcPr>
          <w:p w14:paraId="25973667">
            <w:pPr>
              <w:adjustRightInd w:val="0"/>
              <w:snapToGrid w:val="0"/>
              <w:jc w:val="center"/>
              <w:rPr>
                <w:rFonts w:ascii="仿宋_GB2312" w:hAnsi="Times New Roman" w:eastAsia="仿宋_GB2312" w:cs="Times New Roman"/>
                <w:szCs w:val="21"/>
              </w:rPr>
            </w:pPr>
          </w:p>
        </w:tc>
        <w:tc>
          <w:tcPr>
            <w:tcW w:w="1346" w:type="pct"/>
            <w:vAlign w:val="center"/>
          </w:tcPr>
          <w:p w14:paraId="6B93D6E1">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319" w:type="pct"/>
            <w:vAlign w:val="center"/>
          </w:tcPr>
          <w:p w14:paraId="62E127D0">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115</w:t>
            </w:r>
          </w:p>
        </w:tc>
        <w:tc>
          <w:tcPr>
            <w:tcW w:w="556" w:type="pct"/>
            <w:vAlign w:val="center"/>
          </w:tcPr>
          <w:p w14:paraId="677508C7">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1850</w:t>
            </w:r>
          </w:p>
        </w:tc>
        <w:tc>
          <w:tcPr>
            <w:tcW w:w="319" w:type="pct"/>
            <w:vAlign w:val="center"/>
          </w:tcPr>
          <w:p w14:paraId="22E265E5">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12</w:t>
            </w:r>
          </w:p>
        </w:tc>
        <w:tc>
          <w:tcPr>
            <w:tcW w:w="556" w:type="pct"/>
            <w:vAlign w:val="center"/>
          </w:tcPr>
          <w:p w14:paraId="4083A760">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224</w:t>
            </w:r>
          </w:p>
        </w:tc>
        <w:tc>
          <w:tcPr>
            <w:tcW w:w="319" w:type="pct"/>
            <w:vAlign w:val="center"/>
          </w:tcPr>
          <w:p w14:paraId="2F4781CD">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127</w:t>
            </w:r>
          </w:p>
        </w:tc>
        <w:tc>
          <w:tcPr>
            <w:tcW w:w="556" w:type="pct"/>
            <w:vAlign w:val="center"/>
          </w:tcPr>
          <w:p w14:paraId="482D743C">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2074</w:t>
            </w:r>
          </w:p>
        </w:tc>
        <w:tc>
          <w:tcPr>
            <w:tcW w:w="604" w:type="pct"/>
            <w:vAlign w:val="center"/>
          </w:tcPr>
          <w:p w14:paraId="28C17A69">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84.11</w:t>
            </w:r>
          </w:p>
        </w:tc>
      </w:tr>
      <w:bookmarkEnd w:id="0"/>
      <w:tr w14:paraId="54DE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restart"/>
            <w:vAlign w:val="center"/>
          </w:tcPr>
          <w:p w14:paraId="6B4DEFF1">
            <w:pPr>
              <w:adjustRightInd w:val="0"/>
              <w:snapToGrid w:val="0"/>
              <w:rPr>
                <w:rFonts w:ascii="仿宋_GB2312" w:hAnsi="Times New Roman" w:eastAsia="仿宋_GB2312" w:cs="Times New Roman"/>
                <w:szCs w:val="21"/>
              </w:rPr>
            </w:pPr>
          </w:p>
          <w:p w14:paraId="7E85F05A">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实践教学</w:t>
            </w:r>
          </w:p>
        </w:tc>
        <w:tc>
          <w:tcPr>
            <w:tcW w:w="1346" w:type="pct"/>
            <w:vAlign w:val="center"/>
          </w:tcPr>
          <w:p w14:paraId="3F816EC2">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集中实践教学环节</w:t>
            </w:r>
          </w:p>
        </w:tc>
        <w:tc>
          <w:tcPr>
            <w:tcW w:w="319" w:type="pct"/>
            <w:vAlign w:val="center"/>
          </w:tcPr>
          <w:p w14:paraId="370C44E9">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24</w:t>
            </w:r>
          </w:p>
        </w:tc>
        <w:tc>
          <w:tcPr>
            <w:tcW w:w="556" w:type="pct"/>
            <w:vAlign w:val="center"/>
          </w:tcPr>
          <w:p w14:paraId="6D697C81">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384</w:t>
            </w:r>
          </w:p>
        </w:tc>
        <w:tc>
          <w:tcPr>
            <w:tcW w:w="319" w:type="pct"/>
            <w:vAlign w:val="center"/>
          </w:tcPr>
          <w:p w14:paraId="67E9435E">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556" w:type="pct"/>
            <w:vAlign w:val="center"/>
          </w:tcPr>
          <w:p w14:paraId="7F0A6EF4">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319" w:type="pct"/>
            <w:vAlign w:val="center"/>
          </w:tcPr>
          <w:p w14:paraId="6DB46B13">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24</w:t>
            </w:r>
          </w:p>
        </w:tc>
        <w:tc>
          <w:tcPr>
            <w:tcW w:w="556" w:type="pct"/>
            <w:vAlign w:val="center"/>
          </w:tcPr>
          <w:p w14:paraId="5D25FB69">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384</w:t>
            </w:r>
          </w:p>
        </w:tc>
        <w:tc>
          <w:tcPr>
            <w:tcW w:w="604" w:type="pct"/>
            <w:vAlign w:val="center"/>
          </w:tcPr>
          <w:p w14:paraId="5714D9BF">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15.89</w:t>
            </w:r>
          </w:p>
        </w:tc>
      </w:tr>
      <w:tr w14:paraId="71A4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7B93FF13">
            <w:pPr>
              <w:adjustRightInd w:val="0"/>
              <w:snapToGrid w:val="0"/>
              <w:jc w:val="center"/>
              <w:rPr>
                <w:rFonts w:ascii="仿宋_GB2312" w:hAnsi="Times New Roman" w:eastAsia="仿宋_GB2312" w:cs="Times New Roman"/>
                <w:szCs w:val="21"/>
              </w:rPr>
            </w:pPr>
          </w:p>
        </w:tc>
        <w:tc>
          <w:tcPr>
            <w:tcW w:w="1346" w:type="pct"/>
            <w:vAlign w:val="center"/>
          </w:tcPr>
          <w:p w14:paraId="78493180">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单独设课的实验</w:t>
            </w:r>
          </w:p>
        </w:tc>
        <w:tc>
          <w:tcPr>
            <w:tcW w:w="319" w:type="pct"/>
            <w:vAlign w:val="center"/>
          </w:tcPr>
          <w:p w14:paraId="65808B50">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556" w:type="pct"/>
            <w:vAlign w:val="center"/>
          </w:tcPr>
          <w:p w14:paraId="3B698653">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319" w:type="pct"/>
            <w:vAlign w:val="center"/>
          </w:tcPr>
          <w:p w14:paraId="69B44694">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556" w:type="pct"/>
            <w:vAlign w:val="center"/>
          </w:tcPr>
          <w:p w14:paraId="182928A0">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319" w:type="pct"/>
            <w:vAlign w:val="center"/>
          </w:tcPr>
          <w:p w14:paraId="109E26E6">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556" w:type="pct"/>
            <w:vAlign w:val="center"/>
          </w:tcPr>
          <w:p w14:paraId="5C965621">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604" w:type="pct"/>
            <w:vAlign w:val="center"/>
          </w:tcPr>
          <w:p w14:paraId="0F27E065">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r>
      <w:tr w14:paraId="11CAB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424" w:type="pct"/>
            <w:vMerge w:val="continue"/>
            <w:vAlign w:val="center"/>
          </w:tcPr>
          <w:p w14:paraId="7F644030">
            <w:pPr>
              <w:adjustRightInd w:val="0"/>
              <w:snapToGrid w:val="0"/>
              <w:jc w:val="center"/>
              <w:rPr>
                <w:rFonts w:ascii="仿宋_GB2312" w:hAnsi="Times New Roman" w:eastAsia="仿宋_GB2312" w:cs="Times New Roman"/>
                <w:szCs w:val="21"/>
              </w:rPr>
            </w:pPr>
          </w:p>
        </w:tc>
        <w:tc>
          <w:tcPr>
            <w:tcW w:w="1346" w:type="pct"/>
            <w:vAlign w:val="center"/>
          </w:tcPr>
          <w:p w14:paraId="186F4BDC">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合计</w:t>
            </w:r>
          </w:p>
        </w:tc>
        <w:tc>
          <w:tcPr>
            <w:tcW w:w="319" w:type="pct"/>
            <w:vAlign w:val="center"/>
          </w:tcPr>
          <w:p w14:paraId="4EB35834">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24</w:t>
            </w:r>
          </w:p>
        </w:tc>
        <w:tc>
          <w:tcPr>
            <w:tcW w:w="556" w:type="pct"/>
            <w:vAlign w:val="center"/>
          </w:tcPr>
          <w:p w14:paraId="0E03FE31">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384</w:t>
            </w:r>
          </w:p>
        </w:tc>
        <w:tc>
          <w:tcPr>
            <w:tcW w:w="319" w:type="pct"/>
            <w:vAlign w:val="center"/>
          </w:tcPr>
          <w:p w14:paraId="44E8F3A4">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556" w:type="pct"/>
            <w:vAlign w:val="center"/>
          </w:tcPr>
          <w:p w14:paraId="0BB3E4F0">
            <w:pPr>
              <w:adjustRightInd w:val="0"/>
              <w:snapToGrid w:val="0"/>
              <w:jc w:val="center"/>
              <w:rPr>
                <w:rFonts w:hint="eastAsia"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0</w:t>
            </w:r>
          </w:p>
        </w:tc>
        <w:tc>
          <w:tcPr>
            <w:tcW w:w="319" w:type="pct"/>
            <w:vAlign w:val="center"/>
          </w:tcPr>
          <w:p w14:paraId="61B1C60C">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24</w:t>
            </w:r>
          </w:p>
        </w:tc>
        <w:tc>
          <w:tcPr>
            <w:tcW w:w="556" w:type="pct"/>
            <w:vAlign w:val="center"/>
          </w:tcPr>
          <w:p w14:paraId="758BB816">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384</w:t>
            </w:r>
          </w:p>
        </w:tc>
        <w:tc>
          <w:tcPr>
            <w:tcW w:w="604" w:type="pct"/>
            <w:vAlign w:val="center"/>
          </w:tcPr>
          <w:p w14:paraId="6A9900C9">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15.89</w:t>
            </w:r>
          </w:p>
        </w:tc>
      </w:tr>
      <w:tr w14:paraId="65BA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71" w:type="pct"/>
            <w:gridSpan w:val="2"/>
            <w:vAlign w:val="center"/>
          </w:tcPr>
          <w:p w14:paraId="7BCE6BAB">
            <w:pPr>
              <w:adjustRightInd w:val="0"/>
              <w:snapToGrid w:val="0"/>
              <w:jc w:val="center"/>
              <w:rPr>
                <w:rFonts w:ascii="仿宋_GB2312" w:hAnsi="Times New Roman" w:eastAsia="仿宋_GB2312" w:cs="Times New Roman"/>
                <w:szCs w:val="21"/>
              </w:rPr>
            </w:pPr>
            <w:r>
              <w:rPr>
                <w:rFonts w:hint="eastAsia" w:ascii="仿宋_GB2312" w:hAnsi="Times New Roman" w:eastAsia="仿宋_GB2312" w:cs="Times New Roman"/>
                <w:szCs w:val="21"/>
              </w:rPr>
              <w:t>总  计</w:t>
            </w:r>
          </w:p>
        </w:tc>
        <w:tc>
          <w:tcPr>
            <w:tcW w:w="319" w:type="pct"/>
            <w:vAlign w:val="center"/>
          </w:tcPr>
          <w:p w14:paraId="0B6A2F78">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135</w:t>
            </w:r>
          </w:p>
        </w:tc>
        <w:tc>
          <w:tcPr>
            <w:tcW w:w="556" w:type="pct"/>
            <w:vAlign w:val="center"/>
          </w:tcPr>
          <w:p w14:paraId="28EE0EA0">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2234</w:t>
            </w:r>
          </w:p>
        </w:tc>
        <w:tc>
          <w:tcPr>
            <w:tcW w:w="319" w:type="pct"/>
            <w:vAlign w:val="center"/>
          </w:tcPr>
          <w:p w14:paraId="153BCD3B">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12</w:t>
            </w:r>
          </w:p>
        </w:tc>
        <w:tc>
          <w:tcPr>
            <w:tcW w:w="556" w:type="pct"/>
            <w:vAlign w:val="center"/>
          </w:tcPr>
          <w:p w14:paraId="1361E705">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224</w:t>
            </w:r>
          </w:p>
        </w:tc>
        <w:tc>
          <w:tcPr>
            <w:tcW w:w="319" w:type="pct"/>
            <w:vAlign w:val="center"/>
          </w:tcPr>
          <w:p w14:paraId="78333A8D">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151</w:t>
            </w:r>
          </w:p>
        </w:tc>
        <w:tc>
          <w:tcPr>
            <w:tcW w:w="556" w:type="pct"/>
            <w:vAlign w:val="center"/>
          </w:tcPr>
          <w:p w14:paraId="28A3C267">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2458</w:t>
            </w:r>
          </w:p>
        </w:tc>
        <w:tc>
          <w:tcPr>
            <w:tcW w:w="604" w:type="pct"/>
            <w:vAlign w:val="center"/>
          </w:tcPr>
          <w:p w14:paraId="7D63A2DB">
            <w:pPr>
              <w:adjustRightInd w:val="0"/>
              <w:snapToGrid w:val="0"/>
              <w:jc w:val="center"/>
              <w:rPr>
                <w:rFonts w:hint="default" w:ascii="仿宋_GB2312" w:hAnsi="Times New Roman" w:eastAsia="仿宋_GB2312" w:cs="Times New Roman"/>
                <w:szCs w:val="21"/>
                <w:lang w:val="en-US" w:eastAsia="zh-CN"/>
              </w:rPr>
            </w:pPr>
            <w:r>
              <w:rPr>
                <w:rFonts w:hint="eastAsia" w:ascii="仿宋_GB2312" w:hAnsi="Times New Roman" w:eastAsia="仿宋_GB2312" w:cs="Times New Roman"/>
                <w:szCs w:val="21"/>
                <w:lang w:val="en-US" w:eastAsia="zh-CN"/>
              </w:rPr>
              <w:t>100</w:t>
            </w:r>
          </w:p>
        </w:tc>
      </w:tr>
    </w:tbl>
    <w:p w14:paraId="56327071">
      <w:pPr>
        <w:spacing w:line="560" w:lineRule="exact"/>
        <w:ind w:firstLine="640"/>
        <w:rPr>
          <w:rFonts w:ascii="仿宋_GB2312" w:hAnsi="黑体" w:eastAsia="仿宋_GB2312"/>
          <w:sz w:val="32"/>
          <w:szCs w:val="32"/>
        </w:rPr>
      </w:pPr>
    </w:p>
    <w:p w14:paraId="771C57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ascii="黑体" w:hAnsi="黑体" w:eastAsia="黑体"/>
          <w:sz w:val="32"/>
          <w:szCs w:val="32"/>
        </w:rPr>
      </w:pPr>
      <w:r>
        <w:rPr>
          <w:rFonts w:hint="eastAsia" w:ascii="黑体" w:hAnsi="黑体" w:eastAsia="黑体"/>
          <w:sz w:val="32"/>
          <w:szCs w:val="32"/>
          <w:lang w:val="en-US" w:eastAsia="zh-CN"/>
        </w:rPr>
        <w:t>5.</w:t>
      </w:r>
      <w:r>
        <w:rPr>
          <w:rFonts w:hint="eastAsia" w:ascii="黑体" w:hAnsi="黑体" w:eastAsia="黑体"/>
          <w:sz w:val="32"/>
          <w:szCs w:val="32"/>
        </w:rPr>
        <w:t>学制与学位</w:t>
      </w:r>
    </w:p>
    <w:p w14:paraId="409692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标准学制：4年，学习年限3-6年</w:t>
      </w:r>
    </w:p>
    <w:p w14:paraId="7077C1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授予学位： 管理学</w:t>
      </w:r>
    </w:p>
    <w:p w14:paraId="3E94D106">
      <w:pPr>
        <w:numPr>
          <w:ilvl w:val="0"/>
          <w:numId w:val="0"/>
        </w:numPr>
        <w:spacing w:line="560" w:lineRule="exact"/>
        <w:ind w:left="0" w:leftChars="0" w:firstLine="640" w:firstLineChars="200"/>
        <w:rPr>
          <w:rFonts w:ascii="黑体" w:hAnsi="黑体" w:eastAsia="黑体"/>
          <w:sz w:val="32"/>
          <w:szCs w:val="32"/>
        </w:rPr>
      </w:pPr>
      <w:r>
        <w:rPr>
          <w:rFonts w:hint="eastAsia" w:ascii="黑体" w:hAnsi="黑体" w:eastAsia="黑体"/>
          <w:sz w:val="32"/>
          <w:szCs w:val="32"/>
          <w:lang w:val="en-US" w:eastAsia="zh-CN"/>
        </w:rPr>
        <w:t>6.</w:t>
      </w:r>
      <w:r>
        <w:rPr>
          <w:rFonts w:hint="eastAsia" w:ascii="黑体" w:hAnsi="黑体" w:eastAsia="黑体"/>
          <w:sz w:val="32"/>
          <w:szCs w:val="32"/>
        </w:rPr>
        <w:t>专业核心课程</w:t>
      </w:r>
    </w:p>
    <w:p w14:paraId="3D3D537B">
      <w:pPr>
        <w:spacing w:line="560" w:lineRule="exact"/>
        <w:ind w:firstLine="640"/>
        <w:rPr>
          <w:rFonts w:hint="eastAsia" w:ascii="仿宋_GB2312" w:hAnsi="仿宋_GB2312" w:eastAsia="仿宋_GB2312" w:cs="仿宋_GB2312"/>
          <w:sz w:val="32"/>
          <w:szCs w:val="32"/>
        </w:rPr>
      </w:pPr>
      <w:bookmarkStart w:id="1" w:name="_Hlk195005281"/>
      <w:r>
        <w:rPr>
          <w:rFonts w:hint="eastAsia" w:ascii="仿宋_GB2312" w:hAnsi="仿宋_GB2312" w:eastAsia="仿宋_GB2312" w:cs="仿宋_GB2312"/>
          <w:sz w:val="32"/>
          <w:szCs w:val="32"/>
        </w:rPr>
        <w:t>基础工业工程、工程经济学、质量管理、成本控制、生产计划与控制、人因工程、现代制造系统、系统分析</w:t>
      </w:r>
    </w:p>
    <w:p w14:paraId="095934D1">
      <w:pPr>
        <w:numPr>
          <w:ilvl w:val="0"/>
          <w:numId w:val="0"/>
        </w:numPr>
        <w:spacing w:line="560" w:lineRule="exact"/>
        <w:ind w:left="420" w:leftChars="0" w:firstLine="320" w:firstLineChars="100"/>
        <w:rPr>
          <w:rFonts w:ascii="黑体" w:hAnsi="黑体" w:eastAsia="黑体"/>
          <w:sz w:val="32"/>
          <w:szCs w:val="32"/>
        </w:rPr>
      </w:pPr>
      <w:r>
        <w:rPr>
          <w:rFonts w:hint="eastAsia" w:ascii="黑体" w:hAnsi="黑体" w:eastAsia="黑体"/>
          <w:sz w:val="32"/>
          <w:szCs w:val="32"/>
          <w:lang w:val="en-US" w:eastAsia="zh-CN"/>
        </w:rPr>
        <w:t>7.</w:t>
      </w:r>
      <w:r>
        <w:rPr>
          <w:rFonts w:hint="eastAsia" w:ascii="黑体" w:hAnsi="黑体" w:eastAsia="黑体"/>
          <w:sz w:val="32"/>
          <w:szCs w:val="32"/>
        </w:rPr>
        <w:t>课程设置与学分分布</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951"/>
        <w:gridCol w:w="1103"/>
        <w:gridCol w:w="1447"/>
        <w:gridCol w:w="641"/>
        <w:gridCol w:w="510"/>
        <w:gridCol w:w="846"/>
        <w:gridCol w:w="641"/>
        <w:gridCol w:w="2634"/>
      </w:tblGrid>
      <w:tr w14:paraId="6998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63" w:type="pct"/>
            <w:gridSpan w:val="2"/>
            <w:vAlign w:val="center"/>
          </w:tcPr>
          <w:p w14:paraId="082E1EA1">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课程类别</w:t>
            </w:r>
          </w:p>
        </w:tc>
        <w:tc>
          <w:tcPr>
            <w:tcW w:w="597" w:type="pct"/>
            <w:vAlign w:val="center"/>
          </w:tcPr>
          <w:p w14:paraId="266FCB39">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课程编号</w:t>
            </w:r>
          </w:p>
        </w:tc>
        <w:tc>
          <w:tcPr>
            <w:tcW w:w="783" w:type="pct"/>
            <w:vAlign w:val="center"/>
          </w:tcPr>
          <w:p w14:paraId="2D5082C4">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课程名称</w:t>
            </w:r>
          </w:p>
        </w:tc>
        <w:tc>
          <w:tcPr>
            <w:tcW w:w="347" w:type="pct"/>
            <w:vAlign w:val="center"/>
          </w:tcPr>
          <w:p w14:paraId="70224FE6">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课程属性</w:t>
            </w:r>
          </w:p>
        </w:tc>
        <w:tc>
          <w:tcPr>
            <w:tcW w:w="276" w:type="pct"/>
            <w:vAlign w:val="center"/>
          </w:tcPr>
          <w:p w14:paraId="7B23825C">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w:t>
            </w:r>
          </w:p>
        </w:tc>
        <w:tc>
          <w:tcPr>
            <w:tcW w:w="458" w:type="pct"/>
            <w:vAlign w:val="center"/>
          </w:tcPr>
          <w:p w14:paraId="55963CD0">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总学时</w:t>
            </w:r>
          </w:p>
          <w:p w14:paraId="4B342914">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（周）</w:t>
            </w:r>
          </w:p>
        </w:tc>
        <w:tc>
          <w:tcPr>
            <w:tcW w:w="347" w:type="pct"/>
            <w:vAlign w:val="center"/>
          </w:tcPr>
          <w:p w14:paraId="497E0024">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开课学期</w:t>
            </w:r>
          </w:p>
        </w:tc>
        <w:tc>
          <w:tcPr>
            <w:tcW w:w="1426" w:type="pct"/>
            <w:vAlign w:val="center"/>
          </w:tcPr>
          <w:p w14:paraId="54D8DD4E">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学分要求</w:t>
            </w:r>
          </w:p>
        </w:tc>
      </w:tr>
      <w:tr w14:paraId="28D0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8" w:type="pct"/>
            <w:vMerge w:val="restart"/>
            <w:vAlign w:val="center"/>
          </w:tcPr>
          <w:p w14:paraId="31B820BA">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通识教育</w:t>
            </w:r>
          </w:p>
        </w:tc>
        <w:tc>
          <w:tcPr>
            <w:tcW w:w="515" w:type="pct"/>
            <w:vMerge w:val="restart"/>
            <w:vAlign w:val="center"/>
          </w:tcPr>
          <w:p w14:paraId="028D42AB">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思政类</w:t>
            </w:r>
          </w:p>
        </w:tc>
        <w:tc>
          <w:tcPr>
            <w:tcW w:w="597" w:type="pct"/>
            <w:vAlign w:val="center"/>
          </w:tcPr>
          <w:p w14:paraId="0BD6059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2210117</w:t>
            </w:r>
          </w:p>
        </w:tc>
        <w:tc>
          <w:tcPr>
            <w:tcW w:w="783" w:type="pct"/>
            <w:vAlign w:val="center"/>
          </w:tcPr>
          <w:p w14:paraId="3BBB52B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思想道德与法治</w:t>
            </w:r>
          </w:p>
        </w:tc>
        <w:tc>
          <w:tcPr>
            <w:tcW w:w="347" w:type="pct"/>
            <w:vAlign w:val="center"/>
          </w:tcPr>
          <w:p w14:paraId="59BC686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2074574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58" w:type="pct"/>
            <w:vAlign w:val="center"/>
          </w:tcPr>
          <w:p w14:paraId="54BD2A1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r>
              <w:rPr>
                <w:rFonts w:ascii="Times New Roman" w:hAnsi="Times New Roman" w:eastAsia="仿宋_GB2312"/>
                <w:sz w:val="18"/>
                <w:szCs w:val="18"/>
              </w:rPr>
              <w:t>8</w:t>
            </w:r>
          </w:p>
        </w:tc>
        <w:tc>
          <w:tcPr>
            <w:tcW w:w="347" w:type="pct"/>
            <w:vAlign w:val="center"/>
          </w:tcPr>
          <w:p w14:paraId="0292547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426" w:type="pct"/>
            <w:vMerge w:val="restart"/>
            <w:vAlign w:val="center"/>
          </w:tcPr>
          <w:p w14:paraId="702EC94A">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17</w:t>
            </w:r>
          </w:p>
        </w:tc>
      </w:tr>
      <w:tr w14:paraId="1F91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8" w:type="pct"/>
            <w:vMerge w:val="continue"/>
            <w:vAlign w:val="center"/>
          </w:tcPr>
          <w:p w14:paraId="6FCF90E9">
            <w:pPr>
              <w:snapToGrid w:val="0"/>
              <w:spacing w:line="240" w:lineRule="exact"/>
              <w:rPr>
                <w:rFonts w:ascii="Times New Roman" w:hAnsi="Times New Roman" w:eastAsia="仿宋_GB2312"/>
                <w:sz w:val="18"/>
                <w:szCs w:val="18"/>
              </w:rPr>
            </w:pPr>
          </w:p>
        </w:tc>
        <w:tc>
          <w:tcPr>
            <w:tcW w:w="515" w:type="pct"/>
            <w:vMerge w:val="continue"/>
            <w:vAlign w:val="center"/>
          </w:tcPr>
          <w:p w14:paraId="268F385C">
            <w:pPr>
              <w:snapToGrid w:val="0"/>
              <w:spacing w:line="240" w:lineRule="exact"/>
              <w:rPr>
                <w:rFonts w:ascii="Times New Roman" w:hAnsi="Times New Roman" w:eastAsia="仿宋_GB2312"/>
                <w:sz w:val="18"/>
                <w:szCs w:val="18"/>
              </w:rPr>
            </w:pPr>
          </w:p>
        </w:tc>
        <w:tc>
          <w:tcPr>
            <w:tcW w:w="597" w:type="pct"/>
            <w:vAlign w:val="center"/>
          </w:tcPr>
          <w:p w14:paraId="47E688C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2210015</w:t>
            </w:r>
          </w:p>
        </w:tc>
        <w:tc>
          <w:tcPr>
            <w:tcW w:w="783" w:type="pct"/>
            <w:vAlign w:val="center"/>
          </w:tcPr>
          <w:p w14:paraId="4C73F6B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中国近现代史纲要</w:t>
            </w:r>
          </w:p>
        </w:tc>
        <w:tc>
          <w:tcPr>
            <w:tcW w:w="347" w:type="pct"/>
            <w:vAlign w:val="center"/>
          </w:tcPr>
          <w:p w14:paraId="59176FF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07F56F7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58" w:type="pct"/>
            <w:vAlign w:val="center"/>
          </w:tcPr>
          <w:p w14:paraId="376EAFD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47" w:type="pct"/>
            <w:vAlign w:val="center"/>
          </w:tcPr>
          <w:p w14:paraId="161FB68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426" w:type="pct"/>
            <w:vMerge w:val="continue"/>
            <w:vAlign w:val="center"/>
          </w:tcPr>
          <w:p w14:paraId="436C5811">
            <w:pPr>
              <w:snapToGrid w:val="0"/>
              <w:spacing w:line="240" w:lineRule="exact"/>
              <w:jc w:val="center"/>
              <w:rPr>
                <w:rFonts w:ascii="Times New Roman" w:hAnsi="Times New Roman" w:eastAsia="仿宋_GB2312"/>
                <w:sz w:val="18"/>
                <w:szCs w:val="18"/>
              </w:rPr>
            </w:pPr>
          </w:p>
        </w:tc>
      </w:tr>
      <w:tr w14:paraId="073C4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8" w:type="pct"/>
            <w:vMerge w:val="continue"/>
            <w:vAlign w:val="center"/>
          </w:tcPr>
          <w:p w14:paraId="6DAF0AA2">
            <w:pPr>
              <w:snapToGrid w:val="0"/>
              <w:spacing w:line="240" w:lineRule="exact"/>
              <w:rPr>
                <w:rFonts w:ascii="Times New Roman" w:hAnsi="Times New Roman" w:eastAsia="仿宋_GB2312"/>
                <w:sz w:val="18"/>
                <w:szCs w:val="18"/>
              </w:rPr>
            </w:pPr>
          </w:p>
        </w:tc>
        <w:tc>
          <w:tcPr>
            <w:tcW w:w="515" w:type="pct"/>
            <w:vMerge w:val="continue"/>
            <w:vAlign w:val="center"/>
          </w:tcPr>
          <w:p w14:paraId="59383ABD">
            <w:pPr>
              <w:snapToGrid w:val="0"/>
              <w:spacing w:line="240" w:lineRule="exact"/>
              <w:rPr>
                <w:rFonts w:ascii="Times New Roman" w:hAnsi="Times New Roman" w:eastAsia="仿宋_GB2312"/>
                <w:sz w:val="18"/>
                <w:szCs w:val="18"/>
              </w:rPr>
            </w:pPr>
          </w:p>
        </w:tc>
        <w:tc>
          <w:tcPr>
            <w:tcW w:w="597" w:type="pct"/>
            <w:vAlign w:val="center"/>
          </w:tcPr>
          <w:p w14:paraId="48A24D8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2111140</w:t>
            </w:r>
          </w:p>
        </w:tc>
        <w:tc>
          <w:tcPr>
            <w:tcW w:w="783" w:type="pct"/>
            <w:vAlign w:val="center"/>
          </w:tcPr>
          <w:p w14:paraId="74B7A60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马克思主义基本原理</w:t>
            </w:r>
          </w:p>
        </w:tc>
        <w:tc>
          <w:tcPr>
            <w:tcW w:w="347" w:type="pct"/>
            <w:vAlign w:val="center"/>
          </w:tcPr>
          <w:p w14:paraId="4ADE309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0CF0168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58" w:type="pct"/>
            <w:vAlign w:val="center"/>
          </w:tcPr>
          <w:p w14:paraId="691AE61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47" w:type="pct"/>
            <w:vAlign w:val="center"/>
          </w:tcPr>
          <w:p w14:paraId="5B93BB9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1426" w:type="pct"/>
            <w:vMerge w:val="continue"/>
            <w:vAlign w:val="center"/>
          </w:tcPr>
          <w:p w14:paraId="0C4E6B2D">
            <w:pPr>
              <w:snapToGrid w:val="0"/>
              <w:spacing w:line="240" w:lineRule="exact"/>
              <w:jc w:val="center"/>
              <w:rPr>
                <w:rFonts w:ascii="Times New Roman" w:hAnsi="Times New Roman" w:eastAsia="仿宋_GB2312"/>
                <w:sz w:val="18"/>
                <w:szCs w:val="18"/>
              </w:rPr>
            </w:pPr>
          </w:p>
        </w:tc>
      </w:tr>
      <w:tr w14:paraId="08BE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8" w:type="pct"/>
            <w:vMerge w:val="continue"/>
            <w:vAlign w:val="center"/>
          </w:tcPr>
          <w:p w14:paraId="393AA594">
            <w:pPr>
              <w:snapToGrid w:val="0"/>
              <w:spacing w:line="240" w:lineRule="exact"/>
              <w:rPr>
                <w:rFonts w:ascii="Times New Roman" w:hAnsi="Times New Roman" w:eastAsia="仿宋_GB2312"/>
                <w:sz w:val="18"/>
                <w:szCs w:val="18"/>
              </w:rPr>
            </w:pPr>
          </w:p>
        </w:tc>
        <w:tc>
          <w:tcPr>
            <w:tcW w:w="515" w:type="pct"/>
            <w:vMerge w:val="continue"/>
            <w:vAlign w:val="center"/>
          </w:tcPr>
          <w:p w14:paraId="40B1EC1D">
            <w:pPr>
              <w:snapToGrid w:val="0"/>
              <w:spacing w:line="240" w:lineRule="exact"/>
              <w:rPr>
                <w:rFonts w:ascii="Times New Roman" w:hAnsi="Times New Roman" w:eastAsia="仿宋_GB2312"/>
                <w:sz w:val="18"/>
                <w:szCs w:val="18"/>
              </w:rPr>
            </w:pPr>
          </w:p>
        </w:tc>
        <w:tc>
          <w:tcPr>
            <w:tcW w:w="597" w:type="pct"/>
            <w:vAlign w:val="center"/>
          </w:tcPr>
          <w:p w14:paraId="1EB3C8E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2210114</w:t>
            </w:r>
          </w:p>
        </w:tc>
        <w:tc>
          <w:tcPr>
            <w:tcW w:w="783" w:type="pct"/>
            <w:vAlign w:val="center"/>
          </w:tcPr>
          <w:p w14:paraId="1BF64E2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毛泽东思想和中国特色社会主义理论体系概论</w:t>
            </w:r>
          </w:p>
        </w:tc>
        <w:tc>
          <w:tcPr>
            <w:tcW w:w="347" w:type="pct"/>
            <w:vAlign w:val="center"/>
          </w:tcPr>
          <w:p w14:paraId="633B31B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3FB2686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58" w:type="pct"/>
            <w:vAlign w:val="center"/>
          </w:tcPr>
          <w:p w14:paraId="3770498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47" w:type="pct"/>
            <w:vAlign w:val="center"/>
          </w:tcPr>
          <w:p w14:paraId="442DD5D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c>
          <w:tcPr>
            <w:tcW w:w="1426" w:type="pct"/>
            <w:vMerge w:val="continue"/>
            <w:vAlign w:val="center"/>
          </w:tcPr>
          <w:p w14:paraId="1E807D89">
            <w:pPr>
              <w:snapToGrid w:val="0"/>
              <w:spacing w:line="240" w:lineRule="exact"/>
              <w:jc w:val="center"/>
              <w:rPr>
                <w:rFonts w:ascii="Times New Roman" w:hAnsi="Times New Roman" w:eastAsia="仿宋_GB2312"/>
                <w:sz w:val="18"/>
                <w:szCs w:val="18"/>
              </w:rPr>
            </w:pPr>
          </w:p>
        </w:tc>
      </w:tr>
      <w:tr w14:paraId="7D86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8" w:type="pct"/>
            <w:vMerge w:val="continue"/>
            <w:vAlign w:val="center"/>
          </w:tcPr>
          <w:p w14:paraId="5D9D8C72">
            <w:pPr>
              <w:snapToGrid w:val="0"/>
              <w:spacing w:line="240" w:lineRule="exact"/>
              <w:rPr>
                <w:rFonts w:ascii="Times New Roman" w:hAnsi="Times New Roman" w:eastAsia="仿宋_GB2312"/>
                <w:sz w:val="18"/>
                <w:szCs w:val="18"/>
              </w:rPr>
            </w:pPr>
          </w:p>
        </w:tc>
        <w:tc>
          <w:tcPr>
            <w:tcW w:w="515" w:type="pct"/>
            <w:vMerge w:val="continue"/>
            <w:vAlign w:val="center"/>
          </w:tcPr>
          <w:p w14:paraId="40579E76">
            <w:pPr>
              <w:snapToGrid w:val="0"/>
              <w:spacing w:line="240" w:lineRule="exact"/>
              <w:rPr>
                <w:rFonts w:ascii="Times New Roman" w:hAnsi="Times New Roman" w:eastAsia="仿宋_GB2312"/>
                <w:sz w:val="18"/>
                <w:szCs w:val="18"/>
              </w:rPr>
            </w:pPr>
          </w:p>
        </w:tc>
        <w:tc>
          <w:tcPr>
            <w:tcW w:w="597" w:type="pct"/>
            <w:vAlign w:val="center"/>
          </w:tcPr>
          <w:p w14:paraId="29FB53D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2210106</w:t>
            </w:r>
          </w:p>
        </w:tc>
        <w:tc>
          <w:tcPr>
            <w:tcW w:w="783" w:type="pct"/>
            <w:vAlign w:val="center"/>
          </w:tcPr>
          <w:p w14:paraId="63628E4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习近平新时代中国特色社会主义思想概论</w:t>
            </w:r>
          </w:p>
        </w:tc>
        <w:tc>
          <w:tcPr>
            <w:tcW w:w="347" w:type="pct"/>
            <w:vAlign w:val="center"/>
          </w:tcPr>
          <w:p w14:paraId="7CAECD6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0921577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c>
          <w:tcPr>
            <w:tcW w:w="458" w:type="pct"/>
            <w:vAlign w:val="center"/>
          </w:tcPr>
          <w:p w14:paraId="6F5B0F7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w:t>
            </w:r>
          </w:p>
        </w:tc>
        <w:tc>
          <w:tcPr>
            <w:tcW w:w="347" w:type="pct"/>
            <w:vAlign w:val="center"/>
          </w:tcPr>
          <w:p w14:paraId="0292406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426" w:type="pct"/>
            <w:vMerge w:val="continue"/>
            <w:vAlign w:val="center"/>
          </w:tcPr>
          <w:p w14:paraId="68338C7A">
            <w:pPr>
              <w:snapToGrid w:val="0"/>
              <w:spacing w:line="240" w:lineRule="exact"/>
              <w:jc w:val="center"/>
              <w:rPr>
                <w:rFonts w:ascii="Times New Roman" w:hAnsi="Times New Roman" w:eastAsia="仿宋_GB2312"/>
                <w:sz w:val="18"/>
                <w:szCs w:val="18"/>
              </w:rPr>
            </w:pPr>
          </w:p>
        </w:tc>
      </w:tr>
      <w:tr w14:paraId="3A69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248" w:type="pct"/>
            <w:vMerge w:val="continue"/>
            <w:vAlign w:val="center"/>
          </w:tcPr>
          <w:p w14:paraId="3A5E8CB3">
            <w:pPr>
              <w:snapToGrid w:val="0"/>
              <w:spacing w:line="240" w:lineRule="exact"/>
              <w:rPr>
                <w:rFonts w:ascii="Times New Roman" w:hAnsi="Times New Roman" w:eastAsia="仿宋_GB2312"/>
                <w:sz w:val="18"/>
                <w:szCs w:val="18"/>
              </w:rPr>
            </w:pPr>
          </w:p>
        </w:tc>
        <w:tc>
          <w:tcPr>
            <w:tcW w:w="515" w:type="pct"/>
            <w:vMerge w:val="continue"/>
            <w:vAlign w:val="center"/>
          </w:tcPr>
          <w:p w14:paraId="5BB7A260">
            <w:pPr>
              <w:snapToGrid w:val="0"/>
              <w:spacing w:line="240" w:lineRule="exact"/>
              <w:rPr>
                <w:rFonts w:ascii="Times New Roman" w:hAnsi="Times New Roman" w:eastAsia="仿宋_GB2312"/>
                <w:sz w:val="18"/>
                <w:szCs w:val="18"/>
              </w:rPr>
            </w:pPr>
          </w:p>
        </w:tc>
        <w:tc>
          <w:tcPr>
            <w:tcW w:w="597" w:type="pct"/>
            <w:vAlign w:val="center"/>
          </w:tcPr>
          <w:p w14:paraId="17EA42C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5100054</w:t>
            </w:r>
          </w:p>
        </w:tc>
        <w:tc>
          <w:tcPr>
            <w:tcW w:w="783" w:type="pct"/>
            <w:vAlign w:val="center"/>
          </w:tcPr>
          <w:p w14:paraId="08B00BB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形势与政策</w:t>
            </w:r>
          </w:p>
        </w:tc>
        <w:tc>
          <w:tcPr>
            <w:tcW w:w="347" w:type="pct"/>
            <w:vAlign w:val="center"/>
          </w:tcPr>
          <w:p w14:paraId="54ADF31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0DD53FB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58" w:type="pct"/>
            <w:vAlign w:val="center"/>
          </w:tcPr>
          <w:p w14:paraId="298EEE1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64</w:t>
            </w:r>
          </w:p>
        </w:tc>
        <w:tc>
          <w:tcPr>
            <w:tcW w:w="347" w:type="pct"/>
            <w:vAlign w:val="center"/>
          </w:tcPr>
          <w:p w14:paraId="496C015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1-8</w:t>
            </w:r>
          </w:p>
        </w:tc>
        <w:tc>
          <w:tcPr>
            <w:tcW w:w="1426" w:type="pct"/>
            <w:vMerge w:val="continue"/>
            <w:vAlign w:val="center"/>
          </w:tcPr>
          <w:p w14:paraId="40AD456B">
            <w:pPr>
              <w:snapToGrid w:val="0"/>
              <w:spacing w:line="240" w:lineRule="exact"/>
              <w:jc w:val="center"/>
              <w:rPr>
                <w:rFonts w:ascii="Times New Roman" w:hAnsi="Times New Roman" w:eastAsia="仿宋_GB2312"/>
                <w:sz w:val="18"/>
                <w:szCs w:val="18"/>
              </w:rPr>
            </w:pPr>
          </w:p>
        </w:tc>
      </w:tr>
      <w:tr w14:paraId="0261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248" w:type="pct"/>
            <w:vMerge w:val="continue"/>
            <w:vAlign w:val="center"/>
          </w:tcPr>
          <w:p w14:paraId="70C6BE81">
            <w:pPr>
              <w:snapToGrid w:val="0"/>
              <w:spacing w:line="240" w:lineRule="exact"/>
              <w:rPr>
                <w:rFonts w:ascii="Times New Roman" w:hAnsi="Times New Roman" w:eastAsia="仿宋_GB2312"/>
                <w:sz w:val="18"/>
                <w:szCs w:val="18"/>
              </w:rPr>
            </w:pPr>
          </w:p>
        </w:tc>
        <w:tc>
          <w:tcPr>
            <w:tcW w:w="515" w:type="pct"/>
            <w:vMerge w:val="restart"/>
            <w:vAlign w:val="center"/>
          </w:tcPr>
          <w:p w14:paraId="0F69A591">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军事类</w:t>
            </w:r>
          </w:p>
        </w:tc>
        <w:tc>
          <w:tcPr>
            <w:tcW w:w="597" w:type="pct"/>
            <w:vAlign w:val="center"/>
          </w:tcPr>
          <w:p w14:paraId="5C95E5F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5100078</w:t>
            </w:r>
          </w:p>
        </w:tc>
        <w:tc>
          <w:tcPr>
            <w:tcW w:w="783" w:type="pct"/>
            <w:vAlign w:val="center"/>
          </w:tcPr>
          <w:p w14:paraId="7B395DA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集中军事训练</w:t>
            </w:r>
          </w:p>
        </w:tc>
        <w:tc>
          <w:tcPr>
            <w:tcW w:w="347" w:type="pct"/>
            <w:vAlign w:val="center"/>
          </w:tcPr>
          <w:p w14:paraId="042364D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27F3D3D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58" w:type="pct"/>
            <w:vAlign w:val="center"/>
          </w:tcPr>
          <w:p w14:paraId="42F79E6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3周</w:t>
            </w:r>
          </w:p>
        </w:tc>
        <w:tc>
          <w:tcPr>
            <w:tcW w:w="347" w:type="pct"/>
            <w:vAlign w:val="center"/>
          </w:tcPr>
          <w:p w14:paraId="4DB1701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426" w:type="pct"/>
            <w:vMerge w:val="restart"/>
            <w:vAlign w:val="center"/>
          </w:tcPr>
          <w:p w14:paraId="4D835F3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r>
      <w:tr w14:paraId="74FF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248" w:type="pct"/>
            <w:vMerge w:val="continue"/>
            <w:vAlign w:val="center"/>
          </w:tcPr>
          <w:p w14:paraId="534B9C91">
            <w:pPr>
              <w:snapToGrid w:val="0"/>
              <w:spacing w:line="240" w:lineRule="exact"/>
              <w:rPr>
                <w:rFonts w:ascii="Times New Roman" w:hAnsi="Times New Roman" w:eastAsia="仿宋_GB2312"/>
                <w:sz w:val="18"/>
                <w:szCs w:val="18"/>
              </w:rPr>
            </w:pPr>
          </w:p>
        </w:tc>
        <w:tc>
          <w:tcPr>
            <w:tcW w:w="515" w:type="pct"/>
            <w:vMerge w:val="continue"/>
            <w:vAlign w:val="center"/>
          </w:tcPr>
          <w:p w14:paraId="2C3FB73C">
            <w:pPr>
              <w:snapToGrid w:val="0"/>
              <w:spacing w:line="240" w:lineRule="exact"/>
              <w:rPr>
                <w:rFonts w:ascii="Times New Roman" w:hAnsi="Times New Roman" w:eastAsia="仿宋_GB2312"/>
                <w:sz w:val="18"/>
                <w:szCs w:val="18"/>
              </w:rPr>
            </w:pPr>
          </w:p>
        </w:tc>
        <w:tc>
          <w:tcPr>
            <w:tcW w:w="597" w:type="pct"/>
            <w:vAlign w:val="center"/>
          </w:tcPr>
          <w:p w14:paraId="1AEC11E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5100057</w:t>
            </w:r>
          </w:p>
        </w:tc>
        <w:tc>
          <w:tcPr>
            <w:tcW w:w="783" w:type="pct"/>
            <w:vAlign w:val="center"/>
          </w:tcPr>
          <w:p w14:paraId="2EC2951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军事理论1</w:t>
            </w:r>
          </w:p>
        </w:tc>
        <w:tc>
          <w:tcPr>
            <w:tcW w:w="347" w:type="pct"/>
            <w:vAlign w:val="center"/>
          </w:tcPr>
          <w:p w14:paraId="6DDABD3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3772EF8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458" w:type="pct"/>
            <w:vAlign w:val="center"/>
          </w:tcPr>
          <w:p w14:paraId="4B15D2B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32</w:t>
            </w:r>
          </w:p>
        </w:tc>
        <w:tc>
          <w:tcPr>
            <w:tcW w:w="347" w:type="pct"/>
            <w:vAlign w:val="center"/>
          </w:tcPr>
          <w:p w14:paraId="0D34906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426" w:type="pct"/>
            <w:vMerge w:val="continue"/>
            <w:vAlign w:val="center"/>
          </w:tcPr>
          <w:p w14:paraId="522A5882">
            <w:pPr>
              <w:snapToGrid w:val="0"/>
              <w:spacing w:line="240" w:lineRule="exact"/>
              <w:jc w:val="center"/>
              <w:rPr>
                <w:rFonts w:ascii="Times New Roman" w:hAnsi="Times New Roman" w:eastAsia="仿宋_GB2312"/>
                <w:sz w:val="18"/>
                <w:szCs w:val="18"/>
              </w:rPr>
            </w:pPr>
          </w:p>
        </w:tc>
      </w:tr>
      <w:tr w14:paraId="0EFD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4D8C0A55">
            <w:pPr>
              <w:snapToGrid w:val="0"/>
              <w:spacing w:line="240" w:lineRule="exact"/>
              <w:rPr>
                <w:rFonts w:ascii="Times New Roman" w:hAnsi="Times New Roman" w:eastAsia="仿宋_GB2312"/>
                <w:sz w:val="18"/>
                <w:szCs w:val="18"/>
              </w:rPr>
            </w:pPr>
          </w:p>
        </w:tc>
        <w:tc>
          <w:tcPr>
            <w:tcW w:w="515" w:type="pct"/>
            <w:vMerge w:val="restart"/>
            <w:vAlign w:val="center"/>
          </w:tcPr>
          <w:p w14:paraId="0619DA28">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体育类</w:t>
            </w:r>
          </w:p>
        </w:tc>
        <w:tc>
          <w:tcPr>
            <w:tcW w:w="597" w:type="pct"/>
            <w:vAlign w:val="center"/>
          </w:tcPr>
          <w:p w14:paraId="1149229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2310001-4</w:t>
            </w:r>
          </w:p>
        </w:tc>
        <w:tc>
          <w:tcPr>
            <w:tcW w:w="783" w:type="pct"/>
            <w:vAlign w:val="center"/>
          </w:tcPr>
          <w:p w14:paraId="133DE6C6">
            <w:pPr>
              <w:snapToGrid w:val="0"/>
              <w:spacing w:line="240" w:lineRule="exact"/>
              <w:jc w:val="center"/>
              <w:rPr>
                <w:rFonts w:hint="eastAsia" w:ascii="Times New Roman" w:hAnsi="Times New Roman" w:eastAsia="仿宋_GB2312"/>
                <w:sz w:val="18"/>
                <w:szCs w:val="18"/>
                <w:lang w:eastAsia="zh-CN"/>
              </w:rPr>
            </w:pPr>
            <w:r>
              <w:rPr>
                <w:rFonts w:hint="eastAsia" w:ascii="Times New Roman" w:hAnsi="Times New Roman" w:eastAsia="仿宋_GB2312"/>
                <w:sz w:val="18"/>
                <w:szCs w:val="18"/>
              </w:rPr>
              <w:t>体育</w:t>
            </w:r>
            <w:r>
              <w:rPr>
                <w:rFonts w:hint="eastAsia" w:ascii="Times New Roman" w:hAnsi="Times New Roman" w:eastAsia="仿宋_GB2312"/>
                <w:sz w:val="18"/>
                <w:szCs w:val="18"/>
                <w:lang w:val="en-US" w:eastAsia="zh-CN"/>
              </w:rPr>
              <w:t>A-D</w:t>
            </w:r>
          </w:p>
        </w:tc>
        <w:tc>
          <w:tcPr>
            <w:tcW w:w="347" w:type="pct"/>
            <w:vAlign w:val="center"/>
          </w:tcPr>
          <w:p w14:paraId="7CAE2561">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必修</w:t>
            </w:r>
          </w:p>
        </w:tc>
        <w:tc>
          <w:tcPr>
            <w:tcW w:w="276" w:type="pct"/>
            <w:vAlign w:val="center"/>
          </w:tcPr>
          <w:p w14:paraId="252C035C">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4</w:t>
            </w:r>
          </w:p>
        </w:tc>
        <w:tc>
          <w:tcPr>
            <w:tcW w:w="458" w:type="pct"/>
            <w:vAlign w:val="center"/>
          </w:tcPr>
          <w:p w14:paraId="3E9A6C62">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128</w:t>
            </w:r>
          </w:p>
        </w:tc>
        <w:tc>
          <w:tcPr>
            <w:tcW w:w="347" w:type="pct"/>
            <w:vAlign w:val="center"/>
          </w:tcPr>
          <w:p w14:paraId="7B1674B7">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1-4</w:t>
            </w:r>
          </w:p>
        </w:tc>
        <w:tc>
          <w:tcPr>
            <w:tcW w:w="1426" w:type="pct"/>
            <w:vMerge w:val="restart"/>
            <w:vAlign w:val="center"/>
          </w:tcPr>
          <w:p w14:paraId="4F6CAD4C">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w:t>
            </w:r>
          </w:p>
        </w:tc>
      </w:tr>
      <w:tr w14:paraId="7DA1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154C64B0">
            <w:pPr>
              <w:snapToGrid w:val="0"/>
              <w:spacing w:line="240" w:lineRule="exact"/>
              <w:rPr>
                <w:rFonts w:ascii="Times New Roman" w:hAnsi="Times New Roman" w:eastAsia="仿宋_GB2312"/>
                <w:sz w:val="18"/>
                <w:szCs w:val="18"/>
              </w:rPr>
            </w:pPr>
          </w:p>
        </w:tc>
        <w:tc>
          <w:tcPr>
            <w:tcW w:w="515" w:type="pct"/>
            <w:vMerge w:val="continue"/>
            <w:vAlign w:val="center"/>
          </w:tcPr>
          <w:p w14:paraId="1CD154EE">
            <w:pPr>
              <w:snapToGrid w:val="0"/>
              <w:spacing w:line="240" w:lineRule="exact"/>
              <w:rPr>
                <w:rFonts w:hint="eastAsia" w:ascii="Times New Roman" w:hAnsi="Times New Roman" w:eastAsia="仿宋_GB2312"/>
                <w:sz w:val="18"/>
                <w:szCs w:val="18"/>
              </w:rPr>
            </w:pPr>
          </w:p>
        </w:tc>
        <w:tc>
          <w:tcPr>
            <w:tcW w:w="597" w:type="pct"/>
            <w:vAlign w:val="center"/>
          </w:tcPr>
          <w:p w14:paraId="0CF9F3D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4010005-11</w:t>
            </w:r>
          </w:p>
        </w:tc>
        <w:tc>
          <w:tcPr>
            <w:tcW w:w="783" w:type="pct"/>
            <w:vAlign w:val="center"/>
          </w:tcPr>
          <w:p w14:paraId="5C89FDE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体育锻炼1-7</w:t>
            </w:r>
          </w:p>
        </w:tc>
        <w:tc>
          <w:tcPr>
            <w:tcW w:w="347" w:type="pct"/>
            <w:vAlign w:val="center"/>
          </w:tcPr>
          <w:p w14:paraId="1EC71EA4">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必修</w:t>
            </w:r>
          </w:p>
        </w:tc>
        <w:tc>
          <w:tcPr>
            <w:tcW w:w="276" w:type="pct"/>
            <w:vAlign w:val="center"/>
          </w:tcPr>
          <w:p w14:paraId="5F056844">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0</w:t>
            </w:r>
          </w:p>
        </w:tc>
        <w:tc>
          <w:tcPr>
            <w:tcW w:w="458" w:type="pct"/>
            <w:vAlign w:val="center"/>
          </w:tcPr>
          <w:p w14:paraId="39D3F46E">
            <w:pPr>
              <w:snapToGrid w:val="0"/>
              <w:spacing w:line="240" w:lineRule="exact"/>
              <w:jc w:val="center"/>
              <w:rPr>
                <w:rFonts w:hint="eastAsia" w:ascii="Times New Roman" w:hAnsi="Times New Roman" w:eastAsia="仿宋_GB2312"/>
                <w:sz w:val="18"/>
                <w:szCs w:val="18"/>
                <w:lang w:val="en-US" w:eastAsia="zh-CN"/>
              </w:rPr>
            </w:pPr>
          </w:p>
        </w:tc>
        <w:tc>
          <w:tcPr>
            <w:tcW w:w="347" w:type="pct"/>
            <w:vAlign w:val="center"/>
          </w:tcPr>
          <w:p w14:paraId="52612A4A">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1-7</w:t>
            </w:r>
          </w:p>
        </w:tc>
        <w:tc>
          <w:tcPr>
            <w:tcW w:w="1426" w:type="pct"/>
            <w:vMerge w:val="continue"/>
            <w:vAlign w:val="center"/>
          </w:tcPr>
          <w:p w14:paraId="463BE757">
            <w:pPr>
              <w:snapToGrid w:val="0"/>
              <w:spacing w:line="240" w:lineRule="exact"/>
              <w:jc w:val="center"/>
              <w:rPr>
                <w:rFonts w:ascii="Times New Roman" w:hAnsi="Times New Roman" w:eastAsia="仿宋_GB2312"/>
                <w:sz w:val="18"/>
                <w:szCs w:val="18"/>
              </w:rPr>
            </w:pPr>
          </w:p>
        </w:tc>
      </w:tr>
      <w:tr w14:paraId="6FF4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3BC117F8">
            <w:pPr>
              <w:snapToGrid w:val="0"/>
              <w:spacing w:line="240" w:lineRule="exact"/>
              <w:rPr>
                <w:rFonts w:ascii="Times New Roman" w:hAnsi="Times New Roman" w:eastAsia="仿宋_GB2312"/>
                <w:sz w:val="18"/>
                <w:szCs w:val="18"/>
              </w:rPr>
            </w:pPr>
          </w:p>
        </w:tc>
        <w:tc>
          <w:tcPr>
            <w:tcW w:w="515" w:type="pct"/>
            <w:vAlign w:val="center"/>
          </w:tcPr>
          <w:p w14:paraId="6CC766B6">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外语类</w:t>
            </w:r>
          </w:p>
        </w:tc>
        <w:tc>
          <w:tcPr>
            <w:tcW w:w="597" w:type="pct"/>
            <w:vAlign w:val="center"/>
          </w:tcPr>
          <w:p w14:paraId="5DD3EC90">
            <w:pPr>
              <w:snapToGrid w:val="0"/>
              <w:spacing w:line="240" w:lineRule="exact"/>
              <w:jc w:val="center"/>
              <w:rPr>
                <w:rFonts w:ascii="Times New Roman" w:hAnsi="Times New Roman" w:eastAsia="仿宋_GB2312"/>
                <w:sz w:val="18"/>
                <w:szCs w:val="18"/>
              </w:rPr>
            </w:pPr>
          </w:p>
        </w:tc>
        <w:tc>
          <w:tcPr>
            <w:tcW w:w="783" w:type="pct"/>
            <w:vAlign w:val="center"/>
          </w:tcPr>
          <w:p w14:paraId="713E816C">
            <w:pPr>
              <w:snapToGrid w:val="0"/>
              <w:spacing w:line="240" w:lineRule="exact"/>
              <w:jc w:val="center"/>
              <w:rPr>
                <w:rFonts w:ascii="Times New Roman" w:hAnsi="Times New Roman" w:eastAsia="仿宋_GB2312"/>
                <w:sz w:val="18"/>
                <w:szCs w:val="18"/>
              </w:rPr>
            </w:pPr>
          </w:p>
        </w:tc>
        <w:tc>
          <w:tcPr>
            <w:tcW w:w="347" w:type="pct"/>
            <w:vAlign w:val="center"/>
          </w:tcPr>
          <w:p w14:paraId="0CE0C93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lang w:val="en-US" w:eastAsia="zh-CN"/>
              </w:rPr>
              <w:t>必修</w:t>
            </w:r>
          </w:p>
        </w:tc>
        <w:tc>
          <w:tcPr>
            <w:tcW w:w="276" w:type="pct"/>
            <w:vAlign w:val="center"/>
          </w:tcPr>
          <w:p w14:paraId="4530390C">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4-8</w:t>
            </w:r>
          </w:p>
        </w:tc>
        <w:tc>
          <w:tcPr>
            <w:tcW w:w="458" w:type="pct"/>
            <w:vAlign w:val="center"/>
          </w:tcPr>
          <w:p w14:paraId="576AD1CF">
            <w:pPr>
              <w:snapToGrid w:val="0"/>
              <w:spacing w:line="240" w:lineRule="exact"/>
              <w:jc w:val="center"/>
              <w:rPr>
                <w:rFonts w:ascii="Times New Roman" w:hAnsi="Times New Roman" w:eastAsia="仿宋_GB2312"/>
                <w:sz w:val="18"/>
                <w:szCs w:val="18"/>
              </w:rPr>
            </w:pPr>
          </w:p>
        </w:tc>
        <w:tc>
          <w:tcPr>
            <w:tcW w:w="347" w:type="pct"/>
            <w:vAlign w:val="center"/>
          </w:tcPr>
          <w:p w14:paraId="561E0948">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1-4</w:t>
            </w:r>
          </w:p>
        </w:tc>
        <w:tc>
          <w:tcPr>
            <w:tcW w:w="1426" w:type="pct"/>
            <w:vAlign w:val="center"/>
          </w:tcPr>
          <w:p w14:paraId="212CE38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4-8，第一学期开课前对新生的英语综合运用能力进行测试。根据英语水平测试成绩将大学英语的培养依次分为高层次、较高层次、普通层次、基础层次，根据培养层次由高层次到基础层次依次分为 A、B、C、D 四个级别。具体执行参见《天津大学本科生（非英语专业）大学英语能力培养方案）》</w:t>
            </w:r>
          </w:p>
        </w:tc>
      </w:tr>
      <w:tr w14:paraId="41E9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48" w:type="pct"/>
            <w:vMerge w:val="continue"/>
            <w:vAlign w:val="center"/>
          </w:tcPr>
          <w:p w14:paraId="61E7E9CC">
            <w:pPr>
              <w:snapToGrid w:val="0"/>
              <w:spacing w:line="240" w:lineRule="exact"/>
              <w:rPr>
                <w:rFonts w:ascii="Times New Roman" w:hAnsi="Times New Roman" w:eastAsia="仿宋_GB2312"/>
                <w:sz w:val="18"/>
                <w:szCs w:val="18"/>
              </w:rPr>
            </w:pPr>
          </w:p>
        </w:tc>
        <w:tc>
          <w:tcPr>
            <w:tcW w:w="515" w:type="pct"/>
            <w:vMerge w:val="restart"/>
            <w:vAlign w:val="center"/>
          </w:tcPr>
          <w:p w14:paraId="5DC80644">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通识必修课程</w:t>
            </w:r>
          </w:p>
        </w:tc>
        <w:tc>
          <w:tcPr>
            <w:tcW w:w="597" w:type="pct"/>
            <w:vAlign w:val="center"/>
          </w:tcPr>
          <w:p w14:paraId="4C6AD96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5100075</w:t>
            </w:r>
          </w:p>
        </w:tc>
        <w:tc>
          <w:tcPr>
            <w:tcW w:w="783" w:type="pct"/>
            <w:vAlign w:val="center"/>
          </w:tcPr>
          <w:p w14:paraId="3974753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大学生心理健康（上）</w:t>
            </w:r>
          </w:p>
        </w:tc>
        <w:tc>
          <w:tcPr>
            <w:tcW w:w="347" w:type="pct"/>
            <w:vAlign w:val="center"/>
          </w:tcPr>
          <w:p w14:paraId="4F5FEA5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10727C6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8" w:type="pct"/>
            <w:vAlign w:val="center"/>
          </w:tcPr>
          <w:p w14:paraId="22D8979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47" w:type="pct"/>
            <w:vAlign w:val="center"/>
          </w:tcPr>
          <w:p w14:paraId="606F975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426" w:type="pct"/>
            <w:vAlign w:val="center"/>
          </w:tcPr>
          <w:p w14:paraId="5E13E23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139C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48" w:type="pct"/>
            <w:vMerge w:val="continue"/>
            <w:vAlign w:val="center"/>
          </w:tcPr>
          <w:p w14:paraId="6C9801F0">
            <w:pPr>
              <w:snapToGrid w:val="0"/>
              <w:spacing w:line="240" w:lineRule="exact"/>
              <w:rPr>
                <w:rFonts w:ascii="Times New Roman" w:hAnsi="Times New Roman" w:eastAsia="仿宋_GB2312"/>
                <w:sz w:val="18"/>
                <w:szCs w:val="18"/>
              </w:rPr>
            </w:pPr>
          </w:p>
        </w:tc>
        <w:tc>
          <w:tcPr>
            <w:tcW w:w="515" w:type="pct"/>
            <w:vMerge w:val="continue"/>
            <w:vAlign w:val="center"/>
          </w:tcPr>
          <w:p w14:paraId="327834D0">
            <w:pPr>
              <w:snapToGrid w:val="0"/>
              <w:spacing w:line="240" w:lineRule="exact"/>
              <w:rPr>
                <w:rFonts w:ascii="Times New Roman" w:hAnsi="Times New Roman" w:eastAsia="仿宋_GB2312"/>
                <w:sz w:val="18"/>
                <w:szCs w:val="18"/>
              </w:rPr>
            </w:pPr>
          </w:p>
        </w:tc>
        <w:tc>
          <w:tcPr>
            <w:tcW w:w="597" w:type="pct"/>
            <w:vAlign w:val="center"/>
          </w:tcPr>
          <w:p w14:paraId="7582DD2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210134</w:t>
            </w:r>
          </w:p>
        </w:tc>
        <w:tc>
          <w:tcPr>
            <w:tcW w:w="783" w:type="pct"/>
            <w:vAlign w:val="center"/>
          </w:tcPr>
          <w:p w14:paraId="277DBCF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国家安全教育</w:t>
            </w:r>
          </w:p>
        </w:tc>
        <w:tc>
          <w:tcPr>
            <w:tcW w:w="347" w:type="pct"/>
            <w:vAlign w:val="center"/>
          </w:tcPr>
          <w:p w14:paraId="791AED0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7D2FFC9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8" w:type="pct"/>
            <w:vAlign w:val="center"/>
          </w:tcPr>
          <w:p w14:paraId="123D34D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6</w:t>
            </w:r>
          </w:p>
        </w:tc>
        <w:tc>
          <w:tcPr>
            <w:tcW w:w="347" w:type="pct"/>
            <w:vAlign w:val="center"/>
          </w:tcPr>
          <w:p w14:paraId="3A10BF2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426" w:type="pct"/>
            <w:vAlign w:val="center"/>
          </w:tcPr>
          <w:p w14:paraId="0A94018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588B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4FCAE9AF">
            <w:pPr>
              <w:snapToGrid w:val="0"/>
              <w:spacing w:line="240" w:lineRule="exact"/>
              <w:rPr>
                <w:rFonts w:ascii="Times New Roman" w:hAnsi="Times New Roman" w:eastAsia="仿宋_GB2312"/>
                <w:sz w:val="18"/>
                <w:szCs w:val="18"/>
              </w:rPr>
            </w:pPr>
          </w:p>
        </w:tc>
        <w:tc>
          <w:tcPr>
            <w:tcW w:w="515" w:type="pct"/>
            <w:vMerge w:val="continue"/>
            <w:vAlign w:val="center"/>
          </w:tcPr>
          <w:p w14:paraId="77B57A7A">
            <w:pPr>
              <w:snapToGrid w:val="0"/>
              <w:spacing w:line="240" w:lineRule="exact"/>
              <w:rPr>
                <w:rFonts w:ascii="Times New Roman" w:hAnsi="Times New Roman" w:eastAsia="仿宋_GB2312"/>
                <w:sz w:val="18"/>
                <w:szCs w:val="18"/>
              </w:rPr>
            </w:pPr>
          </w:p>
        </w:tc>
        <w:tc>
          <w:tcPr>
            <w:tcW w:w="597" w:type="pct"/>
            <w:vAlign w:val="center"/>
          </w:tcPr>
          <w:p w14:paraId="04FE343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5100076</w:t>
            </w:r>
          </w:p>
        </w:tc>
        <w:tc>
          <w:tcPr>
            <w:tcW w:w="783" w:type="pct"/>
            <w:vAlign w:val="center"/>
          </w:tcPr>
          <w:p w14:paraId="34768AF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大学生心理健康（下）</w:t>
            </w:r>
          </w:p>
        </w:tc>
        <w:tc>
          <w:tcPr>
            <w:tcW w:w="347" w:type="pct"/>
            <w:vAlign w:val="center"/>
          </w:tcPr>
          <w:p w14:paraId="1DDF78D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7B64A5D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8" w:type="pct"/>
            <w:vAlign w:val="center"/>
          </w:tcPr>
          <w:p w14:paraId="1EF248C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47" w:type="pct"/>
            <w:vAlign w:val="center"/>
          </w:tcPr>
          <w:p w14:paraId="0BC8306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426" w:type="pct"/>
            <w:vAlign w:val="center"/>
          </w:tcPr>
          <w:p w14:paraId="0761A7D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1AE0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1768625C">
            <w:pPr>
              <w:snapToGrid w:val="0"/>
              <w:spacing w:line="240" w:lineRule="exact"/>
              <w:rPr>
                <w:rFonts w:ascii="Times New Roman" w:hAnsi="Times New Roman" w:eastAsia="仿宋_GB2312"/>
                <w:sz w:val="18"/>
                <w:szCs w:val="18"/>
              </w:rPr>
            </w:pPr>
          </w:p>
        </w:tc>
        <w:tc>
          <w:tcPr>
            <w:tcW w:w="515" w:type="pct"/>
            <w:vMerge w:val="continue"/>
            <w:vAlign w:val="center"/>
          </w:tcPr>
          <w:p w14:paraId="4FA3E5F5">
            <w:pPr>
              <w:snapToGrid w:val="0"/>
              <w:spacing w:line="240" w:lineRule="exact"/>
              <w:rPr>
                <w:rFonts w:ascii="Times New Roman" w:hAnsi="Times New Roman" w:eastAsia="仿宋_GB2312"/>
                <w:sz w:val="18"/>
                <w:szCs w:val="18"/>
              </w:rPr>
            </w:pPr>
          </w:p>
        </w:tc>
        <w:tc>
          <w:tcPr>
            <w:tcW w:w="597" w:type="pct"/>
            <w:vAlign w:val="center"/>
          </w:tcPr>
          <w:p w14:paraId="2838D7E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5100060</w:t>
            </w:r>
          </w:p>
        </w:tc>
        <w:tc>
          <w:tcPr>
            <w:tcW w:w="783" w:type="pct"/>
            <w:vAlign w:val="center"/>
          </w:tcPr>
          <w:p w14:paraId="743CEBD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择业指导</w:t>
            </w:r>
          </w:p>
        </w:tc>
        <w:tc>
          <w:tcPr>
            <w:tcW w:w="347" w:type="pct"/>
            <w:vAlign w:val="center"/>
          </w:tcPr>
          <w:p w14:paraId="4DCA0EC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2D819EA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8" w:type="pct"/>
            <w:vAlign w:val="center"/>
          </w:tcPr>
          <w:p w14:paraId="0707FC0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347" w:type="pct"/>
            <w:vAlign w:val="center"/>
          </w:tcPr>
          <w:p w14:paraId="0FEC204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426" w:type="pct"/>
            <w:vAlign w:val="center"/>
          </w:tcPr>
          <w:p w14:paraId="7173285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25E2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19D88DAD">
            <w:pPr>
              <w:snapToGrid w:val="0"/>
              <w:spacing w:line="240" w:lineRule="exact"/>
              <w:rPr>
                <w:rFonts w:ascii="Times New Roman" w:hAnsi="Times New Roman" w:eastAsia="仿宋_GB2312"/>
                <w:sz w:val="18"/>
                <w:szCs w:val="18"/>
              </w:rPr>
            </w:pPr>
          </w:p>
        </w:tc>
        <w:tc>
          <w:tcPr>
            <w:tcW w:w="515" w:type="pct"/>
            <w:vMerge w:val="continue"/>
            <w:vAlign w:val="center"/>
          </w:tcPr>
          <w:p w14:paraId="15FC86C1">
            <w:pPr>
              <w:snapToGrid w:val="0"/>
              <w:spacing w:line="240" w:lineRule="exact"/>
              <w:rPr>
                <w:rFonts w:ascii="Times New Roman" w:hAnsi="Times New Roman" w:eastAsia="仿宋_GB2312"/>
                <w:sz w:val="18"/>
                <w:szCs w:val="18"/>
              </w:rPr>
            </w:pPr>
          </w:p>
        </w:tc>
        <w:tc>
          <w:tcPr>
            <w:tcW w:w="597" w:type="pct"/>
            <w:vAlign w:val="center"/>
          </w:tcPr>
          <w:p w14:paraId="40AB526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5100059</w:t>
            </w:r>
          </w:p>
        </w:tc>
        <w:tc>
          <w:tcPr>
            <w:tcW w:w="783" w:type="pct"/>
            <w:vAlign w:val="center"/>
          </w:tcPr>
          <w:p w14:paraId="0F50C71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职业生涯规划</w:t>
            </w:r>
          </w:p>
        </w:tc>
        <w:tc>
          <w:tcPr>
            <w:tcW w:w="347" w:type="pct"/>
            <w:vAlign w:val="center"/>
          </w:tcPr>
          <w:p w14:paraId="65C75B0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747C9DB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8" w:type="pct"/>
            <w:vAlign w:val="center"/>
          </w:tcPr>
          <w:p w14:paraId="7DC7F48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347" w:type="pct"/>
            <w:vAlign w:val="center"/>
          </w:tcPr>
          <w:p w14:paraId="70FFF7BC">
            <w:pPr>
              <w:snapToGrid w:val="0"/>
              <w:spacing w:line="240" w:lineRule="exact"/>
              <w:jc w:val="center"/>
              <w:rPr>
                <w:rFonts w:hint="eastAsia" w:ascii="Times New Roman" w:hAnsi="Times New Roman" w:eastAsia="仿宋_GB2312"/>
                <w:sz w:val="18"/>
                <w:szCs w:val="18"/>
                <w:lang w:eastAsia="zh-CN"/>
              </w:rPr>
            </w:pPr>
            <w:r>
              <w:rPr>
                <w:rFonts w:hint="eastAsia" w:ascii="Times New Roman" w:hAnsi="Times New Roman" w:eastAsia="仿宋_GB2312"/>
                <w:sz w:val="18"/>
                <w:szCs w:val="18"/>
                <w:lang w:val="en-US" w:eastAsia="zh-CN"/>
              </w:rPr>
              <w:t>2</w:t>
            </w:r>
          </w:p>
        </w:tc>
        <w:tc>
          <w:tcPr>
            <w:tcW w:w="1426" w:type="pct"/>
            <w:vAlign w:val="center"/>
          </w:tcPr>
          <w:p w14:paraId="2E3CE67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6419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70106E7F">
            <w:pPr>
              <w:snapToGrid w:val="0"/>
              <w:spacing w:line="240" w:lineRule="exact"/>
              <w:rPr>
                <w:rFonts w:ascii="Times New Roman" w:hAnsi="Times New Roman" w:eastAsia="仿宋_GB2312"/>
                <w:sz w:val="18"/>
                <w:szCs w:val="18"/>
              </w:rPr>
            </w:pPr>
          </w:p>
        </w:tc>
        <w:tc>
          <w:tcPr>
            <w:tcW w:w="515" w:type="pct"/>
            <w:vMerge w:val="continue"/>
            <w:vAlign w:val="center"/>
          </w:tcPr>
          <w:p w14:paraId="5ACD7C06">
            <w:pPr>
              <w:snapToGrid w:val="0"/>
              <w:spacing w:line="240" w:lineRule="exact"/>
              <w:rPr>
                <w:rFonts w:ascii="Times New Roman" w:hAnsi="Times New Roman" w:eastAsia="仿宋_GB2312"/>
                <w:sz w:val="18"/>
                <w:szCs w:val="18"/>
              </w:rPr>
            </w:pPr>
          </w:p>
        </w:tc>
        <w:tc>
          <w:tcPr>
            <w:tcW w:w="597" w:type="pct"/>
            <w:vAlign w:val="center"/>
          </w:tcPr>
          <w:p w14:paraId="4F58088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4080003</w:t>
            </w:r>
          </w:p>
        </w:tc>
        <w:tc>
          <w:tcPr>
            <w:tcW w:w="783" w:type="pct"/>
            <w:vAlign w:val="center"/>
          </w:tcPr>
          <w:p w14:paraId="713C680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健康教育</w:t>
            </w:r>
          </w:p>
        </w:tc>
        <w:tc>
          <w:tcPr>
            <w:tcW w:w="347" w:type="pct"/>
            <w:vAlign w:val="center"/>
          </w:tcPr>
          <w:p w14:paraId="76A5536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5C8B9C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58" w:type="pct"/>
            <w:vAlign w:val="center"/>
          </w:tcPr>
          <w:p w14:paraId="7F6EF6D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347" w:type="pct"/>
            <w:vAlign w:val="center"/>
          </w:tcPr>
          <w:p w14:paraId="5CCE2F6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426" w:type="pct"/>
            <w:vAlign w:val="center"/>
          </w:tcPr>
          <w:p w14:paraId="00B7369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2247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6507A043">
            <w:pPr>
              <w:snapToGrid w:val="0"/>
              <w:spacing w:line="240" w:lineRule="exact"/>
              <w:rPr>
                <w:rFonts w:ascii="Times New Roman" w:hAnsi="Times New Roman" w:eastAsia="仿宋_GB2312"/>
                <w:sz w:val="18"/>
                <w:szCs w:val="18"/>
              </w:rPr>
            </w:pPr>
          </w:p>
        </w:tc>
        <w:tc>
          <w:tcPr>
            <w:tcW w:w="515" w:type="pct"/>
            <w:vMerge w:val="continue"/>
            <w:vAlign w:val="center"/>
          </w:tcPr>
          <w:p w14:paraId="5E71F148">
            <w:pPr>
              <w:snapToGrid w:val="0"/>
              <w:spacing w:line="240" w:lineRule="exact"/>
              <w:rPr>
                <w:rFonts w:ascii="Times New Roman" w:hAnsi="Times New Roman" w:eastAsia="仿宋_GB2312"/>
                <w:sz w:val="18"/>
                <w:szCs w:val="18"/>
              </w:rPr>
            </w:pPr>
          </w:p>
        </w:tc>
        <w:tc>
          <w:tcPr>
            <w:tcW w:w="597" w:type="pct"/>
            <w:vAlign w:val="center"/>
          </w:tcPr>
          <w:p w14:paraId="4CEE9E9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1140003</w:t>
            </w:r>
          </w:p>
        </w:tc>
        <w:tc>
          <w:tcPr>
            <w:tcW w:w="783" w:type="pct"/>
            <w:vAlign w:val="center"/>
          </w:tcPr>
          <w:p w14:paraId="7C75006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法制安全教育</w:t>
            </w:r>
          </w:p>
        </w:tc>
        <w:tc>
          <w:tcPr>
            <w:tcW w:w="347" w:type="pct"/>
            <w:vAlign w:val="center"/>
          </w:tcPr>
          <w:p w14:paraId="4CD76CF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13043C1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58" w:type="pct"/>
            <w:vAlign w:val="center"/>
          </w:tcPr>
          <w:p w14:paraId="14778A5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347" w:type="pct"/>
            <w:vAlign w:val="center"/>
          </w:tcPr>
          <w:p w14:paraId="62C80C4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426" w:type="pct"/>
            <w:vAlign w:val="center"/>
          </w:tcPr>
          <w:p w14:paraId="369F01F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6E79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67CF32E7">
            <w:pPr>
              <w:snapToGrid w:val="0"/>
              <w:spacing w:line="240" w:lineRule="exact"/>
              <w:rPr>
                <w:rFonts w:ascii="Times New Roman" w:hAnsi="Times New Roman" w:eastAsia="仿宋_GB2312"/>
                <w:sz w:val="18"/>
                <w:szCs w:val="18"/>
              </w:rPr>
            </w:pPr>
          </w:p>
        </w:tc>
        <w:tc>
          <w:tcPr>
            <w:tcW w:w="515" w:type="pct"/>
            <w:vMerge w:val="continue"/>
            <w:vAlign w:val="center"/>
          </w:tcPr>
          <w:p w14:paraId="2AAE09F6">
            <w:pPr>
              <w:snapToGrid w:val="0"/>
              <w:spacing w:line="240" w:lineRule="exact"/>
              <w:rPr>
                <w:rFonts w:ascii="Times New Roman" w:hAnsi="Times New Roman" w:eastAsia="仿宋_GB2312"/>
                <w:sz w:val="18"/>
                <w:szCs w:val="18"/>
              </w:rPr>
            </w:pPr>
          </w:p>
        </w:tc>
        <w:tc>
          <w:tcPr>
            <w:tcW w:w="597" w:type="pct"/>
            <w:vAlign w:val="center"/>
          </w:tcPr>
          <w:p w14:paraId="6AE7BFD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5240108</w:t>
            </w:r>
          </w:p>
        </w:tc>
        <w:tc>
          <w:tcPr>
            <w:tcW w:w="783" w:type="pct"/>
            <w:vAlign w:val="center"/>
          </w:tcPr>
          <w:p w14:paraId="00AE0CF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创新创业教育</w:t>
            </w:r>
          </w:p>
        </w:tc>
        <w:tc>
          <w:tcPr>
            <w:tcW w:w="347" w:type="pct"/>
            <w:vAlign w:val="center"/>
          </w:tcPr>
          <w:p w14:paraId="0704F5B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089BA6BF">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w:t>
            </w:r>
          </w:p>
        </w:tc>
        <w:tc>
          <w:tcPr>
            <w:tcW w:w="458" w:type="pct"/>
            <w:vAlign w:val="center"/>
          </w:tcPr>
          <w:p w14:paraId="6E98CDB5">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32</w:t>
            </w:r>
          </w:p>
        </w:tc>
        <w:tc>
          <w:tcPr>
            <w:tcW w:w="347" w:type="pct"/>
            <w:vAlign w:val="center"/>
          </w:tcPr>
          <w:p w14:paraId="503E941F">
            <w:pPr>
              <w:snapToGrid w:val="0"/>
              <w:spacing w:line="240" w:lineRule="exact"/>
              <w:jc w:val="center"/>
              <w:rPr>
                <w:rFonts w:ascii="Times New Roman" w:hAnsi="Times New Roman" w:eastAsia="仿宋_GB2312"/>
                <w:sz w:val="18"/>
                <w:szCs w:val="18"/>
              </w:rPr>
            </w:pPr>
          </w:p>
        </w:tc>
        <w:tc>
          <w:tcPr>
            <w:tcW w:w="1426" w:type="pct"/>
            <w:vMerge w:val="restart"/>
            <w:vAlign w:val="center"/>
          </w:tcPr>
          <w:p w14:paraId="25463C80">
            <w:pPr>
              <w:snapToGrid w:val="0"/>
              <w:spacing w:line="240" w:lineRule="exact"/>
              <w:jc w:val="center"/>
              <w:rPr>
                <w:rFonts w:hint="eastAsia" w:ascii="Times New Roman" w:hAnsi="Times New Roman" w:eastAsia="仿宋_GB2312"/>
                <w:sz w:val="18"/>
                <w:szCs w:val="18"/>
                <w:lang w:eastAsia="zh-CN"/>
              </w:rPr>
            </w:pPr>
            <w:r>
              <w:rPr>
                <w:rFonts w:hint="eastAsia" w:ascii="Times New Roman" w:hAnsi="Times New Roman" w:eastAsia="仿宋_GB2312"/>
                <w:sz w:val="18"/>
                <w:szCs w:val="18"/>
                <w:lang w:val="en-US" w:eastAsia="zh-CN"/>
              </w:rPr>
              <w:t>4</w:t>
            </w:r>
          </w:p>
        </w:tc>
      </w:tr>
      <w:tr w14:paraId="11F3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4F17C6D3">
            <w:pPr>
              <w:snapToGrid w:val="0"/>
              <w:spacing w:line="240" w:lineRule="exact"/>
              <w:rPr>
                <w:rFonts w:ascii="Times New Roman" w:hAnsi="Times New Roman" w:eastAsia="仿宋_GB2312"/>
                <w:sz w:val="18"/>
                <w:szCs w:val="18"/>
              </w:rPr>
            </w:pPr>
          </w:p>
        </w:tc>
        <w:tc>
          <w:tcPr>
            <w:tcW w:w="515" w:type="pct"/>
            <w:vMerge w:val="continue"/>
            <w:vAlign w:val="center"/>
          </w:tcPr>
          <w:p w14:paraId="7F5CCFC8">
            <w:pPr>
              <w:snapToGrid w:val="0"/>
              <w:spacing w:line="240" w:lineRule="exact"/>
              <w:rPr>
                <w:rFonts w:ascii="Times New Roman" w:hAnsi="Times New Roman" w:eastAsia="仿宋_GB2312"/>
                <w:sz w:val="18"/>
                <w:szCs w:val="18"/>
              </w:rPr>
            </w:pPr>
          </w:p>
        </w:tc>
        <w:tc>
          <w:tcPr>
            <w:tcW w:w="597" w:type="pct"/>
            <w:vAlign w:val="center"/>
          </w:tcPr>
          <w:p w14:paraId="0EDBA76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2091017</w:t>
            </w:r>
          </w:p>
        </w:tc>
        <w:tc>
          <w:tcPr>
            <w:tcW w:w="783" w:type="pct"/>
            <w:vAlign w:val="center"/>
          </w:tcPr>
          <w:p w14:paraId="218303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工业工程专业案例分析</w:t>
            </w:r>
          </w:p>
        </w:tc>
        <w:tc>
          <w:tcPr>
            <w:tcW w:w="347" w:type="pct"/>
            <w:vAlign w:val="center"/>
          </w:tcPr>
          <w:p w14:paraId="0A3B576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37DD46A2">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w:t>
            </w:r>
          </w:p>
        </w:tc>
        <w:tc>
          <w:tcPr>
            <w:tcW w:w="458" w:type="pct"/>
            <w:vAlign w:val="center"/>
          </w:tcPr>
          <w:p w14:paraId="56E3756F">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16</w:t>
            </w:r>
          </w:p>
        </w:tc>
        <w:tc>
          <w:tcPr>
            <w:tcW w:w="347" w:type="pct"/>
            <w:vAlign w:val="center"/>
          </w:tcPr>
          <w:p w14:paraId="50799F6A">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7</w:t>
            </w:r>
          </w:p>
        </w:tc>
        <w:tc>
          <w:tcPr>
            <w:tcW w:w="1426" w:type="pct"/>
            <w:vMerge w:val="continue"/>
            <w:vAlign w:val="center"/>
          </w:tcPr>
          <w:p w14:paraId="7DAE6DD1">
            <w:pPr>
              <w:snapToGrid w:val="0"/>
              <w:spacing w:line="240" w:lineRule="exact"/>
              <w:jc w:val="center"/>
              <w:rPr>
                <w:rFonts w:hint="eastAsia" w:ascii="Times New Roman" w:hAnsi="Times New Roman" w:eastAsia="仿宋_GB2312"/>
                <w:sz w:val="18"/>
                <w:szCs w:val="18"/>
              </w:rPr>
            </w:pPr>
          </w:p>
        </w:tc>
      </w:tr>
      <w:tr w14:paraId="6483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29350209">
            <w:pPr>
              <w:snapToGrid w:val="0"/>
              <w:spacing w:line="240" w:lineRule="exact"/>
              <w:rPr>
                <w:rFonts w:ascii="Times New Roman" w:hAnsi="Times New Roman" w:eastAsia="仿宋_GB2312"/>
                <w:sz w:val="18"/>
                <w:szCs w:val="18"/>
              </w:rPr>
            </w:pPr>
          </w:p>
        </w:tc>
        <w:tc>
          <w:tcPr>
            <w:tcW w:w="515" w:type="pct"/>
            <w:vMerge w:val="continue"/>
            <w:vAlign w:val="center"/>
          </w:tcPr>
          <w:p w14:paraId="0F43CCC2">
            <w:pPr>
              <w:snapToGrid w:val="0"/>
              <w:spacing w:line="240" w:lineRule="exact"/>
              <w:rPr>
                <w:rFonts w:ascii="Times New Roman" w:hAnsi="Times New Roman" w:eastAsia="仿宋_GB2312"/>
                <w:sz w:val="18"/>
                <w:szCs w:val="18"/>
              </w:rPr>
            </w:pPr>
          </w:p>
        </w:tc>
        <w:tc>
          <w:tcPr>
            <w:tcW w:w="597" w:type="pct"/>
            <w:vAlign w:val="center"/>
          </w:tcPr>
          <w:p w14:paraId="682EFAB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2091098</w:t>
            </w:r>
          </w:p>
        </w:tc>
        <w:tc>
          <w:tcPr>
            <w:tcW w:w="783" w:type="pct"/>
            <w:vAlign w:val="center"/>
          </w:tcPr>
          <w:p w14:paraId="4D60521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精益六西格玛简介</w:t>
            </w:r>
          </w:p>
        </w:tc>
        <w:tc>
          <w:tcPr>
            <w:tcW w:w="347" w:type="pct"/>
            <w:vAlign w:val="center"/>
          </w:tcPr>
          <w:p w14:paraId="4B7A122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6" w:type="pct"/>
            <w:vAlign w:val="center"/>
          </w:tcPr>
          <w:p w14:paraId="0E9C3DDE">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w:t>
            </w:r>
          </w:p>
        </w:tc>
        <w:tc>
          <w:tcPr>
            <w:tcW w:w="458" w:type="pct"/>
            <w:vAlign w:val="center"/>
          </w:tcPr>
          <w:p w14:paraId="6D108E87">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16</w:t>
            </w:r>
          </w:p>
        </w:tc>
        <w:tc>
          <w:tcPr>
            <w:tcW w:w="347" w:type="pct"/>
            <w:vAlign w:val="center"/>
          </w:tcPr>
          <w:p w14:paraId="1183083C">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2.5</w:t>
            </w:r>
          </w:p>
        </w:tc>
        <w:tc>
          <w:tcPr>
            <w:tcW w:w="1426" w:type="pct"/>
            <w:vMerge w:val="continue"/>
            <w:vAlign w:val="center"/>
          </w:tcPr>
          <w:p w14:paraId="2EF440E1">
            <w:pPr>
              <w:snapToGrid w:val="0"/>
              <w:spacing w:line="240" w:lineRule="exact"/>
              <w:jc w:val="center"/>
              <w:rPr>
                <w:rFonts w:hint="eastAsia" w:ascii="Times New Roman" w:hAnsi="Times New Roman" w:eastAsia="仿宋_GB2312"/>
                <w:sz w:val="18"/>
                <w:szCs w:val="18"/>
              </w:rPr>
            </w:pPr>
          </w:p>
        </w:tc>
      </w:tr>
      <w:tr w14:paraId="433D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4A4DDA33">
            <w:pPr>
              <w:snapToGrid w:val="0"/>
              <w:spacing w:line="240" w:lineRule="exact"/>
              <w:rPr>
                <w:rFonts w:ascii="Times New Roman" w:hAnsi="Times New Roman" w:eastAsia="仿宋_GB2312"/>
                <w:sz w:val="18"/>
                <w:szCs w:val="18"/>
              </w:rPr>
            </w:pPr>
          </w:p>
        </w:tc>
        <w:tc>
          <w:tcPr>
            <w:tcW w:w="515" w:type="pct"/>
            <w:vMerge w:val="restart"/>
            <w:vAlign w:val="center"/>
          </w:tcPr>
          <w:p w14:paraId="6D327379">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通识选修课程</w:t>
            </w:r>
          </w:p>
        </w:tc>
        <w:tc>
          <w:tcPr>
            <w:tcW w:w="597" w:type="pct"/>
            <w:vAlign w:val="center"/>
          </w:tcPr>
          <w:p w14:paraId="7CBE33BE">
            <w:pPr>
              <w:snapToGrid w:val="0"/>
              <w:spacing w:line="240" w:lineRule="exact"/>
              <w:jc w:val="center"/>
              <w:rPr>
                <w:rFonts w:ascii="Times New Roman" w:hAnsi="Times New Roman" w:eastAsia="仿宋_GB2312"/>
                <w:sz w:val="18"/>
                <w:szCs w:val="18"/>
              </w:rPr>
            </w:pPr>
          </w:p>
        </w:tc>
        <w:tc>
          <w:tcPr>
            <w:tcW w:w="783" w:type="pct"/>
            <w:vAlign w:val="center"/>
          </w:tcPr>
          <w:p w14:paraId="7EF0AE0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人文科学</w:t>
            </w:r>
          </w:p>
        </w:tc>
        <w:tc>
          <w:tcPr>
            <w:tcW w:w="347" w:type="pct"/>
            <w:vAlign w:val="center"/>
          </w:tcPr>
          <w:p w14:paraId="36DE7AF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选修</w:t>
            </w:r>
          </w:p>
        </w:tc>
        <w:tc>
          <w:tcPr>
            <w:tcW w:w="276" w:type="pct"/>
            <w:shd w:val="clear" w:color="auto" w:fill="auto"/>
            <w:vAlign w:val="center"/>
          </w:tcPr>
          <w:p w14:paraId="2050412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43B4D38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3592614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1-8</w:t>
            </w:r>
          </w:p>
        </w:tc>
        <w:tc>
          <w:tcPr>
            <w:tcW w:w="1426" w:type="pct"/>
            <w:vMerge w:val="restart"/>
            <w:vAlign w:val="center"/>
          </w:tcPr>
          <w:p w14:paraId="503DAA4C">
            <w:pPr>
              <w:snapToGrid w:val="0"/>
              <w:spacing w:line="240" w:lineRule="exact"/>
              <w:jc w:val="center"/>
              <w:rPr>
                <w:rFonts w:hint="eastAsia" w:ascii="Times New Roman" w:hAnsi="Times New Roman" w:eastAsia="仿宋_GB2312"/>
                <w:sz w:val="18"/>
                <w:szCs w:val="18"/>
                <w:lang w:eastAsia="zh-CN"/>
              </w:rPr>
            </w:pPr>
            <w:r>
              <w:rPr>
                <w:rFonts w:ascii="Times New Roman" w:hAnsi="Times New Roman" w:eastAsia="仿宋_GB2312"/>
                <w:sz w:val="18"/>
                <w:szCs w:val="18"/>
              </w:rPr>
              <w:t>6</w:t>
            </w:r>
            <w:r>
              <w:rPr>
                <w:rFonts w:hint="eastAsia" w:ascii="Times New Roman" w:hAnsi="Times New Roman" w:eastAsia="仿宋_GB2312"/>
                <w:sz w:val="18"/>
                <w:szCs w:val="18"/>
              </w:rPr>
              <w:t>（其中必选一门不少于2学分的“艺术与美学”类课程</w:t>
            </w:r>
            <w:r>
              <w:rPr>
                <w:rFonts w:hint="eastAsia" w:ascii="Times New Roman" w:hAnsi="Times New Roman" w:eastAsia="仿宋_GB2312"/>
                <w:sz w:val="18"/>
                <w:szCs w:val="18"/>
                <w:lang w:eastAsia="zh-CN"/>
              </w:rPr>
              <w:t>）</w:t>
            </w:r>
          </w:p>
        </w:tc>
      </w:tr>
      <w:tr w14:paraId="702F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5AA22CE1">
            <w:pPr>
              <w:snapToGrid w:val="0"/>
              <w:spacing w:line="240" w:lineRule="exact"/>
              <w:rPr>
                <w:rFonts w:ascii="Times New Roman" w:hAnsi="Times New Roman" w:eastAsia="仿宋_GB2312"/>
                <w:sz w:val="18"/>
                <w:szCs w:val="18"/>
              </w:rPr>
            </w:pPr>
          </w:p>
        </w:tc>
        <w:tc>
          <w:tcPr>
            <w:tcW w:w="515" w:type="pct"/>
            <w:vMerge w:val="continue"/>
            <w:vAlign w:val="center"/>
          </w:tcPr>
          <w:p w14:paraId="48DF3B1C">
            <w:pPr>
              <w:snapToGrid w:val="0"/>
              <w:spacing w:line="240" w:lineRule="exact"/>
              <w:rPr>
                <w:rFonts w:ascii="Times New Roman" w:hAnsi="Times New Roman" w:eastAsia="仿宋_GB2312"/>
                <w:sz w:val="18"/>
                <w:szCs w:val="18"/>
              </w:rPr>
            </w:pPr>
          </w:p>
        </w:tc>
        <w:tc>
          <w:tcPr>
            <w:tcW w:w="597" w:type="pct"/>
            <w:vAlign w:val="center"/>
          </w:tcPr>
          <w:p w14:paraId="6D849B23">
            <w:pPr>
              <w:snapToGrid w:val="0"/>
              <w:spacing w:line="240" w:lineRule="exact"/>
              <w:jc w:val="center"/>
              <w:rPr>
                <w:rFonts w:ascii="Times New Roman" w:hAnsi="Times New Roman" w:eastAsia="仿宋_GB2312"/>
                <w:sz w:val="18"/>
                <w:szCs w:val="18"/>
              </w:rPr>
            </w:pPr>
          </w:p>
        </w:tc>
        <w:tc>
          <w:tcPr>
            <w:tcW w:w="783" w:type="pct"/>
            <w:vAlign w:val="center"/>
          </w:tcPr>
          <w:p w14:paraId="1789E6A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社会科学</w:t>
            </w:r>
          </w:p>
        </w:tc>
        <w:tc>
          <w:tcPr>
            <w:tcW w:w="347" w:type="pct"/>
            <w:vAlign w:val="center"/>
          </w:tcPr>
          <w:p w14:paraId="4615879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选修</w:t>
            </w:r>
          </w:p>
        </w:tc>
        <w:tc>
          <w:tcPr>
            <w:tcW w:w="276" w:type="pct"/>
            <w:shd w:val="clear" w:color="auto" w:fill="auto"/>
            <w:vAlign w:val="center"/>
          </w:tcPr>
          <w:p w14:paraId="2B7184B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752141B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799AB28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1-8</w:t>
            </w:r>
          </w:p>
        </w:tc>
        <w:tc>
          <w:tcPr>
            <w:tcW w:w="1426" w:type="pct"/>
            <w:vMerge w:val="continue"/>
            <w:vAlign w:val="center"/>
          </w:tcPr>
          <w:p w14:paraId="142AF01B">
            <w:pPr>
              <w:snapToGrid w:val="0"/>
              <w:spacing w:line="240" w:lineRule="exact"/>
              <w:jc w:val="center"/>
              <w:rPr>
                <w:rFonts w:hint="eastAsia" w:ascii="Times New Roman" w:hAnsi="Times New Roman" w:eastAsia="仿宋_GB2312"/>
                <w:sz w:val="18"/>
                <w:szCs w:val="18"/>
              </w:rPr>
            </w:pPr>
          </w:p>
        </w:tc>
      </w:tr>
      <w:tr w14:paraId="44ED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trPr>
        <w:tc>
          <w:tcPr>
            <w:tcW w:w="248" w:type="pct"/>
            <w:vMerge w:val="continue"/>
            <w:vAlign w:val="center"/>
          </w:tcPr>
          <w:p w14:paraId="475E79CD">
            <w:pPr>
              <w:snapToGrid w:val="0"/>
              <w:spacing w:line="240" w:lineRule="exact"/>
              <w:rPr>
                <w:rFonts w:ascii="Times New Roman" w:hAnsi="Times New Roman" w:eastAsia="仿宋_GB2312"/>
                <w:sz w:val="18"/>
                <w:szCs w:val="18"/>
              </w:rPr>
            </w:pPr>
          </w:p>
        </w:tc>
        <w:tc>
          <w:tcPr>
            <w:tcW w:w="515" w:type="pct"/>
            <w:vMerge w:val="continue"/>
            <w:vAlign w:val="center"/>
          </w:tcPr>
          <w:p w14:paraId="2536867B">
            <w:pPr>
              <w:snapToGrid w:val="0"/>
              <w:spacing w:line="240" w:lineRule="exact"/>
              <w:rPr>
                <w:rFonts w:ascii="Times New Roman" w:hAnsi="Times New Roman" w:eastAsia="仿宋_GB2312"/>
                <w:sz w:val="18"/>
                <w:szCs w:val="18"/>
              </w:rPr>
            </w:pPr>
          </w:p>
        </w:tc>
        <w:tc>
          <w:tcPr>
            <w:tcW w:w="597" w:type="pct"/>
            <w:vAlign w:val="center"/>
          </w:tcPr>
          <w:p w14:paraId="01E4519D">
            <w:pPr>
              <w:snapToGrid w:val="0"/>
              <w:spacing w:line="240" w:lineRule="exact"/>
              <w:jc w:val="center"/>
              <w:rPr>
                <w:rFonts w:ascii="Times New Roman" w:hAnsi="Times New Roman" w:eastAsia="仿宋_GB2312"/>
                <w:sz w:val="18"/>
                <w:szCs w:val="18"/>
              </w:rPr>
            </w:pPr>
          </w:p>
        </w:tc>
        <w:tc>
          <w:tcPr>
            <w:tcW w:w="783" w:type="pct"/>
            <w:vAlign w:val="center"/>
          </w:tcPr>
          <w:p w14:paraId="017F628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艺术与美学</w:t>
            </w:r>
          </w:p>
        </w:tc>
        <w:tc>
          <w:tcPr>
            <w:tcW w:w="347" w:type="pct"/>
            <w:vAlign w:val="center"/>
          </w:tcPr>
          <w:p w14:paraId="72D2BE8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选修</w:t>
            </w:r>
          </w:p>
        </w:tc>
        <w:tc>
          <w:tcPr>
            <w:tcW w:w="276" w:type="pct"/>
            <w:shd w:val="clear" w:color="auto" w:fill="auto"/>
            <w:vAlign w:val="center"/>
          </w:tcPr>
          <w:p w14:paraId="0E18570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099C044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1261AB0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1-8</w:t>
            </w:r>
          </w:p>
        </w:tc>
        <w:tc>
          <w:tcPr>
            <w:tcW w:w="1426" w:type="pct"/>
            <w:vMerge w:val="continue"/>
            <w:vAlign w:val="center"/>
          </w:tcPr>
          <w:p w14:paraId="374F202A">
            <w:pPr>
              <w:snapToGrid w:val="0"/>
              <w:spacing w:line="240" w:lineRule="exact"/>
              <w:jc w:val="center"/>
              <w:rPr>
                <w:rFonts w:hint="eastAsia" w:ascii="Times New Roman" w:hAnsi="Times New Roman" w:eastAsia="仿宋_GB2312"/>
                <w:sz w:val="18"/>
                <w:szCs w:val="18"/>
              </w:rPr>
            </w:pPr>
          </w:p>
        </w:tc>
      </w:tr>
      <w:tr w14:paraId="29D5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248" w:type="pct"/>
            <w:vMerge w:val="continue"/>
            <w:vAlign w:val="center"/>
          </w:tcPr>
          <w:p w14:paraId="3AAE4F63">
            <w:pPr>
              <w:snapToGrid w:val="0"/>
              <w:spacing w:line="240" w:lineRule="exact"/>
              <w:rPr>
                <w:rFonts w:ascii="Times New Roman" w:hAnsi="Times New Roman" w:eastAsia="仿宋_GB2312"/>
                <w:sz w:val="18"/>
                <w:szCs w:val="18"/>
              </w:rPr>
            </w:pPr>
          </w:p>
        </w:tc>
        <w:tc>
          <w:tcPr>
            <w:tcW w:w="515" w:type="pct"/>
            <w:vMerge w:val="continue"/>
            <w:vAlign w:val="center"/>
          </w:tcPr>
          <w:p w14:paraId="460A745E">
            <w:pPr>
              <w:snapToGrid w:val="0"/>
              <w:spacing w:line="240" w:lineRule="exact"/>
              <w:rPr>
                <w:rFonts w:ascii="Times New Roman" w:hAnsi="Times New Roman" w:eastAsia="仿宋_GB2312"/>
                <w:sz w:val="18"/>
                <w:szCs w:val="18"/>
              </w:rPr>
            </w:pPr>
          </w:p>
        </w:tc>
        <w:tc>
          <w:tcPr>
            <w:tcW w:w="597" w:type="pct"/>
            <w:vAlign w:val="center"/>
          </w:tcPr>
          <w:p w14:paraId="188182C5">
            <w:pPr>
              <w:snapToGrid w:val="0"/>
              <w:spacing w:line="240" w:lineRule="exact"/>
              <w:jc w:val="center"/>
              <w:rPr>
                <w:rFonts w:ascii="Times New Roman" w:hAnsi="Times New Roman" w:eastAsia="仿宋_GB2312"/>
                <w:sz w:val="18"/>
                <w:szCs w:val="18"/>
              </w:rPr>
            </w:pPr>
          </w:p>
        </w:tc>
        <w:tc>
          <w:tcPr>
            <w:tcW w:w="783" w:type="pct"/>
            <w:vAlign w:val="center"/>
          </w:tcPr>
          <w:p w14:paraId="5EB1938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科学与技术</w:t>
            </w:r>
          </w:p>
        </w:tc>
        <w:tc>
          <w:tcPr>
            <w:tcW w:w="347" w:type="pct"/>
            <w:vAlign w:val="center"/>
          </w:tcPr>
          <w:p w14:paraId="654B2B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选修</w:t>
            </w:r>
          </w:p>
        </w:tc>
        <w:tc>
          <w:tcPr>
            <w:tcW w:w="276" w:type="pct"/>
            <w:shd w:val="clear" w:color="auto" w:fill="auto"/>
            <w:vAlign w:val="center"/>
          </w:tcPr>
          <w:p w14:paraId="7E5E60D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3927594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1529451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1-8</w:t>
            </w:r>
          </w:p>
        </w:tc>
        <w:tc>
          <w:tcPr>
            <w:tcW w:w="1426" w:type="pct"/>
            <w:vMerge w:val="continue"/>
            <w:vAlign w:val="center"/>
          </w:tcPr>
          <w:p w14:paraId="6F826C56">
            <w:pPr>
              <w:snapToGrid w:val="0"/>
              <w:spacing w:line="240" w:lineRule="exact"/>
              <w:jc w:val="center"/>
              <w:rPr>
                <w:rFonts w:ascii="Times New Roman" w:hAnsi="Times New Roman" w:eastAsia="仿宋_GB2312"/>
                <w:sz w:val="18"/>
                <w:szCs w:val="18"/>
              </w:rPr>
            </w:pPr>
          </w:p>
        </w:tc>
      </w:tr>
      <w:tr w14:paraId="5D4A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restart"/>
            <w:vAlign w:val="center"/>
          </w:tcPr>
          <w:p w14:paraId="2CDE4488">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专业教育</w:t>
            </w:r>
          </w:p>
        </w:tc>
        <w:tc>
          <w:tcPr>
            <w:tcW w:w="515" w:type="pct"/>
            <w:vMerge w:val="restart"/>
            <w:vAlign w:val="center"/>
          </w:tcPr>
          <w:p w14:paraId="34F4D8E3">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数理基础课程</w:t>
            </w:r>
          </w:p>
        </w:tc>
        <w:tc>
          <w:tcPr>
            <w:tcW w:w="597" w:type="pct"/>
            <w:shd w:val="clear" w:color="auto" w:fill="auto"/>
            <w:vAlign w:val="center"/>
          </w:tcPr>
          <w:p w14:paraId="559F9D2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2330068</w:t>
            </w:r>
          </w:p>
        </w:tc>
        <w:tc>
          <w:tcPr>
            <w:tcW w:w="783" w:type="pct"/>
            <w:shd w:val="clear" w:color="auto" w:fill="auto"/>
            <w:vAlign w:val="center"/>
          </w:tcPr>
          <w:p w14:paraId="160508D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微积分I</w:t>
            </w:r>
          </w:p>
        </w:tc>
        <w:tc>
          <w:tcPr>
            <w:tcW w:w="347" w:type="pct"/>
            <w:shd w:val="clear" w:color="auto" w:fill="auto"/>
            <w:vAlign w:val="center"/>
          </w:tcPr>
          <w:p w14:paraId="594DC83D">
            <w:pPr>
              <w:snapToGrid w:val="0"/>
              <w:spacing w:line="240" w:lineRule="exact"/>
              <w:jc w:val="center"/>
              <w:rPr>
                <w:rFonts w:asciiTheme="minorHAnsi" w:hAnsiTheme="minorHAnsi" w:eastAsiaTheme="minorEastAsia" w:cstheme="minorBidi"/>
                <w:kern w:val="2"/>
                <w:sz w:val="21"/>
                <w:szCs w:val="22"/>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30CB3B7D">
            <w:pPr>
              <w:snapToGrid w:val="0"/>
              <w:spacing w:line="240" w:lineRule="exact"/>
              <w:jc w:val="center"/>
              <w:rPr>
                <w:rFonts w:asciiTheme="minorHAnsi" w:hAnsiTheme="minorHAnsi" w:eastAsiaTheme="minorEastAsia" w:cstheme="minorBidi"/>
                <w:kern w:val="2"/>
                <w:sz w:val="21"/>
                <w:szCs w:val="22"/>
                <w:lang w:val="en-US" w:eastAsia="zh-CN" w:bidi="ar-SA"/>
              </w:rPr>
            </w:pPr>
            <w:r>
              <w:rPr>
                <w:rFonts w:hint="eastAsia" w:ascii="Times New Roman" w:hAnsi="Times New Roman" w:eastAsia="仿宋_GB2312"/>
                <w:sz w:val="18"/>
                <w:szCs w:val="18"/>
              </w:rPr>
              <w:t>6</w:t>
            </w:r>
          </w:p>
        </w:tc>
        <w:tc>
          <w:tcPr>
            <w:tcW w:w="458" w:type="pct"/>
            <w:shd w:val="clear" w:color="auto" w:fill="auto"/>
            <w:vAlign w:val="center"/>
          </w:tcPr>
          <w:p w14:paraId="648ED49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96</w:t>
            </w:r>
          </w:p>
        </w:tc>
        <w:tc>
          <w:tcPr>
            <w:tcW w:w="347" w:type="pct"/>
            <w:shd w:val="clear" w:color="auto" w:fill="auto"/>
            <w:vAlign w:val="center"/>
          </w:tcPr>
          <w:p w14:paraId="175600B3">
            <w:pPr>
              <w:snapToGrid w:val="0"/>
              <w:spacing w:line="240" w:lineRule="exact"/>
              <w:jc w:val="center"/>
              <w:rPr>
                <w:rFonts w:asciiTheme="minorHAnsi" w:hAnsiTheme="minorHAnsi" w:eastAsiaTheme="minorEastAsia" w:cstheme="minorBidi"/>
                <w:kern w:val="2"/>
                <w:sz w:val="21"/>
                <w:szCs w:val="22"/>
                <w:lang w:val="en-US" w:eastAsia="zh-CN" w:bidi="ar-SA"/>
              </w:rPr>
            </w:pPr>
            <w:r>
              <w:rPr>
                <w:rFonts w:hint="eastAsia" w:ascii="Times New Roman" w:hAnsi="Times New Roman" w:eastAsia="仿宋_GB2312"/>
                <w:sz w:val="18"/>
                <w:szCs w:val="18"/>
              </w:rPr>
              <w:t>1</w:t>
            </w:r>
          </w:p>
        </w:tc>
        <w:tc>
          <w:tcPr>
            <w:tcW w:w="1426" w:type="pct"/>
            <w:vMerge w:val="restart"/>
            <w:vAlign w:val="center"/>
          </w:tcPr>
          <w:p w14:paraId="3F7003DD">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cs="Times New Roman"/>
                <w:sz w:val="18"/>
                <w:szCs w:val="18"/>
                <w:lang w:val="en-US" w:eastAsia="zh-CN"/>
              </w:rPr>
              <w:t>19.5</w:t>
            </w:r>
          </w:p>
        </w:tc>
      </w:tr>
      <w:tr w14:paraId="1AE31C94">
        <w:tblPrEx>
          <w:tblCellMar>
            <w:top w:w="0" w:type="dxa"/>
            <w:left w:w="108" w:type="dxa"/>
            <w:bottom w:w="0" w:type="dxa"/>
            <w:right w:w="108" w:type="dxa"/>
          </w:tblCellMar>
        </w:tblPrEx>
        <w:trPr>
          <w:trHeight w:val="57" w:hRule="atLeast"/>
        </w:trPr>
        <w:tc>
          <w:tcPr>
            <w:tcW w:w="248" w:type="pct"/>
            <w:vMerge w:val="continue"/>
            <w:vAlign w:val="center"/>
          </w:tcPr>
          <w:p w14:paraId="51FE797E">
            <w:pPr>
              <w:snapToGrid w:val="0"/>
              <w:spacing w:line="240" w:lineRule="exact"/>
              <w:rPr>
                <w:rFonts w:ascii="Times New Roman" w:hAnsi="Times New Roman" w:eastAsia="仿宋_GB2312"/>
                <w:sz w:val="18"/>
                <w:szCs w:val="18"/>
              </w:rPr>
            </w:pPr>
          </w:p>
        </w:tc>
        <w:tc>
          <w:tcPr>
            <w:tcW w:w="515" w:type="pct"/>
            <w:vMerge w:val="continue"/>
            <w:vAlign w:val="center"/>
          </w:tcPr>
          <w:p w14:paraId="2A3A35F7">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0591637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2330069</w:t>
            </w:r>
          </w:p>
        </w:tc>
        <w:tc>
          <w:tcPr>
            <w:tcW w:w="783" w:type="pct"/>
            <w:shd w:val="clear" w:color="auto" w:fill="auto"/>
            <w:vAlign w:val="center"/>
          </w:tcPr>
          <w:p w14:paraId="75DC713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微积分II</w:t>
            </w:r>
          </w:p>
        </w:tc>
        <w:tc>
          <w:tcPr>
            <w:tcW w:w="347" w:type="pct"/>
            <w:shd w:val="clear" w:color="auto" w:fill="auto"/>
            <w:vAlign w:val="center"/>
          </w:tcPr>
          <w:p w14:paraId="4036152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2A6AFA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w:t>
            </w:r>
          </w:p>
        </w:tc>
        <w:tc>
          <w:tcPr>
            <w:tcW w:w="458" w:type="pct"/>
            <w:shd w:val="clear" w:color="auto" w:fill="auto"/>
            <w:vAlign w:val="center"/>
          </w:tcPr>
          <w:p w14:paraId="185FB80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80</w:t>
            </w:r>
          </w:p>
        </w:tc>
        <w:tc>
          <w:tcPr>
            <w:tcW w:w="347" w:type="pct"/>
            <w:shd w:val="clear" w:color="auto" w:fill="auto"/>
            <w:vAlign w:val="center"/>
          </w:tcPr>
          <w:p w14:paraId="26A1A1C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1426" w:type="pct"/>
            <w:vMerge w:val="continue"/>
            <w:vAlign w:val="center"/>
          </w:tcPr>
          <w:p w14:paraId="545C40D1">
            <w:pPr>
              <w:snapToGrid w:val="0"/>
              <w:spacing w:line="240" w:lineRule="exact"/>
              <w:jc w:val="center"/>
              <w:rPr>
                <w:rFonts w:ascii="Times New Roman" w:hAnsi="Times New Roman" w:eastAsia="仿宋_GB2312"/>
                <w:sz w:val="18"/>
                <w:szCs w:val="18"/>
              </w:rPr>
            </w:pPr>
          </w:p>
        </w:tc>
      </w:tr>
      <w:tr w14:paraId="4050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48" w:type="pct"/>
            <w:vMerge w:val="continue"/>
            <w:vAlign w:val="center"/>
          </w:tcPr>
          <w:p w14:paraId="13E80280">
            <w:pPr>
              <w:snapToGrid w:val="0"/>
              <w:spacing w:line="240" w:lineRule="exact"/>
              <w:rPr>
                <w:rFonts w:ascii="Times New Roman" w:hAnsi="Times New Roman" w:eastAsia="仿宋_GB2312"/>
                <w:sz w:val="18"/>
                <w:szCs w:val="18"/>
              </w:rPr>
            </w:pPr>
          </w:p>
        </w:tc>
        <w:tc>
          <w:tcPr>
            <w:tcW w:w="515" w:type="pct"/>
            <w:vMerge w:val="continue"/>
            <w:vAlign w:val="center"/>
          </w:tcPr>
          <w:p w14:paraId="42D36167">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67D0B7D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2100558</w:t>
            </w:r>
          </w:p>
        </w:tc>
        <w:tc>
          <w:tcPr>
            <w:tcW w:w="783" w:type="pct"/>
            <w:shd w:val="clear" w:color="auto" w:fill="auto"/>
            <w:vAlign w:val="center"/>
          </w:tcPr>
          <w:p w14:paraId="767F899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线性代数及其应用</w:t>
            </w:r>
          </w:p>
        </w:tc>
        <w:tc>
          <w:tcPr>
            <w:tcW w:w="347" w:type="pct"/>
            <w:shd w:val="clear" w:color="auto" w:fill="auto"/>
            <w:vAlign w:val="center"/>
          </w:tcPr>
          <w:p w14:paraId="65F19FB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0BCE690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3.5</w:t>
            </w:r>
          </w:p>
        </w:tc>
        <w:tc>
          <w:tcPr>
            <w:tcW w:w="458" w:type="pct"/>
            <w:shd w:val="clear" w:color="auto" w:fill="auto"/>
            <w:vAlign w:val="center"/>
          </w:tcPr>
          <w:p w14:paraId="23679F1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56</w:t>
            </w:r>
          </w:p>
        </w:tc>
        <w:tc>
          <w:tcPr>
            <w:tcW w:w="347" w:type="pct"/>
            <w:shd w:val="clear" w:color="auto" w:fill="auto"/>
            <w:vAlign w:val="center"/>
          </w:tcPr>
          <w:p w14:paraId="7284D70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w:t>
            </w:r>
          </w:p>
        </w:tc>
        <w:tc>
          <w:tcPr>
            <w:tcW w:w="1426" w:type="pct"/>
            <w:vMerge w:val="continue"/>
            <w:vAlign w:val="center"/>
          </w:tcPr>
          <w:p w14:paraId="52047CDB">
            <w:pPr>
              <w:snapToGrid w:val="0"/>
              <w:spacing w:line="240" w:lineRule="exact"/>
              <w:jc w:val="center"/>
              <w:rPr>
                <w:rFonts w:ascii="Times New Roman" w:hAnsi="Times New Roman" w:eastAsia="仿宋_GB2312"/>
                <w:sz w:val="18"/>
                <w:szCs w:val="18"/>
              </w:rPr>
            </w:pPr>
          </w:p>
        </w:tc>
      </w:tr>
      <w:tr w14:paraId="353A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2752EE6A">
            <w:pPr>
              <w:snapToGrid w:val="0"/>
              <w:spacing w:line="240" w:lineRule="exact"/>
              <w:rPr>
                <w:rFonts w:ascii="Times New Roman" w:hAnsi="Times New Roman" w:eastAsia="仿宋_GB2312"/>
                <w:sz w:val="18"/>
                <w:szCs w:val="18"/>
              </w:rPr>
            </w:pPr>
          </w:p>
        </w:tc>
        <w:tc>
          <w:tcPr>
            <w:tcW w:w="515" w:type="pct"/>
            <w:vMerge w:val="continue"/>
            <w:vAlign w:val="center"/>
          </w:tcPr>
          <w:p w14:paraId="1D9AAD75">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0FE68F5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2440170</w:t>
            </w:r>
          </w:p>
        </w:tc>
        <w:tc>
          <w:tcPr>
            <w:tcW w:w="783" w:type="pct"/>
            <w:shd w:val="clear" w:color="auto" w:fill="auto"/>
            <w:vAlign w:val="center"/>
          </w:tcPr>
          <w:p w14:paraId="599D169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人工智能导论</w:t>
            </w:r>
          </w:p>
        </w:tc>
        <w:tc>
          <w:tcPr>
            <w:tcW w:w="347" w:type="pct"/>
            <w:shd w:val="clear" w:color="auto" w:fill="auto"/>
            <w:vAlign w:val="center"/>
          </w:tcPr>
          <w:p w14:paraId="093F540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74A0FAF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w:t>
            </w:r>
          </w:p>
        </w:tc>
        <w:tc>
          <w:tcPr>
            <w:tcW w:w="458" w:type="pct"/>
            <w:shd w:val="clear" w:color="auto" w:fill="auto"/>
            <w:vAlign w:val="center"/>
          </w:tcPr>
          <w:p w14:paraId="0C42B8CF">
            <w:pPr>
              <w:snapToGrid w:val="0"/>
              <w:spacing w:line="240" w:lineRule="exact"/>
              <w:jc w:val="center"/>
              <w:rPr>
                <w:rFonts w:ascii="Times New Roman" w:hAnsi="Times New Roman" w:eastAsia="仿宋_GB2312" w:cstheme="minorBidi"/>
                <w:kern w:val="2"/>
                <w:sz w:val="18"/>
                <w:szCs w:val="18"/>
                <w:lang w:val="en-US" w:eastAsia="zh-CN" w:bidi="ar-SA"/>
              </w:rPr>
            </w:pPr>
            <w:r>
              <w:rPr>
                <w:rFonts w:ascii="Times New Roman" w:hAnsi="Times New Roman" w:eastAsia="仿宋_GB2312"/>
                <w:sz w:val="18"/>
                <w:szCs w:val="18"/>
              </w:rPr>
              <w:t>16</w:t>
            </w:r>
          </w:p>
        </w:tc>
        <w:tc>
          <w:tcPr>
            <w:tcW w:w="347" w:type="pct"/>
            <w:shd w:val="clear" w:color="auto" w:fill="auto"/>
            <w:vAlign w:val="center"/>
          </w:tcPr>
          <w:p w14:paraId="1BFE82D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w:t>
            </w:r>
          </w:p>
        </w:tc>
        <w:tc>
          <w:tcPr>
            <w:tcW w:w="1426" w:type="pct"/>
            <w:vMerge w:val="continue"/>
            <w:vAlign w:val="center"/>
          </w:tcPr>
          <w:p w14:paraId="485DA523">
            <w:pPr>
              <w:snapToGrid w:val="0"/>
              <w:spacing w:line="240" w:lineRule="exact"/>
              <w:jc w:val="center"/>
              <w:rPr>
                <w:rFonts w:ascii="Times New Roman" w:hAnsi="Times New Roman" w:eastAsia="仿宋_GB2312"/>
                <w:sz w:val="18"/>
                <w:szCs w:val="18"/>
              </w:rPr>
            </w:pPr>
          </w:p>
        </w:tc>
      </w:tr>
      <w:tr w14:paraId="6414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2DA4697F">
            <w:pPr>
              <w:snapToGrid w:val="0"/>
              <w:spacing w:line="240" w:lineRule="exact"/>
              <w:rPr>
                <w:rFonts w:ascii="Times New Roman" w:hAnsi="Times New Roman" w:eastAsia="仿宋_GB2312"/>
                <w:sz w:val="18"/>
                <w:szCs w:val="18"/>
              </w:rPr>
            </w:pPr>
          </w:p>
        </w:tc>
        <w:tc>
          <w:tcPr>
            <w:tcW w:w="515" w:type="pct"/>
            <w:vMerge w:val="continue"/>
            <w:vAlign w:val="center"/>
          </w:tcPr>
          <w:p w14:paraId="7BA1514E">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4C1BE5D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2100101</w:t>
            </w:r>
          </w:p>
        </w:tc>
        <w:tc>
          <w:tcPr>
            <w:tcW w:w="783" w:type="pct"/>
            <w:shd w:val="clear" w:color="auto" w:fill="auto"/>
            <w:vAlign w:val="center"/>
          </w:tcPr>
          <w:p w14:paraId="37245AAF">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大学物理概论</w:t>
            </w:r>
          </w:p>
        </w:tc>
        <w:tc>
          <w:tcPr>
            <w:tcW w:w="347" w:type="pct"/>
            <w:shd w:val="clear" w:color="auto" w:fill="auto"/>
            <w:vAlign w:val="center"/>
          </w:tcPr>
          <w:p w14:paraId="4D63B08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5F89960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w:t>
            </w:r>
          </w:p>
        </w:tc>
        <w:tc>
          <w:tcPr>
            <w:tcW w:w="458" w:type="pct"/>
            <w:shd w:val="clear" w:color="auto" w:fill="auto"/>
            <w:vAlign w:val="center"/>
          </w:tcPr>
          <w:p w14:paraId="3E29078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64</w:t>
            </w:r>
          </w:p>
        </w:tc>
        <w:tc>
          <w:tcPr>
            <w:tcW w:w="347" w:type="pct"/>
            <w:shd w:val="clear" w:color="auto" w:fill="auto"/>
            <w:vAlign w:val="center"/>
          </w:tcPr>
          <w:p w14:paraId="0750E1C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1426" w:type="pct"/>
            <w:vMerge w:val="continue"/>
            <w:vAlign w:val="center"/>
          </w:tcPr>
          <w:p w14:paraId="438CF6C7">
            <w:pPr>
              <w:snapToGrid w:val="0"/>
              <w:spacing w:line="240" w:lineRule="exact"/>
              <w:jc w:val="center"/>
              <w:rPr>
                <w:rFonts w:ascii="Times New Roman" w:hAnsi="Times New Roman" w:eastAsia="仿宋_GB2312"/>
                <w:sz w:val="18"/>
                <w:szCs w:val="18"/>
              </w:rPr>
            </w:pPr>
          </w:p>
        </w:tc>
      </w:tr>
      <w:tr w14:paraId="0576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21686F67">
            <w:pPr>
              <w:snapToGrid w:val="0"/>
              <w:spacing w:line="240" w:lineRule="exact"/>
              <w:rPr>
                <w:rFonts w:ascii="Times New Roman" w:hAnsi="Times New Roman" w:eastAsia="仿宋_GB2312"/>
                <w:sz w:val="18"/>
                <w:szCs w:val="18"/>
              </w:rPr>
            </w:pPr>
          </w:p>
        </w:tc>
        <w:tc>
          <w:tcPr>
            <w:tcW w:w="515" w:type="pct"/>
            <w:vMerge w:val="restart"/>
            <w:vAlign w:val="center"/>
          </w:tcPr>
          <w:p w14:paraId="4DC7C99B">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大类基础课程</w:t>
            </w:r>
          </w:p>
        </w:tc>
        <w:tc>
          <w:tcPr>
            <w:tcW w:w="597" w:type="pct"/>
            <w:shd w:val="clear" w:color="auto" w:fill="auto"/>
            <w:vAlign w:val="center"/>
          </w:tcPr>
          <w:p w14:paraId="2E7821B7">
            <w:pPr>
              <w:snapToGrid w:val="0"/>
              <w:spacing w:line="240" w:lineRule="exact"/>
              <w:jc w:val="center"/>
              <w:rPr>
                <w:rFonts w:ascii="Times New Roman" w:hAnsi="Times New Roman" w:eastAsia="仿宋_GB2312" w:cstheme="minorBidi"/>
                <w:kern w:val="2"/>
                <w:sz w:val="18"/>
                <w:szCs w:val="18"/>
                <w:lang w:val="en-US" w:eastAsia="zh-CN" w:bidi="ar-SA"/>
              </w:rPr>
            </w:pPr>
            <w:r>
              <w:rPr>
                <w:rFonts w:ascii="Times New Roman" w:hAnsi="Times New Roman" w:eastAsia="仿宋_GB2312"/>
                <w:sz w:val="18"/>
                <w:szCs w:val="18"/>
              </w:rPr>
              <w:t>2090140</w:t>
            </w:r>
          </w:p>
        </w:tc>
        <w:tc>
          <w:tcPr>
            <w:tcW w:w="783" w:type="pct"/>
            <w:shd w:val="clear" w:color="auto" w:fill="auto"/>
            <w:vAlign w:val="center"/>
          </w:tcPr>
          <w:p w14:paraId="4ED69F87">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管理学</w:t>
            </w:r>
          </w:p>
        </w:tc>
        <w:tc>
          <w:tcPr>
            <w:tcW w:w="347" w:type="pct"/>
            <w:shd w:val="clear" w:color="auto" w:fill="auto"/>
            <w:vAlign w:val="center"/>
          </w:tcPr>
          <w:p w14:paraId="669664AB">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2FFFE64">
            <w:pPr>
              <w:snapToGrid w:val="0"/>
              <w:spacing w:line="240" w:lineRule="exact"/>
              <w:jc w:val="center"/>
              <w:rPr>
                <w:rFonts w:ascii="Times New Roman" w:hAnsi="Times New Roman" w:eastAsia="宋体" w:cs="Times New Roman"/>
                <w:kern w:val="2"/>
                <w:sz w:val="18"/>
                <w:szCs w:val="18"/>
                <w:lang w:val="en-US" w:eastAsia="zh-CN" w:bidi="ar-SA"/>
              </w:rPr>
            </w:pPr>
            <w:r>
              <w:rPr>
                <w:rFonts w:hint="eastAsia" w:ascii="Times New Roman" w:hAnsi="Times New Roman" w:cs="Times New Roman"/>
                <w:sz w:val="18"/>
                <w:szCs w:val="18"/>
              </w:rPr>
              <w:t>2</w:t>
            </w:r>
          </w:p>
        </w:tc>
        <w:tc>
          <w:tcPr>
            <w:tcW w:w="458" w:type="pct"/>
            <w:shd w:val="clear" w:color="auto" w:fill="auto"/>
            <w:vAlign w:val="center"/>
          </w:tcPr>
          <w:p w14:paraId="3C28CA2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04E9B30B">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1</w:t>
            </w:r>
          </w:p>
        </w:tc>
        <w:tc>
          <w:tcPr>
            <w:tcW w:w="1426" w:type="pct"/>
            <w:vMerge w:val="restart"/>
            <w:vAlign w:val="center"/>
          </w:tcPr>
          <w:p w14:paraId="42692200">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cs="Times New Roman"/>
                <w:sz w:val="18"/>
                <w:szCs w:val="18"/>
                <w:lang w:val="en-US" w:eastAsia="zh-CN"/>
              </w:rPr>
              <w:t>25</w:t>
            </w:r>
          </w:p>
        </w:tc>
      </w:tr>
      <w:tr w14:paraId="24F8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48" w:type="pct"/>
            <w:vMerge w:val="continue"/>
            <w:vAlign w:val="center"/>
          </w:tcPr>
          <w:p w14:paraId="1D454F89">
            <w:pPr>
              <w:snapToGrid w:val="0"/>
              <w:spacing w:line="240" w:lineRule="exact"/>
              <w:rPr>
                <w:rFonts w:ascii="Times New Roman" w:hAnsi="Times New Roman" w:eastAsia="仿宋_GB2312"/>
                <w:sz w:val="18"/>
                <w:szCs w:val="18"/>
              </w:rPr>
            </w:pPr>
          </w:p>
        </w:tc>
        <w:tc>
          <w:tcPr>
            <w:tcW w:w="515" w:type="pct"/>
            <w:vMerge w:val="continue"/>
            <w:vAlign w:val="center"/>
          </w:tcPr>
          <w:p w14:paraId="3DC0DE37">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5595DF3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2210124</w:t>
            </w:r>
          </w:p>
        </w:tc>
        <w:tc>
          <w:tcPr>
            <w:tcW w:w="783" w:type="pct"/>
            <w:shd w:val="clear" w:color="auto" w:fill="auto"/>
            <w:vAlign w:val="center"/>
          </w:tcPr>
          <w:p w14:paraId="78A0457E">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习近平经济思想</w:t>
            </w:r>
          </w:p>
        </w:tc>
        <w:tc>
          <w:tcPr>
            <w:tcW w:w="347" w:type="pct"/>
            <w:shd w:val="clear" w:color="auto" w:fill="auto"/>
            <w:vAlign w:val="center"/>
          </w:tcPr>
          <w:p w14:paraId="0F05EC0A">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BDAF978">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1</w:t>
            </w:r>
          </w:p>
        </w:tc>
        <w:tc>
          <w:tcPr>
            <w:tcW w:w="458" w:type="pct"/>
            <w:shd w:val="clear" w:color="auto" w:fill="auto"/>
            <w:vAlign w:val="center"/>
          </w:tcPr>
          <w:p w14:paraId="21386A7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16</w:t>
            </w:r>
          </w:p>
        </w:tc>
        <w:tc>
          <w:tcPr>
            <w:tcW w:w="347" w:type="pct"/>
            <w:shd w:val="clear" w:color="auto" w:fill="auto"/>
            <w:vAlign w:val="center"/>
          </w:tcPr>
          <w:p w14:paraId="532CFF09">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1426" w:type="pct"/>
            <w:vMerge w:val="continue"/>
            <w:vAlign w:val="center"/>
          </w:tcPr>
          <w:p w14:paraId="228ED6F2">
            <w:pPr>
              <w:snapToGrid w:val="0"/>
              <w:spacing w:line="240" w:lineRule="exact"/>
              <w:jc w:val="center"/>
              <w:rPr>
                <w:rFonts w:ascii="Times New Roman" w:hAnsi="Times New Roman" w:cs="Times New Roman"/>
                <w:sz w:val="18"/>
                <w:szCs w:val="18"/>
              </w:rPr>
            </w:pPr>
          </w:p>
        </w:tc>
      </w:tr>
      <w:tr w14:paraId="0C17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48" w:type="pct"/>
            <w:vMerge w:val="continue"/>
            <w:vAlign w:val="center"/>
          </w:tcPr>
          <w:p w14:paraId="5F329AC7">
            <w:pPr>
              <w:snapToGrid w:val="0"/>
              <w:spacing w:line="240" w:lineRule="exact"/>
              <w:rPr>
                <w:rFonts w:ascii="Times New Roman" w:hAnsi="Times New Roman" w:eastAsia="仿宋_GB2312"/>
                <w:sz w:val="18"/>
                <w:szCs w:val="18"/>
              </w:rPr>
            </w:pPr>
          </w:p>
        </w:tc>
        <w:tc>
          <w:tcPr>
            <w:tcW w:w="515" w:type="pct"/>
            <w:vMerge w:val="continue"/>
            <w:vAlign w:val="center"/>
          </w:tcPr>
          <w:p w14:paraId="45B72A60">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681C252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2210130</w:t>
            </w:r>
          </w:p>
        </w:tc>
        <w:tc>
          <w:tcPr>
            <w:tcW w:w="783" w:type="pct"/>
            <w:shd w:val="clear" w:color="auto" w:fill="auto"/>
            <w:vAlign w:val="center"/>
          </w:tcPr>
          <w:p w14:paraId="20B44DF5">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习近平总书记关于社会主义社会建设重要论述</w:t>
            </w:r>
          </w:p>
        </w:tc>
        <w:tc>
          <w:tcPr>
            <w:tcW w:w="347" w:type="pct"/>
            <w:shd w:val="clear" w:color="auto" w:fill="auto"/>
            <w:vAlign w:val="center"/>
          </w:tcPr>
          <w:p w14:paraId="485D1B77">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217EC4FD">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1</w:t>
            </w:r>
          </w:p>
        </w:tc>
        <w:tc>
          <w:tcPr>
            <w:tcW w:w="458" w:type="pct"/>
            <w:shd w:val="clear" w:color="auto" w:fill="auto"/>
            <w:vAlign w:val="center"/>
          </w:tcPr>
          <w:p w14:paraId="6F9CF02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16</w:t>
            </w:r>
          </w:p>
        </w:tc>
        <w:tc>
          <w:tcPr>
            <w:tcW w:w="347" w:type="pct"/>
            <w:shd w:val="clear" w:color="auto" w:fill="auto"/>
            <w:vAlign w:val="center"/>
          </w:tcPr>
          <w:p w14:paraId="6955E8F8">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w:t>
            </w:r>
          </w:p>
        </w:tc>
        <w:tc>
          <w:tcPr>
            <w:tcW w:w="1426" w:type="pct"/>
            <w:vMerge w:val="continue"/>
            <w:vAlign w:val="center"/>
          </w:tcPr>
          <w:p w14:paraId="51842C61">
            <w:pPr>
              <w:snapToGrid w:val="0"/>
              <w:spacing w:line="240" w:lineRule="exact"/>
              <w:jc w:val="center"/>
              <w:rPr>
                <w:rFonts w:ascii="Times New Roman" w:hAnsi="Times New Roman" w:cs="Times New Roman"/>
                <w:sz w:val="18"/>
                <w:szCs w:val="18"/>
              </w:rPr>
            </w:pPr>
          </w:p>
        </w:tc>
      </w:tr>
      <w:tr w14:paraId="747C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48" w:type="pct"/>
            <w:vMerge w:val="continue"/>
            <w:vAlign w:val="center"/>
          </w:tcPr>
          <w:p w14:paraId="2BC6CF95">
            <w:pPr>
              <w:snapToGrid w:val="0"/>
              <w:spacing w:line="240" w:lineRule="exact"/>
              <w:rPr>
                <w:rFonts w:ascii="Times New Roman" w:hAnsi="Times New Roman" w:eastAsia="仿宋_GB2312"/>
                <w:sz w:val="18"/>
                <w:szCs w:val="18"/>
              </w:rPr>
            </w:pPr>
          </w:p>
        </w:tc>
        <w:tc>
          <w:tcPr>
            <w:tcW w:w="515" w:type="pct"/>
            <w:vMerge w:val="continue"/>
            <w:vAlign w:val="center"/>
          </w:tcPr>
          <w:p w14:paraId="3116CA88">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5709C2AF">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2091044</w:t>
            </w:r>
          </w:p>
        </w:tc>
        <w:tc>
          <w:tcPr>
            <w:tcW w:w="783" w:type="pct"/>
            <w:shd w:val="clear" w:color="auto" w:fill="auto"/>
            <w:vAlign w:val="center"/>
          </w:tcPr>
          <w:p w14:paraId="4E72394C">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学科专业导论（上）</w:t>
            </w:r>
          </w:p>
        </w:tc>
        <w:tc>
          <w:tcPr>
            <w:tcW w:w="347" w:type="pct"/>
            <w:shd w:val="clear" w:color="auto" w:fill="auto"/>
            <w:vAlign w:val="center"/>
          </w:tcPr>
          <w:p w14:paraId="00C31DAC">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F97DD54">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0.5</w:t>
            </w:r>
          </w:p>
        </w:tc>
        <w:tc>
          <w:tcPr>
            <w:tcW w:w="458" w:type="pct"/>
            <w:shd w:val="clear" w:color="auto" w:fill="auto"/>
            <w:vAlign w:val="center"/>
          </w:tcPr>
          <w:p w14:paraId="212674E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16</w:t>
            </w:r>
          </w:p>
        </w:tc>
        <w:tc>
          <w:tcPr>
            <w:tcW w:w="347" w:type="pct"/>
            <w:shd w:val="clear" w:color="auto" w:fill="auto"/>
            <w:vAlign w:val="center"/>
          </w:tcPr>
          <w:p w14:paraId="1740618B">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1426" w:type="pct"/>
            <w:vMerge w:val="continue"/>
            <w:vAlign w:val="center"/>
          </w:tcPr>
          <w:p w14:paraId="2161DBCB">
            <w:pPr>
              <w:snapToGrid w:val="0"/>
              <w:spacing w:line="240" w:lineRule="exact"/>
              <w:jc w:val="center"/>
              <w:rPr>
                <w:rFonts w:ascii="Times New Roman" w:hAnsi="Times New Roman" w:cs="Times New Roman"/>
                <w:sz w:val="18"/>
                <w:szCs w:val="18"/>
              </w:rPr>
            </w:pPr>
          </w:p>
        </w:tc>
      </w:tr>
      <w:tr w14:paraId="3739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48" w:type="pct"/>
            <w:vMerge w:val="continue"/>
            <w:vAlign w:val="center"/>
          </w:tcPr>
          <w:p w14:paraId="4AD69384">
            <w:pPr>
              <w:snapToGrid w:val="0"/>
              <w:spacing w:line="240" w:lineRule="exact"/>
              <w:rPr>
                <w:rFonts w:ascii="Times New Roman" w:hAnsi="Times New Roman" w:eastAsia="仿宋_GB2312"/>
                <w:sz w:val="18"/>
                <w:szCs w:val="18"/>
              </w:rPr>
            </w:pPr>
          </w:p>
        </w:tc>
        <w:tc>
          <w:tcPr>
            <w:tcW w:w="515" w:type="pct"/>
            <w:vMerge w:val="continue"/>
            <w:vAlign w:val="center"/>
          </w:tcPr>
          <w:p w14:paraId="660F06EE">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2990BE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2091106</w:t>
            </w:r>
          </w:p>
        </w:tc>
        <w:tc>
          <w:tcPr>
            <w:tcW w:w="783" w:type="pct"/>
            <w:shd w:val="clear" w:color="auto" w:fill="auto"/>
            <w:vAlign w:val="center"/>
          </w:tcPr>
          <w:p w14:paraId="535E4D19">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学科专业导论（下）</w:t>
            </w:r>
          </w:p>
        </w:tc>
        <w:tc>
          <w:tcPr>
            <w:tcW w:w="347" w:type="pct"/>
            <w:shd w:val="clear" w:color="auto" w:fill="auto"/>
            <w:vAlign w:val="center"/>
          </w:tcPr>
          <w:p w14:paraId="27AD3E0E">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267D9E37">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0.5</w:t>
            </w:r>
          </w:p>
        </w:tc>
        <w:tc>
          <w:tcPr>
            <w:tcW w:w="458" w:type="pct"/>
            <w:shd w:val="clear" w:color="auto" w:fill="auto"/>
            <w:vAlign w:val="center"/>
          </w:tcPr>
          <w:p w14:paraId="299DA9B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16</w:t>
            </w:r>
          </w:p>
        </w:tc>
        <w:tc>
          <w:tcPr>
            <w:tcW w:w="347" w:type="pct"/>
            <w:shd w:val="clear" w:color="auto" w:fill="auto"/>
            <w:vAlign w:val="center"/>
          </w:tcPr>
          <w:p w14:paraId="5B3E7C7C">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1426" w:type="pct"/>
            <w:vMerge w:val="continue"/>
            <w:vAlign w:val="center"/>
          </w:tcPr>
          <w:p w14:paraId="7BD05631">
            <w:pPr>
              <w:snapToGrid w:val="0"/>
              <w:spacing w:line="240" w:lineRule="exact"/>
              <w:jc w:val="center"/>
              <w:rPr>
                <w:rFonts w:ascii="Times New Roman" w:hAnsi="Times New Roman" w:cs="Times New Roman"/>
                <w:sz w:val="18"/>
                <w:szCs w:val="18"/>
              </w:rPr>
            </w:pPr>
          </w:p>
        </w:tc>
      </w:tr>
      <w:tr w14:paraId="2BB3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7F34DE1E">
            <w:pPr>
              <w:snapToGrid w:val="0"/>
              <w:spacing w:line="240" w:lineRule="exact"/>
              <w:rPr>
                <w:rFonts w:ascii="Times New Roman" w:hAnsi="Times New Roman" w:eastAsia="仿宋_GB2312"/>
                <w:sz w:val="18"/>
                <w:szCs w:val="18"/>
              </w:rPr>
            </w:pPr>
          </w:p>
        </w:tc>
        <w:tc>
          <w:tcPr>
            <w:tcW w:w="515" w:type="pct"/>
            <w:vMerge w:val="continue"/>
            <w:vAlign w:val="center"/>
          </w:tcPr>
          <w:p w14:paraId="6F14D4F0">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BE0595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2090861</w:t>
            </w:r>
          </w:p>
        </w:tc>
        <w:tc>
          <w:tcPr>
            <w:tcW w:w="783" w:type="pct"/>
            <w:shd w:val="clear" w:color="auto" w:fill="auto"/>
            <w:vAlign w:val="center"/>
          </w:tcPr>
          <w:p w14:paraId="0C29BCD7">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微观经济学</w:t>
            </w:r>
          </w:p>
        </w:tc>
        <w:tc>
          <w:tcPr>
            <w:tcW w:w="347" w:type="pct"/>
            <w:shd w:val="clear" w:color="auto" w:fill="auto"/>
            <w:vAlign w:val="center"/>
          </w:tcPr>
          <w:p w14:paraId="058EDAF0">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CFB796F">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458" w:type="pct"/>
            <w:shd w:val="clear" w:color="auto" w:fill="auto"/>
            <w:vAlign w:val="center"/>
          </w:tcPr>
          <w:p w14:paraId="20C0AC0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6E4CB128">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1426" w:type="pct"/>
            <w:vMerge w:val="continue"/>
            <w:vAlign w:val="center"/>
          </w:tcPr>
          <w:p w14:paraId="10EBB616">
            <w:pPr>
              <w:snapToGrid w:val="0"/>
              <w:spacing w:line="240" w:lineRule="exact"/>
              <w:jc w:val="center"/>
              <w:rPr>
                <w:rFonts w:ascii="Times New Roman" w:hAnsi="Times New Roman" w:cs="Times New Roman"/>
                <w:sz w:val="18"/>
                <w:szCs w:val="18"/>
              </w:rPr>
            </w:pPr>
          </w:p>
        </w:tc>
      </w:tr>
      <w:tr w14:paraId="49B0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674B58B7">
            <w:pPr>
              <w:snapToGrid w:val="0"/>
              <w:spacing w:line="240" w:lineRule="exact"/>
              <w:rPr>
                <w:rFonts w:ascii="Times New Roman" w:hAnsi="Times New Roman" w:eastAsia="仿宋_GB2312"/>
                <w:sz w:val="18"/>
                <w:szCs w:val="18"/>
              </w:rPr>
            </w:pPr>
          </w:p>
        </w:tc>
        <w:tc>
          <w:tcPr>
            <w:tcW w:w="515" w:type="pct"/>
            <w:vMerge w:val="continue"/>
            <w:vAlign w:val="center"/>
          </w:tcPr>
          <w:p w14:paraId="7EE59E23">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0903AE6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2090865</w:t>
            </w:r>
          </w:p>
        </w:tc>
        <w:tc>
          <w:tcPr>
            <w:tcW w:w="783" w:type="pct"/>
            <w:shd w:val="clear" w:color="auto" w:fill="auto"/>
            <w:vAlign w:val="center"/>
          </w:tcPr>
          <w:p w14:paraId="69C9D5F2">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宏观经济学</w:t>
            </w:r>
          </w:p>
        </w:tc>
        <w:tc>
          <w:tcPr>
            <w:tcW w:w="347" w:type="pct"/>
            <w:shd w:val="clear" w:color="auto" w:fill="auto"/>
            <w:vAlign w:val="center"/>
          </w:tcPr>
          <w:p w14:paraId="2A6F506A">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ADA3D12">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458" w:type="pct"/>
            <w:shd w:val="clear" w:color="auto" w:fill="auto"/>
            <w:vAlign w:val="center"/>
          </w:tcPr>
          <w:p w14:paraId="3271EE0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2B34EC0A">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1426" w:type="pct"/>
            <w:vMerge w:val="continue"/>
            <w:vAlign w:val="center"/>
          </w:tcPr>
          <w:p w14:paraId="11B5C27B">
            <w:pPr>
              <w:snapToGrid w:val="0"/>
              <w:spacing w:line="240" w:lineRule="exact"/>
              <w:jc w:val="center"/>
              <w:rPr>
                <w:rFonts w:ascii="Times New Roman" w:hAnsi="Times New Roman" w:cs="Times New Roman"/>
                <w:sz w:val="18"/>
                <w:szCs w:val="18"/>
              </w:rPr>
            </w:pPr>
          </w:p>
        </w:tc>
      </w:tr>
      <w:tr w14:paraId="66B4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248" w:type="pct"/>
            <w:vMerge w:val="continue"/>
            <w:vAlign w:val="center"/>
          </w:tcPr>
          <w:p w14:paraId="4509CEEA">
            <w:pPr>
              <w:snapToGrid w:val="0"/>
              <w:spacing w:line="240" w:lineRule="exact"/>
              <w:rPr>
                <w:rFonts w:ascii="Times New Roman" w:hAnsi="Times New Roman" w:eastAsia="仿宋_GB2312"/>
                <w:sz w:val="18"/>
                <w:szCs w:val="18"/>
              </w:rPr>
            </w:pPr>
          </w:p>
        </w:tc>
        <w:tc>
          <w:tcPr>
            <w:tcW w:w="515" w:type="pct"/>
            <w:vMerge w:val="continue"/>
            <w:vAlign w:val="center"/>
          </w:tcPr>
          <w:p w14:paraId="110BC579">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BFF3AA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2091164</w:t>
            </w:r>
          </w:p>
        </w:tc>
        <w:tc>
          <w:tcPr>
            <w:tcW w:w="783" w:type="pct"/>
            <w:shd w:val="clear" w:color="auto" w:fill="auto"/>
            <w:vAlign w:val="center"/>
          </w:tcPr>
          <w:p w14:paraId="4B316BC6">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会计与财务管理基础</w:t>
            </w:r>
          </w:p>
        </w:tc>
        <w:tc>
          <w:tcPr>
            <w:tcW w:w="347" w:type="pct"/>
            <w:shd w:val="clear" w:color="auto" w:fill="auto"/>
            <w:vAlign w:val="center"/>
          </w:tcPr>
          <w:p w14:paraId="67C3CB72">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58070234">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458" w:type="pct"/>
            <w:shd w:val="clear" w:color="auto" w:fill="auto"/>
            <w:vAlign w:val="center"/>
          </w:tcPr>
          <w:p w14:paraId="33CE5F0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75708BB5">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1426" w:type="pct"/>
            <w:vMerge w:val="continue"/>
            <w:vAlign w:val="center"/>
          </w:tcPr>
          <w:p w14:paraId="49E30A36">
            <w:pPr>
              <w:snapToGrid w:val="0"/>
              <w:spacing w:line="240" w:lineRule="exact"/>
              <w:jc w:val="center"/>
              <w:rPr>
                <w:rFonts w:ascii="Times New Roman" w:hAnsi="Times New Roman" w:cs="Times New Roman"/>
                <w:sz w:val="18"/>
                <w:szCs w:val="18"/>
              </w:rPr>
            </w:pPr>
          </w:p>
        </w:tc>
      </w:tr>
      <w:tr w14:paraId="08C6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5ECE93E4">
            <w:pPr>
              <w:snapToGrid w:val="0"/>
              <w:spacing w:line="240" w:lineRule="exact"/>
              <w:rPr>
                <w:rFonts w:ascii="Times New Roman" w:hAnsi="Times New Roman" w:eastAsia="仿宋_GB2312"/>
                <w:sz w:val="18"/>
                <w:szCs w:val="18"/>
              </w:rPr>
            </w:pPr>
          </w:p>
        </w:tc>
        <w:tc>
          <w:tcPr>
            <w:tcW w:w="515" w:type="pct"/>
            <w:vMerge w:val="continue"/>
            <w:vAlign w:val="center"/>
          </w:tcPr>
          <w:p w14:paraId="772B1E6A">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4AA548D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2090095</w:t>
            </w:r>
          </w:p>
        </w:tc>
        <w:tc>
          <w:tcPr>
            <w:tcW w:w="783" w:type="pct"/>
            <w:shd w:val="clear" w:color="auto" w:fill="auto"/>
            <w:vAlign w:val="center"/>
          </w:tcPr>
          <w:p w14:paraId="4D09FD3F">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运筹学（1）</w:t>
            </w:r>
          </w:p>
        </w:tc>
        <w:tc>
          <w:tcPr>
            <w:tcW w:w="347" w:type="pct"/>
            <w:shd w:val="clear" w:color="auto" w:fill="auto"/>
            <w:vAlign w:val="center"/>
          </w:tcPr>
          <w:p w14:paraId="7ABE7B71">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07F9D2D">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4</w:t>
            </w:r>
          </w:p>
        </w:tc>
        <w:tc>
          <w:tcPr>
            <w:tcW w:w="458" w:type="pct"/>
            <w:shd w:val="clear" w:color="auto" w:fill="auto"/>
            <w:vAlign w:val="center"/>
          </w:tcPr>
          <w:p w14:paraId="4B122AF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64</w:t>
            </w:r>
          </w:p>
        </w:tc>
        <w:tc>
          <w:tcPr>
            <w:tcW w:w="347" w:type="pct"/>
            <w:shd w:val="clear" w:color="auto" w:fill="auto"/>
            <w:vAlign w:val="center"/>
          </w:tcPr>
          <w:p w14:paraId="13C7E985">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1426" w:type="pct"/>
            <w:vMerge w:val="continue"/>
            <w:vAlign w:val="center"/>
          </w:tcPr>
          <w:p w14:paraId="39E9FFEA">
            <w:pPr>
              <w:snapToGrid w:val="0"/>
              <w:spacing w:line="240" w:lineRule="exact"/>
              <w:jc w:val="center"/>
              <w:rPr>
                <w:rFonts w:ascii="Times New Roman" w:hAnsi="Times New Roman" w:cs="Times New Roman"/>
                <w:sz w:val="18"/>
                <w:szCs w:val="18"/>
              </w:rPr>
            </w:pPr>
          </w:p>
        </w:tc>
      </w:tr>
      <w:tr w14:paraId="6E0F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1EF093C5">
            <w:pPr>
              <w:snapToGrid w:val="0"/>
              <w:spacing w:line="240" w:lineRule="exact"/>
              <w:rPr>
                <w:rFonts w:ascii="Times New Roman" w:hAnsi="Times New Roman" w:eastAsia="仿宋_GB2312"/>
                <w:sz w:val="18"/>
                <w:szCs w:val="18"/>
              </w:rPr>
            </w:pPr>
          </w:p>
        </w:tc>
        <w:tc>
          <w:tcPr>
            <w:tcW w:w="515" w:type="pct"/>
            <w:vMerge w:val="continue"/>
            <w:vAlign w:val="center"/>
          </w:tcPr>
          <w:p w14:paraId="13CD2CC5">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D14D42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2091149</w:t>
            </w:r>
          </w:p>
        </w:tc>
        <w:tc>
          <w:tcPr>
            <w:tcW w:w="783" w:type="pct"/>
            <w:shd w:val="clear" w:color="auto" w:fill="auto"/>
            <w:vAlign w:val="center"/>
          </w:tcPr>
          <w:p w14:paraId="44018050">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应用概率统计</w:t>
            </w:r>
          </w:p>
        </w:tc>
        <w:tc>
          <w:tcPr>
            <w:tcW w:w="347" w:type="pct"/>
            <w:shd w:val="clear" w:color="auto" w:fill="auto"/>
            <w:vAlign w:val="center"/>
          </w:tcPr>
          <w:p w14:paraId="395DC938">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5FDA9506">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458" w:type="pct"/>
            <w:shd w:val="clear" w:color="auto" w:fill="auto"/>
            <w:vAlign w:val="center"/>
          </w:tcPr>
          <w:p w14:paraId="507167E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56ADE158">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1426" w:type="pct"/>
            <w:vMerge w:val="continue"/>
            <w:vAlign w:val="center"/>
          </w:tcPr>
          <w:p w14:paraId="3609E41B">
            <w:pPr>
              <w:snapToGrid w:val="0"/>
              <w:spacing w:line="240" w:lineRule="exact"/>
              <w:jc w:val="center"/>
              <w:rPr>
                <w:rFonts w:ascii="Times New Roman" w:hAnsi="Times New Roman" w:cs="Times New Roman"/>
                <w:sz w:val="18"/>
                <w:szCs w:val="18"/>
              </w:rPr>
            </w:pPr>
          </w:p>
        </w:tc>
      </w:tr>
      <w:tr w14:paraId="4627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7B53603F">
            <w:pPr>
              <w:snapToGrid w:val="0"/>
              <w:spacing w:line="240" w:lineRule="exact"/>
              <w:rPr>
                <w:rFonts w:ascii="Times New Roman" w:hAnsi="Times New Roman" w:eastAsia="仿宋_GB2312"/>
                <w:sz w:val="18"/>
                <w:szCs w:val="18"/>
              </w:rPr>
            </w:pPr>
          </w:p>
        </w:tc>
        <w:tc>
          <w:tcPr>
            <w:tcW w:w="515" w:type="pct"/>
            <w:vMerge w:val="continue"/>
            <w:vAlign w:val="center"/>
          </w:tcPr>
          <w:p w14:paraId="1CAF8B6D">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234924D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2091170</w:t>
            </w:r>
          </w:p>
        </w:tc>
        <w:tc>
          <w:tcPr>
            <w:tcW w:w="783" w:type="pct"/>
            <w:shd w:val="clear" w:color="auto" w:fill="auto"/>
            <w:vAlign w:val="center"/>
          </w:tcPr>
          <w:p w14:paraId="701B15B9">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管理统计分析</w:t>
            </w:r>
          </w:p>
        </w:tc>
        <w:tc>
          <w:tcPr>
            <w:tcW w:w="347" w:type="pct"/>
            <w:shd w:val="clear" w:color="auto" w:fill="auto"/>
            <w:vAlign w:val="center"/>
          </w:tcPr>
          <w:p w14:paraId="2BECEA1F">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21CC37D9">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458" w:type="pct"/>
            <w:shd w:val="clear" w:color="auto" w:fill="auto"/>
            <w:vAlign w:val="center"/>
          </w:tcPr>
          <w:p w14:paraId="544E63F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56</w:t>
            </w:r>
          </w:p>
        </w:tc>
        <w:tc>
          <w:tcPr>
            <w:tcW w:w="347" w:type="pct"/>
            <w:shd w:val="clear" w:color="auto" w:fill="auto"/>
            <w:vAlign w:val="center"/>
          </w:tcPr>
          <w:p w14:paraId="0F27C4BF">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1426" w:type="pct"/>
            <w:vMerge w:val="continue"/>
            <w:vAlign w:val="center"/>
          </w:tcPr>
          <w:p w14:paraId="61A9B88C">
            <w:pPr>
              <w:snapToGrid w:val="0"/>
              <w:spacing w:line="240" w:lineRule="exact"/>
              <w:jc w:val="center"/>
              <w:rPr>
                <w:rFonts w:ascii="Times New Roman" w:hAnsi="Times New Roman" w:cs="Times New Roman"/>
                <w:sz w:val="18"/>
                <w:szCs w:val="18"/>
              </w:rPr>
            </w:pPr>
          </w:p>
        </w:tc>
      </w:tr>
      <w:tr w14:paraId="6335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48" w:type="pct"/>
            <w:vMerge w:val="continue"/>
            <w:vAlign w:val="center"/>
          </w:tcPr>
          <w:p w14:paraId="155FEE3F">
            <w:pPr>
              <w:snapToGrid w:val="0"/>
              <w:spacing w:line="240" w:lineRule="exact"/>
              <w:rPr>
                <w:rFonts w:ascii="Times New Roman" w:hAnsi="Times New Roman" w:eastAsia="仿宋_GB2312"/>
                <w:sz w:val="18"/>
                <w:szCs w:val="18"/>
              </w:rPr>
            </w:pPr>
          </w:p>
        </w:tc>
        <w:tc>
          <w:tcPr>
            <w:tcW w:w="515" w:type="pct"/>
            <w:vMerge w:val="continue"/>
            <w:vAlign w:val="center"/>
          </w:tcPr>
          <w:p w14:paraId="3C9C2949">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30D75A5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2090262</w:t>
            </w:r>
          </w:p>
        </w:tc>
        <w:tc>
          <w:tcPr>
            <w:tcW w:w="783" w:type="pct"/>
            <w:shd w:val="clear" w:color="auto" w:fill="auto"/>
            <w:vAlign w:val="center"/>
          </w:tcPr>
          <w:p w14:paraId="60FFD2B1">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工程经济学</w:t>
            </w:r>
          </w:p>
        </w:tc>
        <w:tc>
          <w:tcPr>
            <w:tcW w:w="347" w:type="pct"/>
            <w:shd w:val="clear" w:color="auto" w:fill="auto"/>
            <w:vAlign w:val="center"/>
          </w:tcPr>
          <w:p w14:paraId="074921B0">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0409EB73">
            <w:pPr>
              <w:snapToGrid w:val="0"/>
              <w:spacing w:line="240" w:lineRule="exact"/>
              <w:jc w:val="center"/>
              <w:rPr>
                <w:rFonts w:ascii="Times New Roman" w:hAnsi="Times New Roman" w:eastAsia="宋体" w:cs="Times New Roman"/>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453E425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755BAC2D">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rPr>
              <w:t>4</w:t>
            </w:r>
          </w:p>
        </w:tc>
        <w:tc>
          <w:tcPr>
            <w:tcW w:w="1426" w:type="pct"/>
            <w:vMerge w:val="continue"/>
            <w:vAlign w:val="center"/>
          </w:tcPr>
          <w:p w14:paraId="39122496">
            <w:pPr>
              <w:snapToGrid w:val="0"/>
              <w:spacing w:line="240" w:lineRule="exact"/>
              <w:jc w:val="center"/>
              <w:rPr>
                <w:rFonts w:ascii="Times New Roman" w:hAnsi="Times New Roman" w:cs="Times New Roman"/>
                <w:sz w:val="18"/>
                <w:szCs w:val="18"/>
              </w:rPr>
            </w:pPr>
          </w:p>
        </w:tc>
      </w:tr>
      <w:tr w14:paraId="2AF9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87C5B49">
            <w:pPr>
              <w:snapToGrid w:val="0"/>
              <w:spacing w:line="240" w:lineRule="exact"/>
              <w:rPr>
                <w:rFonts w:ascii="Times New Roman" w:hAnsi="Times New Roman" w:eastAsia="仿宋_GB2312"/>
                <w:sz w:val="18"/>
                <w:szCs w:val="18"/>
              </w:rPr>
            </w:pPr>
          </w:p>
        </w:tc>
        <w:tc>
          <w:tcPr>
            <w:tcW w:w="515" w:type="pct"/>
            <w:vMerge w:val="restart"/>
            <w:vAlign w:val="center"/>
          </w:tcPr>
          <w:p w14:paraId="177AA3C9">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专业核心课程</w:t>
            </w:r>
          </w:p>
        </w:tc>
        <w:tc>
          <w:tcPr>
            <w:tcW w:w="597" w:type="pct"/>
            <w:shd w:val="clear" w:color="auto" w:fill="auto"/>
            <w:vAlign w:val="center"/>
          </w:tcPr>
          <w:p w14:paraId="11B477D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2090947</w:t>
            </w:r>
          </w:p>
        </w:tc>
        <w:tc>
          <w:tcPr>
            <w:tcW w:w="783" w:type="pct"/>
            <w:shd w:val="clear" w:color="auto" w:fill="auto"/>
            <w:vAlign w:val="center"/>
          </w:tcPr>
          <w:p w14:paraId="5CC1690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基础工业工程</w:t>
            </w:r>
          </w:p>
        </w:tc>
        <w:tc>
          <w:tcPr>
            <w:tcW w:w="347" w:type="pct"/>
            <w:shd w:val="clear" w:color="auto" w:fill="auto"/>
            <w:vAlign w:val="center"/>
          </w:tcPr>
          <w:p w14:paraId="152F039F">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2BFE4D5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458" w:type="pct"/>
            <w:shd w:val="clear" w:color="auto" w:fill="auto"/>
            <w:vAlign w:val="center"/>
          </w:tcPr>
          <w:p w14:paraId="3984233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29F3809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w:t>
            </w:r>
          </w:p>
        </w:tc>
        <w:tc>
          <w:tcPr>
            <w:tcW w:w="1426" w:type="pct"/>
            <w:vMerge w:val="restart"/>
            <w:vAlign w:val="center"/>
          </w:tcPr>
          <w:p w14:paraId="08C03090">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30.5</w:t>
            </w:r>
          </w:p>
        </w:tc>
      </w:tr>
      <w:tr w14:paraId="313E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4302EF6">
            <w:pPr>
              <w:snapToGrid w:val="0"/>
              <w:spacing w:line="240" w:lineRule="exact"/>
              <w:rPr>
                <w:rFonts w:ascii="Times New Roman" w:hAnsi="Times New Roman" w:eastAsia="仿宋_GB2312"/>
                <w:sz w:val="18"/>
                <w:szCs w:val="18"/>
              </w:rPr>
            </w:pPr>
          </w:p>
        </w:tc>
        <w:tc>
          <w:tcPr>
            <w:tcW w:w="515" w:type="pct"/>
            <w:vMerge w:val="continue"/>
            <w:vAlign w:val="center"/>
          </w:tcPr>
          <w:p w14:paraId="7D041F79">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4AD1848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2090104</w:t>
            </w:r>
          </w:p>
        </w:tc>
        <w:tc>
          <w:tcPr>
            <w:tcW w:w="783" w:type="pct"/>
            <w:shd w:val="clear" w:color="auto" w:fill="auto"/>
            <w:vAlign w:val="center"/>
          </w:tcPr>
          <w:p w14:paraId="121FB01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可靠性工程</w:t>
            </w:r>
          </w:p>
        </w:tc>
        <w:tc>
          <w:tcPr>
            <w:tcW w:w="347" w:type="pct"/>
            <w:shd w:val="clear" w:color="auto" w:fill="auto"/>
            <w:vAlign w:val="center"/>
          </w:tcPr>
          <w:p w14:paraId="6A6FA21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17D72C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031A4CE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78117BD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w:t>
            </w:r>
          </w:p>
        </w:tc>
        <w:tc>
          <w:tcPr>
            <w:tcW w:w="1426" w:type="pct"/>
            <w:vMerge w:val="continue"/>
            <w:vAlign w:val="center"/>
          </w:tcPr>
          <w:p w14:paraId="5BA29110">
            <w:pPr>
              <w:snapToGrid w:val="0"/>
              <w:spacing w:line="240" w:lineRule="exact"/>
              <w:jc w:val="center"/>
              <w:rPr>
                <w:rFonts w:hint="eastAsia" w:ascii="Times New Roman" w:hAnsi="Times New Roman" w:eastAsia="仿宋_GB2312"/>
                <w:sz w:val="18"/>
                <w:szCs w:val="18"/>
              </w:rPr>
            </w:pPr>
          </w:p>
        </w:tc>
      </w:tr>
      <w:tr w14:paraId="4088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F901F78">
            <w:pPr>
              <w:snapToGrid w:val="0"/>
              <w:spacing w:line="240" w:lineRule="exact"/>
              <w:rPr>
                <w:rFonts w:ascii="Times New Roman" w:hAnsi="Times New Roman" w:eastAsia="仿宋_GB2312"/>
                <w:sz w:val="18"/>
                <w:szCs w:val="18"/>
              </w:rPr>
            </w:pPr>
          </w:p>
        </w:tc>
        <w:tc>
          <w:tcPr>
            <w:tcW w:w="515" w:type="pct"/>
            <w:vMerge w:val="continue"/>
            <w:vAlign w:val="center"/>
          </w:tcPr>
          <w:p w14:paraId="410891AD">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233808E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2090012</w:t>
            </w:r>
          </w:p>
        </w:tc>
        <w:tc>
          <w:tcPr>
            <w:tcW w:w="783" w:type="pct"/>
            <w:shd w:val="clear" w:color="auto" w:fill="auto"/>
            <w:vAlign w:val="center"/>
          </w:tcPr>
          <w:p w14:paraId="0989F32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生产计划与控制</w:t>
            </w:r>
          </w:p>
        </w:tc>
        <w:tc>
          <w:tcPr>
            <w:tcW w:w="347" w:type="pct"/>
            <w:shd w:val="clear" w:color="auto" w:fill="auto"/>
            <w:vAlign w:val="center"/>
          </w:tcPr>
          <w:p w14:paraId="31C2651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3AED92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458" w:type="pct"/>
            <w:shd w:val="clear" w:color="auto" w:fill="auto"/>
            <w:vAlign w:val="center"/>
          </w:tcPr>
          <w:p w14:paraId="54B4E8C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7C2FA4D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w:t>
            </w:r>
          </w:p>
        </w:tc>
        <w:tc>
          <w:tcPr>
            <w:tcW w:w="1426" w:type="pct"/>
            <w:vMerge w:val="continue"/>
            <w:vAlign w:val="center"/>
          </w:tcPr>
          <w:p w14:paraId="5306D7B8">
            <w:pPr>
              <w:snapToGrid w:val="0"/>
              <w:spacing w:line="240" w:lineRule="exact"/>
              <w:jc w:val="center"/>
              <w:rPr>
                <w:rFonts w:hint="eastAsia" w:ascii="Times New Roman" w:hAnsi="Times New Roman" w:eastAsia="仿宋_GB2312"/>
                <w:sz w:val="18"/>
                <w:szCs w:val="18"/>
              </w:rPr>
            </w:pPr>
          </w:p>
        </w:tc>
      </w:tr>
      <w:tr w14:paraId="1DAD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17FD3CE">
            <w:pPr>
              <w:snapToGrid w:val="0"/>
              <w:spacing w:line="240" w:lineRule="exact"/>
              <w:rPr>
                <w:rFonts w:ascii="Times New Roman" w:hAnsi="Times New Roman" w:eastAsia="仿宋_GB2312"/>
                <w:sz w:val="18"/>
                <w:szCs w:val="18"/>
              </w:rPr>
            </w:pPr>
          </w:p>
        </w:tc>
        <w:tc>
          <w:tcPr>
            <w:tcW w:w="515" w:type="pct"/>
            <w:vMerge w:val="continue"/>
            <w:vAlign w:val="center"/>
          </w:tcPr>
          <w:p w14:paraId="53CFC07B">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6A4C5EF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2090096</w:t>
            </w:r>
          </w:p>
        </w:tc>
        <w:tc>
          <w:tcPr>
            <w:tcW w:w="783" w:type="pct"/>
            <w:shd w:val="clear" w:color="auto" w:fill="auto"/>
            <w:vAlign w:val="center"/>
          </w:tcPr>
          <w:p w14:paraId="4A7AFB8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运筹学（2）</w:t>
            </w:r>
          </w:p>
        </w:tc>
        <w:tc>
          <w:tcPr>
            <w:tcW w:w="347" w:type="pct"/>
            <w:shd w:val="clear" w:color="auto" w:fill="auto"/>
            <w:vAlign w:val="center"/>
          </w:tcPr>
          <w:p w14:paraId="1BB5289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0447E6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56D8F27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1AACFCE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w:t>
            </w:r>
          </w:p>
        </w:tc>
        <w:tc>
          <w:tcPr>
            <w:tcW w:w="1426" w:type="pct"/>
            <w:vMerge w:val="continue"/>
            <w:vAlign w:val="center"/>
          </w:tcPr>
          <w:p w14:paraId="72F3865C">
            <w:pPr>
              <w:snapToGrid w:val="0"/>
              <w:spacing w:line="240" w:lineRule="exact"/>
              <w:jc w:val="center"/>
              <w:rPr>
                <w:rFonts w:hint="eastAsia" w:ascii="Times New Roman" w:hAnsi="Times New Roman" w:eastAsia="仿宋_GB2312"/>
                <w:sz w:val="18"/>
                <w:szCs w:val="18"/>
              </w:rPr>
            </w:pPr>
          </w:p>
        </w:tc>
      </w:tr>
      <w:tr w14:paraId="5B1E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6F52EEF">
            <w:pPr>
              <w:snapToGrid w:val="0"/>
              <w:spacing w:line="240" w:lineRule="exact"/>
              <w:rPr>
                <w:rFonts w:ascii="Times New Roman" w:hAnsi="Times New Roman" w:eastAsia="仿宋_GB2312"/>
                <w:sz w:val="18"/>
                <w:szCs w:val="18"/>
              </w:rPr>
            </w:pPr>
          </w:p>
        </w:tc>
        <w:tc>
          <w:tcPr>
            <w:tcW w:w="515" w:type="pct"/>
            <w:vMerge w:val="continue"/>
            <w:vAlign w:val="center"/>
          </w:tcPr>
          <w:p w14:paraId="27014E1F">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6A01F6DF">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2090694</w:t>
            </w:r>
          </w:p>
        </w:tc>
        <w:tc>
          <w:tcPr>
            <w:tcW w:w="783" w:type="pct"/>
            <w:shd w:val="clear" w:color="auto" w:fill="auto"/>
            <w:vAlign w:val="center"/>
          </w:tcPr>
          <w:p w14:paraId="54752AA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制造系统仿真</w:t>
            </w:r>
          </w:p>
        </w:tc>
        <w:tc>
          <w:tcPr>
            <w:tcW w:w="347" w:type="pct"/>
            <w:shd w:val="clear" w:color="auto" w:fill="auto"/>
            <w:vAlign w:val="center"/>
          </w:tcPr>
          <w:p w14:paraId="0C144D1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38CED4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458" w:type="pct"/>
            <w:shd w:val="clear" w:color="auto" w:fill="auto"/>
            <w:vAlign w:val="center"/>
          </w:tcPr>
          <w:p w14:paraId="33CDEFA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2234426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w:t>
            </w:r>
          </w:p>
        </w:tc>
        <w:tc>
          <w:tcPr>
            <w:tcW w:w="1426" w:type="pct"/>
            <w:vMerge w:val="continue"/>
            <w:vAlign w:val="center"/>
          </w:tcPr>
          <w:p w14:paraId="53FAF2FF">
            <w:pPr>
              <w:snapToGrid w:val="0"/>
              <w:spacing w:line="240" w:lineRule="exact"/>
              <w:jc w:val="center"/>
              <w:rPr>
                <w:rFonts w:hint="eastAsia" w:ascii="Times New Roman" w:hAnsi="Times New Roman" w:eastAsia="仿宋_GB2312"/>
                <w:sz w:val="18"/>
                <w:szCs w:val="18"/>
              </w:rPr>
            </w:pPr>
          </w:p>
        </w:tc>
      </w:tr>
      <w:tr w14:paraId="17A0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411682D">
            <w:pPr>
              <w:snapToGrid w:val="0"/>
              <w:spacing w:line="240" w:lineRule="exact"/>
              <w:rPr>
                <w:rFonts w:ascii="Times New Roman" w:hAnsi="Times New Roman" w:eastAsia="仿宋_GB2312"/>
                <w:sz w:val="18"/>
                <w:szCs w:val="18"/>
              </w:rPr>
            </w:pPr>
          </w:p>
        </w:tc>
        <w:tc>
          <w:tcPr>
            <w:tcW w:w="515" w:type="pct"/>
            <w:vMerge w:val="continue"/>
            <w:vAlign w:val="center"/>
          </w:tcPr>
          <w:p w14:paraId="447FB386">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3ED2089B">
            <w:pPr>
              <w:snapToGrid w:val="0"/>
              <w:spacing w:line="240" w:lineRule="exact"/>
              <w:jc w:val="center"/>
              <w:rPr>
                <w:rFonts w:hint="default"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highlight w:val="none"/>
                <w:shd w:val="clear" w:color="auto"/>
                <w:lang w:val="en-US" w:eastAsia="zh-CN"/>
              </w:rPr>
              <w:t>2090258</w:t>
            </w:r>
          </w:p>
        </w:tc>
        <w:tc>
          <w:tcPr>
            <w:tcW w:w="783" w:type="pct"/>
            <w:shd w:val="clear" w:color="auto" w:fill="auto"/>
            <w:vAlign w:val="center"/>
          </w:tcPr>
          <w:p w14:paraId="05102650">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质量管理</w:t>
            </w:r>
          </w:p>
        </w:tc>
        <w:tc>
          <w:tcPr>
            <w:tcW w:w="347" w:type="pct"/>
            <w:shd w:val="clear" w:color="auto" w:fill="auto"/>
            <w:vAlign w:val="center"/>
          </w:tcPr>
          <w:p w14:paraId="6DADBBA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0BBD661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458" w:type="pct"/>
            <w:shd w:val="clear" w:color="auto" w:fill="auto"/>
            <w:vAlign w:val="center"/>
          </w:tcPr>
          <w:p w14:paraId="4FEF4A2C">
            <w:pPr>
              <w:snapToGrid w:val="0"/>
              <w:spacing w:line="240" w:lineRule="exact"/>
              <w:jc w:val="center"/>
              <w:rPr>
                <w:rFonts w:hint="default"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lang w:val="en-US" w:eastAsia="zh-CN"/>
              </w:rPr>
              <w:t>48</w:t>
            </w:r>
          </w:p>
        </w:tc>
        <w:tc>
          <w:tcPr>
            <w:tcW w:w="347" w:type="pct"/>
            <w:shd w:val="clear" w:color="auto" w:fill="auto"/>
            <w:vAlign w:val="center"/>
          </w:tcPr>
          <w:p w14:paraId="3CBBAA9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w:t>
            </w:r>
          </w:p>
        </w:tc>
        <w:tc>
          <w:tcPr>
            <w:tcW w:w="1426" w:type="pct"/>
            <w:vMerge w:val="continue"/>
            <w:vAlign w:val="center"/>
          </w:tcPr>
          <w:p w14:paraId="088D082A">
            <w:pPr>
              <w:snapToGrid w:val="0"/>
              <w:spacing w:line="240" w:lineRule="exact"/>
              <w:jc w:val="center"/>
              <w:rPr>
                <w:rFonts w:hint="eastAsia" w:ascii="Times New Roman" w:hAnsi="Times New Roman" w:eastAsia="仿宋_GB2312"/>
                <w:sz w:val="18"/>
                <w:szCs w:val="18"/>
              </w:rPr>
            </w:pPr>
          </w:p>
        </w:tc>
      </w:tr>
      <w:tr w14:paraId="500E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5104D91B">
            <w:pPr>
              <w:snapToGrid w:val="0"/>
              <w:spacing w:line="240" w:lineRule="exact"/>
              <w:rPr>
                <w:rFonts w:ascii="Times New Roman" w:hAnsi="Times New Roman" w:eastAsia="仿宋_GB2312"/>
                <w:sz w:val="18"/>
                <w:szCs w:val="18"/>
              </w:rPr>
            </w:pPr>
          </w:p>
        </w:tc>
        <w:tc>
          <w:tcPr>
            <w:tcW w:w="515" w:type="pct"/>
            <w:vMerge w:val="continue"/>
            <w:vAlign w:val="center"/>
          </w:tcPr>
          <w:p w14:paraId="7EB7FB6E">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23D230C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2090015</w:t>
            </w:r>
          </w:p>
        </w:tc>
        <w:tc>
          <w:tcPr>
            <w:tcW w:w="783" w:type="pct"/>
            <w:shd w:val="clear" w:color="auto" w:fill="auto"/>
            <w:vAlign w:val="center"/>
          </w:tcPr>
          <w:p w14:paraId="6133DF9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成本控制</w:t>
            </w:r>
          </w:p>
        </w:tc>
        <w:tc>
          <w:tcPr>
            <w:tcW w:w="347" w:type="pct"/>
            <w:shd w:val="clear" w:color="auto" w:fill="auto"/>
            <w:vAlign w:val="center"/>
          </w:tcPr>
          <w:p w14:paraId="3BE769C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76680F8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6496916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5090327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w:t>
            </w:r>
          </w:p>
        </w:tc>
        <w:tc>
          <w:tcPr>
            <w:tcW w:w="1426" w:type="pct"/>
            <w:vMerge w:val="continue"/>
            <w:vAlign w:val="center"/>
          </w:tcPr>
          <w:p w14:paraId="123968E3">
            <w:pPr>
              <w:snapToGrid w:val="0"/>
              <w:spacing w:line="240" w:lineRule="exact"/>
              <w:jc w:val="center"/>
              <w:rPr>
                <w:rFonts w:hint="eastAsia" w:ascii="Times New Roman" w:hAnsi="Times New Roman" w:eastAsia="仿宋_GB2312"/>
                <w:sz w:val="18"/>
                <w:szCs w:val="18"/>
              </w:rPr>
            </w:pPr>
          </w:p>
        </w:tc>
      </w:tr>
      <w:tr w14:paraId="1BF4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562D9A34">
            <w:pPr>
              <w:snapToGrid w:val="0"/>
              <w:spacing w:line="240" w:lineRule="exact"/>
              <w:rPr>
                <w:rFonts w:ascii="Times New Roman" w:hAnsi="Times New Roman" w:eastAsia="仿宋_GB2312"/>
                <w:sz w:val="18"/>
                <w:szCs w:val="18"/>
              </w:rPr>
            </w:pPr>
          </w:p>
        </w:tc>
        <w:tc>
          <w:tcPr>
            <w:tcW w:w="515" w:type="pct"/>
            <w:vMerge w:val="continue"/>
            <w:vAlign w:val="center"/>
          </w:tcPr>
          <w:p w14:paraId="47D19800">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37BA9DB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2010009</w:t>
            </w:r>
          </w:p>
        </w:tc>
        <w:tc>
          <w:tcPr>
            <w:tcW w:w="783" w:type="pct"/>
            <w:shd w:val="clear" w:color="auto" w:fill="auto"/>
            <w:vAlign w:val="center"/>
          </w:tcPr>
          <w:p w14:paraId="0895059C">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机械设计基础</w:t>
            </w:r>
            <w:r>
              <w:rPr>
                <w:rFonts w:hint="eastAsia" w:ascii="Times New Roman" w:hAnsi="Times New Roman" w:eastAsia="仿宋_GB2312"/>
                <w:sz w:val="18"/>
                <w:szCs w:val="18"/>
                <w:lang w:val="en-US" w:eastAsia="zh-CN"/>
              </w:rPr>
              <w:t>2</w:t>
            </w:r>
          </w:p>
        </w:tc>
        <w:tc>
          <w:tcPr>
            <w:tcW w:w="347" w:type="pct"/>
            <w:shd w:val="clear" w:color="auto" w:fill="auto"/>
            <w:vAlign w:val="center"/>
          </w:tcPr>
          <w:p w14:paraId="1D375FD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3915F2B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458" w:type="pct"/>
            <w:shd w:val="clear" w:color="auto" w:fill="auto"/>
            <w:vAlign w:val="center"/>
          </w:tcPr>
          <w:p w14:paraId="6D01C190">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31A495D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w:t>
            </w:r>
          </w:p>
        </w:tc>
        <w:tc>
          <w:tcPr>
            <w:tcW w:w="1426" w:type="pct"/>
            <w:vMerge w:val="continue"/>
            <w:vAlign w:val="center"/>
          </w:tcPr>
          <w:p w14:paraId="5ADD8610">
            <w:pPr>
              <w:snapToGrid w:val="0"/>
              <w:spacing w:line="240" w:lineRule="exact"/>
              <w:jc w:val="center"/>
              <w:rPr>
                <w:rFonts w:hint="eastAsia" w:ascii="Times New Roman" w:hAnsi="Times New Roman" w:eastAsia="仿宋_GB2312"/>
                <w:sz w:val="18"/>
                <w:szCs w:val="18"/>
              </w:rPr>
            </w:pPr>
          </w:p>
        </w:tc>
      </w:tr>
      <w:tr w14:paraId="3942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2F8999B3">
            <w:pPr>
              <w:snapToGrid w:val="0"/>
              <w:spacing w:line="240" w:lineRule="exact"/>
              <w:rPr>
                <w:rFonts w:ascii="Times New Roman" w:hAnsi="Times New Roman" w:eastAsia="仿宋_GB2312"/>
                <w:sz w:val="18"/>
                <w:szCs w:val="18"/>
              </w:rPr>
            </w:pPr>
          </w:p>
        </w:tc>
        <w:tc>
          <w:tcPr>
            <w:tcW w:w="515" w:type="pct"/>
            <w:vMerge w:val="continue"/>
            <w:vAlign w:val="center"/>
          </w:tcPr>
          <w:p w14:paraId="6710E9C9">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5942BA6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2090549</w:t>
            </w:r>
          </w:p>
        </w:tc>
        <w:tc>
          <w:tcPr>
            <w:tcW w:w="783" w:type="pct"/>
            <w:shd w:val="clear" w:color="auto" w:fill="auto"/>
            <w:vAlign w:val="center"/>
          </w:tcPr>
          <w:p w14:paraId="1054485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人因工程</w:t>
            </w:r>
          </w:p>
        </w:tc>
        <w:tc>
          <w:tcPr>
            <w:tcW w:w="347" w:type="pct"/>
            <w:shd w:val="clear" w:color="auto" w:fill="auto"/>
            <w:vAlign w:val="center"/>
          </w:tcPr>
          <w:p w14:paraId="5C27BD0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200F85E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2.5</w:t>
            </w:r>
          </w:p>
        </w:tc>
        <w:tc>
          <w:tcPr>
            <w:tcW w:w="458" w:type="pct"/>
            <w:shd w:val="clear" w:color="auto" w:fill="auto"/>
            <w:vAlign w:val="center"/>
          </w:tcPr>
          <w:p w14:paraId="749C859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590481D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w:t>
            </w:r>
          </w:p>
        </w:tc>
        <w:tc>
          <w:tcPr>
            <w:tcW w:w="1426" w:type="pct"/>
            <w:vMerge w:val="continue"/>
            <w:vAlign w:val="center"/>
          </w:tcPr>
          <w:p w14:paraId="40E0B5FE">
            <w:pPr>
              <w:snapToGrid w:val="0"/>
              <w:spacing w:line="240" w:lineRule="exact"/>
              <w:jc w:val="center"/>
              <w:rPr>
                <w:rFonts w:hint="eastAsia" w:ascii="Times New Roman" w:hAnsi="Times New Roman" w:eastAsia="仿宋_GB2312"/>
                <w:sz w:val="18"/>
                <w:szCs w:val="18"/>
              </w:rPr>
            </w:pPr>
          </w:p>
        </w:tc>
      </w:tr>
      <w:tr w14:paraId="7B57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17630539">
            <w:pPr>
              <w:snapToGrid w:val="0"/>
              <w:spacing w:line="240" w:lineRule="exact"/>
              <w:rPr>
                <w:rFonts w:ascii="Times New Roman" w:hAnsi="Times New Roman" w:eastAsia="仿宋_GB2312"/>
                <w:sz w:val="18"/>
                <w:szCs w:val="18"/>
              </w:rPr>
            </w:pPr>
          </w:p>
        </w:tc>
        <w:tc>
          <w:tcPr>
            <w:tcW w:w="515" w:type="pct"/>
            <w:vMerge w:val="continue"/>
            <w:vAlign w:val="center"/>
          </w:tcPr>
          <w:p w14:paraId="10709BDA">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5F0BD66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2090023</w:t>
            </w:r>
          </w:p>
        </w:tc>
        <w:tc>
          <w:tcPr>
            <w:tcW w:w="783" w:type="pct"/>
            <w:shd w:val="clear" w:color="auto" w:fill="auto"/>
            <w:vAlign w:val="center"/>
          </w:tcPr>
          <w:p w14:paraId="1862587F">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实验设计</w:t>
            </w:r>
          </w:p>
        </w:tc>
        <w:tc>
          <w:tcPr>
            <w:tcW w:w="347" w:type="pct"/>
            <w:shd w:val="clear" w:color="auto" w:fill="auto"/>
            <w:vAlign w:val="center"/>
          </w:tcPr>
          <w:p w14:paraId="5924341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15AF43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29AF89C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7497315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w:t>
            </w:r>
          </w:p>
        </w:tc>
        <w:tc>
          <w:tcPr>
            <w:tcW w:w="1426" w:type="pct"/>
            <w:vMerge w:val="continue"/>
            <w:vAlign w:val="center"/>
          </w:tcPr>
          <w:p w14:paraId="3E88ACA4">
            <w:pPr>
              <w:snapToGrid w:val="0"/>
              <w:spacing w:line="240" w:lineRule="exact"/>
              <w:jc w:val="center"/>
              <w:rPr>
                <w:rFonts w:hint="eastAsia" w:ascii="Times New Roman" w:hAnsi="Times New Roman" w:eastAsia="仿宋_GB2312"/>
                <w:sz w:val="18"/>
                <w:szCs w:val="18"/>
              </w:rPr>
            </w:pPr>
          </w:p>
        </w:tc>
      </w:tr>
      <w:tr w14:paraId="018C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44D31F0B">
            <w:pPr>
              <w:snapToGrid w:val="0"/>
              <w:spacing w:line="240" w:lineRule="exact"/>
              <w:rPr>
                <w:rFonts w:ascii="Times New Roman" w:hAnsi="Times New Roman" w:eastAsia="仿宋_GB2312"/>
                <w:sz w:val="18"/>
                <w:szCs w:val="18"/>
              </w:rPr>
            </w:pPr>
          </w:p>
        </w:tc>
        <w:tc>
          <w:tcPr>
            <w:tcW w:w="515" w:type="pct"/>
            <w:vMerge w:val="continue"/>
            <w:vAlign w:val="center"/>
          </w:tcPr>
          <w:p w14:paraId="0E5955F4">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49687FAF">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2090259</w:t>
            </w:r>
          </w:p>
        </w:tc>
        <w:tc>
          <w:tcPr>
            <w:tcW w:w="783" w:type="pct"/>
            <w:shd w:val="clear" w:color="auto" w:fill="auto"/>
            <w:vAlign w:val="center"/>
          </w:tcPr>
          <w:p w14:paraId="4CBC77C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系统分析</w:t>
            </w:r>
          </w:p>
        </w:tc>
        <w:tc>
          <w:tcPr>
            <w:tcW w:w="347" w:type="pct"/>
            <w:shd w:val="clear" w:color="auto" w:fill="auto"/>
            <w:vAlign w:val="center"/>
          </w:tcPr>
          <w:p w14:paraId="65C6909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F464B8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4A66036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6754A3D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w:t>
            </w:r>
          </w:p>
        </w:tc>
        <w:tc>
          <w:tcPr>
            <w:tcW w:w="1426" w:type="pct"/>
            <w:vMerge w:val="continue"/>
            <w:vAlign w:val="center"/>
          </w:tcPr>
          <w:p w14:paraId="314D6CF5">
            <w:pPr>
              <w:snapToGrid w:val="0"/>
              <w:spacing w:line="240" w:lineRule="exact"/>
              <w:jc w:val="center"/>
              <w:rPr>
                <w:rFonts w:hint="eastAsia" w:ascii="Times New Roman" w:hAnsi="Times New Roman" w:eastAsia="仿宋_GB2312"/>
                <w:sz w:val="18"/>
                <w:szCs w:val="18"/>
              </w:rPr>
            </w:pPr>
          </w:p>
        </w:tc>
      </w:tr>
      <w:tr w14:paraId="1B31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2F50635A">
            <w:pPr>
              <w:snapToGrid w:val="0"/>
              <w:spacing w:line="240" w:lineRule="exact"/>
              <w:rPr>
                <w:rFonts w:ascii="Times New Roman" w:hAnsi="Times New Roman" w:eastAsia="仿宋_GB2312"/>
                <w:sz w:val="18"/>
                <w:szCs w:val="18"/>
              </w:rPr>
            </w:pPr>
          </w:p>
        </w:tc>
        <w:tc>
          <w:tcPr>
            <w:tcW w:w="515" w:type="pct"/>
            <w:vMerge w:val="continue"/>
            <w:vAlign w:val="center"/>
          </w:tcPr>
          <w:p w14:paraId="1ECFA85E">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456E04F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shd w:val="clear" w:color="auto"/>
                <w:lang w:val="en-US" w:eastAsia="zh-CN"/>
              </w:rPr>
              <w:t>2090256</w:t>
            </w:r>
          </w:p>
        </w:tc>
        <w:tc>
          <w:tcPr>
            <w:tcW w:w="783" w:type="pct"/>
            <w:shd w:val="clear" w:color="auto" w:fill="auto"/>
            <w:vAlign w:val="center"/>
          </w:tcPr>
          <w:p w14:paraId="41A540B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现代制造系统</w:t>
            </w:r>
          </w:p>
        </w:tc>
        <w:tc>
          <w:tcPr>
            <w:tcW w:w="347" w:type="pct"/>
            <w:shd w:val="clear" w:color="auto" w:fill="auto"/>
            <w:vAlign w:val="center"/>
          </w:tcPr>
          <w:p w14:paraId="2A0DB92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07CFE4E">
            <w:pPr>
              <w:snapToGrid w:val="0"/>
              <w:spacing w:line="240" w:lineRule="exact"/>
              <w:jc w:val="center"/>
              <w:rPr>
                <w:rFonts w:ascii="Times New Roman" w:hAnsi="Times New Roman" w:eastAsia="仿宋_GB2312" w:cstheme="minorBidi"/>
                <w:kern w:val="2"/>
                <w:sz w:val="18"/>
                <w:szCs w:val="18"/>
                <w:lang w:val="en-US" w:eastAsia="zh-CN" w:bidi="ar-SA"/>
              </w:rPr>
            </w:pPr>
            <w:r>
              <w:rPr>
                <w:rFonts w:ascii="Times New Roman" w:hAnsi="Times New Roman" w:eastAsia="仿宋_GB2312"/>
                <w:sz w:val="18"/>
                <w:szCs w:val="18"/>
              </w:rPr>
              <w:t>3</w:t>
            </w:r>
          </w:p>
        </w:tc>
        <w:tc>
          <w:tcPr>
            <w:tcW w:w="458" w:type="pct"/>
            <w:shd w:val="clear" w:color="auto" w:fill="auto"/>
            <w:vAlign w:val="center"/>
          </w:tcPr>
          <w:p w14:paraId="79DD8108">
            <w:pPr>
              <w:snapToGrid w:val="0"/>
              <w:spacing w:line="240" w:lineRule="exact"/>
              <w:jc w:val="center"/>
              <w:rPr>
                <w:rFonts w:hint="default"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lang w:val="en-US" w:eastAsia="zh-CN"/>
              </w:rPr>
              <w:t>48</w:t>
            </w:r>
          </w:p>
        </w:tc>
        <w:tc>
          <w:tcPr>
            <w:tcW w:w="347" w:type="pct"/>
            <w:shd w:val="clear" w:color="auto" w:fill="auto"/>
            <w:vAlign w:val="center"/>
          </w:tcPr>
          <w:p w14:paraId="4AB1095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w:t>
            </w:r>
          </w:p>
        </w:tc>
        <w:tc>
          <w:tcPr>
            <w:tcW w:w="1426" w:type="pct"/>
            <w:vMerge w:val="continue"/>
            <w:vAlign w:val="center"/>
          </w:tcPr>
          <w:p w14:paraId="20D85C3D">
            <w:pPr>
              <w:snapToGrid w:val="0"/>
              <w:spacing w:line="240" w:lineRule="exact"/>
              <w:jc w:val="center"/>
              <w:rPr>
                <w:rFonts w:ascii="Times New Roman" w:hAnsi="Times New Roman" w:eastAsia="仿宋_GB2312"/>
                <w:sz w:val="18"/>
                <w:szCs w:val="18"/>
              </w:rPr>
            </w:pPr>
          </w:p>
        </w:tc>
      </w:tr>
      <w:tr w14:paraId="1936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3555E630">
            <w:pPr>
              <w:snapToGrid w:val="0"/>
              <w:spacing w:line="240" w:lineRule="exact"/>
              <w:rPr>
                <w:rFonts w:ascii="Times New Roman" w:hAnsi="Times New Roman" w:eastAsia="仿宋_GB2312"/>
                <w:sz w:val="18"/>
                <w:szCs w:val="18"/>
              </w:rPr>
            </w:pPr>
          </w:p>
        </w:tc>
        <w:tc>
          <w:tcPr>
            <w:tcW w:w="515" w:type="pct"/>
            <w:vMerge w:val="restart"/>
            <w:vAlign w:val="center"/>
          </w:tcPr>
          <w:p w14:paraId="39E63AE9">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专业模块</w:t>
            </w:r>
          </w:p>
        </w:tc>
        <w:tc>
          <w:tcPr>
            <w:tcW w:w="597" w:type="pct"/>
            <w:shd w:val="clear" w:color="auto" w:fill="auto"/>
            <w:vAlign w:val="center"/>
          </w:tcPr>
          <w:p w14:paraId="0B10E28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2010736</w:t>
            </w:r>
          </w:p>
        </w:tc>
        <w:tc>
          <w:tcPr>
            <w:tcW w:w="783" w:type="pct"/>
            <w:shd w:val="clear" w:color="auto" w:fill="auto"/>
            <w:vAlign w:val="center"/>
          </w:tcPr>
          <w:p w14:paraId="24DC155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工程制图基础3</w:t>
            </w:r>
          </w:p>
        </w:tc>
        <w:tc>
          <w:tcPr>
            <w:tcW w:w="347" w:type="pct"/>
            <w:vAlign w:val="center"/>
          </w:tcPr>
          <w:p w14:paraId="3FE28919">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76" w:type="pct"/>
            <w:shd w:val="clear" w:color="auto" w:fill="auto"/>
            <w:vAlign w:val="center"/>
          </w:tcPr>
          <w:p w14:paraId="4427E29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3.5</w:t>
            </w:r>
          </w:p>
        </w:tc>
        <w:tc>
          <w:tcPr>
            <w:tcW w:w="458" w:type="pct"/>
            <w:shd w:val="clear" w:color="auto" w:fill="auto"/>
            <w:vAlign w:val="center"/>
          </w:tcPr>
          <w:p w14:paraId="007F8D7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56</w:t>
            </w:r>
          </w:p>
        </w:tc>
        <w:tc>
          <w:tcPr>
            <w:tcW w:w="347" w:type="pct"/>
            <w:shd w:val="clear" w:color="auto" w:fill="auto"/>
            <w:vAlign w:val="center"/>
          </w:tcPr>
          <w:p w14:paraId="373AC94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1426" w:type="pct"/>
            <w:vMerge w:val="restart"/>
            <w:vAlign w:val="center"/>
          </w:tcPr>
          <w:p w14:paraId="2B2C92C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4（其中工程制图基础3为必选课程）</w:t>
            </w:r>
          </w:p>
        </w:tc>
      </w:tr>
      <w:tr w14:paraId="1C36E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63810DD9">
            <w:pPr>
              <w:snapToGrid w:val="0"/>
              <w:spacing w:line="240" w:lineRule="exact"/>
              <w:rPr>
                <w:rFonts w:ascii="Times New Roman" w:hAnsi="Times New Roman" w:eastAsia="仿宋_GB2312"/>
                <w:sz w:val="18"/>
                <w:szCs w:val="18"/>
              </w:rPr>
            </w:pPr>
          </w:p>
        </w:tc>
        <w:tc>
          <w:tcPr>
            <w:tcW w:w="515" w:type="pct"/>
            <w:vMerge w:val="continue"/>
            <w:vAlign w:val="center"/>
          </w:tcPr>
          <w:p w14:paraId="7E7D1595">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01DC2A1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2010158</w:t>
            </w:r>
          </w:p>
        </w:tc>
        <w:tc>
          <w:tcPr>
            <w:tcW w:w="783" w:type="pct"/>
            <w:shd w:val="clear" w:color="auto" w:fill="auto"/>
            <w:vAlign w:val="center"/>
          </w:tcPr>
          <w:p w14:paraId="18790EE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工程力学</w:t>
            </w:r>
          </w:p>
        </w:tc>
        <w:tc>
          <w:tcPr>
            <w:tcW w:w="347" w:type="pct"/>
            <w:vAlign w:val="center"/>
          </w:tcPr>
          <w:p w14:paraId="22A7580B">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76" w:type="pct"/>
            <w:shd w:val="clear" w:color="auto" w:fill="auto"/>
            <w:vAlign w:val="center"/>
          </w:tcPr>
          <w:p w14:paraId="5812741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458" w:type="pct"/>
            <w:shd w:val="clear" w:color="auto" w:fill="auto"/>
            <w:vAlign w:val="center"/>
          </w:tcPr>
          <w:p w14:paraId="205E228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70B0D66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w:t>
            </w:r>
          </w:p>
        </w:tc>
        <w:tc>
          <w:tcPr>
            <w:tcW w:w="1426" w:type="pct"/>
            <w:vMerge w:val="continue"/>
            <w:vAlign w:val="center"/>
          </w:tcPr>
          <w:p w14:paraId="5A1E4EFD">
            <w:pPr>
              <w:snapToGrid w:val="0"/>
              <w:spacing w:line="240" w:lineRule="exact"/>
              <w:jc w:val="center"/>
              <w:rPr>
                <w:rFonts w:ascii="Times New Roman" w:hAnsi="Times New Roman" w:cs="Times New Roman"/>
                <w:sz w:val="18"/>
                <w:szCs w:val="18"/>
              </w:rPr>
            </w:pPr>
          </w:p>
        </w:tc>
      </w:tr>
      <w:tr w14:paraId="5C7F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693E399">
            <w:pPr>
              <w:snapToGrid w:val="0"/>
              <w:spacing w:line="240" w:lineRule="exact"/>
              <w:rPr>
                <w:rFonts w:ascii="Times New Roman" w:hAnsi="Times New Roman" w:eastAsia="仿宋_GB2312"/>
                <w:sz w:val="18"/>
                <w:szCs w:val="18"/>
              </w:rPr>
            </w:pPr>
          </w:p>
        </w:tc>
        <w:tc>
          <w:tcPr>
            <w:tcW w:w="515" w:type="pct"/>
            <w:vMerge w:val="continue"/>
            <w:vAlign w:val="center"/>
          </w:tcPr>
          <w:p w14:paraId="5D304EF6">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74782A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2010025</w:t>
            </w:r>
          </w:p>
        </w:tc>
        <w:tc>
          <w:tcPr>
            <w:tcW w:w="783" w:type="pct"/>
            <w:shd w:val="clear" w:color="auto" w:fill="auto"/>
            <w:vAlign w:val="center"/>
          </w:tcPr>
          <w:p w14:paraId="288257E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金属工艺学（2）</w:t>
            </w:r>
          </w:p>
        </w:tc>
        <w:tc>
          <w:tcPr>
            <w:tcW w:w="347" w:type="pct"/>
            <w:vAlign w:val="center"/>
          </w:tcPr>
          <w:p w14:paraId="7099E097">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76" w:type="pct"/>
            <w:shd w:val="clear" w:color="auto" w:fill="auto"/>
            <w:vAlign w:val="center"/>
          </w:tcPr>
          <w:p w14:paraId="1E6FF6D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0B8D9FF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71189B7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w:t>
            </w:r>
          </w:p>
        </w:tc>
        <w:tc>
          <w:tcPr>
            <w:tcW w:w="1426" w:type="pct"/>
            <w:vMerge w:val="continue"/>
            <w:vAlign w:val="center"/>
          </w:tcPr>
          <w:p w14:paraId="13949008">
            <w:pPr>
              <w:snapToGrid w:val="0"/>
              <w:spacing w:line="240" w:lineRule="exact"/>
              <w:jc w:val="center"/>
              <w:rPr>
                <w:rFonts w:ascii="Times New Roman" w:hAnsi="Times New Roman" w:cs="Times New Roman"/>
                <w:sz w:val="18"/>
                <w:szCs w:val="18"/>
              </w:rPr>
            </w:pPr>
          </w:p>
        </w:tc>
      </w:tr>
      <w:tr w14:paraId="387D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ED41A11">
            <w:pPr>
              <w:snapToGrid w:val="0"/>
              <w:spacing w:line="240" w:lineRule="exact"/>
              <w:rPr>
                <w:rFonts w:ascii="Times New Roman" w:hAnsi="Times New Roman" w:eastAsia="仿宋_GB2312"/>
                <w:sz w:val="18"/>
                <w:szCs w:val="18"/>
              </w:rPr>
            </w:pPr>
          </w:p>
        </w:tc>
        <w:tc>
          <w:tcPr>
            <w:tcW w:w="515" w:type="pct"/>
            <w:vMerge w:val="continue"/>
            <w:vAlign w:val="center"/>
          </w:tcPr>
          <w:p w14:paraId="3494F71E">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4F5B6915">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2090824</w:t>
            </w:r>
          </w:p>
        </w:tc>
        <w:tc>
          <w:tcPr>
            <w:tcW w:w="783" w:type="pct"/>
            <w:shd w:val="clear" w:color="auto" w:fill="auto"/>
            <w:vAlign w:val="center"/>
          </w:tcPr>
          <w:p w14:paraId="2880B32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数值计算方法1</w:t>
            </w:r>
          </w:p>
        </w:tc>
        <w:tc>
          <w:tcPr>
            <w:tcW w:w="347" w:type="pct"/>
            <w:vAlign w:val="center"/>
          </w:tcPr>
          <w:p w14:paraId="1064A68E">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76" w:type="pct"/>
            <w:shd w:val="clear" w:color="auto" w:fill="auto"/>
            <w:vAlign w:val="center"/>
          </w:tcPr>
          <w:p w14:paraId="0415B7C9">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2.5</w:t>
            </w:r>
          </w:p>
        </w:tc>
        <w:tc>
          <w:tcPr>
            <w:tcW w:w="458" w:type="pct"/>
            <w:shd w:val="clear" w:color="auto" w:fill="auto"/>
            <w:vAlign w:val="center"/>
          </w:tcPr>
          <w:p w14:paraId="3FDB2A5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28BF003C">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4</w:t>
            </w:r>
          </w:p>
        </w:tc>
        <w:tc>
          <w:tcPr>
            <w:tcW w:w="1426" w:type="pct"/>
            <w:vMerge w:val="continue"/>
            <w:vAlign w:val="center"/>
          </w:tcPr>
          <w:p w14:paraId="326E6197">
            <w:pPr>
              <w:snapToGrid w:val="0"/>
              <w:spacing w:line="240" w:lineRule="exact"/>
              <w:jc w:val="center"/>
              <w:rPr>
                <w:rFonts w:ascii="Times New Roman" w:hAnsi="Times New Roman" w:cs="Times New Roman"/>
                <w:sz w:val="18"/>
                <w:szCs w:val="18"/>
              </w:rPr>
            </w:pPr>
          </w:p>
        </w:tc>
      </w:tr>
      <w:tr w14:paraId="1534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4DA69E25">
            <w:pPr>
              <w:snapToGrid w:val="0"/>
              <w:spacing w:line="240" w:lineRule="exact"/>
              <w:rPr>
                <w:rFonts w:ascii="Times New Roman" w:hAnsi="Times New Roman" w:eastAsia="仿宋_GB2312"/>
                <w:sz w:val="18"/>
                <w:szCs w:val="18"/>
              </w:rPr>
            </w:pPr>
          </w:p>
        </w:tc>
        <w:tc>
          <w:tcPr>
            <w:tcW w:w="515" w:type="pct"/>
            <w:vMerge w:val="restart"/>
            <w:vAlign w:val="center"/>
          </w:tcPr>
          <w:p w14:paraId="45440A55">
            <w:pPr>
              <w:snapToGrid w:val="0"/>
              <w:spacing w:line="240" w:lineRule="exact"/>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个性化</w:t>
            </w:r>
            <w:r>
              <w:rPr>
                <w:rFonts w:hint="eastAsia" w:ascii="Times New Roman" w:hAnsi="Times New Roman" w:eastAsia="仿宋_GB2312"/>
                <w:sz w:val="18"/>
                <w:szCs w:val="18"/>
              </w:rPr>
              <w:t>课程</w:t>
            </w:r>
          </w:p>
        </w:tc>
        <w:tc>
          <w:tcPr>
            <w:tcW w:w="597" w:type="pct"/>
            <w:shd w:val="clear" w:color="auto" w:fill="auto"/>
            <w:vAlign w:val="center"/>
          </w:tcPr>
          <w:p w14:paraId="750E3093">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2091121</w:t>
            </w:r>
          </w:p>
        </w:tc>
        <w:tc>
          <w:tcPr>
            <w:tcW w:w="783" w:type="pct"/>
            <w:shd w:val="clear" w:color="auto" w:fill="auto"/>
            <w:vAlign w:val="center"/>
          </w:tcPr>
          <w:p w14:paraId="3E64DE2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金融学基础</w:t>
            </w:r>
          </w:p>
        </w:tc>
        <w:tc>
          <w:tcPr>
            <w:tcW w:w="347" w:type="pct"/>
            <w:vAlign w:val="center"/>
          </w:tcPr>
          <w:p w14:paraId="7266A130">
            <w:pPr>
              <w:snapToGrid w:val="0"/>
              <w:spacing w:line="240" w:lineRule="exact"/>
              <w:jc w:val="center"/>
              <w:rPr>
                <w:rFonts w:ascii="Times New Roman" w:hAnsi="Times New Roman" w:cs="Times New Roman"/>
                <w:sz w:val="18"/>
                <w:szCs w:val="18"/>
              </w:rPr>
            </w:pPr>
            <w:r>
              <w:rPr>
                <w:rFonts w:hint="eastAsia" w:ascii="Times New Roman" w:hAnsi="Times New Roman" w:eastAsia="仿宋_GB2312"/>
                <w:sz w:val="18"/>
                <w:szCs w:val="18"/>
              </w:rPr>
              <w:t>选修</w:t>
            </w:r>
          </w:p>
        </w:tc>
        <w:tc>
          <w:tcPr>
            <w:tcW w:w="276" w:type="pct"/>
            <w:vAlign w:val="center"/>
          </w:tcPr>
          <w:p w14:paraId="236A6B07">
            <w:pPr>
              <w:snapToGrid w:val="0"/>
              <w:spacing w:line="24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6F8274C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2E785575">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1426" w:type="pct"/>
            <w:vMerge w:val="restart"/>
            <w:vAlign w:val="center"/>
          </w:tcPr>
          <w:p w14:paraId="52E17A94">
            <w:pPr>
              <w:snapToGrid w:val="0"/>
              <w:spacing w:line="24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2</w:t>
            </w:r>
          </w:p>
        </w:tc>
      </w:tr>
      <w:tr w14:paraId="6BA3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6027AACB">
            <w:pPr>
              <w:snapToGrid w:val="0"/>
              <w:spacing w:line="240" w:lineRule="exact"/>
              <w:rPr>
                <w:rFonts w:ascii="Times New Roman" w:hAnsi="Times New Roman" w:eastAsia="仿宋_GB2312"/>
                <w:sz w:val="18"/>
                <w:szCs w:val="18"/>
              </w:rPr>
            </w:pPr>
          </w:p>
        </w:tc>
        <w:tc>
          <w:tcPr>
            <w:tcW w:w="515" w:type="pct"/>
            <w:vMerge w:val="continue"/>
            <w:vAlign w:val="center"/>
          </w:tcPr>
          <w:p w14:paraId="5C7412A0">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A4EA47E">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2091108</w:t>
            </w:r>
          </w:p>
        </w:tc>
        <w:tc>
          <w:tcPr>
            <w:tcW w:w="783" w:type="pct"/>
            <w:shd w:val="clear" w:color="auto" w:fill="auto"/>
            <w:vAlign w:val="center"/>
          </w:tcPr>
          <w:p w14:paraId="6C78810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大学生社会实践方法与体验</w:t>
            </w:r>
          </w:p>
        </w:tc>
        <w:tc>
          <w:tcPr>
            <w:tcW w:w="347" w:type="pct"/>
            <w:shd w:val="clear" w:color="auto" w:fill="auto"/>
            <w:vAlign w:val="center"/>
          </w:tcPr>
          <w:p w14:paraId="63339BE0">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vAlign w:val="center"/>
          </w:tcPr>
          <w:p w14:paraId="6AF5E308">
            <w:pPr>
              <w:snapToGrid w:val="0"/>
              <w:spacing w:line="24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3DB8635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46899A29">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1426" w:type="pct"/>
            <w:vMerge w:val="continue"/>
            <w:vAlign w:val="center"/>
          </w:tcPr>
          <w:p w14:paraId="14E2D1A1">
            <w:pPr>
              <w:snapToGrid w:val="0"/>
              <w:spacing w:line="240" w:lineRule="exact"/>
              <w:jc w:val="center"/>
              <w:rPr>
                <w:rFonts w:ascii="Times New Roman" w:hAnsi="Times New Roman" w:cs="Times New Roman"/>
                <w:sz w:val="18"/>
                <w:szCs w:val="18"/>
              </w:rPr>
            </w:pPr>
          </w:p>
        </w:tc>
      </w:tr>
      <w:tr w14:paraId="52A3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8B9DF5C">
            <w:pPr>
              <w:snapToGrid w:val="0"/>
              <w:spacing w:line="240" w:lineRule="exact"/>
              <w:rPr>
                <w:rFonts w:ascii="Times New Roman" w:hAnsi="Times New Roman" w:eastAsia="仿宋_GB2312"/>
                <w:sz w:val="18"/>
                <w:szCs w:val="18"/>
              </w:rPr>
            </w:pPr>
          </w:p>
        </w:tc>
        <w:tc>
          <w:tcPr>
            <w:tcW w:w="515" w:type="pct"/>
            <w:vMerge w:val="continue"/>
            <w:vAlign w:val="center"/>
          </w:tcPr>
          <w:p w14:paraId="18820970">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17149C50">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2090910</w:t>
            </w:r>
          </w:p>
        </w:tc>
        <w:tc>
          <w:tcPr>
            <w:tcW w:w="783" w:type="pct"/>
            <w:shd w:val="clear" w:color="auto" w:fill="auto"/>
            <w:vAlign w:val="center"/>
          </w:tcPr>
          <w:p w14:paraId="5F60615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保密管理概论</w:t>
            </w:r>
          </w:p>
        </w:tc>
        <w:tc>
          <w:tcPr>
            <w:tcW w:w="347" w:type="pct"/>
            <w:shd w:val="clear" w:color="auto" w:fill="auto"/>
            <w:vAlign w:val="center"/>
          </w:tcPr>
          <w:p w14:paraId="62AA534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vAlign w:val="center"/>
          </w:tcPr>
          <w:p w14:paraId="07CC8724">
            <w:pPr>
              <w:snapToGrid w:val="0"/>
              <w:spacing w:line="240" w:lineRule="exact"/>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7136A5D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2344645B">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3</w:t>
            </w:r>
          </w:p>
        </w:tc>
        <w:tc>
          <w:tcPr>
            <w:tcW w:w="1426" w:type="pct"/>
            <w:vMerge w:val="continue"/>
            <w:vAlign w:val="center"/>
          </w:tcPr>
          <w:p w14:paraId="1524B70D">
            <w:pPr>
              <w:snapToGrid w:val="0"/>
              <w:spacing w:line="240" w:lineRule="exact"/>
              <w:jc w:val="center"/>
              <w:rPr>
                <w:rFonts w:ascii="Times New Roman" w:hAnsi="Times New Roman" w:cs="Times New Roman"/>
                <w:sz w:val="18"/>
                <w:szCs w:val="18"/>
              </w:rPr>
            </w:pPr>
          </w:p>
        </w:tc>
      </w:tr>
      <w:tr w14:paraId="25DFC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8" w:type="pct"/>
            <w:vMerge w:val="continue"/>
            <w:vAlign w:val="center"/>
          </w:tcPr>
          <w:p w14:paraId="5F9140F2">
            <w:pPr>
              <w:snapToGrid w:val="0"/>
              <w:spacing w:line="240" w:lineRule="exact"/>
              <w:rPr>
                <w:rFonts w:ascii="Times New Roman" w:hAnsi="Times New Roman" w:eastAsia="仿宋_GB2312"/>
                <w:sz w:val="18"/>
                <w:szCs w:val="18"/>
              </w:rPr>
            </w:pPr>
          </w:p>
        </w:tc>
        <w:tc>
          <w:tcPr>
            <w:tcW w:w="515" w:type="pct"/>
            <w:vMerge w:val="continue"/>
            <w:vAlign w:val="center"/>
          </w:tcPr>
          <w:p w14:paraId="0A53FAB5">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BA644EC">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2091186</w:t>
            </w:r>
          </w:p>
        </w:tc>
        <w:tc>
          <w:tcPr>
            <w:tcW w:w="783" w:type="pct"/>
            <w:shd w:val="clear" w:color="auto" w:fill="auto"/>
            <w:vAlign w:val="center"/>
          </w:tcPr>
          <w:p w14:paraId="322E344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信息系统开发</w:t>
            </w:r>
          </w:p>
        </w:tc>
        <w:tc>
          <w:tcPr>
            <w:tcW w:w="347" w:type="pct"/>
            <w:shd w:val="clear" w:color="auto" w:fill="auto"/>
            <w:vAlign w:val="center"/>
          </w:tcPr>
          <w:p w14:paraId="1ED492A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vAlign w:val="center"/>
          </w:tcPr>
          <w:p w14:paraId="29388CAB">
            <w:pPr>
              <w:snapToGrid w:val="0"/>
              <w:spacing w:line="240" w:lineRule="exact"/>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3.5</w:t>
            </w:r>
          </w:p>
        </w:tc>
        <w:tc>
          <w:tcPr>
            <w:tcW w:w="458" w:type="pct"/>
            <w:shd w:val="clear" w:color="auto" w:fill="auto"/>
            <w:vAlign w:val="center"/>
          </w:tcPr>
          <w:p w14:paraId="48FA47E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64</w:t>
            </w:r>
          </w:p>
        </w:tc>
        <w:tc>
          <w:tcPr>
            <w:tcW w:w="347" w:type="pct"/>
            <w:shd w:val="clear" w:color="auto" w:fill="auto"/>
            <w:vAlign w:val="center"/>
          </w:tcPr>
          <w:p w14:paraId="132EFD3C">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4</w:t>
            </w:r>
          </w:p>
        </w:tc>
        <w:tc>
          <w:tcPr>
            <w:tcW w:w="1426" w:type="pct"/>
            <w:vMerge w:val="continue"/>
            <w:vAlign w:val="center"/>
          </w:tcPr>
          <w:p w14:paraId="72AA0816">
            <w:pPr>
              <w:snapToGrid w:val="0"/>
              <w:spacing w:line="240" w:lineRule="exact"/>
              <w:jc w:val="center"/>
              <w:rPr>
                <w:rFonts w:ascii="Times New Roman" w:hAnsi="Times New Roman" w:cs="Times New Roman"/>
                <w:sz w:val="18"/>
                <w:szCs w:val="18"/>
              </w:rPr>
            </w:pPr>
          </w:p>
        </w:tc>
      </w:tr>
      <w:tr w14:paraId="5A20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46957D0E">
            <w:pPr>
              <w:snapToGrid w:val="0"/>
              <w:spacing w:line="240" w:lineRule="exact"/>
              <w:rPr>
                <w:rFonts w:ascii="Times New Roman" w:hAnsi="Times New Roman" w:eastAsia="仿宋_GB2312"/>
                <w:sz w:val="18"/>
                <w:szCs w:val="18"/>
              </w:rPr>
            </w:pPr>
          </w:p>
        </w:tc>
        <w:tc>
          <w:tcPr>
            <w:tcW w:w="515" w:type="pct"/>
            <w:vMerge w:val="continue"/>
            <w:vAlign w:val="center"/>
          </w:tcPr>
          <w:p w14:paraId="7E4B8A8C">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7817AFE">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2091152</w:t>
            </w:r>
          </w:p>
        </w:tc>
        <w:tc>
          <w:tcPr>
            <w:tcW w:w="783" w:type="pct"/>
            <w:shd w:val="clear" w:color="auto" w:fill="auto"/>
            <w:vAlign w:val="center"/>
          </w:tcPr>
          <w:p w14:paraId="0ABBB94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智能化人才分析与管理</w:t>
            </w:r>
          </w:p>
        </w:tc>
        <w:tc>
          <w:tcPr>
            <w:tcW w:w="347" w:type="pct"/>
            <w:shd w:val="clear" w:color="auto" w:fill="auto"/>
            <w:vAlign w:val="center"/>
          </w:tcPr>
          <w:p w14:paraId="071297A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4F7210D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2E93F26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78B86E4C">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5</w:t>
            </w:r>
          </w:p>
        </w:tc>
        <w:tc>
          <w:tcPr>
            <w:tcW w:w="1426" w:type="pct"/>
            <w:vMerge w:val="continue"/>
            <w:vAlign w:val="center"/>
          </w:tcPr>
          <w:p w14:paraId="2D2BC9C8">
            <w:pPr>
              <w:snapToGrid w:val="0"/>
              <w:spacing w:line="240" w:lineRule="exact"/>
              <w:jc w:val="center"/>
              <w:rPr>
                <w:rFonts w:ascii="Times New Roman" w:hAnsi="Times New Roman" w:cs="Times New Roman"/>
                <w:sz w:val="18"/>
                <w:szCs w:val="18"/>
              </w:rPr>
            </w:pPr>
          </w:p>
        </w:tc>
      </w:tr>
      <w:tr w14:paraId="1F71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3553F160">
            <w:pPr>
              <w:snapToGrid w:val="0"/>
              <w:spacing w:line="240" w:lineRule="exact"/>
              <w:rPr>
                <w:rFonts w:ascii="Times New Roman" w:hAnsi="Times New Roman" w:eastAsia="仿宋_GB2312"/>
                <w:sz w:val="18"/>
                <w:szCs w:val="18"/>
              </w:rPr>
            </w:pPr>
          </w:p>
        </w:tc>
        <w:tc>
          <w:tcPr>
            <w:tcW w:w="515" w:type="pct"/>
            <w:vMerge w:val="continue"/>
            <w:vAlign w:val="center"/>
          </w:tcPr>
          <w:p w14:paraId="4229F279">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BD1B539">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2091103</w:t>
            </w:r>
          </w:p>
        </w:tc>
        <w:tc>
          <w:tcPr>
            <w:tcW w:w="783" w:type="pct"/>
            <w:shd w:val="clear" w:color="auto" w:fill="auto"/>
            <w:vAlign w:val="center"/>
          </w:tcPr>
          <w:p w14:paraId="6A2A211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商务智能与决策分析</w:t>
            </w:r>
          </w:p>
        </w:tc>
        <w:tc>
          <w:tcPr>
            <w:tcW w:w="347" w:type="pct"/>
            <w:shd w:val="clear" w:color="auto" w:fill="auto"/>
            <w:vAlign w:val="center"/>
          </w:tcPr>
          <w:p w14:paraId="7385E41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5596EC5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04611C3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5167374E">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5</w:t>
            </w:r>
          </w:p>
        </w:tc>
        <w:tc>
          <w:tcPr>
            <w:tcW w:w="1426" w:type="pct"/>
            <w:vMerge w:val="continue"/>
            <w:vAlign w:val="center"/>
          </w:tcPr>
          <w:p w14:paraId="7ACBACEB">
            <w:pPr>
              <w:snapToGrid w:val="0"/>
              <w:spacing w:line="240" w:lineRule="exact"/>
              <w:jc w:val="center"/>
              <w:rPr>
                <w:rFonts w:ascii="Times New Roman" w:hAnsi="Times New Roman" w:cs="Times New Roman"/>
                <w:sz w:val="18"/>
                <w:szCs w:val="18"/>
              </w:rPr>
            </w:pPr>
          </w:p>
        </w:tc>
      </w:tr>
      <w:tr w14:paraId="0AB29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8" w:type="pct"/>
            <w:vMerge w:val="continue"/>
            <w:vAlign w:val="center"/>
          </w:tcPr>
          <w:p w14:paraId="5F89F53E">
            <w:pPr>
              <w:snapToGrid w:val="0"/>
              <w:spacing w:line="240" w:lineRule="exact"/>
              <w:rPr>
                <w:rFonts w:ascii="Times New Roman" w:hAnsi="Times New Roman" w:eastAsia="仿宋_GB2312"/>
                <w:sz w:val="18"/>
                <w:szCs w:val="18"/>
              </w:rPr>
            </w:pPr>
          </w:p>
        </w:tc>
        <w:tc>
          <w:tcPr>
            <w:tcW w:w="515" w:type="pct"/>
            <w:vMerge w:val="continue"/>
            <w:vAlign w:val="center"/>
          </w:tcPr>
          <w:p w14:paraId="465F97ED">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AE09CBF">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2091105</w:t>
            </w:r>
          </w:p>
        </w:tc>
        <w:tc>
          <w:tcPr>
            <w:tcW w:w="783" w:type="pct"/>
            <w:shd w:val="clear" w:color="auto" w:fill="auto"/>
            <w:vAlign w:val="center"/>
          </w:tcPr>
          <w:p w14:paraId="7A2536C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财务报表分析</w:t>
            </w:r>
          </w:p>
        </w:tc>
        <w:tc>
          <w:tcPr>
            <w:tcW w:w="347" w:type="pct"/>
            <w:shd w:val="clear" w:color="auto" w:fill="auto"/>
            <w:vAlign w:val="center"/>
          </w:tcPr>
          <w:p w14:paraId="5730858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029E4D3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4F726F2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583CDABF">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5</w:t>
            </w:r>
          </w:p>
        </w:tc>
        <w:tc>
          <w:tcPr>
            <w:tcW w:w="1426" w:type="pct"/>
            <w:vMerge w:val="continue"/>
            <w:vAlign w:val="center"/>
          </w:tcPr>
          <w:p w14:paraId="60493E3C">
            <w:pPr>
              <w:snapToGrid w:val="0"/>
              <w:spacing w:line="240" w:lineRule="exact"/>
              <w:jc w:val="center"/>
              <w:rPr>
                <w:rFonts w:ascii="Times New Roman" w:hAnsi="Times New Roman" w:cs="Times New Roman"/>
                <w:sz w:val="18"/>
                <w:szCs w:val="18"/>
              </w:rPr>
            </w:pPr>
          </w:p>
        </w:tc>
      </w:tr>
      <w:tr w14:paraId="3235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6830076C">
            <w:pPr>
              <w:snapToGrid w:val="0"/>
              <w:spacing w:line="240" w:lineRule="exact"/>
              <w:rPr>
                <w:rFonts w:ascii="Times New Roman" w:hAnsi="Times New Roman" w:eastAsia="仿宋_GB2312"/>
                <w:sz w:val="18"/>
                <w:szCs w:val="18"/>
              </w:rPr>
            </w:pPr>
          </w:p>
        </w:tc>
        <w:tc>
          <w:tcPr>
            <w:tcW w:w="515" w:type="pct"/>
            <w:vMerge w:val="continue"/>
            <w:vAlign w:val="center"/>
          </w:tcPr>
          <w:p w14:paraId="4AE9F7E5">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521FBBC6">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2090507</w:t>
            </w:r>
          </w:p>
        </w:tc>
        <w:tc>
          <w:tcPr>
            <w:tcW w:w="783" w:type="pct"/>
            <w:shd w:val="clear" w:color="auto" w:fill="auto"/>
            <w:vAlign w:val="center"/>
          </w:tcPr>
          <w:p w14:paraId="1BAE00C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工程项目管理（双语）</w:t>
            </w:r>
          </w:p>
        </w:tc>
        <w:tc>
          <w:tcPr>
            <w:tcW w:w="347" w:type="pct"/>
            <w:shd w:val="clear" w:color="auto" w:fill="auto"/>
            <w:vAlign w:val="center"/>
          </w:tcPr>
          <w:p w14:paraId="61F99D8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7CBEAF5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716C3080">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271CB2B8">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5</w:t>
            </w:r>
          </w:p>
        </w:tc>
        <w:tc>
          <w:tcPr>
            <w:tcW w:w="1426" w:type="pct"/>
            <w:vMerge w:val="continue"/>
            <w:vAlign w:val="center"/>
          </w:tcPr>
          <w:p w14:paraId="7BD4B477">
            <w:pPr>
              <w:snapToGrid w:val="0"/>
              <w:spacing w:line="240" w:lineRule="exact"/>
              <w:jc w:val="center"/>
              <w:rPr>
                <w:rFonts w:ascii="Times New Roman" w:hAnsi="Times New Roman" w:cs="Times New Roman"/>
                <w:sz w:val="18"/>
                <w:szCs w:val="18"/>
              </w:rPr>
            </w:pPr>
          </w:p>
        </w:tc>
      </w:tr>
      <w:tr w14:paraId="7187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78C8BB7">
            <w:pPr>
              <w:snapToGrid w:val="0"/>
              <w:spacing w:line="240" w:lineRule="exact"/>
              <w:rPr>
                <w:rFonts w:ascii="Times New Roman" w:hAnsi="Times New Roman" w:eastAsia="仿宋_GB2312"/>
                <w:sz w:val="18"/>
                <w:szCs w:val="18"/>
              </w:rPr>
            </w:pPr>
          </w:p>
        </w:tc>
        <w:tc>
          <w:tcPr>
            <w:tcW w:w="515" w:type="pct"/>
            <w:vMerge w:val="continue"/>
            <w:vAlign w:val="center"/>
          </w:tcPr>
          <w:p w14:paraId="2EAB6FA7">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080B825">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2091187</w:t>
            </w:r>
          </w:p>
        </w:tc>
        <w:tc>
          <w:tcPr>
            <w:tcW w:w="783" w:type="pct"/>
            <w:shd w:val="clear" w:color="auto" w:fill="auto"/>
            <w:vAlign w:val="center"/>
          </w:tcPr>
          <w:p w14:paraId="0EB70F7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人工智能模型与算法</w:t>
            </w:r>
          </w:p>
        </w:tc>
        <w:tc>
          <w:tcPr>
            <w:tcW w:w="347" w:type="pct"/>
            <w:shd w:val="clear" w:color="auto" w:fill="auto"/>
            <w:vAlign w:val="center"/>
          </w:tcPr>
          <w:p w14:paraId="6922620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31D9D08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1E923A9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5604EDC4">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5</w:t>
            </w:r>
          </w:p>
        </w:tc>
        <w:tc>
          <w:tcPr>
            <w:tcW w:w="1426" w:type="pct"/>
            <w:vMerge w:val="continue"/>
            <w:vAlign w:val="center"/>
          </w:tcPr>
          <w:p w14:paraId="648DC959">
            <w:pPr>
              <w:snapToGrid w:val="0"/>
              <w:spacing w:line="240" w:lineRule="exact"/>
              <w:jc w:val="center"/>
              <w:rPr>
                <w:rFonts w:ascii="Times New Roman" w:hAnsi="Times New Roman" w:cs="Times New Roman"/>
                <w:sz w:val="18"/>
                <w:szCs w:val="18"/>
              </w:rPr>
            </w:pPr>
          </w:p>
        </w:tc>
      </w:tr>
      <w:tr w14:paraId="5D78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8" w:type="pct"/>
            <w:vMerge w:val="continue"/>
            <w:vAlign w:val="center"/>
          </w:tcPr>
          <w:p w14:paraId="27645EDB">
            <w:pPr>
              <w:snapToGrid w:val="0"/>
              <w:spacing w:line="240" w:lineRule="exact"/>
              <w:rPr>
                <w:rFonts w:ascii="Times New Roman" w:hAnsi="Times New Roman" w:eastAsia="仿宋_GB2312"/>
                <w:sz w:val="18"/>
                <w:szCs w:val="18"/>
              </w:rPr>
            </w:pPr>
          </w:p>
        </w:tc>
        <w:tc>
          <w:tcPr>
            <w:tcW w:w="515" w:type="pct"/>
            <w:vMerge w:val="continue"/>
            <w:vAlign w:val="center"/>
          </w:tcPr>
          <w:p w14:paraId="0E2D7EE9">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55C920DC">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2091035</w:t>
            </w:r>
          </w:p>
        </w:tc>
        <w:tc>
          <w:tcPr>
            <w:tcW w:w="783" w:type="pct"/>
            <w:shd w:val="clear" w:color="auto" w:fill="auto"/>
            <w:vAlign w:val="center"/>
          </w:tcPr>
          <w:p w14:paraId="11826AE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数据仓库与数据挖掘</w:t>
            </w:r>
          </w:p>
        </w:tc>
        <w:tc>
          <w:tcPr>
            <w:tcW w:w="347" w:type="pct"/>
            <w:shd w:val="clear" w:color="auto" w:fill="auto"/>
            <w:vAlign w:val="center"/>
          </w:tcPr>
          <w:p w14:paraId="0991F4C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2D50B3E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w:t>
            </w:r>
          </w:p>
        </w:tc>
        <w:tc>
          <w:tcPr>
            <w:tcW w:w="458" w:type="pct"/>
            <w:shd w:val="clear" w:color="auto" w:fill="auto"/>
            <w:vAlign w:val="center"/>
          </w:tcPr>
          <w:p w14:paraId="3101CF4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48</w:t>
            </w:r>
          </w:p>
        </w:tc>
        <w:tc>
          <w:tcPr>
            <w:tcW w:w="347" w:type="pct"/>
            <w:shd w:val="clear" w:color="auto" w:fill="auto"/>
            <w:vAlign w:val="center"/>
          </w:tcPr>
          <w:p w14:paraId="1A73B392">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5</w:t>
            </w:r>
          </w:p>
        </w:tc>
        <w:tc>
          <w:tcPr>
            <w:tcW w:w="1426" w:type="pct"/>
            <w:vMerge w:val="continue"/>
            <w:vAlign w:val="center"/>
          </w:tcPr>
          <w:p w14:paraId="00B879B3">
            <w:pPr>
              <w:snapToGrid w:val="0"/>
              <w:spacing w:line="240" w:lineRule="exact"/>
              <w:jc w:val="center"/>
              <w:rPr>
                <w:rFonts w:ascii="Times New Roman" w:hAnsi="Times New Roman" w:cs="Times New Roman"/>
                <w:sz w:val="18"/>
                <w:szCs w:val="18"/>
              </w:rPr>
            </w:pPr>
          </w:p>
        </w:tc>
      </w:tr>
      <w:tr w14:paraId="1881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8" w:type="pct"/>
            <w:vMerge w:val="continue"/>
            <w:vAlign w:val="center"/>
          </w:tcPr>
          <w:p w14:paraId="3D573C33">
            <w:pPr>
              <w:snapToGrid w:val="0"/>
              <w:spacing w:line="240" w:lineRule="exact"/>
              <w:rPr>
                <w:rFonts w:ascii="Times New Roman" w:hAnsi="Times New Roman" w:eastAsia="仿宋_GB2312"/>
                <w:sz w:val="18"/>
                <w:szCs w:val="18"/>
              </w:rPr>
            </w:pPr>
          </w:p>
        </w:tc>
        <w:tc>
          <w:tcPr>
            <w:tcW w:w="515" w:type="pct"/>
            <w:vMerge w:val="continue"/>
            <w:vAlign w:val="center"/>
          </w:tcPr>
          <w:p w14:paraId="233ED254">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3A6649B5">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2091183</w:t>
            </w:r>
          </w:p>
        </w:tc>
        <w:tc>
          <w:tcPr>
            <w:tcW w:w="783" w:type="pct"/>
            <w:shd w:val="clear" w:color="auto" w:fill="auto"/>
            <w:vAlign w:val="center"/>
          </w:tcPr>
          <w:p w14:paraId="3CC7C9F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区块链与人工智能安全</w:t>
            </w:r>
          </w:p>
        </w:tc>
        <w:tc>
          <w:tcPr>
            <w:tcW w:w="347" w:type="pct"/>
            <w:shd w:val="clear" w:color="auto" w:fill="auto"/>
            <w:vAlign w:val="center"/>
          </w:tcPr>
          <w:p w14:paraId="3392C3B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1414317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4B52770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0B6EEF0A">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6</w:t>
            </w:r>
          </w:p>
        </w:tc>
        <w:tc>
          <w:tcPr>
            <w:tcW w:w="1426" w:type="pct"/>
            <w:vMerge w:val="continue"/>
            <w:vAlign w:val="center"/>
          </w:tcPr>
          <w:p w14:paraId="210585A7">
            <w:pPr>
              <w:snapToGrid w:val="0"/>
              <w:spacing w:line="240" w:lineRule="exact"/>
              <w:jc w:val="center"/>
              <w:rPr>
                <w:rFonts w:ascii="Times New Roman" w:hAnsi="Times New Roman" w:cs="Times New Roman"/>
                <w:sz w:val="18"/>
                <w:szCs w:val="18"/>
              </w:rPr>
            </w:pPr>
          </w:p>
        </w:tc>
      </w:tr>
      <w:tr w14:paraId="1E13A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8" w:type="pct"/>
            <w:vMerge w:val="continue"/>
            <w:vAlign w:val="center"/>
          </w:tcPr>
          <w:p w14:paraId="4D88914B">
            <w:pPr>
              <w:snapToGrid w:val="0"/>
              <w:spacing w:line="240" w:lineRule="exact"/>
              <w:rPr>
                <w:rFonts w:ascii="Times New Roman" w:hAnsi="Times New Roman" w:eastAsia="仿宋_GB2312"/>
                <w:sz w:val="18"/>
                <w:szCs w:val="18"/>
              </w:rPr>
            </w:pPr>
          </w:p>
        </w:tc>
        <w:tc>
          <w:tcPr>
            <w:tcW w:w="515" w:type="pct"/>
            <w:vMerge w:val="continue"/>
            <w:vAlign w:val="center"/>
          </w:tcPr>
          <w:p w14:paraId="55436EC5">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0D1504BD">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2091176</w:t>
            </w:r>
          </w:p>
        </w:tc>
        <w:tc>
          <w:tcPr>
            <w:tcW w:w="783" w:type="pct"/>
            <w:shd w:val="clear" w:color="auto" w:fill="auto"/>
            <w:vAlign w:val="center"/>
          </w:tcPr>
          <w:p w14:paraId="1510A7F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供应链战略管理</w:t>
            </w:r>
          </w:p>
        </w:tc>
        <w:tc>
          <w:tcPr>
            <w:tcW w:w="347" w:type="pct"/>
            <w:shd w:val="clear" w:color="auto" w:fill="auto"/>
            <w:vAlign w:val="center"/>
          </w:tcPr>
          <w:p w14:paraId="42FA9A50">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6BD89B0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711A1AC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189926D0">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6</w:t>
            </w:r>
          </w:p>
        </w:tc>
        <w:tc>
          <w:tcPr>
            <w:tcW w:w="1426" w:type="pct"/>
            <w:vMerge w:val="continue"/>
            <w:vAlign w:val="center"/>
          </w:tcPr>
          <w:p w14:paraId="5B8D9FC9">
            <w:pPr>
              <w:snapToGrid w:val="0"/>
              <w:spacing w:line="240" w:lineRule="exact"/>
              <w:jc w:val="center"/>
              <w:rPr>
                <w:rFonts w:ascii="Times New Roman" w:hAnsi="Times New Roman" w:cs="Times New Roman"/>
                <w:sz w:val="18"/>
                <w:szCs w:val="18"/>
              </w:rPr>
            </w:pPr>
          </w:p>
        </w:tc>
      </w:tr>
      <w:tr w14:paraId="6EE2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48" w:type="pct"/>
            <w:vMerge w:val="continue"/>
            <w:vAlign w:val="center"/>
          </w:tcPr>
          <w:p w14:paraId="1F84A070">
            <w:pPr>
              <w:snapToGrid w:val="0"/>
              <w:spacing w:line="240" w:lineRule="exact"/>
              <w:rPr>
                <w:rFonts w:ascii="Times New Roman" w:hAnsi="Times New Roman" w:eastAsia="仿宋_GB2312"/>
                <w:sz w:val="18"/>
                <w:szCs w:val="18"/>
              </w:rPr>
            </w:pPr>
          </w:p>
        </w:tc>
        <w:tc>
          <w:tcPr>
            <w:tcW w:w="515" w:type="pct"/>
            <w:vMerge w:val="continue"/>
            <w:vAlign w:val="center"/>
          </w:tcPr>
          <w:p w14:paraId="7CF32136">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111DB4F8">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2091077</w:t>
            </w:r>
          </w:p>
        </w:tc>
        <w:tc>
          <w:tcPr>
            <w:tcW w:w="783" w:type="pct"/>
            <w:shd w:val="clear" w:color="auto" w:fill="auto"/>
            <w:vAlign w:val="center"/>
          </w:tcPr>
          <w:p w14:paraId="583E1F0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营销模拟</w:t>
            </w:r>
          </w:p>
        </w:tc>
        <w:tc>
          <w:tcPr>
            <w:tcW w:w="347" w:type="pct"/>
            <w:shd w:val="clear" w:color="auto" w:fill="auto"/>
            <w:vAlign w:val="center"/>
          </w:tcPr>
          <w:p w14:paraId="05702667">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选修</w:t>
            </w:r>
          </w:p>
        </w:tc>
        <w:tc>
          <w:tcPr>
            <w:tcW w:w="276" w:type="pct"/>
            <w:shd w:val="clear" w:color="auto" w:fill="auto"/>
            <w:vAlign w:val="center"/>
          </w:tcPr>
          <w:p w14:paraId="5AD8E50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4BD690B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427B6074">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7</w:t>
            </w:r>
          </w:p>
        </w:tc>
        <w:tc>
          <w:tcPr>
            <w:tcW w:w="1426" w:type="pct"/>
            <w:vMerge w:val="continue"/>
            <w:vAlign w:val="center"/>
          </w:tcPr>
          <w:p w14:paraId="02F9DBFD">
            <w:pPr>
              <w:snapToGrid w:val="0"/>
              <w:spacing w:line="240" w:lineRule="exact"/>
              <w:jc w:val="center"/>
              <w:rPr>
                <w:rFonts w:ascii="Times New Roman" w:hAnsi="Times New Roman" w:cs="Times New Roman"/>
                <w:sz w:val="18"/>
                <w:szCs w:val="18"/>
              </w:rPr>
            </w:pPr>
          </w:p>
        </w:tc>
      </w:tr>
      <w:tr w14:paraId="2FDC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51E85260">
            <w:pPr>
              <w:snapToGrid w:val="0"/>
              <w:spacing w:line="240" w:lineRule="exact"/>
              <w:rPr>
                <w:rFonts w:ascii="Times New Roman" w:hAnsi="Times New Roman" w:eastAsia="仿宋_GB2312"/>
                <w:sz w:val="18"/>
                <w:szCs w:val="18"/>
              </w:rPr>
            </w:pPr>
          </w:p>
        </w:tc>
        <w:tc>
          <w:tcPr>
            <w:tcW w:w="515" w:type="pct"/>
            <w:vMerge w:val="restart"/>
            <w:shd w:val="clear" w:color="auto" w:fill="auto"/>
            <w:vAlign w:val="center"/>
          </w:tcPr>
          <w:p w14:paraId="38A1B336">
            <w:pPr>
              <w:snapToGrid w:val="0"/>
              <w:spacing w:line="240" w:lineRule="exact"/>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人工智能融合课程</w:t>
            </w:r>
          </w:p>
        </w:tc>
        <w:tc>
          <w:tcPr>
            <w:tcW w:w="597" w:type="pct"/>
            <w:shd w:val="clear" w:color="auto" w:fill="auto"/>
            <w:vAlign w:val="center"/>
          </w:tcPr>
          <w:p w14:paraId="381E7261">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2091207</w:t>
            </w:r>
          </w:p>
        </w:tc>
        <w:tc>
          <w:tcPr>
            <w:tcW w:w="783" w:type="pct"/>
            <w:shd w:val="clear" w:color="auto" w:fill="auto"/>
            <w:vAlign w:val="center"/>
          </w:tcPr>
          <w:p w14:paraId="31D6FED7">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工业统计与人工智能</w:t>
            </w:r>
          </w:p>
        </w:tc>
        <w:tc>
          <w:tcPr>
            <w:tcW w:w="347" w:type="pct"/>
            <w:shd w:val="clear" w:color="auto" w:fill="auto"/>
            <w:vAlign w:val="center"/>
          </w:tcPr>
          <w:p w14:paraId="5B5F6B07">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51A66FA2">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458" w:type="pct"/>
            <w:shd w:val="clear" w:color="auto" w:fill="auto"/>
            <w:vAlign w:val="center"/>
          </w:tcPr>
          <w:p w14:paraId="1CD3ACDF">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171FF8D2">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5</w:t>
            </w:r>
          </w:p>
        </w:tc>
        <w:tc>
          <w:tcPr>
            <w:tcW w:w="1426" w:type="pct"/>
            <w:vMerge w:val="restart"/>
            <w:shd w:val="clear" w:color="auto" w:fill="auto"/>
            <w:vAlign w:val="center"/>
          </w:tcPr>
          <w:p w14:paraId="1B56A37A">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8</w:t>
            </w:r>
          </w:p>
        </w:tc>
      </w:tr>
      <w:tr w14:paraId="4403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B88A855">
            <w:pPr>
              <w:snapToGrid w:val="0"/>
              <w:spacing w:line="240" w:lineRule="exact"/>
              <w:rPr>
                <w:rFonts w:ascii="Times New Roman" w:hAnsi="Times New Roman" w:eastAsia="仿宋_GB2312"/>
                <w:sz w:val="18"/>
                <w:szCs w:val="18"/>
              </w:rPr>
            </w:pPr>
          </w:p>
        </w:tc>
        <w:tc>
          <w:tcPr>
            <w:tcW w:w="515" w:type="pct"/>
            <w:vMerge w:val="continue"/>
            <w:shd w:val="clear" w:color="auto" w:fill="auto"/>
            <w:vAlign w:val="center"/>
          </w:tcPr>
          <w:p w14:paraId="6742D6AD">
            <w:pPr>
              <w:snapToGrid w:val="0"/>
              <w:spacing w:line="240" w:lineRule="exact"/>
              <w:rPr>
                <w:rFonts w:hint="eastAsia" w:ascii="Times New Roman" w:hAnsi="Times New Roman" w:eastAsia="仿宋_GB2312" w:cstheme="minorBidi"/>
                <w:kern w:val="2"/>
                <w:sz w:val="18"/>
                <w:szCs w:val="18"/>
                <w:lang w:val="en-US" w:eastAsia="zh-CN" w:bidi="ar-SA"/>
              </w:rPr>
            </w:pPr>
          </w:p>
        </w:tc>
        <w:tc>
          <w:tcPr>
            <w:tcW w:w="597" w:type="pct"/>
            <w:shd w:val="clear" w:color="auto" w:fill="auto"/>
            <w:vAlign w:val="center"/>
          </w:tcPr>
          <w:p w14:paraId="0F0A3338">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2091204</w:t>
            </w:r>
          </w:p>
        </w:tc>
        <w:tc>
          <w:tcPr>
            <w:tcW w:w="783" w:type="pct"/>
            <w:shd w:val="clear" w:color="auto" w:fill="auto"/>
            <w:vAlign w:val="center"/>
          </w:tcPr>
          <w:p w14:paraId="65740171">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智能优化算法</w:t>
            </w:r>
          </w:p>
        </w:tc>
        <w:tc>
          <w:tcPr>
            <w:tcW w:w="347" w:type="pct"/>
            <w:shd w:val="clear" w:color="auto" w:fill="auto"/>
            <w:vAlign w:val="center"/>
          </w:tcPr>
          <w:p w14:paraId="6D7DE9D1">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6CDE3C4">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458" w:type="pct"/>
            <w:shd w:val="clear" w:color="auto" w:fill="auto"/>
            <w:vAlign w:val="center"/>
          </w:tcPr>
          <w:p w14:paraId="5B3B91D7">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5770D150">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4</w:t>
            </w:r>
          </w:p>
        </w:tc>
        <w:tc>
          <w:tcPr>
            <w:tcW w:w="1426" w:type="pct"/>
            <w:vMerge w:val="continue"/>
            <w:shd w:val="clear" w:color="auto" w:fill="auto"/>
            <w:vAlign w:val="center"/>
          </w:tcPr>
          <w:p w14:paraId="7B9477FE">
            <w:pPr>
              <w:snapToGrid w:val="0"/>
              <w:spacing w:line="240" w:lineRule="exact"/>
              <w:jc w:val="center"/>
              <w:rPr>
                <w:rFonts w:hint="eastAsia" w:ascii="仿宋_GB2312" w:hAnsi="Times New Roman" w:eastAsia="仿宋_GB2312" w:cstheme="minorBidi"/>
                <w:kern w:val="2"/>
                <w:sz w:val="21"/>
                <w:szCs w:val="24"/>
                <w:lang w:val="en-US" w:eastAsia="zh-CN" w:bidi="ar-SA"/>
              </w:rPr>
            </w:pPr>
          </w:p>
        </w:tc>
      </w:tr>
      <w:tr w14:paraId="2F0A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BCDA0D1">
            <w:pPr>
              <w:snapToGrid w:val="0"/>
              <w:spacing w:line="240" w:lineRule="exact"/>
              <w:rPr>
                <w:rFonts w:ascii="Times New Roman" w:hAnsi="Times New Roman" w:eastAsia="仿宋_GB2312"/>
                <w:sz w:val="18"/>
                <w:szCs w:val="18"/>
              </w:rPr>
            </w:pPr>
          </w:p>
        </w:tc>
        <w:tc>
          <w:tcPr>
            <w:tcW w:w="515" w:type="pct"/>
            <w:vMerge w:val="continue"/>
            <w:shd w:val="clear" w:color="auto" w:fill="auto"/>
            <w:vAlign w:val="center"/>
          </w:tcPr>
          <w:p w14:paraId="7F46F875">
            <w:pPr>
              <w:snapToGrid w:val="0"/>
              <w:spacing w:line="240" w:lineRule="exact"/>
              <w:rPr>
                <w:rFonts w:hint="eastAsia" w:ascii="Times New Roman" w:hAnsi="Times New Roman" w:eastAsia="仿宋_GB2312" w:cstheme="minorBidi"/>
                <w:kern w:val="2"/>
                <w:sz w:val="18"/>
                <w:szCs w:val="18"/>
                <w:lang w:val="en-US" w:eastAsia="zh-CN" w:bidi="ar-SA"/>
              </w:rPr>
            </w:pPr>
          </w:p>
        </w:tc>
        <w:tc>
          <w:tcPr>
            <w:tcW w:w="597" w:type="pct"/>
            <w:shd w:val="clear" w:color="auto" w:fill="auto"/>
            <w:vAlign w:val="center"/>
          </w:tcPr>
          <w:p w14:paraId="0681B30A">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2091208</w:t>
            </w:r>
          </w:p>
        </w:tc>
        <w:tc>
          <w:tcPr>
            <w:tcW w:w="783" w:type="pct"/>
            <w:shd w:val="clear" w:color="auto" w:fill="auto"/>
            <w:vAlign w:val="center"/>
          </w:tcPr>
          <w:p w14:paraId="254FA046">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Python与大数据分析</w:t>
            </w:r>
          </w:p>
        </w:tc>
        <w:tc>
          <w:tcPr>
            <w:tcW w:w="347" w:type="pct"/>
            <w:shd w:val="clear" w:color="auto" w:fill="auto"/>
            <w:vAlign w:val="center"/>
          </w:tcPr>
          <w:p w14:paraId="48BE0894">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43A0CFF">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458" w:type="pct"/>
            <w:shd w:val="clear" w:color="auto" w:fill="auto"/>
            <w:vAlign w:val="center"/>
          </w:tcPr>
          <w:p w14:paraId="21757890">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7CCD1AD0">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2</w:t>
            </w:r>
          </w:p>
        </w:tc>
        <w:tc>
          <w:tcPr>
            <w:tcW w:w="1426" w:type="pct"/>
            <w:vMerge w:val="continue"/>
            <w:shd w:val="clear" w:color="auto" w:fill="auto"/>
            <w:vAlign w:val="center"/>
          </w:tcPr>
          <w:p w14:paraId="5A1419D4">
            <w:pPr>
              <w:snapToGrid w:val="0"/>
              <w:spacing w:line="240" w:lineRule="exact"/>
              <w:jc w:val="center"/>
              <w:rPr>
                <w:rFonts w:hint="eastAsia" w:ascii="仿宋_GB2312" w:hAnsi="Times New Roman" w:eastAsia="仿宋_GB2312" w:cstheme="minorBidi"/>
                <w:kern w:val="2"/>
                <w:sz w:val="21"/>
                <w:szCs w:val="24"/>
                <w:lang w:val="en-US" w:eastAsia="zh-CN" w:bidi="ar-SA"/>
              </w:rPr>
            </w:pPr>
          </w:p>
        </w:tc>
      </w:tr>
      <w:tr w14:paraId="3B313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44557C1D">
            <w:pPr>
              <w:snapToGrid w:val="0"/>
              <w:spacing w:line="240" w:lineRule="exact"/>
              <w:rPr>
                <w:rFonts w:ascii="Times New Roman" w:hAnsi="Times New Roman" w:eastAsia="仿宋_GB2312"/>
                <w:sz w:val="18"/>
                <w:szCs w:val="18"/>
              </w:rPr>
            </w:pPr>
          </w:p>
        </w:tc>
        <w:tc>
          <w:tcPr>
            <w:tcW w:w="515" w:type="pct"/>
            <w:vMerge w:val="continue"/>
            <w:shd w:val="clear" w:color="auto" w:fill="auto"/>
            <w:vAlign w:val="center"/>
          </w:tcPr>
          <w:p w14:paraId="295FB057">
            <w:pPr>
              <w:snapToGrid w:val="0"/>
              <w:spacing w:line="240" w:lineRule="exact"/>
              <w:rPr>
                <w:rFonts w:hint="eastAsia" w:ascii="Times New Roman" w:hAnsi="Times New Roman" w:eastAsia="仿宋_GB2312" w:cstheme="minorBidi"/>
                <w:kern w:val="2"/>
                <w:sz w:val="18"/>
                <w:szCs w:val="18"/>
                <w:lang w:val="en-US" w:eastAsia="zh-CN" w:bidi="ar-SA"/>
              </w:rPr>
            </w:pPr>
          </w:p>
        </w:tc>
        <w:tc>
          <w:tcPr>
            <w:tcW w:w="597" w:type="pct"/>
            <w:shd w:val="clear" w:color="auto" w:fill="auto"/>
            <w:vAlign w:val="center"/>
          </w:tcPr>
          <w:p w14:paraId="3455E04D">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2091209</w:t>
            </w:r>
          </w:p>
        </w:tc>
        <w:tc>
          <w:tcPr>
            <w:tcW w:w="783" w:type="pct"/>
            <w:shd w:val="clear" w:color="auto" w:fill="auto"/>
            <w:vAlign w:val="center"/>
          </w:tcPr>
          <w:p w14:paraId="33629382">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Python与大数据分析实践</w:t>
            </w:r>
          </w:p>
        </w:tc>
        <w:tc>
          <w:tcPr>
            <w:tcW w:w="347" w:type="pct"/>
            <w:shd w:val="clear" w:color="auto" w:fill="auto"/>
            <w:vAlign w:val="center"/>
          </w:tcPr>
          <w:p w14:paraId="5D64C9E7">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0D4D8517">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2</w:t>
            </w:r>
          </w:p>
        </w:tc>
        <w:tc>
          <w:tcPr>
            <w:tcW w:w="458" w:type="pct"/>
            <w:shd w:val="clear" w:color="auto" w:fill="auto"/>
            <w:vAlign w:val="center"/>
          </w:tcPr>
          <w:p w14:paraId="486BA4CC">
            <w:pPr>
              <w:snapToGrid w:val="0"/>
              <w:spacing w:line="240" w:lineRule="exact"/>
              <w:jc w:val="center"/>
              <w:rPr>
                <w:rFonts w:hint="eastAsia"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lang w:val="en-US" w:eastAsia="zh-CN"/>
              </w:rPr>
              <w:t>2周</w:t>
            </w:r>
          </w:p>
        </w:tc>
        <w:tc>
          <w:tcPr>
            <w:tcW w:w="347" w:type="pct"/>
            <w:shd w:val="clear" w:color="auto" w:fill="auto"/>
            <w:vAlign w:val="center"/>
          </w:tcPr>
          <w:p w14:paraId="10AEBCF5">
            <w:pPr>
              <w:snapToGrid w:val="0"/>
              <w:spacing w:line="240" w:lineRule="exact"/>
              <w:jc w:val="center"/>
              <w:rPr>
                <w:rFonts w:hint="eastAsia"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2.5</w:t>
            </w:r>
          </w:p>
        </w:tc>
        <w:tc>
          <w:tcPr>
            <w:tcW w:w="1426" w:type="pct"/>
            <w:vMerge w:val="continue"/>
            <w:shd w:val="clear" w:color="auto" w:fill="auto"/>
            <w:vAlign w:val="center"/>
          </w:tcPr>
          <w:p w14:paraId="321D1F33">
            <w:pPr>
              <w:snapToGrid w:val="0"/>
              <w:spacing w:line="240" w:lineRule="exact"/>
              <w:jc w:val="center"/>
              <w:rPr>
                <w:rFonts w:ascii="Times New Roman" w:hAnsi="Times New Roman" w:cs="Times New Roman" w:eastAsiaTheme="minorEastAsia"/>
                <w:kern w:val="2"/>
                <w:sz w:val="18"/>
                <w:szCs w:val="18"/>
                <w:lang w:val="en-US" w:eastAsia="zh-CN" w:bidi="ar-SA"/>
              </w:rPr>
            </w:pPr>
          </w:p>
        </w:tc>
      </w:tr>
      <w:tr w14:paraId="74CE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154E9D2A">
            <w:pPr>
              <w:snapToGrid w:val="0"/>
              <w:spacing w:line="240" w:lineRule="exact"/>
              <w:rPr>
                <w:rFonts w:ascii="Times New Roman" w:hAnsi="Times New Roman" w:eastAsia="仿宋_GB2312"/>
                <w:sz w:val="18"/>
                <w:szCs w:val="18"/>
              </w:rPr>
            </w:pPr>
          </w:p>
        </w:tc>
        <w:tc>
          <w:tcPr>
            <w:tcW w:w="515" w:type="pct"/>
            <w:vMerge w:val="restart"/>
            <w:vAlign w:val="center"/>
          </w:tcPr>
          <w:p w14:paraId="7993A797">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本研贯通模块</w:t>
            </w:r>
          </w:p>
        </w:tc>
        <w:tc>
          <w:tcPr>
            <w:tcW w:w="597" w:type="pct"/>
            <w:shd w:val="clear" w:color="auto" w:fill="auto"/>
            <w:vAlign w:val="center"/>
          </w:tcPr>
          <w:p w14:paraId="24284DA0">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S2098139</w:t>
            </w:r>
          </w:p>
        </w:tc>
        <w:tc>
          <w:tcPr>
            <w:tcW w:w="783" w:type="pct"/>
            <w:shd w:val="clear" w:color="auto" w:fill="auto"/>
            <w:vAlign w:val="center"/>
          </w:tcPr>
          <w:p w14:paraId="1E1ADB0A">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现代经济理论</w:t>
            </w:r>
          </w:p>
        </w:tc>
        <w:tc>
          <w:tcPr>
            <w:tcW w:w="347" w:type="pct"/>
            <w:shd w:val="clear" w:color="auto" w:fill="auto"/>
            <w:vAlign w:val="center"/>
          </w:tcPr>
          <w:p w14:paraId="585EAFFF">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51BA5C18">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5006FE8A">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21A104B8">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春季</w:t>
            </w:r>
          </w:p>
        </w:tc>
        <w:tc>
          <w:tcPr>
            <w:tcW w:w="1426" w:type="pct"/>
            <w:vMerge w:val="restart"/>
            <w:vAlign w:val="center"/>
          </w:tcPr>
          <w:p w14:paraId="3AE19DED">
            <w:pPr>
              <w:snapToGrid w:val="0"/>
              <w:spacing w:line="240" w:lineRule="exact"/>
              <w:jc w:val="center"/>
              <w:rPr>
                <w:rFonts w:ascii="Times New Roman" w:hAnsi="Times New Roman" w:eastAsia="仿宋_GB2312"/>
                <w:sz w:val="18"/>
                <w:szCs w:val="18"/>
              </w:rPr>
            </w:pPr>
            <w:bookmarkStart w:id="2" w:name="OLE_LINK2"/>
            <w:r>
              <w:rPr>
                <w:rFonts w:hint="eastAsia" w:ascii="Times New Roman" w:hAnsi="Times New Roman" w:cs="Times New Roman"/>
                <w:sz w:val="18"/>
                <w:szCs w:val="18"/>
              </w:rPr>
              <w:t>0（</w:t>
            </w:r>
            <w:r>
              <w:rPr>
                <w:rFonts w:hint="eastAsia" w:ascii="Times New Roman" w:hAnsi="Times New Roman" w:eastAsia="仿宋_GB2312"/>
                <w:sz w:val="18"/>
                <w:szCs w:val="18"/>
                <w:lang w:val="en-US" w:eastAsia="zh-CN"/>
              </w:rPr>
              <w:t>经管英才实验班学生可选</w:t>
            </w:r>
            <w:r>
              <w:rPr>
                <w:rFonts w:hint="eastAsia" w:ascii="Times New Roman" w:hAnsi="Times New Roman" w:cs="Times New Roman"/>
                <w:sz w:val="18"/>
                <w:szCs w:val="18"/>
              </w:rPr>
              <w:t>）</w:t>
            </w:r>
            <w:bookmarkEnd w:id="2"/>
          </w:p>
        </w:tc>
      </w:tr>
      <w:tr w14:paraId="6E7E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F3D161E">
            <w:pPr>
              <w:snapToGrid w:val="0"/>
              <w:spacing w:line="240" w:lineRule="exact"/>
              <w:rPr>
                <w:rFonts w:ascii="Times New Roman" w:hAnsi="Times New Roman" w:eastAsia="仿宋_GB2312"/>
                <w:sz w:val="18"/>
                <w:szCs w:val="18"/>
              </w:rPr>
            </w:pPr>
          </w:p>
        </w:tc>
        <w:tc>
          <w:tcPr>
            <w:tcW w:w="515" w:type="pct"/>
            <w:vMerge w:val="continue"/>
            <w:vAlign w:val="center"/>
          </w:tcPr>
          <w:p w14:paraId="71578B8D">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34A47474">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S2098153</w:t>
            </w:r>
          </w:p>
        </w:tc>
        <w:tc>
          <w:tcPr>
            <w:tcW w:w="783" w:type="pct"/>
            <w:shd w:val="clear" w:color="auto" w:fill="auto"/>
            <w:vAlign w:val="center"/>
          </w:tcPr>
          <w:p w14:paraId="629552FD">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中级计量经济学</w:t>
            </w:r>
          </w:p>
        </w:tc>
        <w:tc>
          <w:tcPr>
            <w:tcW w:w="347" w:type="pct"/>
            <w:shd w:val="clear" w:color="auto" w:fill="auto"/>
            <w:vAlign w:val="center"/>
          </w:tcPr>
          <w:p w14:paraId="3BA0F016">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5E97245F">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431C7848">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35BDEE59">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春季</w:t>
            </w:r>
          </w:p>
        </w:tc>
        <w:tc>
          <w:tcPr>
            <w:tcW w:w="1426" w:type="pct"/>
            <w:vMerge w:val="continue"/>
            <w:vAlign w:val="center"/>
          </w:tcPr>
          <w:p w14:paraId="124C14A4">
            <w:pPr>
              <w:snapToGrid w:val="0"/>
              <w:spacing w:line="240" w:lineRule="exact"/>
              <w:jc w:val="center"/>
              <w:rPr>
                <w:rFonts w:ascii="Times New Roman" w:hAnsi="Times New Roman" w:cs="Times New Roman"/>
                <w:sz w:val="18"/>
                <w:szCs w:val="18"/>
              </w:rPr>
            </w:pPr>
          </w:p>
        </w:tc>
      </w:tr>
      <w:tr w14:paraId="12FC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6484414A">
            <w:pPr>
              <w:snapToGrid w:val="0"/>
              <w:spacing w:line="240" w:lineRule="exact"/>
              <w:rPr>
                <w:rFonts w:ascii="Times New Roman" w:hAnsi="Times New Roman" w:eastAsia="仿宋_GB2312"/>
                <w:sz w:val="18"/>
                <w:szCs w:val="18"/>
              </w:rPr>
            </w:pPr>
          </w:p>
        </w:tc>
        <w:tc>
          <w:tcPr>
            <w:tcW w:w="515" w:type="pct"/>
            <w:vMerge w:val="continue"/>
            <w:vAlign w:val="center"/>
          </w:tcPr>
          <w:p w14:paraId="4B18CF9E">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2CAA5246">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S2098144</w:t>
            </w:r>
          </w:p>
        </w:tc>
        <w:tc>
          <w:tcPr>
            <w:tcW w:w="783" w:type="pct"/>
            <w:shd w:val="clear" w:color="auto" w:fill="auto"/>
            <w:vAlign w:val="center"/>
          </w:tcPr>
          <w:p w14:paraId="1B875C2C">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高级运筹学</w:t>
            </w:r>
          </w:p>
        </w:tc>
        <w:tc>
          <w:tcPr>
            <w:tcW w:w="347" w:type="pct"/>
            <w:shd w:val="clear" w:color="auto" w:fill="auto"/>
            <w:vAlign w:val="center"/>
          </w:tcPr>
          <w:p w14:paraId="2F3504A8">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262A5DDF">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w:t>
            </w:r>
          </w:p>
        </w:tc>
        <w:tc>
          <w:tcPr>
            <w:tcW w:w="458" w:type="pct"/>
            <w:shd w:val="clear" w:color="auto" w:fill="auto"/>
            <w:vAlign w:val="center"/>
          </w:tcPr>
          <w:p w14:paraId="5A2E7FEA">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48</w:t>
            </w:r>
          </w:p>
        </w:tc>
        <w:tc>
          <w:tcPr>
            <w:tcW w:w="347" w:type="pct"/>
            <w:shd w:val="clear" w:color="auto" w:fill="auto"/>
            <w:vAlign w:val="center"/>
          </w:tcPr>
          <w:p w14:paraId="77F5A022">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春季</w:t>
            </w:r>
          </w:p>
        </w:tc>
        <w:tc>
          <w:tcPr>
            <w:tcW w:w="1426" w:type="pct"/>
            <w:vMerge w:val="continue"/>
            <w:vAlign w:val="center"/>
          </w:tcPr>
          <w:p w14:paraId="74CC43EA">
            <w:pPr>
              <w:snapToGrid w:val="0"/>
              <w:spacing w:line="240" w:lineRule="exact"/>
              <w:jc w:val="center"/>
              <w:rPr>
                <w:rFonts w:ascii="Times New Roman" w:hAnsi="Times New Roman" w:cs="Times New Roman"/>
                <w:sz w:val="18"/>
                <w:szCs w:val="18"/>
              </w:rPr>
            </w:pPr>
          </w:p>
        </w:tc>
      </w:tr>
      <w:tr w14:paraId="59E7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59FEF7C">
            <w:pPr>
              <w:snapToGrid w:val="0"/>
              <w:spacing w:line="240" w:lineRule="exact"/>
              <w:rPr>
                <w:rFonts w:ascii="Times New Roman" w:hAnsi="Times New Roman" w:eastAsia="仿宋_GB2312"/>
                <w:sz w:val="18"/>
                <w:szCs w:val="18"/>
              </w:rPr>
            </w:pPr>
          </w:p>
        </w:tc>
        <w:tc>
          <w:tcPr>
            <w:tcW w:w="515" w:type="pct"/>
            <w:vMerge w:val="continue"/>
            <w:vAlign w:val="center"/>
          </w:tcPr>
          <w:p w14:paraId="20650B27">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283123FD">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S2098147</w:t>
            </w:r>
          </w:p>
        </w:tc>
        <w:tc>
          <w:tcPr>
            <w:tcW w:w="783" w:type="pct"/>
            <w:shd w:val="clear" w:color="auto" w:fill="auto"/>
            <w:vAlign w:val="center"/>
          </w:tcPr>
          <w:p w14:paraId="63AAC5CF">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数据分析与机器学习I</w:t>
            </w:r>
          </w:p>
        </w:tc>
        <w:tc>
          <w:tcPr>
            <w:tcW w:w="347" w:type="pct"/>
            <w:shd w:val="clear" w:color="auto" w:fill="auto"/>
            <w:vAlign w:val="center"/>
          </w:tcPr>
          <w:p w14:paraId="0CE9AF8C">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4144AD71">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47B02E3A">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21C1C66E">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130050AB">
            <w:pPr>
              <w:snapToGrid w:val="0"/>
              <w:spacing w:line="240" w:lineRule="exact"/>
              <w:jc w:val="center"/>
              <w:rPr>
                <w:rFonts w:ascii="Times New Roman" w:hAnsi="Times New Roman" w:cs="Times New Roman"/>
                <w:sz w:val="18"/>
                <w:szCs w:val="18"/>
              </w:rPr>
            </w:pPr>
          </w:p>
        </w:tc>
      </w:tr>
      <w:tr w14:paraId="4E5B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34A1CFA3">
            <w:pPr>
              <w:snapToGrid w:val="0"/>
              <w:spacing w:line="240" w:lineRule="exact"/>
              <w:rPr>
                <w:rFonts w:ascii="Times New Roman" w:hAnsi="Times New Roman" w:eastAsia="仿宋_GB2312"/>
                <w:sz w:val="18"/>
                <w:szCs w:val="18"/>
              </w:rPr>
            </w:pPr>
          </w:p>
        </w:tc>
        <w:tc>
          <w:tcPr>
            <w:tcW w:w="515" w:type="pct"/>
            <w:vMerge w:val="continue"/>
            <w:vAlign w:val="center"/>
          </w:tcPr>
          <w:p w14:paraId="0DA49AAC">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0BABEB2D">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S209E024</w:t>
            </w:r>
          </w:p>
        </w:tc>
        <w:tc>
          <w:tcPr>
            <w:tcW w:w="783" w:type="pct"/>
            <w:shd w:val="clear" w:color="auto" w:fill="auto"/>
            <w:vAlign w:val="center"/>
          </w:tcPr>
          <w:p w14:paraId="50381A15">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复杂系统理论与方法</w:t>
            </w:r>
          </w:p>
        </w:tc>
        <w:tc>
          <w:tcPr>
            <w:tcW w:w="347" w:type="pct"/>
            <w:shd w:val="clear" w:color="auto" w:fill="auto"/>
            <w:vAlign w:val="center"/>
          </w:tcPr>
          <w:p w14:paraId="593FBE0F">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1D28D602">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14416068">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0F4E3320">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春季</w:t>
            </w:r>
          </w:p>
        </w:tc>
        <w:tc>
          <w:tcPr>
            <w:tcW w:w="1426" w:type="pct"/>
            <w:vMerge w:val="continue"/>
            <w:vAlign w:val="center"/>
          </w:tcPr>
          <w:p w14:paraId="5B8C6D53">
            <w:pPr>
              <w:snapToGrid w:val="0"/>
              <w:spacing w:line="240" w:lineRule="exact"/>
              <w:jc w:val="center"/>
              <w:rPr>
                <w:rFonts w:ascii="Times New Roman" w:hAnsi="Times New Roman" w:cs="Times New Roman"/>
                <w:sz w:val="18"/>
                <w:szCs w:val="18"/>
              </w:rPr>
            </w:pPr>
          </w:p>
        </w:tc>
      </w:tr>
      <w:tr w14:paraId="6E1F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53EEF083">
            <w:pPr>
              <w:snapToGrid w:val="0"/>
              <w:spacing w:line="240" w:lineRule="exact"/>
              <w:rPr>
                <w:rFonts w:ascii="Times New Roman" w:hAnsi="Times New Roman" w:eastAsia="仿宋_GB2312"/>
                <w:sz w:val="18"/>
                <w:szCs w:val="18"/>
              </w:rPr>
            </w:pPr>
          </w:p>
        </w:tc>
        <w:tc>
          <w:tcPr>
            <w:tcW w:w="515" w:type="pct"/>
            <w:vMerge w:val="continue"/>
            <w:vAlign w:val="center"/>
          </w:tcPr>
          <w:p w14:paraId="65082F09">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70C7792D">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S2098141</w:t>
            </w:r>
          </w:p>
        </w:tc>
        <w:tc>
          <w:tcPr>
            <w:tcW w:w="783" w:type="pct"/>
            <w:shd w:val="clear" w:color="auto" w:fill="auto"/>
            <w:vAlign w:val="center"/>
          </w:tcPr>
          <w:p w14:paraId="34C87ECC">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智能交通系统</w:t>
            </w:r>
          </w:p>
        </w:tc>
        <w:tc>
          <w:tcPr>
            <w:tcW w:w="347" w:type="pct"/>
            <w:shd w:val="clear" w:color="auto" w:fill="auto"/>
            <w:vAlign w:val="center"/>
          </w:tcPr>
          <w:p w14:paraId="5342844D">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6F8ED20C">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1A334D65">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0146F830">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66D0B06C">
            <w:pPr>
              <w:snapToGrid w:val="0"/>
              <w:spacing w:line="240" w:lineRule="exact"/>
              <w:jc w:val="center"/>
              <w:rPr>
                <w:rFonts w:ascii="Times New Roman" w:hAnsi="Times New Roman" w:cs="Times New Roman"/>
                <w:sz w:val="18"/>
                <w:szCs w:val="18"/>
              </w:rPr>
            </w:pPr>
          </w:p>
        </w:tc>
      </w:tr>
      <w:tr w14:paraId="522B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53A7031C">
            <w:pPr>
              <w:snapToGrid w:val="0"/>
              <w:spacing w:line="240" w:lineRule="exact"/>
              <w:rPr>
                <w:rFonts w:ascii="Times New Roman" w:hAnsi="Times New Roman" w:eastAsia="仿宋_GB2312"/>
                <w:sz w:val="18"/>
                <w:szCs w:val="18"/>
              </w:rPr>
            </w:pPr>
          </w:p>
        </w:tc>
        <w:tc>
          <w:tcPr>
            <w:tcW w:w="515" w:type="pct"/>
            <w:vMerge w:val="continue"/>
            <w:vAlign w:val="center"/>
          </w:tcPr>
          <w:p w14:paraId="623D37F9">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56414889">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S2098149</w:t>
            </w:r>
          </w:p>
        </w:tc>
        <w:tc>
          <w:tcPr>
            <w:tcW w:w="783" w:type="pct"/>
            <w:shd w:val="clear" w:color="auto" w:fill="auto"/>
            <w:vAlign w:val="center"/>
          </w:tcPr>
          <w:p w14:paraId="1B0B73ED">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系统建模与仿真</w:t>
            </w:r>
          </w:p>
        </w:tc>
        <w:tc>
          <w:tcPr>
            <w:tcW w:w="347" w:type="pct"/>
            <w:shd w:val="clear" w:color="auto" w:fill="auto"/>
            <w:vAlign w:val="center"/>
          </w:tcPr>
          <w:p w14:paraId="3E5E59A8">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3FE378D5">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255CA999">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2B507361">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731A44E1">
            <w:pPr>
              <w:snapToGrid w:val="0"/>
              <w:spacing w:line="240" w:lineRule="exact"/>
              <w:jc w:val="center"/>
              <w:rPr>
                <w:rFonts w:ascii="Times New Roman" w:hAnsi="Times New Roman" w:cs="Times New Roman"/>
                <w:sz w:val="18"/>
                <w:szCs w:val="18"/>
              </w:rPr>
            </w:pPr>
          </w:p>
        </w:tc>
      </w:tr>
      <w:tr w14:paraId="7379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306B9842">
            <w:pPr>
              <w:snapToGrid w:val="0"/>
              <w:spacing w:line="240" w:lineRule="exact"/>
              <w:rPr>
                <w:rFonts w:ascii="Times New Roman" w:hAnsi="Times New Roman" w:eastAsia="仿宋_GB2312"/>
                <w:sz w:val="18"/>
                <w:szCs w:val="18"/>
              </w:rPr>
            </w:pPr>
          </w:p>
        </w:tc>
        <w:tc>
          <w:tcPr>
            <w:tcW w:w="515" w:type="pct"/>
            <w:vMerge w:val="continue"/>
            <w:vAlign w:val="center"/>
          </w:tcPr>
          <w:p w14:paraId="064F7E5A">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6F00D07A">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S2098143</w:t>
            </w:r>
          </w:p>
        </w:tc>
        <w:tc>
          <w:tcPr>
            <w:tcW w:w="783" w:type="pct"/>
            <w:shd w:val="clear" w:color="auto" w:fill="auto"/>
            <w:vAlign w:val="center"/>
          </w:tcPr>
          <w:p w14:paraId="35FF1223">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随机服务系统运营与管理</w:t>
            </w:r>
          </w:p>
        </w:tc>
        <w:tc>
          <w:tcPr>
            <w:tcW w:w="347" w:type="pct"/>
            <w:shd w:val="clear" w:color="auto" w:fill="auto"/>
            <w:vAlign w:val="center"/>
          </w:tcPr>
          <w:p w14:paraId="315F20C9">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4BAE5081">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14CD7D90">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5F7CD244">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1F6B1178">
            <w:pPr>
              <w:snapToGrid w:val="0"/>
              <w:spacing w:line="240" w:lineRule="exact"/>
              <w:jc w:val="center"/>
              <w:rPr>
                <w:rFonts w:ascii="Times New Roman" w:hAnsi="Times New Roman" w:cs="Times New Roman"/>
                <w:sz w:val="18"/>
                <w:szCs w:val="18"/>
              </w:rPr>
            </w:pPr>
          </w:p>
        </w:tc>
      </w:tr>
      <w:tr w14:paraId="5483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E111FEB">
            <w:pPr>
              <w:snapToGrid w:val="0"/>
              <w:spacing w:line="240" w:lineRule="exact"/>
              <w:rPr>
                <w:rFonts w:ascii="Times New Roman" w:hAnsi="Times New Roman" w:eastAsia="仿宋_GB2312"/>
                <w:sz w:val="18"/>
                <w:szCs w:val="18"/>
              </w:rPr>
            </w:pPr>
          </w:p>
        </w:tc>
        <w:tc>
          <w:tcPr>
            <w:tcW w:w="515" w:type="pct"/>
            <w:vMerge w:val="continue"/>
            <w:vAlign w:val="center"/>
          </w:tcPr>
          <w:p w14:paraId="0541D553">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1265DF99">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S209E022</w:t>
            </w:r>
          </w:p>
        </w:tc>
        <w:tc>
          <w:tcPr>
            <w:tcW w:w="783" w:type="pct"/>
            <w:shd w:val="clear" w:color="auto" w:fill="auto"/>
            <w:vAlign w:val="center"/>
          </w:tcPr>
          <w:p w14:paraId="5F49B0FE">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交通系统工程</w:t>
            </w:r>
          </w:p>
        </w:tc>
        <w:tc>
          <w:tcPr>
            <w:tcW w:w="347" w:type="pct"/>
            <w:shd w:val="clear" w:color="auto" w:fill="auto"/>
            <w:vAlign w:val="center"/>
          </w:tcPr>
          <w:p w14:paraId="6875CD93">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5C39D5D5">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4BE48BCD">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53641AC4">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6D2C00CC">
            <w:pPr>
              <w:snapToGrid w:val="0"/>
              <w:spacing w:line="240" w:lineRule="exact"/>
              <w:jc w:val="center"/>
              <w:rPr>
                <w:rFonts w:ascii="Times New Roman" w:hAnsi="Times New Roman" w:cs="Times New Roman"/>
                <w:sz w:val="18"/>
                <w:szCs w:val="18"/>
              </w:rPr>
            </w:pPr>
          </w:p>
        </w:tc>
      </w:tr>
      <w:tr w14:paraId="4C34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50D58DE">
            <w:pPr>
              <w:snapToGrid w:val="0"/>
              <w:spacing w:line="240" w:lineRule="exact"/>
              <w:rPr>
                <w:rFonts w:ascii="Times New Roman" w:hAnsi="Times New Roman" w:eastAsia="仿宋_GB2312"/>
                <w:sz w:val="18"/>
                <w:szCs w:val="18"/>
              </w:rPr>
            </w:pPr>
          </w:p>
        </w:tc>
        <w:tc>
          <w:tcPr>
            <w:tcW w:w="515" w:type="pct"/>
            <w:vMerge w:val="continue"/>
            <w:vAlign w:val="center"/>
          </w:tcPr>
          <w:p w14:paraId="2B2E261E">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5C8EB000">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S2098151</w:t>
            </w:r>
          </w:p>
        </w:tc>
        <w:tc>
          <w:tcPr>
            <w:tcW w:w="783" w:type="pct"/>
            <w:shd w:val="clear" w:color="auto" w:fill="auto"/>
            <w:vAlign w:val="center"/>
          </w:tcPr>
          <w:p w14:paraId="68781BF1">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大数据建模与管理</w:t>
            </w:r>
          </w:p>
        </w:tc>
        <w:tc>
          <w:tcPr>
            <w:tcW w:w="347" w:type="pct"/>
            <w:shd w:val="clear" w:color="auto" w:fill="auto"/>
            <w:vAlign w:val="center"/>
          </w:tcPr>
          <w:p w14:paraId="0DB98551">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4B32B24F">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27F83A32">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45E3AE2F">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46D2E06B">
            <w:pPr>
              <w:snapToGrid w:val="0"/>
              <w:spacing w:line="240" w:lineRule="exact"/>
              <w:jc w:val="center"/>
              <w:rPr>
                <w:rFonts w:ascii="Times New Roman" w:hAnsi="Times New Roman" w:cs="Times New Roman"/>
                <w:sz w:val="18"/>
                <w:szCs w:val="18"/>
              </w:rPr>
            </w:pPr>
          </w:p>
        </w:tc>
      </w:tr>
      <w:tr w14:paraId="1D8B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2A0AB01F">
            <w:pPr>
              <w:snapToGrid w:val="0"/>
              <w:spacing w:line="240" w:lineRule="exact"/>
              <w:rPr>
                <w:rFonts w:ascii="Times New Roman" w:hAnsi="Times New Roman" w:eastAsia="仿宋_GB2312"/>
                <w:sz w:val="18"/>
                <w:szCs w:val="18"/>
              </w:rPr>
            </w:pPr>
          </w:p>
        </w:tc>
        <w:tc>
          <w:tcPr>
            <w:tcW w:w="515" w:type="pct"/>
            <w:vMerge w:val="continue"/>
            <w:vAlign w:val="center"/>
          </w:tcPr>
          <w:p w14:paraId="3BA7A91D">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207F1B8D">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B2098020</w:t>
            </w:r>
          </w:p>
        </w:tc>
        <w:tc>
          <w:tcPr>
            <w:tcW w:w="783" w:type="pct"/>
            <w:shd w:val="clear" w:color="auto" w:fill="auto"/>
            <w:vAlign w:val="center"/>
          </w:tcPr>
          <w:p w14:paraId="7D9BA766">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管理研究方法论</w:t>
            </w:r>
          </w:p>
        </w:tc>
        <w:tc>
          <w:tcPr>
            <w:tcW w:w="347" w:type="pct"/>
            <w:shd w:val="clear" w:color="auto" w:fill="auto"/>
            <w:vAlign w:val="center"/>
          </w:tcPr>
          <w:p w14:paraId="362DC07F">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11D8FFD3">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1</w:t>
            </w:r>
          </w:p>
        </w:tc>
        <w:tc>
          <w:tcPr>
            <w:tcW w:w="458" w:type="pct"/>
            <w:shd w:val="clear" w:color="auto" w:fill="auto"/>
            <w:vAlign w:val="center"/>
          </w:tcPr>
          <w:p w14:paraId="04125005">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20</w:t>
            </w:r>
          </w:p>
        </w:tc>
        <w:tc>
          <w:tcPr>
            <w:tcW w:w="347" w:type="pct"/>
            <w:shd w:val="clear" w:color="auto" w:fill="auto"/>
            <w:vAlign w:val="center"/>
          </w:tcPr>
          <w:p w14:paraId="0683FDE2">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3BC78398">
            <w:pPr>
              <w:snapToGrid w:val="0"/>
              <w:spacing w:line="240" w:lineRule="exact"/>
              <w:jc w:val="center"/>
              <w:rPr>
                <w:rFonts w:ascii="Times New Roman" w:hAnsi="Times New Roman" w:cs="Times New Roman"/>
                <w:sz w:val="18"/>
                <w:szCs w:val="18"/>
              </w:rPr>
            </w:pPr>
          </w:p>
        </w:tc>
      </w:tr>
      <w:tr w14:paraId="61CA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373AD0DD">
            <w:pPr>
              <w:snapToGrid w:val="0"/>
              <w:spacing w:line="240" w:lineRule="exact"/>
              <w:rPr>
                <w:rFonts w:ascii="Times New Roman" w:hAnsi="Times New Roman" w:eastAsia="仿宋_GB2312"/>
                <w:sz w:val="18"/>
                <w:szCs w:val="18"/>
              </w:rPr>
            </w:pPr>
          </w:p>
        </w:tc>
        <w:tc>
          <w:tcPr>
            <w:tcW w:w="515" w:type="pct"/>
            <w:vMerge w:val="continue"/>
            <w:vAlign w:val="center"/>
          </w:tcPr>
          <w:p w14:paraId="43FCC62E">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63FAE7A5">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S209G002</w:t>
            </w:r>
          </w:p>
        </w:tc>
        <w:tc>
          <w:tcPr>
            <w:tcW w:w="783" w:type="pct"/>
            <w:shd w:val="clear" w:color="auto" w:fill="auto"/>
            <w:vAlign w:val="center"/>
          </w:tcPr>
          <w:p w14:paraId="211FD794">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应用统计学</w:t>
            </w:r>
          </w:p>
        </w:tc>
        <w:tc>
          <w:tcPr>
            <w:tcW w:w="347" w:type="pct"/>
            <w:shd w:val="clear" w:color="auto" w:fill="auto"/>
            <w:vAlign w:val="center"/>
          </w:tcPr>
          <w:p w14:paraId="5B456EE1">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499CE2E0">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34CCC28B">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7170BAFD">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5ABA5644">
            <w:pPr>
              <w:snapToGrid w:val="0"/>
              <w:spacing w:line="240" w:lineRule="exact"/>
              <w:jc w:val="center"/>
              <w:rPr>
                <w:rFonts w:ascii="Times New Roman" w:hAnsi="Times New Roman" w:cs="Times New Roman"/>
                <w:sz w:val="18"/>
                <w:szCs w:val="18"/>
              </w:rPr>
            </w:pPr>
          </w:p>
        </w:tc>
      </w:tr>
      <w:tr w14:paraId="60DC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3AA35B8D">
            <w:pPr>
              <w:snapToGrid w:val="0"/>
              <w:spacing w:line="240" w:lineRule="exact"/>
              <w:rPr>
                <w:rFonts w:ascii="Times New Roman" w:hAnsi="Times New Roman" w:eastAsia="仿宋_GB2312"/>
                <w:sz w:val="18"/>
                <w:szCs w:val="18"/>
              </w:rPr>
            </w:pPr>
          </w:p>
        </w:tc>
        <w:tc>
          <w:tcPr>
            <w:tcW w:w="515" w:type="pct"/>
            <w:vMerge w:val="continue"/>
            <w:vAlign w:val="center"/>
          </w:tcPr>
          <w:p w14:paraId="7A507991">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65F8DAB6">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S2098150</w:t>
            </w:r>
          </w:p>
        </w:tc>
        <w:tc>
          <w:tcPr>
            <w:tcW w:w="783" w:type="pct"/>
            <w:shd w:val="clear" w:color="auto" w:fill="auto"/>
            <w:vAlign w:val="center"/>
          </w:tcPr>
          <w:p w14:paraId="4101A48F">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实证研究方法</w:t>
            </w:r>
          </w:p>
        </w:tc>
        <w:tc>
          <w:tcPr>
            <w:tcW w:w="347" w:type="pct"/>
            <w:shd w:val="clear" w:color="auto" w:fill="auto"/>
            <w:vAlign w:val="center"/>
          </w:tcPr>
          <w:p w14:paraId="154347AE">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431BEC76">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5F6744A7">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241836B9">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6470F950">
            <w:pPr>
              <w:snapToGrid w:val="0"/>
              <w:spacing w:line="240" w:lineRule="exact"/>
              <w:jc w:val="center"/>
              <w:rPr>
                <w:rFonts w:ascii="Times New Roman" w:hAnsi="Times New Roman" w:cs="Times New Roman"/>
                <w:sz w:val="18"/>
                <w:szCs w:val="18"/>
              </w:rPr>
            </w:pPr>
          </w:p>
        </w:tc>
      </w:tr>
      <w:tr w14:paraId="54CD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2698C0F">
            <w:pPr>
              <w:snapToGrid w:val="0"/>
              <w:spacing w:line="240" w:lineRule="exact"/>
              <w:rPr>
                <w:rFonts w:ascii="Times New Roman" w:hAnsi="Times New Roman" w:eastAsia="仿宋_GB2312"/>
                <w:sz w:val="18"/>
                <w:szCs w:val="18"/>
              </w:rPr>
            </w:pPr>
          </w:p>
        </w:tc>
        <w:tc>
          <w:tcPr>
            <w:tcW w:w="515" w:type="pct"/>
            <w:vMerge w:val="continue"/>
            <w:vAlign w:val="center"/>
          </w:tcPr>
          <w:p w14:paraId="49E77393">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17EF69CA">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S209E502</w:t>
            </w:r>
          </w:p>
        </w:tc>
        <w:tc>
          <w:tcPr>
            <w:tcW w:w="783" w:type="pct"/>
            <w:shd w:val="clear" w:color="auto" w:fill="auto"/>
            <w:vAlign w:val="center"/>
          </w:tcPr>
          <w:p w14:paraId="500D0F5E">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公共经济学</w:t>
            </w:r>
          </w:p>
        </w:tc>
        <w:tc>
          <w:tcPr>
            <w:tcW w:w="347" w:type="pct"/>
            <w:shd w:val="clear" w:color="auto" w:fill="auto"/>
            <w:vAlign w:val="center"/>
          </w:tcPr>
          <w:p w14:paraId="437C39C9">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38CFCC1E">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40D05B67">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12D38186">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474CF155">
            <w:pPr>
              <w:snapToGrid w:val="0"/>
              <w:spacing w:line="240" w:lineRule="exact"/>
              <w:jc w:val="center"/>
              <w:rPr>
                <w:rFonts w:ascii="Times New Roman" w:hAnsi="Times New Roman" w:cs="Times New Roman"/>
                <w:sz w:val="18"/>
                <w:szCs w:val="18"/>
              </w:rPr>
            </w:pPr>
          </w:p>
        </w:tc>
      </w:tr>
      <w:tr w14:paraId="375B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685396C8">
            <w:pPr>
              <w:snapToGrid w:val="0"/>
              <w:spacing w:line="240" w:lineRule="exact"/>
              <w:rPr>
                <w:rFonts w:ascii="Times New Roman" w:hAnsi="Times New Roman" w:eastAsia="仿宋_GB2312"/>
                <w:sz w:val="18"/>
                <w:szCs w:val="18"/>
              </w:rPr>
            </w:pPr>
          </w:p>
        </w:tc>
        <w:tc>
          <w:tcPr>
            <w:tcW w:w="515" w:type="pct"/>
            <w:vMerge w:val="continue"/>
            <w:vAlign w:val="center"/>
          </w:tcPr>
          <w:p w14:paraId="4B80B43E">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086AFB8C">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eastAsia="仿宋_GB2312"/>
                <w:sz w:val="18"/>
                <w:szCs w:val="18"/>
                <w:lang w:val="en-US" w:eastAsia="zh-CN"/>
              </w:rPr>
              <w:t>S209E080</w:t>
            </w:r>
          </w:p>
        </w:tc>
        <w:tc>
          <w:tcPr>
            <w:tcW w:w="783" w:type="pct"/>
            <w:shd w:val="clear" w:color="auto" w:fill="auto"/>
            <w:vAlign w:val="center"/>
          </w:tcPr>
          <w:p w14:paraId="34010418">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社会研究方法</w:t>
            </w:r>
          </w:p>
        </w:tc>
        <w:tc>
          <w:tcPr>
            <w:tcW w:w="347" w:type="pct"/>
            <w:shd w:val="clear" w:color="auto" w:fill="auto"/>
            <w:vAlign w:val="center"/>
          </w:tcPr>
          <w:p w14:paraId="17B9F20E">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选修</w:t>
            </w:r>
          </w:p>
        </w:tc>
        <w:tc>
          <w:tcPr>
            <w:tcW w:w="276" w:type="pct"/>
            <w:shd w:val="clear" w:color="auto" w:fill="auto"/>
            <w:vAlign w:val="center"/>
          </w:tcPr>
          <w:p w14:paraId="2929B536">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2</w:t>
            </w:r>
          </w:p>
        </w:tc>
        <w:tc>
          <w:tcPr>
            <w:tcW w:w="458" w:type="pct"/>
            <w:shd w:val="clear" w:color="auto" w:fill="auto"/>
            <w:vAlign w:val="center"/>
          </w:tcPr>
          <w:p w14:paraId="23271B64">
            <w:pPr>
              <w:snapToGrid w:val="0"/>
              <w:spacing w:line="240" w:lineRule="exact"/>
              <w:ind w:firstLine="0" w:firstLineChars="0"/>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32</w:t>
            </w:r>
          </w:p>
        </w:tc>
        <w:tc>
          <w:tcPr>
            <w:tcW w:w="347" w:type="pct"/>
            <w:shd w:val="clear" w:color="auto" w:fill="auto"/>
            <w:vAlign w:val="center"/>
          </w:tcPr>
          <w:p w14:paraId="40D3AC43">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秋季</w:t>
            </w:r>
          </w:p>
        </w:tc>
        <w:tc>
          <w:tcPr>
            <w:tcW w:w="1426" w:type="pct"/>
            <w:vMerge w:val="continue"/>
            <w:vAlign w:val="center"/>
          </w:tcPr>
          <w:p w14:paraId="4FB5A89A">
            <w:pPr>
              <w:snapToGrid w:val="0"/>
              <w:spacing w:line="240" w:lineRule="exact"/>
              <w:jc w:val="center"/>
              <w:rPr>
                <w:rFonts w:ascii="Times New Roman" w:hAnsi="Times New Roman" w:cs="Times New Roman"/>
                <w:sz w:val="18"/>
                <w:szCs w:val="18"/>
              </w:rPr>
            </w:pPr>
          </w:p>
        </w:tc>
      </w:tr>
      <w:tr w14:paraId="680E0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20ABA6B">
            <w:pPr>
              <w:snapToGrid w:val="0"/>
              <w:spacing w:line="240" w:lineRule="exact"/>
              <w:rPr>
                <w:rFonts w:ascii="Times New Roman" w:hAnsi="Times New Roman" w:eastAsia="仿宋_GB2312"/>
                <w:sz w:val="18"/>
                <w:szCs w:val="18"/>
              </w:rPr>
            </w:pPr>
          </w:p>
        </w:tc>
        <w:tc>
          <w:tcPr>
            <w:tcW w:w="515" w:type="pct"/>
            <w:vMerge w:val="restart"/>
            <w:vAlign w:val="center"/>
          </w:tcPr>
          <w:p w14:paraId="017C2816">
            <w:pPr>
              <w:snapToGrid w:val="0"/>
              <w:spacing w:line="240" w:lineRule="exact"/>
              <w:rPr>
                <w:rFonts w:ascii="Times New Roman" w:hAnsi="Times New Roman" w:eastAsia="仿宋_GB2312"/>
                <w:sz w:val="18"/>
                <w:szCs w:val="18"/>
              </w:rPr>
            </w:pPr>
            <w:r>
              <w:rPr>
                <w:rFonts w:hint="eastAsia" w:ascii="Times New Roman" w:hAnsi="Times New Roman" w:eastAsia="仿宋_GB2312"/>
                <w:sz w:val="18"/>
                <w:szCs w:val="18"/>
              </w:rPr>
              <w:t>综合实践课程</w:t>
            </w:r>
          </w:p>
        </w:tc>
        <w:tc>
          <w:tcPr>
            <w:tcW w:w="597" w:type="pct"/>
            <w:shd w:val="clear" w:color="auto" w:fill="auto"/>
            <w:vAlign w:val="center"/>
          </w:tcPr>
          <w:p w14:paraId="55F13CB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2010764</w:t>
            </w:r>
          </w:p>
        </w:tc>
        <w:tc>
          <w:tcPr>
            <w:tcW w:w="783" w:type="pct"/>
            <w:shd w:val="clear" w:color="auto" w:fill="auto"/>
            <w:vAlign w:val="center"/>
          </w:tcPr>
          <w:p w14:paraId="3786127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机械工程训练基础</w:t>
            </w:r>
          </w:p>
        </w:tc>
        <w:tc>
          <w:tcPr>
            <w:tcW w:w="347" w:type="pct"/>
            <w:shd w:val="clear" w:color="auto" w:fill="auto"/>
            <w:vAlign w:val="center"/>
          </w:tcPr>
          <w:p w14:paraId="7AB492D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2BA5860">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0.5</w:t>
            </w:r>
          </w:p>
        </w:tc>
        <w:tc>
          <w:tcPr>
            <w:tcW w:w="458" w:type="pct"/>
            <w:shd w:val="clear" w:color="auto" w:fill="auto"/>
            <w:vAlign w:val="center"/>
          </w:tcPr>
          <w:p w14:paraId="22FFEA8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10</w:t>
            </w:r>
          </w:p>
        </w:tc>
        <w:tc>
          <w:tcPr>
            <w:tcW w:w="347" w:type="pct"/>
            <w:shd w:val="clear" w:color="auto" w:fill="auto"/>
            <w:vAlign w:val="center"/>
          </w:tcPr>
          <w:p w14:paraId="7FA0E33E">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4.</w:t>
            </w:r>
            <w:r>
              <w:rPr>
                <w:rFonts w:hint="eastAsia" w:ascii="Times New Roman" w:hAnsi="Times New Roman" w:cs="Times New Roman"/>
                <w:sz w:val="18"/>
                <w:szCs w:val="18"/>
              </w:rPr>
              <w:t>5</w:t>
            </w:r>
          </w:p>
        </w:tc>
        <w:tc>
          <w:tcPr>
            <w:tcW w:w="1426" w:type="pct"/>
            <w:vMerge w:val="restart"/>
            <w:vAlign w:val="center"/>
          </w:tcPr>
          <w:p w14:paraId="4CC4D269">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cs="Times New Roman"/>
                <w:sz w:val="18"/>
                <w:szCs w:val="18"/>
                <w:lang w:val="en-US" w:eastAsia="zh-CN"/>
              </w:rPr>
              <w:t>18</w:t>
            </w:r>
          </w:p>
        </w:tc>
      </w:tr>
      <w:tr w14:paraId="11F4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3D171F58">
            <w:pPr>
              <w:snapToGrid w:val="0"/>
              <w:spacing w:line="240" w:lineRule="exact"/>
              <w:rPr>
                <w:rFonts w:ascii="Times New Roman" w:hAnsi="Times New Roman" w:eastAsia="仿宋_GB2312"/>
                <w:sz w:val="18"/>
                <w:szCs w:val="18"/>
              </w:rPr>
            </w:pPr>
          </w:p>
        </w:tc>
        <w:tc>
          <w:tcPr>
            <w:tcW w:w="515" w:type="pct"/>
            <w:vMerge w:val="continue"/>
            <w:vAlign w:val="center"/>
          </w:tcPr>
          <w:p w14:paraId="38243F30">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682A3A42">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2010766</w:t>
            </w:r>
          </w:p>
        </w:tc>
        <w:tc>
          <w:tcPr>
            <w:tcW w:w="783" w:type="pct"/>
            <w:shd w:val="clear" w:color="auto" w:fill="auto"/>
            <w:vAlign w:val="center"/>
          </w:tcPr>
          <w:p w14:paraId="5B44885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机械工程训练2</w:t>
            </w:r>
          </w:p>
        </w:tc>
        <w:tc>
          <w:tcPr>
            <w:tcW w:w="347" w:type="pct"/>
            <w:shd w:val="clear" w:color="auto" w:fill="auto"/>
            <w:vAlign w:val="center"/>
          </w:tcPr>
          <w:p w14:paraId="74249C6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3CD709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1.5</w:t>
            </w:r>
          </w:p>
        </w:tc>
        <w:tc>
          <w:tcPr>
            <w:tcW w:w="458" w:type="pct"/>
            <w:shd w:val="clear" w:color="auto" w:fill="auto"/>
            <w:vAlign w:val="center"/>
          </w:tcPr>
          <w:p w14:paraId="63BEA3A6">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6E3DEA23">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4.</w:t>
            </w:r>
            <w:r>
              <w:rPr>
                <w:rFonts w:hint="eastAsia" w:ascii="Times New Roman" w:hAnsi="Times New Roman" w:cs="Times New Roman"/>
                <w:sz w:val="18"/>
                <w:szCs w:val="18"/>
              </w:rPr>
              <w:t>5</w:t>
            </w:r>
          </w:p>
        </w:tc>
        <w:tc>
          <w:tcPr>
            <w:tcW w:w="1426" w:type="pct"/>
            <w:vMerge w:val="continue"/>
            <w:vAlign w:val="center"/>
          </w:tcPr>
          <w:p w14:paraId="7F6FDCAE">
            <w:pPr>
              <w:snapToGrid w:val="0"/>
              <w:spacing w:line="240" w:lineRule="exact"/>
              <w:jc w:val="center"/>
              <w:rPr>
                <w:rFonts w:ascii="Times New Roman" w:hAnsi="Times New Roman" w:cs="Times New Roman"/>
                <w:sz w:val="18"/>
                <w:szCs w:val="18"/>
              </w:rPr>
            </w:pPr>
          </w:p>
        </w:tc>
      </w:tr>
      <w:tr w14:paraId="6183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27C0DDE9">
            <w:pPr>
              <w:snapToGrid w:val="0"/>
              <w:spacing w:line="240" w:lineRule="exact"/>
              <w:rPr>
                <w:rFonts w:ascii="Times New Roman" w:hAnsi="Times New Roman" w:eastAsia="仿宋_GB2312"/>
                <w:sz w:val="18"/>
                <w:szCs w:val="18"/>
              </w:rPr>
            </w:pPr>
          </w:p>
        </w:tc>
        <w:tc>
          <w:tcPr>
            <w:tcW w:w="515" w:type="pct"/>
            <w:vMerge w:val="continue"/>
            <w:vAlign w:val="center"/>
          </w:tcPr>
          <w:p w14:paraId="4A987684">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1DEB061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2090847</w:t>
            </w:r>
          </w:p>
        </w:tc>
        <w:tc>
          <w:tcPr>
            <w:tcW w:w="783" w:type="pct"/>
            <w:shd w:val="clear" w:color="auto" w:fill="auto"/>
            <w:vAlign w:val="center"/>
          </w:tcPr>
          <w:p w14:paraId="74EBF96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工业工程课程设计</w:t>
            </w:r>
          </w:p>
        </w:tc>
        <w:tc>
          <w:tcPr>
            <w:tcW w:w="347" w:type="pct"/>
            <w:shd w:val="clear" w:color="auto" w:fill="auto"/>
            <w:vAlign w:val="center"/>
          </w:tcPr>
          <w:p w14:paraId="710461A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28F4921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18CEC78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15275AC2">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4.</w:t>
            </w:r>
            <w:r>
              <w:rPr>
                <w:rFonts w:hint="eastAsia" w:ascii="Times New Roman" w:hAnsi="Times New Roman" w:cs="Times New Roman"/>
                <w:sz w:val="18"/>
                <w:szCs w:val="18"/>
              </w:rPr>
              <w:t>5</w:t>
            </w:r>
          </w:p>
        </w:tc>
        <w:tc>
          <w:tcPr>
            <w:tcW w:w="1426" w:type="pct"/>
            <w:vMerge w:val="continue"/>
            <w:vAlign w:val="center"/>
          </w:tcPr>
          <w:p w14:paraId="0B9D7235">
            <w:pPr>
              <w:snapToGrid w:val="0"/>
              <w:spacing w:line="240" w:lineRule="exact"/>
              <w:jc w:val="center"/>
              <w:rPr>
                <w:rFonts w:ascii="Times New Roman" w:hAnsi="Times New Roman" w:cs="Times New Roman"/>
                <w:sz w:val="18"/>
                <w:szCs w:val="18"/>
              </w:rPr>
            </w:pPr>
          </w:p>
        </w:tc>
      </w:tr>
      <w:tr w14:paraId="1FAF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2895ACAE">
            <w:pPr>
              <w:snapToGrid w:val="0"/>
              <w:spacing w:line="240" w:lineRule="exact"/>
              <w:rPr>
                <w:rFonts w:ascii="Times New Roman" w:hAnsi="Times New Roman" w:eastAsia="仿宋_GB2312"/>
                <w:sz w:val="18"/>
                <w:szCs w:val="18"/>
              </w:rPr>
            </w:pPr>
          </w:p>
        </w:tc>
        <w:tc>
          <w:tcPr>
            <w:tcW w:w="515" w:type="pct"/>
            <w:vMerge w:val="continue"/>
            <w:vAlign w:val="center"/>
          </w:tcPr>
          <w:p w14:paraId="3DFD164C">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49F7CB5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2010015</w:t>
            </w:r>
          </w:p>
        </w:tc>
        <w:tc>
          <w:tcPr>
            <w:tcW w:w="783" w:type="pct"/>
            <w:shd w:val="clear" w:color="auto" w:fill="auto"/>
            <w:vAlign w:val="center"/>
          </w:tcPr>
          <w:p w14:paraId="0509B3E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机械设计基础课程设计2</w:t>
            </w:r>
          </w:p>
        </w:tc>
        <w:tc>
          <w:tcPr>
            <w:tcW w:w="347" w:type="pct"/>
            <w:shd w:val="clear" w:color="auto" w:fill="auto"/>
            <w:vAlign w:val="center"/>
          </w:tcPr>
          <w:p w14:paraId="491B901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1FE815E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44AE05BF">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55BFE550">
            <w:pPr>
              <w:snapToGrid w:val="0"/>
              <w:spacing w:line="240" w:lineRule="exact"/>
              <w:jc w:val="center"/>
              <w:rPr>
                <w:rFonts w:hint="default"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6.5</w:t>
            </w:r>
          </w:p>
        </w:tc>
        <w:tc>
          <w:tcPr>
            <w:tcW w:w="1426" w:type="pct"/>
            <w:vMerge w:val="continue"/>
            <w:vAlign w:val="center"/>
          </w:tcPr>
          <w:p w14:paraId="0569DA48">
            <w:pPr>
              <w:snapToGrid w:val="0"/>
              <w:spacing w:line="240" w:lineRule="exact"/>
              <w:jc w:val="center"/>
              <w:rPr>
                <w:rFonts w:ascii="Times New Roman" w:hAnsi="Times New Roman" w:cs="Times New Roman"/>
                <w:sz w:val="18"/>
                <w:szCs w:val="18"/>
              </w:rPr>
            </w:pPr>
          </w:p>
        </w:tc>
      </w:tr>
      <w:tr w14:paraId="0763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03C1AF71">
            <w:pPr>
              <w:snapToGrid w:val="0"/>
              <w:spacing w:line="240" w:lineRule="exact"/>
              <w:rPr>
                <w:rFonts w:ascii="Times New Roman" w:hAnsi="Times New Roman" w:eastAsia="仿宋_GB2312"/>
                <w:sz w:val="18"/>
                <w:szCs w:val="18"/>
              </w:rPr>
            </w:pPr>
          </w:p>
        </w:tc>
        <w:tc>
          <w:tcPr>
            <w:tcW w:w="515" w:type="pct"/>
            <w:vMerge w:val="continue"/>
            <w:vAlign w:val="center"/>
          </w:tcPr>
          <w:p w14:paraId="50972589">
            <w:pPr>
              <w:snapToGrid w:val="0"/>
              <w:spacing w:line="240" w:lineRule="exact"/>
              <w:rPr>
                <w:rFonts w:hint="eastAsia" w:ascii="Times New Roman" w:hAnsi="Times New Roman" w:eastAsia="仿宋_GB2312"/>
                <w:sz w:val="18"/>
                <w:szCs w:val="18"/>
              </w:rPr>
            </w:pPr>
          </w:p>
        </w:tc>
        <w:tc>
          <w:tcPr>
            <w:tcW w:w="597" w:type="pct"/>
            <w:shd w:val="clear" w:color="auto" w:fill="auto"/>
            <w:vAlign w:val="center"/>
          </w:tcPr>
          <w:p w14:paraId="41431AB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2090540</w:t>
            </w:r>
          </w:p>
        </w:tc>
        <w:tc>
          <w:tcPr>
            <w:tcW w:w="783" w:type="pct"/>
            <w:shd w:val="clear" w:color="auto" w:fill="auto"/>
            <w:vAlign w:val="center"/>
          </w:tcPr>
          <w:p w14:paraId="41DF276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生产实习</w:t>
            </w:r>
          </w:p>
        </w:tc>
        <w:tc>
          <w:tcPr>
            <w:tcW w:w="347" w:type="pct"/>
            <w:shd w:val="clear" w:color="auto" w:fill="auto"/>
            <w:vAlign w:val="center"/>
          </w:tcPr>
          <w:p w14:paraId="2CB673D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5209E124">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58FBC2B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542FF5B7">
            <w:pPr>
              <w:snapToGrid w:val="0"/>
              <w:spacing w:line="240" w:lineRule="exact"/>
              <w:jc w:val="center"/>
              <w:rPr>
                <w:rFonts w:hint="default"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6.5</w:t>
            </w:r>
          </w:p>
        </w:tc>
        <w:tc>
          <w:tcPr>
            <w:tcW w:w="1426" w:type="pct"/>
            <w:vMerge w:val="continue"/>
            <w:vAlign w:val="center"/>
          </w:tcPr>
          <w:p w14:paraId="1257E0D0">
            <w:pPr>
              <w:snapToGrid w:val="0"/>
              <w:spacing w:line="240" w:lineRule="exact"/>
              <w:jc w:val="center"/>
              <w:rPr>
                <w:rFonts w:ascii="Times New Roman" w:hAnsi="Times New Roman" w:cs="Times New Roman"/>
                <w:sz w:val="18"/>
                <w:szCs w:val="18"/>
              </w:rPr>
            </w:pPr>
          </w:p>
        </w:tc>
      </w:tr>
      <w:tr w14:paraId="2F10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1B4529F2">
            <w:pPr>
              <w:snapToGrid w:val="0"/>
              <w:spacing w:line="240" w:lineRule="exact"/>
              <w:rPr>
                <w:rFonts w:ascii="Times New Roman" w:hAnsi="Times New Roman" w:eastAsia="仿宋_GB2312"/>
                <w:sz w:val="18"/>
                <w:szCs w:val="18"/>
              </w:rPr>
            </w:pPr>
          </w:p>
        </w:tc>
        <w:tc>
          <w:tcPr>
            <w:tcW w:w="515" w:type="pct"/>
            <w:vMerge w:val="continue"/>
            <w:vAlign w:val="center"/>
          </w:tcPr>
          <w:p w14:paraId="4068CABA">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21EC7F3E">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2090846</w:t>
            </w:r>
          </w:p>
        </w:tc>
        <w:tc>
          <w:tcPr>
            <w:tcW w:w="783" w:type="pct"/>
            <w:shd w:val="clear" w:color="auto" w:fill="auto"/>
            <w:vAlign w:val="center"/>
          </w:tcPr>
          <w:p w14:paraId="51ED68A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制造系统仿真课程设计</w:t>
            </w:r>
          </w:p>
        </w:tc>
        <w:tc>
          <w:tcPr>
            <w:tcW w:w="347" w:type="pct"/>
            <w:shd w:val="clear" w:color="auto" w:fill="auto"/>
            <w:vAlign w:val="center"/>
          </w:tcPr>
          <w:p w14:paraId="48C9110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655600A0">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4C6802E5">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68C1ADEC">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rPr>
              <w:t>7</w:t>
            </w:r>
          </w:p>
        </w:tc>
        <w:tc>
          <w:tcPr>
            <w:tcW w:w="1426" w:type="pct"/>
            <w:vMerge w:val="continue"/>
            <w:vAlign w:val="center"/>
          </w:tcPr>
          <w:p w14:paraId="627AB920">
            <w:pPr>
              <w:snapToGrid w:val="0"/>
              <w:spacing w:line="240" w:lineRule="exact"/>
              <w:jc w:val="center"/>
              <w:rPr>
                <w:rFonts w:ascii="Times New Roman" w:hAnsi="Times New Roman" w:cs="Times New Roman"/>
                <w:sz w:val="18"/>
                <w:szCs w:val="18"/>
              </w:rPr>
            </w:pPr>
          </w:p>
        </w:tc>
      </w:tr>
      <w:tr w14:paraId="4CF1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5F4CB424">
            <w:pPr>
              <w:snapToGrid w:val="0"/>
              <w:spacing w:line="240" w:lineRule="exact"/>
              <w:rPr>
                <w:rFonts w:ascii="Times New Roman" w:hAnsi="Times New Roman" w:eastAsia="仿宋_GB2312"/>
                <w:sz w:val="18"/>
                <w:szCs w:val="18"/>
              </w:rPr>
            </w:pPr>
          </w:p>
        </w:tc>
        <w:tc>
          <w:tcPr>
            <w:tcW w:w="515" w:type="pct"/>
            <w:vMerge w:val="continue"/>
            <w:vAlign w:val="center"/>
          </w:tcPr>
          <w:p w14:paraId="475F8FF4">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0CD1F858">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2090409</w:t>
            </w:r>
          </w:p>
        </w:tc>
        <w:tc>
          <w:tcPr>
            <w:tcW w:w="783" w:type="pct"/>
            <w:shd w:val="clear" w:color="auto" w:fill="auto"/>
            <w:vAlign w:val="center"/>
          </w:tcPr>
          <w:p w14:paraId="5AD226A9">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社会调查</w:t>
            </w:r>
          </w:p>
        </w:tc>
        <w:tc>
          <w:tcPr>
            <w:tcW w:w="347" w:type="pct"/>
            <w:shd w:val="clear" w:color="auto" w:fill="auto"/>
            <w:vAlign w:val="center"/>
          </w:tcPr>
          <w:p w14:paraId="5B973973">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shd w:val="clear" w:color="auto" w:fill="auto"/>
            <w:vAlign w:val="center"/>
          </w:tcPr>
          <w:p w14:paraId="496D08F1">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w:t>
            </w:r>
          </w:p>
        </w:tc>
        <w:tc>
          <w:tcPr>
            <w:tcW w:w="458" w:type="pct"/>
            <w:shd w:val="clear" w:color="auto" w:fill="auto"/>
            <w:vAlign w:val="center"/>
          </w:tcPr>
          <w:p w14:paraId="7C41B5AA">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32</w:t>
            </w:r>
          </w:p>
        </w:tc>
        <w:tc>
          <w:tcPr>
            <w:tcW w:w="347" w:type="pct"/>
            <w:shd w:val="clear" w:color="auto" w:fill="auto"/>
            <w:vAlign w:val="center"/>
          </w:tcPr>
          <w:p w14:paraId="571C0B5C">
            <w:pPr>
              <w:snapToGrid w:val="0"/>
              <w:spacing w:line="240" w:lineRule="exact"/>
              <w:jc w:val="center"/>
              <w:rPr>
                <w:rFonts w:ascii="Times New Roman" w:hAnsi="Times New Roman" w:cs="Times New Roman" w:eastAsiaTheme="minorEastAsia"/>
                <w:kern w:val="2"/>
                <w:sz w:val="18"/>
                <w:szCs w:val="18"/>
                <w:lang w:val="en-US" w:eastAsia="zh-CN" w:bidi="ar-SA"/>
              </w:rPr>
            </w:pPr>
            <w:r>
              <w:rPr>
                <w:rFonts w:hint="eastAsia" w:ascii="Times New Roman" w:hAnsi="Times New Roman" w:cs="Times New Roman"/>
                <w:sz w:val="18"/>
                <w:szCs w:val="18"/>
                <w:lang w:val="en-US" w:eastAsia="zh-CN"/>
              </w:rPr>
              <w:t>4.</w:t>
            </w:r>
            <w:r>
              <w:rPr>
                <w:rFonts w:hint="eastAsia" w:ascii="Times New Roman" w:hAnsi="Times New Roman" w:cs="Times New Roman"/>
                <w:sz w:val="18"/>
                <w:szCs w:val="18"/>
              </w:rPr>
              <w:t>5</w:t>
            </w:r>
          </w:p>
        </w:tc>
        <w:tc>
          <w:tcPr>
            <w:tcW w:w="1426" w:type="pct"/>
            <w:vMerge w:val="continue"/>
            <w:vAlign w:val="center"/>
          </w:tcPr>
          <w:p w14:paraId="00045EFF">
            <w:pPr>
              <w:snapToGrid w:val="0"/>
              <w:spacing w:line="240" w:lineRule="exact"/>
              <w:jc w:val="center"/>
              <w:rPr>
                <w:rFonts w:ascii="Times New Roman" w:hAnsi="Times New Roman" w:cs="Times New Roman"/>
                <w:sz w:val="18"/>
                <w:szCs w:val="18"/>
              </w:rPr>
            </w:pPr>
          </w:p>
        </w:tc>
      </w:tr>
      <w:tr w14:paraId="7B08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48" w:type="pct"/>
            <w:vMerge w:val="continue"/>
            <w:vAlign w:val="center"/>
          </w:tcPr>
          <w:p w14:paraId="72081ED3">
            <w:pPr>
              <w:snapToGrid w:val="0"/>
              <w:spacing w:line="240" w:lineRule="exact"/>
              <w:rPr>
                <w:rFonts w:ascii="Times New Roman" w:hAnsi="Times New Roman" w:eastAsia="仿宋_GB2312"/>
                <w:sz w:val="18"/>
                <w:szCs w:val="18"/>
              </w:rPr>
            </w:pPr>
          </w:p>
        </w:tc>
        <w:tc>
          <w:tcPr>
            <w:tcW w:w="515" w:type="pct"/>
            <w:vMerge w:val="continue"/>
            <w:vAlign w:val="center"/>
          </w:tcPr>
          <w:p w14:paraId="531E9E22">
            <w:pPr>
              <w:snapToGrid w:val="0"/>
              <w:spacing w:line="240" w:lineRule="exact"/>
              <w:rPr>
                <w:rFonts w:ascii="Times New Roman" w:hAnsi="Times New Roman" w:eastAsia="仿宋_GB2312"/>
                <w:sz w:val="18"/>
                <w:szCs w:val="18"/>
              </w:rPr>
            </w:pPr>
          </w:p>
        </w:tc>
        <w:tc>
          <w:tcPr>
            <w:tcW w:w="597" w:type="pct"/>
            <w:shd w:val="clear" w:color="auto" w:fill="auto"/>
            <w:vAlign w:val="center"/>
          </w:tcPr>
          <w:p w14:paraId="028158D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2091020</w:t>
            </w:r>
          </w:p>
        </w:tc>
        <w:tc>
          <w:tcPr>
            <w:tcW w:w="783" w:type="pct"/>
            <w:shd w:val="clear" w:color="auto" w:fill="auto"/>
            <w:vAlign w:val="center"/>
          </w:tcPr>
          <w:p w14:paraId="3E05958D">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毕业设计（论文）</w:t>
            </w:r>
          </w:p>
        </w:tc>
        <w:tc>
          <w:tcPr>
            <w:tcW w:w="347" w:type="pct"/>
            <w:shd w:val="clear" w:color="auto" w:fill="auto"/>
            <w:vAlign w:val="center"/>
          </w:tcPr>
          <w:p w14:paraId="7FF844E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必修</w:t>
            </w:r>
          </w:p>
        </w:tc>
        <w:tc>
          <w:tcPr>
            <w:tcW w:w="276" w:type="pct"/>
            <w:vAlign w:val="center"/>
          </w:tcPr>
          <w:p w14:paraId="747DC16D">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6</w:t>
            </w:r>
          </w:p>
        </w:tc>
        <w:tc>
          <w:tcPr>
            <w:tcW w:w="458" w:type="pct"/>
            <w:shd w:val="clear" w:color="auto" w:fill="auto"/>
            <w:vAlign w:val="center"/>
          </w:tcPr>
          <w:p w14:paraId="1165DBBC">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96</w:t>
            </w:r>
          </w:p>
        </w:tc>
        <w:tc>
          <w:tcPr>
            <w:tcW w:w="347" w:type="pct"/>
            <w:shd w:val="clear" w:color="auto" w:fill="auto"/>
            <w:vAlign w:val="center"/>
          </w:tcPr>
          <w:p w14:paraId="61AEBF9B">
            <w:pPr>
              <w:snapToGrid w:val="0"/>
              <w:spacing w:line="240" w:lineRule="exact"/>
              <w:jc w:val="center"/>
              <w:rPr>
                <w:rFonts w:ascii="Times New Roman" w:hAnsi="Times New Roman" w:eastAsia="仿宋_GB2312" w:cstheme="minorBidi"/>
                <w:kern w:val="2"/>
                <w:sz w:val="18"/>
                <w:szCs w:val="18"/>
                <w:lang w:val="en-US" w:eastAsia="zh-CN" w:bidi="ar-SA"/>
              </w:rPr>
            </w:pPr>
            <w:r>
              <w:rPr>
                <w:rFonts w:hint="eastAsia" w:ascii="Times New Roman" w:hAnsi="Times New Roman" w:eastAsia="仿宋_GB2312"/>
                <w:sz w:val="18"/>
                <w:szCs w:val="18"/>
              </w:rPr>
              <w:t>8</w:t>
            </w:r>
          </w:p>
        </w:tc>
        <w:tc>
          <w:tcPr>
            <w:tcW w:w="1426" w:type="pct"/>
            <w:vMerge w:val="continue"/>
            <w:vAlign w:val="center"/>
          </w:tcPr>
          <w:p w14:paraId="0AC2E9A6">
            <w:pPr>
              <w:snapToGrid w:val="0"/>
              <w:spacing w:line="240" w:lineRule="exact"/>
              <w:jc w:val="center"/>
              <w:rPr>
                <w:rFonts w:ascii="Times New Roman" w:hAnsi="Times New Roman" w:eastAsia="仿宋_GB2312"/>
                <w:sz w:val="18"/>
                <w:szCs w:val="18"/>
              </w:rPr>
            </w:pPr>
          </w:p>
        </w:tc>
      </w:tr>
    </w:tbl>
    <w:p w14:paraId="37E2B1FC">
      <w:pPr>
        <w:spacing w:line="560" w:lineRule="exact"/>
        <w:rPr>
          <w:rFonts w:ascii="黑体" w:hAnsi="黑体" w:eastAsia="黑体"/>
          <w:sz w:val="32"/>
          <w:szCs w:val="32"/>
        </w:rPr>
      </w:pPr>
    </w:p>
    <w:bookmarkEnd w:id="1"/>
    <w:p w14:paraId="4AF0175A">
      <w:pPr>
        <w:numPr>
          <w:ilvl w:val="0"/>
          <w:numId w:val="0"/>
        </w:numPr>
        <w:spacing w:line="560" w:lineRule="exact"/>
        <w:ind w:left="420" w:leftChars="0"/>
        <w:rPr>
          <w:rFonts w:hint="eastAsia" w:ascii="黑体" w:hAnsi="黑体" w:eastAsia="黑体"/>
          <w:sz w:val="32"/>
          <w:szCs w:val="32"/>
        </w:rPr>
      </w:pPr>
      <w:r>
        <w:rPr>
          <w:rFonts w:hint="eastAsia" w:ascii="黑体" w:hAnsi="黑体" w:eastAsia="黑体"/>
          <w:sz w:val="32"/>
          <w:szCs w:val="32"/>
          <w:lang w:val="en-US" w:eastAsia="zh-CN"/>
        </w:rPr>
        <w:t>8.</w:t>
      </w:r>
      <w:r>
        <w:rPr>
          <w:rFonts w:hint="eastAsia" w:ascii="黑体" w:hAnsi="黑体" w:eastAsia="黑体"/>
          <w:sz w:val="32"/>
          <w:szCs w:val="32"/>
        </w:rPr>
        <w:t>课程逻辑图</w:t>
      </w:r>
    </w:p>
    <w:p w14:paraId="4B32FAB4">
      <w:pPr>
        <w:numPr>
          <w:ilvl w:val="0"/>
          <w:numId w:val="0"/>
        </w:numPr>
        <w:spacing w:line="560" w:lineRule="exact"/>
        <w:rPr>
          <w:rFonts w:hint="eastAsia" w:ascii="黑体" w:hAnsi="黑体" w:eastAsia="黑体"/>
          <w:sz w:val="32"/>
          <w:szCs w:val="32"/>
          <w:lang w:eastAsia="zh-CN"/>
        </w:rPr>
      </w:pPr>
      <w:r>
        <w:rPr>
          <w:rFonts w:hint="eastAsia" w:ascii="黑体" w:hAnsi="黑体" w:eastAsia="黑体"/>
          <w:sz w:val="32"/>
          <w:szCs w:val="32"/>
          <w:lang w:eastAsia="zh-CN"/>
        </w:rPr>
        <w:drawing>
          <wp:anchor distT="0" distB="0" distL="114300" distR="114300" simplePos="0" relativeHeight="251659264" behindDoc="0" locked="0" layoutInCell="1" allowOverlap="1">
            <wp:simplePos x="0" y="0"/>
            <wp:positionH relativeFrom="column">
              <wp:posOffset>177165</wp:posOffset>
            </wp:positionH>
            <wp:positionV relativeFrom="paragraph">
              <wp:posOffset>348615</wp:posOffset>
            </wp:positionV>
            <wp:extent cx="5715635" cy="4679315"/>
            <wp:effectExtent l="0" t="0" r="18415" b="6985"/>
            <wp:wrapSquare wrapText="bothSides"/>
            <wp:docPr id="7" name="图片 7" descr="2025级工业工程课程设计最新25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25级工业工程课程设计最新251031"/>
                    <pic:cNvPicPr>
                      <a:picLocks noChangeAspect="1"/>
                    </pic:cNvPicPr>
                  </pic:nvPicPr>
                  <pic:blipFill>
                    <a:blip r:embed="rId6"/>
                    <a:stretch>
                      <a:fillRect/>
                    </a:stretch>
                  </pic:blipFill>
                  <pic:spPr>
                    <a:xfrm>
                      <a:off x="0" y="0"/>
                      <a:ext cx="5715635" cy="4679315"/>
                    </a:xfrm>
                    <a:prstGeom prst="rect">
                      <a:avLst/>
                    </a:prstGeom>
                  </pic:spPr>
                </pic:pic>
              </a:graphicData>
            </a:graphic>
          </wp:anchor>
        </w:drawing>
      </w:r>
    </w:p>
    <w:p w14:paraId="6B4782D6">
      <w:pPr>
        <w:numPr>
          <w:ilvl w:val="0"/>
          <w:numId w:val="0"/>
        </w:numPr>
        <w:spacing w:line="560" w:lineRule="exact"/>
        <w:ind w:left="420" w:leftChars="0" w:firstLine="320" w:firstLineChars="100"/>
        <w:rPr>
          <w:rFonts w:ascii="黑体" w:hAnsi="黑体" w:eastAsia="黑体" w:cs="仿宋_GB2312"/>
          <w:sz w:val="32"/>
          <w:szCs w:val="32"/>
        </w:rPr>
      </w:pPr>
      <w:r>
        <w:rPr>
          <w:rFonts w:hint="eastAsia" w:ascii="黑体" w:hAnsi="黑体" w:eastAsia="黑体"/>
          <w:sz w:val="32"/>
          <w:szCs w:val="32"/>
          <w:lang w:val="en-US" w:eastAsia="zh-CN"/>
        </w:rPr>
        <w:t>9.</w:t>
      </w:r>
      <w:r>
        <w:rPr>
          <w:rFonts w:hint="eastAsia" w:ascii="黑体" w:hAnsi="黑体" w:eastAsia="黑体"/>
          <w:sz w:val="32"/>
          <w:szCs w:val="32"/>
        </w:rPr>
        <w:t>毕业要求实现矩阵</w:t>
      </w:r>
    </w:p>
    <w:p w14:paraId="0E7DFC5A">
      <w:pPr>
        <w:pStyle w:val="14"/>
        <w:adjustRightInd w:val="0"/>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根据培养目标和毕业要求，合理设置课程，并明确每门课程的功能与贡献。</w:t>
      </w:r>
    </w:p>
    <w:tbl>
      <w:tblPr>
        <w:tblStyle w:val="9"/>
        <w:tblW w:w="92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030"/>
        <w:gridCol w:w="1030"/>
        <w:gridCol w:w="1030"/>
        <w:gridCol w:w="1030"/>
        <w:gridCol w:w="1030"/>
        <w:gridCol w:w="1030"/>
        <w:gridCol w:w="1030"/>
        <w:gridCol w:w="1033"/>
      </w:tblGrid>
      <w:tr w14:paraId="505E5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jc w:val="center"/>
        </w:trPr>
        <w:tc>
          <w:tcPr>
            <w:tcW w:w="959" w:type="dxa"/>
            <w:vMerge w:val="restart"/>
            <w:vAlign w:val="center"/>
          </w:tcPr>
          <w:p w14:paraId="4790284D">
            <w:pPr>
              <w:pStyle w:val="14"/>
              <w:adjustRightInd w:val="0"/>
              <w:spacing w:line="300" w:lineRule="exact"/>
              <w:ind w:firstLine="0" w:firstLineChars="0"/>
              <w:jc w:val="center"/>
              <w:rPr>
                <w:rFonts w:ascii="Times New Roman" w:hAnsi="Times New Roman" w:cs="Times New Roman"/>
                <w:b/>
                <w:sz w:val="21"/>
                <w:szCs w:val="21"/>
              </w:rPr>
            </w:pPr>
            <w:r>
              <w:rPr>
                <w:rFonts w:ascii="Times New Roman" w:hAnsi="Times New Roman" w:cs="Times New Roman"/>
                <w:b/>
                <w:sz w:val="21"/>
                <w:szCs w:val="21"/>
              </w:rPr>
              <w:t>课程</w:t>
            </w:r>
          </w:p>
          <w:p w14:paraId="0066E5AC">
            <w:pPr>
              <w:pStyle w:val="14"/>
              <w:adjustRightInd w:val="0"/>
              <w:spacing w:line="300" w:lineRule="exact"/>
              <w:ind w:firstLine="0" w:firstLineChars="0"/>
              <w:jc w:val="center"/>
              <w:rPr>
                <w:rFonts w:ascii="Times New Roman" w:hAnsi="Times New Roman" w:cs="Times New Roman"/>
                <w:b/>
                <w:sz w:val="21"/>
                <w:szCs w:val="21"/>
              </w:rPr>
            </w:pPr>
            <w:r>
              <w:rPr>
                <w:rFonts w:ascii="Times New Roman" w:hAnsi="Times New Roman" w:cs="Times New Roman"/>
                <w:b/>
                <w:sz w:val="21"/>
                <w:szCs w:val="21"/>
              </w:rPr>
              <w:t>体系</w:t>
            </w:r>
          </w:p>
        </w:tc>
        <w:tc>
          <w:tcPr>
            <w:tcW w:w="8243" w:type="dxa"/>
            <w:gridSpan w:val="8"/>
            <w:vAlign w:val="center"/>
          </w:tcPr>
          <w:p w14:paraId="0685A6D8">
            <w:pPr>
              <w:pStyle w:val="14"/>
              <w:adjustRightInd w:val="0"/>
              <w:spacing w:line="300" w:lineRule="exact"/>
              <w:ind w:left="-42" w:leftChars="-20" w:right="-42" w:rightChars="-20" w:firstLine="0" w:firstLineChars="0"/>
              <w:jc w:val="center"/>
              <w:rPr>
                <w:rFonts w:ascii="Times New Roman" w:hAnsi="Times New Roman" w:cs="Times New Roman"/>
                <w:b/>
                <w:bCs/>
                <w:sz w:val="21"/>
                <w:szCs w:val="21"/>
              </w:rPr>
            </w:pPr>
            <w:r>
              <w:rPr>
                <w:rFonts w:ascii="Times New Roman" w:hAnsi="Times New Roman" w:cs="Times New Roman"/>
                <w:b/>
                <w:bCs/>
                <w:sz w:val="21"/>
                <w:szCs w:val="21"/>
              </w:rPr>
              <w:t>毕业要求</w:t>
            </w:r>
          </w:p>
        </w:tc>
      </w:tr>
      <w:tr w14:paraId="220DB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jc w:val="center"/>
        </w:trPr>
        <w:tc>
          <w:tcPr>
            <w:tcW w:w="959" w:type="dxa"/>
            <w:vMerge w:val="continue"/>
            <w:vAlign w:val="center"/>
          </w:tcPr>
          <w:p w14:paraId="4E68B468">
            <w:pPr>
              <w:pStyle w:val="14"/>
              <w:adjustRightInd w:val="0"/>
              <w:spacing w:line="300" w:lineRule="exact"/>
              <w:ind w:firstLine="0" w:firstLineChars="0"/>
              <w:jc w:val="center"/>
              <w:rPr>
                <w:rFonts w:ascii="Times New Roman" w:hAnsi="Times New Roman" w:cs="Times New Roman"/>
                <w:sz w:val="21"/>
                <w:szCs w:val="21"/>
              </w:rPr>
            </w:pPr>
          </w:p>
        </w:tc>
        <w:tc>
          <w:tcPr>
            <w:tcW w:w="1030" w:type="dxa"/>
            <w:vAlign w:val="center"/>
          </w:tcPr>
          <w:p w14:paraId="21DDE47B">
            <w:pPr>
              <w:pStyle w:val="14"/>
              <w:adjustRightInd w:val="0"/>
              <w:spacing w:line="300" w:lineRule="exact"/>
              <w:ind w:left="-42" w:leftChars="-20" w:right="-42" w:rightChars="-20" w:firstLine="0" w:firstLineChars="0"/>
              <w:jc w:val="center"/>
              <w:rPr>
                <w:rFonts w:ascii="Times New Roman" w:hAnsi="Times New Roman" w:cs="Times New Roman"/>
                <w:b/>
                <w:bCs/>
                <w:sz w:val="21"/>
                <w:szCs w:val="21"/>
              </w:rPr>
            </w:pPr>
            <w:r>
              <w:rPr>
                <w:rFonts w:hint="eastAsia" w:ascii="Times New Roman" w:hAnsi="Times New Roman" w:cs="Times New Roman"/>
                <w:b/>
                <w:bCs/>
                <w:sz w:val="21"/>
                <w:szCs w:val="21"/>
              </w:rPr>
              <w:t>掌握管理学和经济学的基本理论和基本知识</w:t>
            </w:r>
          </w:p>
        </w:tc>
        <w:tc>
          <w:tcPr>
            <w:tcW w:w="1030" w:type="dxa"/>
            <w:vAlign w:val="center"/>
          </w:tcPr>
          <w:p w14:paraId="58930F56">
            <w:pPr>
              <w:pStyle w:val="14"/>
              <w:adjustRightInd w:val="0"/>
              <w:spacing w:line="300" w:lineRule="exact"/>
              <w:ind w:left="-42" w:leftChars="-20" w:right="-42" w:rightChars="-20" w:firstLine="0" w:firstLineChars="0"/>
              <w:jc w:val="center"/>
              <w:rPr>
                <w:rFonts w:ascii="Times New Roman" w:hAnsi="Times New Roman" w:cs="Times New Roman"/>
                <w:b/>
                <w:bCs/>
                <w:sz w:val="21"/>
                <w:szCs w:val="21"/>
              </w:rPr>
            </w:pPr>
            <w:r>
              <w:rPr>
                <w:rFonts w:hint="eastAsia" w:ascii="Times New Roman" w:hAnsi="Times New Roman" w:cs="Times New Roman"/>
                <w:b/>
                <w:bCs/>
                <w:sz w:val="21"/>
                <w:szCs w:val="21"/>
              </w:rPr>
              <w:t>掌握工业工程学科的专业知识</w:t>
            </w:r>
          </w:p>
        </w:tc>
        <w:tc>
          <w:tcPr>
            <w:tcW w:w="1030" w:type="dxa"/>
            <w:vAlign w:val="center"/>
          </w:tcPr>
          <w:p w14:paraId="1CC0291E">
            <w:pPr>
              <w:pStyle w:val="14"/>
              <w:adjustRightInd w:val="0"/>
              <w:spacing w:line="300" w:lineRule="exact"/>
              <w:ind w:left="-42" w:leftChars="-20" w:right="-42" w:rightChars="-20" w:firstLine="0" w:firstLineChars="0"/>
              <w:jc w:val="center"/>
              <w:rPr>
                <w:rFonts w:ascii="Times New Roman" w:hAnsi="Times New Roman" w:cs="Times New Roman"/>
                <w:b/>
                <w:bCs/>
                <w:sz w:val="21"/>
                <w:szCs w:val="21"/>
              </w:rPr>
            </w:pPr>
            <w:r>
              <w:rPr>
                <w:rFonts w:hint="eastAsia" w:ascii="Times New Roman" w:hAnsi="Times New Roman" w:cs="Times New Roman"/>
                <w:b/>
                <w:bCs/>
                <w:sz w:val="21"/>
                <w:szCs w:val="21"/>
              </w:rPr>
              <w:t>掌握系统管理的分析方法和管理技术</w:t>
            </w:r>
          </w:p>
        </w:tc>
        <w:tc>
          <w:tcPr>
            <w:tcW w:w="1030" w:type="dxa"/>
            <w:vAlign w:val="center"/>
          </w:tcPr>
          <w:p w14:paraId="12F61355">
            <w:pPr>
              <w:pStyle w:val="14"/>
              <w:adjustRightInd w:val="0"/>
              <w:spacing w:line="300" w:lineRule="exact"/>
              <w:ind w:left="-42" w:leftChars="-20" w:right="-42" w:rightChars="-20" w:firstLine="0" w:firstLineChars="0"/>
              <w:jc w:val="center"/>
              <w:rPr>
                <w:rFonts w:ascii="Times New Roman" w:hAnsi="Times New Roman" w:cs="Times New Roman"/>
                <w:b/>
                <w:bCs/>
                <w:sz w:val="21"/>
                <w:szCs w:val="21"/>
              </w:rPr>
            </w:pPr>
            <w:r>
              <w:rPr>
                <w:rFonts w:hint="eastAsia" w:ascii="Times New Roman" w:hAnsi="Times New Roman" w:cs="Times New Roman"/>
                <w:b/>
                <w:bCs/>
                <w:sz w:val="21"/>
                <w:szCs w:val="21"/>
              </w:rPr>
              <w:t>具备利用工业工程知识和工具解决实践问题的能力</w:t>
            </w:r>
          </w:p>
        </w:tc>
        <w:tc>
          <w:tcPr>
            <w:tcW w:w="1030" w:type="dxa"/>
            <w:vAlign w:val="center"/>
          </w:tcPr>
          <w:p w14:paraId="05505689">
            <w:pPr>
              <w:pStyle w:val="14"/>
              <w:adjustRightInd w:val="0"/>
              <w:spacing w:line="300" w:lineRule="exact"/>
              <w:ind w:left="-42" w:leftChars="-20" w:right="-42" w:rightChars="-20" w:firstLine="0" w:firstLineChars="0"/>
              <w:jc w:val="center"/>
              <w:rPr>
                <w:rFonts w:ascii="Times New Roman" w:hAnsi="Times New Roman" w:cs="Times New Roman"/>
                <w:b/>
                <w:bCs/>
                <w:sz w:val="21"/>
                <w:szCs w:val="21"/>
              </w:rPr>
            </w:pPr>
            <w:r>
              <w:rPr>
                <w:rFonts w:hint="eastAsia" w:ascii="Times New Roman" w:hAnsi="Times New Roman" w:cs="Times New Roman"/>
                <w:b/>
                <w:bCs/>
                <w:sz w:val="21"/>
                <w:szCs w:val="21"/>
              </w:rPr>
              <w:t>熟悉经济建设和企业管理的有关方针、政策和法规</w:t>
            </w:r>
          </w:p>
        </w:tc>
        <w:tc>
          <w:tcPr>
            <w:tcW w:w="1030" w:type="dxa"/>
            <w:vAlign w:val="center"/>
          </w:tcPr>
          <w:p w14:paraId="76147126">
            <w:pPr>
              <w:pStyle w:val="14"/>
              <w:adjustRightInd w:val="0"/>
              <w:spacing w:line="300" w:lineRule="exact"/>
              <w:ind w:left="-42" w:leftChars="-20" w:right="-42" w:rightChars="-20" w:firstLine="0" w:firstLineChars="0"/>
              <w:jc w:val="center"/>
              <w:rPr>
                <w:rFonts w:ascii="Times New Roman" w:hAnsi="Times New Roman" w:cs="Times New Roman"/>
                <w:b/>
                <w:sz w:val="21"/>
                <w:szCs w:val="21"/>
              </w:rPr>
            </w:pPr>
            <w:r>
              <w:rPr>
                <w:rFonts w:hint="eastAsia" w:ascii="Times New Roman" w:hAnsi="Times New Roman" w:cs="Times New Roman"/>
                <w:b/>
                <w:bCs/>
                <w:sz w:val="21"/>
                <w:szCs w:val="21"/>
              </w:rPr>
              <w:t>具有国际化视野和学习学习能力</w:t>
            </w:r>
          </w:p>
        </w:tc>
        <w:tc>
          <w:tcPr>
            <w:tcW w:w="1030" w:type="dxa"/>
            <w:vAlign w:val="center"/>
          </w:tcPr>
          <w:p w14:paraId="0945C588">
            <w:pPr>
              <w:pStyle w:val="14"/>
              <w:adjustRightInd w:val="0"/>
              <w:spacing w:line="300" w:lineRule="exact"/>
              <w:ind w:left="-42" w:leftChars="-20" w:right="-42" w:rightChars="-20" w:firstLine="0" w:firstLineChars="0"/>
              <w:jc w:val="center"/>
              <w:rPr>
                <w:rFonts w:ascii="Times New Roman" w:hAnsi="Times New Roman" w:cs="Times New Roman"/>
                <w:b/>
                <w:sz w:val="21"/>
                <w:szCs w:val="21"/>
              </w:rPr>
            </w:pPr>
            <w:r>
              <w:rPr>
                <w:rFonts w:hint="eastAsia" w:ascii="Times New Roman" w:hAnsi="Times New Roman" w:cs="Times New Roman"/>
                <w:b/>
                <w:bCs/>
                <w:sz w:val="21"/>
                <w:szCs w:val="21"/>
              </w:rPr>
              <w:t>了解现代工业工程的理论前言、应用前景和发展动态</w:t>
            </w:r>
          </w:p>
        </w:tc>
        <w:tc>
          <w:tcPr>
            <w:tcW w:w="1033" w:type="dxa"/>
            <w:vAlign w:val="center"/>
          </w:tcPr>
          <w:p w14:paraId="54B7964C">
            <w:pPr>
              <w:pStyle w:val="14"/>
              <w:adjustRightInd w:val="0"/>
              <w:spacing w:line="300" w:lineRule="exact"/>
              <w:ind w:left="-42" w:leftChars="-20" w:right="-42" w:rightChars="-20" w:firstLine="0" w:firstLineChars="0"/>
              <w:jc w:val="center"/>
              <w:rPr>
                <w:rFonts w:ascii="Times New Roman" w:hAnsi="Times New Roman" w:cs="Times New Roman"/>
                <w:b/>
                <w:bCs/>
                <w:sz w:val="21"/>
                <w:szCs w:val="21"/>
              </w:rPr>
            </w:pPr>
            <w:r>
              <w:rPr>
                <w:rFonts w:hint="eastAsia" w:ascii="Times New Roman" w:hAnsi="Times New Roman" w:cs="Times New Roman"/>
                <w:b/>
                <w:bCs/>
                <w:sz w:val="21"/>
                <w:szCs w:val="21"/>
              </w:rPr>
              <w:t>掌握文献检索、资料查询的基本方法，具有一定的科学研究能力</w:t>
            </w:r>
          </w:p>
        </w:tc>
      </w:tr>
      <w:tr w14:paraId="5E028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03E59C11">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管理学</w:t>
            </w:r>
          </w:p>
        </w:tc>
        <w:tc>
          <w:tcPr>
            <w:tcW w:w="1030" w:type="dxa"/>
            <w:vAlign w:val="center"/>
          </w:tcPr>
          <w:p w14:paraId="1AA0DED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2891AD7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77B822B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E17BB3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1F75070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79AF18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3E31AAE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3" w:type="dxa"/>
            <w:vAlign w:val="center"/>
          </w:tcPr>
          <w:p w14:paraId="1276435A">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r>
      <w:tr w14:paraId="778BF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223F1233">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微观经济学</w:t>
            </w:r>
          </w:p>
        </w:tc>
        <w:tc>
          <w:tcPr>
            <w:tcW w:w="1030" w:type="dxa"/>
            <w:vAlign w:val="center"/>
          </w:tcPr>
          <w:p w14:paraId="68AA065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5DC2335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7E3759A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C765FF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44C3E8D">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0C088D6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3F265F2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3" w:type="dxa"/>
            <w:vAlign w:val="center"/>
          </w:tcPr>
          <w:p w14:paraId="3E1CF26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7B48D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4EDDECA5">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宏观经济学</w:t>
            </w:r>
          </w:p>
        </w:tc>
        <w:tc>
          <w:tcPr>
            <w:tcW w:w="1030" w:type="dxa"/>
            <w:vAlign w:val="center"/>
          </w:tcPr>
          <w:p w14:paraId="32CC506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3347C4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6F91280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EB98C2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1F41A3E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343AC86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4E275403">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33" w:type="dxa"/>
            <w:vAlign w:val="center"/>
          </w:tcPr>
          <w:p w14:paraId="55CED83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5047F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35B66D23">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会计与财务管理基础</w:t>
            </w:r>
          </w:p>
        </w:tc>
        <w:tc>
          <w:tcPr>
            <w:tcW w:w="1030" w:type="dxa"/>
            <w:vAlign w:val="center"/>
          </w:tcPr>
          <w:p w14:paraId="3285A41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4BF3FD8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A52570B">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73E23ED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4992F73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2622926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1756832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3" w:type="dxa"/>
            <w:vAlign w:val="center"/>
          </w:tcPr>
          <w:p w14:paraId="6CF363C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33887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748168CE">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工程经济学</w:t>
            </w:r>
          </w:p>
        </w:tc>
        <w:tc>
          <w:tcPr>
            <w:tcW w:w="1030" w:type="dxa"/>
            <w:vAlign w:val="center"/>
          </w:tcPr>
          <w:p w14:paraId="239E95E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15E8BA13">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1C371C8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094D642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7907ACC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367BC66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45781AB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2BA6A80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09565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151A077E">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质量管理（双语）</w:t>
            </w:r>
          </w:p>
        </w:tc>
        <w:tc>
          <w:tcPr>
            <w:tcW w:w="1030" w:type="dxa"/>
            <w:vAlign w:val="center"/>
          </w:tcPr>
          <w:p w14:paraId="229E1DDB">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26EC0D1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48BDE29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37ABD65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564B772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826734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620298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7AE6F51D">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r>
      <w:tr w14:paraId="23F01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4FC084C9">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运筹学（1）</w:t>
            </w:r>
          </w:p>
        </w:tc>
        <w:tc>
          <w:tcPr>
            <w:tcW w:w="1030" w:type="dxa"/>
            <w:vAlign w:val="center"/>
          </w:tcPr>
          <w:p w14:paraId="27B304C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19CA7C5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810E4B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B23AC9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72A09104">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30" w:type="dxa"/>
            <w:vAlign w:val="center"/>
          </w:tcPr>
          <w:p w14:paraId="14E82BD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29E65B1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0540D9C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6D4CF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4DC2B7F5">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工程制图基础（3）</w:t>
            </w:r>
          </w:p>
        </w:tc>
        <w:tc>
          <w:tcPr>
            <w:tcW w:w="1030" w:type="dxa"/>
            <w:vAlign w:val="center"/>
          </w:tcPr>
          <w:p w14:paraId="4218056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2E93FA44">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7DF4BED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314B456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FB1887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48CCD1C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7497F6D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04E5572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48C30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3C223213">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工程力学</w:t>
            </w:r>
          </w:p>
        </w:tc>
        <w:tc>
          <w:tcPr>
            <w:tcW w:w="1030" w:type="dxa"/>
            <w:vAlign w:val="center"/>
          </w:tcPr>
          <w:p w14:paraId="06E7C85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04FE59E0">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2CCAA1CB">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74ADC42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494B237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29BC26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0C7EACA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72B299C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1AD56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7E278381">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金属工艺学（2）</w:t>
            </w:r>
          </w:p>
        </w:tc>
        <w:tc>
          <w:tcPr>
            <w:tcW w:w="1030" w:type="dxa"/>
            <w:vAlign w:val="center"/>
          </w:tcPr>
          <w:p w14:paraId="4CECE00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365A4ED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418E9A9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16CC831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3ECD0D9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B8E978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085892D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4906897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53509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07F0E409">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基础工业工程</w:t>
            </w:r>
          </w:p>
        </w:tc>
        <w:tc>
          <w:tcPr>
            <w:tcW w:w="1030" w:type="dxa"/>
            <w:vAlign w:val="center"/>
          </w:tcPr>
          <w:p w14:paraId="3F68DFC6">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355D72B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5D07A54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095BC4B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2095B3D6">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2A20E40C">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4AD968E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1199C614">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r>
      <w:tr w14:paraId="5CD77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561117C2">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工业统计与人工智能</w:t>
            </w:r>
          </w:p>
        </w:tc>
        <w:tc>
          <w:tcPr>
            <w:tcW w:w="1030" w:type="dxa"/>
            <w:vAlign w:val="center"/>
          </w:tcPr>
          <w:p w14:paraId="68C9411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0BD32AD6">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3F1F038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23D7E75B">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2CD34B3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40F8C5C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2C7825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5ADFF56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6C630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50B5F3C4">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运筹学（2）</w:t>
            </w:r>
          </w:p>
        </w:tc>
        <w:tc>
          <w:tcPr>
            <w:tcW w:w="1030" w:type="dxa"/>
            <w:vAlign w:val="center"/>
          </w:tcPr>
          <w:p w14:paraId="6F55928C">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30" w:type="dxa"/>
            <w:vAlign w:val="center"/>
          </w:tcPr>
          <w:p w14:paraId="40E3F7B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4A35F9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A9695C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4DFC7AB6">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30" w:type="dxa"/>
            <w:vAlign w:val="center"/>
          </w:tcPr>
          <w:p w14:paraId="69FC714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1492B6D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5B7D2E3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4164B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2EBF5866">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生产计划与控制</w:t>
            </w:r>
          </w:p>
        </w:tc>
        <w:tc>
          <w:tcPr>
            <w:tcW w:w="1030" w:type="dxa"/>
            <w:vAlign w:val="center"/>
          </w:tcPr>
          <w:p w14:paraId="7DAF06CF">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30" w:type="dxa"/>
            <w:vAlign w:val="center"/>
          </w:tcPr>
          <w:p w14:paraId="3EA53786">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634FE12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A7C737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366C38B">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30" w:type="dxa"/>
            <w:vAlign w:val="center"/>
          </w:tcPr>
          <w:p w14:paraId="78689C7C">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60483DF3">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3" w:type="dxa"/>
            <w:vAlign w:val="center"/>
          </w:tcPr>
          <w:p w14:paraId="4E7D8BB0">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r>
      <w:tr w14:paraId="53C2B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4F7922D2">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可靠性工程</w:t>
            </w:r>
          </w:p>
        </w:tc>
        <w:tc>
          <w:tcPr>
            <w:tcW w:w="1030" w:type="dxa"/>
            <w:vAlign w:val="center"/>
          </w:tcPr>
          <w:p w14:paraId="75399FE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3EB8B4BE">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4EFAA3A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0662F1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6B28656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30" w:type="dxa"/>
            <w:vAlign w:val="center"/>
          </w:tcPr>
          <w:p w14:paraId="07C6420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5BDF340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1CDC8ABA">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r>
      <w:tr w14:paraId="7F8E0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6FFE9B26">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制造系统仿真</w:t>
            </w:r>
          </w:p>
        </w:tc>
        <w:tc>
          <w:tcPr>
            <w:tcW w:w="1030" w:type="dxa"/>
            <w:vAlign w:val="center"/>
          </w:tcPr>
          <w:p w14:paraId="1592F80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42418AFE">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677E0E6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9FCA23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1BE74B4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133ED67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6CB5F1C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1B0A91F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1C818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076CEF47">
            <w:pPr>
              <w:jc w:val="center"/>
              <w:rPr>
                <w:rFonts w:ascii="Times New Roman" w:hAnsi="Times New Roman" w:cs="Times New Roman"/>
                <w:bCs/>
                <w:szCs w:val="21"/>
              </w:rPr>
            </w:pPr>
            <w:r>
              <w:rPr>
                <w:rFonts w:hint="eastAsia"/>
              </w:rPr>
              <w:t>智能优化算法</w:t>
            </w:r>
          </w:p>
        </w:tc>
        <w:tc>
          <w:tcPr>
            <w:tcW w:w="1030" w:type="dxa"/>
            <w:vAlign w:val="center"/>
          </w:tcPr>
          <w:p w14:paraId="7924184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78C489C6">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26E66871">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70418619">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1CC25F2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7C813C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01ABD29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37BB037C">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r>
      <w:tr w14:paraId="5539B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2FFD1E03">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实验设计</w:t>
            </w:r>
          </w:p>
        </w:tc>
        <w:tc>
          <w:tcPr>
            <w:tcW w:w="1030" w:type="dxa"/>
            <w:vAlign w:val="center"/>
          </w:tcPr>
          <w:p w14:paraId="1C75254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5247DA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73F5F7A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3E2A2558">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71E787F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A59121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618994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18BE3D1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293EA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23714A95">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人因工程</w:t>
            </w:r>
          </w:p>
        </w:tc>
        <w:tc>
          <w:tcPr>
            <w:tcW w:w="1030" w:type="dxa"/>
            <w:vAlign w:val="center"/>
          </w:tcPr>
          <w:p w14:paraId="4C47006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AE689A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593C255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7371214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5616236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2A598123">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0" w:type="dxa"/>
            <w:vAlign w:val="center"/>
          </w:tcPr>
          <w:p w14:paraId="46BBD73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2F3BEEA3">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r>
      <w:tr w14:paraId="74CE7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63FF1540">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现代制造系统</w:t>
            </w:r>
          </w:p>
        </w:tc>
        <w:tc>
          <w:tcPr>
            <w:tcW w:w="1030" w:type="dxa"/>
            <w:vAlign w:val="center"/>
          </w:tcPr>
          <w:p w14:paraId="4BDF312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4C6EB85B">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4EA3648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D55923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06D6769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C910E9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13EABC5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2F47E95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2849E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2F23CDB9">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系统分析</w:t>
            </w:r>
          </w:p>
        </w:tc>
        <w:tc>
          <w:tcPr>
            <w:tcW w:w="1030" w:type="dxa"/>
            <w:vAlign w:val="center"/>
          </w:tcPr>
          <w:p w14:paraId="0B97FB1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089574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0FE5630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E140A0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11D0D71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13D8DB5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0163326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55909FA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03F06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369DB5ED">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成本控制</w:t>
            </w:r>
          </w:p>
        </w:tc>
        <w:tc>
          <w:tcPr>
            <w:tcW w:w="1030" w:type="dxa"/>
            <w:vAlign w:val="center"/>
          </w:tcPr>
          <w:p w14:paraId="5B591B7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048074D0">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4F0E005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72FECF5">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30" w:type="dxa"/>
            <w:vAlign w:val="center"/>
          </w:tcPr>
          <w:p w14:paraId="34A26DA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655D37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359F869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3" w:type="dxa"/>
            <w:vAlign w:val="center"/>
          </w:tcPr>
          <w:p w14:paraId="43FAB4A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135D8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39D231FF">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机械工程训练基础</w:t>
            </w:r>
          </w:p>
        </w:tc>
        <w:tc>
          <w:tcPr>
            <w:tcW w:w="1030" w:type="dxa"/>
            <w:vAlign w:val="center"/>
          </w:tcPr>
          <w:p w14:paraId="4FD4CCF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31C8FF7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06FC83B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2055F26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1C40201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31D178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E1CA72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5C46635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1F189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056930A9">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机械工程训练2</w:t>
            </w:r>
          </w:p>
        </w:tc>
        <w:tc>
          <w:tcPr>
            <w:tcW w:w="1030" w:type="dxa"/>
            <w:vAlign w:val="center"/>
          </w:tcPr>
          <w:p w14:paraId="2F7C728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442622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11BD874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2EFC9A3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BB4485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3E489CE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02B74B1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4CC7912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23478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0E818AFF">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工业工程课程设计</w:t>
            </w:r>
          </w:p>
        </w:tc>
        <w:tc>
          <w:tcPr>
            <w:tcW w:w="1030" w:type="dxa"/>
            <w:vAlign w:val="center"/>
          </w:tcPr>
          <w:p w14:paraId="1ABE073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0728AE9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3EBF95C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6E0C2F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7A52E6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6F17AE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905FD0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55C936C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2942D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094B8BF0">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机械设计基础设计（2）</w:t>
            </w:r>
          </w:p>
        </w:tc>
        <w:tc>
          <w:tcPr>
            <w:tcW w:w="1030" w:type="dxa"/>
            <w:vAlign w:val="center"/>
          </w:tcPr>
          <w:p w14:paraId="3244305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7CFF04E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5E6C959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06B4BE1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5EEE581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78B575D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476A7F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3717DB3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02E80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0385334F">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机械设计基础课程设计2</w:t>
            </w:r>
          </w:p>
        </w:tc>
        <w:tc>
          <w:tcPr>
            <w:tcW w:w="1030" w:type="dxa"/>
            <w:vAlign w:val="center"/>
          </w:tcPr>
          <w:p w14:paraId="280E0AF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3DC727C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1C4CED4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4E37B8A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4AB39BC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76D366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3CDF8D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6FCF687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09A3A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1A9B2431">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生产实习</w:t>
            </w:r>
          </w:p>
        </w:tc>
        <w:tc>
          <w:tcPr>
            <w:tcW w:w="1030" w:type="dxa"/>
            <w:vAlign w:val="center"/>
          </w:tcPr>
          <w:p w14:paraId="4CC831C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372ACF86">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06829E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371CAE81">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25F630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0067F04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E7A4FC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255359A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71C6C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65F80DB8">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制造系统仿真课程设计</w:t>
            </w:r>
          </w:p>
        </w:tc>
        <w:tc>
          <w:tcPr>
            <w:tcW w:w="1030" w:type="dxa"/>
            <w:vAlign w:val="center"/>
          </w:tcPr>
          <w:p w14:paraId="78333377">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5F4A647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43FC724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46BA1512">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6BC71B3E">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30" w:type="dxa"/>
            <w:vAlign w:val="center"/>
          </w:tcPr>
          <w:p w14:paraId="506D133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0386B17F">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6154156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7BC02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7256F472">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工业工程专业案例分析</w:t>
            </w:r>
          </w:p>
        </w:tc>
        <w:tc>
          <w:tcPr>
            <w:tcW w:w="1030" w:type="dxa"/>
            <w:vAlign w:val="center"/>
          </w:tcPr>
          <w:p w14:paraId="0CECA15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30" w:type="dxa"/>
            <w:vAlign w:val="center"/>
          </w:tcPr>
          <w:p w14:paraId="6CF65E0B">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4282CB39">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EBB3408">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5EC7E71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35F8D1BE">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259339F2">
            <w:pPr>
              <w:pStyle w:val="14"/>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33" w:type="dxa"/>
            <w:vAlign w:val="center"/>
          </w:tcPr>
          <w:p w14:paraId="1C22BD2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50AD3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959" w:type="dxa"/>
            <w:vAlign w:val="center"/>
          </w:tcPr>
          <w:p w14:paraId="168C62E7">
            <w:pPr>
              <w:pStyle w:val="14"/>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精益六西格玛简介</w:t>
            </w:r>
          </w:p>
        </w:tc>
        <w:tc>
          <w:tcPr>
            <w:tcW w:w="1030" w:type="dxa"/>
            <w:vAlign w:val="center"/>
          </w:tcPr>
          <w:p w14:paraId="22BAE70D">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773E9ADC">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37C7F28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0CAF90E4">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465633A0">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30" w:type="dxa"/>
            <w:vAlign w:val="center"/>
          </w:tcPr>
          <w:p w14:paraId="74074ED3">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0" w:type="dxa"/>
            <w:vAlign w:val="center"/>
          </w:tcPr>
          <w:p w14:paraId="5767DC5A">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33" w:type="dxa"/>
            <w:vAlign w:val="center"/>
          </w:tcPr>
          <w:p w14:paraId="467D5185">
            <w:pPr>
              <w:pStyle w:val="14"/>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bl>
    <w:p w14:paraId="7C470C52">
      <w:pPr>
        <w:spacing w:line="560" w:lineRule="exact"/>
        <w:ind w:firstLine="482"/>
        <w:rPr>
          <w:rFonts w:ascii="仿宋_GB2312" w:hAnsi="仿宋_GB2312" w:eastAsia="仿宋_GB2312" w:cs="仿宋_GB2312"/>
          <w:sz w:val="32"/>
          <w:szCs w:val="32"/>
        </w:rPr>
      </w:pPr>
      <w:r>
        <w:rPr>
          <w:rFonts w:ascii="Times New Roman" w:hAnsi="Times New Roman" w:cs="Times New Roman"/>
          <w:b/>
          <w:bCs/>
          <w:kern w:val="0"/>
          <w:szCs w:val="21"/>
          <w:lang w:bidi="ar"/>
        </w:rPr>
        <w:t>注：用符号H、M、L进行标注，H表示关联度高、M表示关联度中、L表示关联度低。</w:t>
      </w:r>
    </w:p>
    <w:p w14:paraId="0B40C9EE">
      <w:pPr>
        <w:widowControl/>
        <w:jc w:val="left"/>
        <w:rPr>
          <w:rFonts w:hint="eastAsia" w:ascii="仿宋_GB2312" w:hAnsi="Times New Roman" w:eastAsia="仿宋_GB2312" w:cs="Courier New"/>
          <w:kern w:val="2"/>
          <w:sz w:val="28"/>
          <w:szCs w:val="32"/>
          <w:lang w:val="en-US" w:eastAsia="zh-CN" w:bidi="ar-SA"/>
        </w:rPr>
      </w:pPr>
      <w:bookmarkStart w:id="3" w:name="_GoBack"/>
      <w:bookmarkEnd w:id="3"/>
    </w:p>
    <w:sectPr>
      <w:footerReference r:id="rId4" w:type="first"/>
      <w:footerReference r:id="rId3" w:type="default"/>
      <w:pgSz w:w="11906" w:h="16838"/>
      <w:pgMar w:top="2154" w:right="1417" w:bottom="2098" w:left="1474"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587EA">
    <w:pPr>
      <w:pStyle w:val="6"/>
      <w:jc w:val="center"/>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30F05244">
                              <w:pPr>
                                <w:pStyle w:val="6"/>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00BD40BC">
                          <w:pPr>
                            <w:rPr>
                              <w:rFonts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30F05244">
                        <w:pPr>
                          <w:pStyle w:val="6"/>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00BD40BC">
                    <w:pPr>
                      <w:rPr>
                        <w:rFonts w:ascii="宋体" w:hAnsi="宋体" w:eastAsia="宋体"/>
                        <w:sz w:val="28"/>
                        <w:szCs w:val="28"/>
                      </w:rPr>
                    </w:pPr>
                  </w:p>
                </w:txbxContent>
              </v:textbox>
            </v:shape>
          </w:pict>
        </mc:Fallback>
      </mc:AlternateContent>
    </w:r>
  </w:p>
  <w:p w14:paraId="218AD11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71DDB">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DC854">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7CDC854">
                    <w:pPr>
                      <w:pStyle w:val="6"/>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172A27"/>
    <w:rsid w:val="0004088F"/>
    <w:rsid w:val="000A003A"/>
    <w:rsid w:val="000A1B10"/>
    <w:rsid w:val="000A60B0"/>
    <w:rsid w:val="000C59C1"/>
    <w:rsid w:val="000F76B6"/>
    <w:rsid w:val="00140840"/>
    <w:rsid w:val="00153128"/>
    <w:rsid w:val="001763E8"/>
    <w:rsid w:val="001B6CFA"/>
    <w:rsid w:val="001F750F"/>
    <w:rsid w:val="0022202E"/>
    <w:rsid w:val="002316A7"/>
    <w:rsid w:val="002478B9"/>
    <w:rsid w:val="00281362"/>
    <w:rsid w:val="002E66B3"/>
    <w:rsid w:val="00323BA5"/>
    <w:rsid w:val="00395083"/>
    <w:rsid w:val="003C7719"/>
    <w:rsid w:val="003F3A8C"/>
    <w:rsid w:val="00412096"/>
    <w:rsid w:val="004B1621"/>
    <w:rsid w:val="005A7C8B"/>
    <w:rsid w:val="005F3EFD"/>
    <w:rsid w:val="005F474A"/>
    <w:rsid w:val="0062736C"/>
    <w:rsid w:val="00636AD7"/>
    <w:rsid w:val="006D4B05"/>
    <w:rsid w:val="00700C48"/>
    <w:rsid w:val="00726B3F"/>
    <w:rsid w:val="00767D8F"/>
    <w:rsid w:val="007F73A3"/>
    <w:rsid w:val="00856E1F"/>
    <w:rsid w:val="008655A3"/>
    <w:rsid w:val="00887525"/>
    <w:rsid w:val="008A3046"/>
    <w:rsid w:val="008D0D88"/>
    <w:rsid w:val="008E51AD"/>
    <w:rsid w:val="00910B56"/>
    <w:rsid w:val="0091463F"/>
    <w:rsid w:val="009A24F3"/>
    <w:rsid w:val="009C4A49"/>
    <w:rsid w:val="00A00106"/>
    <w:rsid w:val="00A033CB"/>
    <w:rsid w:val="00A1639F"/>
    <w:rsid w:val="00A44685"/>
    <w:rsid w:val="00A86BDD"/>
    <w:rsid w:val="00AB66B6"/>
    <w:rsid w:val="00AD532C"/>
    <w:rsid w:val="00AE27A3"/>
    <w:rsid w:val="00AE3ADA"/>
    <w:rsid w:val="00B03983"/>
    <w:rsid w:val="00B10EFE"/>
    <w:rsid w:val="00B1757D"/>
    <w:rsid w:val="00B44346"/>
    <w:rsid w:val="00B44D65"/>
    <w:rsid w:val="00B52C7B"/>
    <w:rsid w:val="00B75661"/>
    <w:rsid w:val="00BA2717"/>
    <w:rsid w:val="00BB2C5C"/>
    <w:rsid w:val="00C22DC0"/>
    <w:rsid w:val="00C65A8E"/>
    <w:rsid w:val="00C86648"/>
    <w:rsid w:val="00CB2E76"/>
    <w:rsid w:val="00CE27F3"/>
    <w:rsid w:val="00CF4ED8"/>
    <w:rsid w:val="00D0640C"/>
    <w:rsid w:val="00D24DEA"/>
    <w:rsid w:val="00DA620C"/>
    <w:rsid w:val="00DA6D01"/>
    <w:rsid w:val="00DB6D42"/>
    <w:rsid w:val="00DC257F"/>
    <w:rsid w:val="00DD35DD"/>
    <w:rsid w:val="00DE05F0"/>
    <w:rsid w:val="00DE310F"/>
    <w:rsid w:val="00DE532D"/>
    <w:rsid w:val="00E864A2"/>
    <w:rsid w:val="00EA04E3"/>
    <w:rsid w:val="00EF07C0"/>
    <w:rsid w:val="00F10C22"/>
    <w:rsid w:val="00F40ADB"/>
    <w:rsid w:val="00F449B0"/>
    <w:rsid w:val="00F6686E"/>
    <w:rsid w:val="00F725CA"/>
    <w:rsid w:val="00F77E8A"/>
    <w:rsid w:val="00F96E53"/>
    <w:rsid w:val="00FB0321"/>
    <w:rsid w:val="00FD2B20"/>
    <w:rsid w:val="00FE5372"/>
    <w:rsid w:val="00FE6224"/>
    <w:rsid w:val="00FF2BEB"/>
    <w:rsid w:val="024F6455"/>
    <w:rsid w:val="038A5B11"/>
    <w:rsid w:val="04FD23E8"/>
    <w:rsid w:val="053C726A"/>
    <w:rsid w:val="088A61B1"/>
    <w:rsid w:val="0C13404F"/>
    <w:rsid w:val="104C1876"/>
    <w:rsid w:val="11533E68"/>
    <w:rsid w:val="151D418A"/>
    <w:rsid w:val="15B43B06"/>
    <w:rsid w:val="16345977"/>
    <w:rsid w:val="190412EA"/>
    <w:rsid w:val="1B7613FF"/>
    <w:rsid w:val="1C3D55BC"/>
    <w:rsid w:val="1DC934B1"/>
    <w:rsid w:val="1F807EA8"/>
    <w:rsid w:val="20266EA8"/>
    <w:rsid w:val="20746ED7"/>
    <w:rsid w:val="2392443F"/>
    <w:rsid w:val="239D5DB5"/>
    <w:rsid w:val="2BAE6787"/>
    <w:rsid w:val="2BE10190"/>
    <w:rsid w:val="2C7368BD"/>
    <w:rsid w:val="30C71FF5"/>
    <w:rsid w:val="30EA0C38"/>
    <w:rsid w:val="32653A3E"/>
    <w:rsid w:val="34ED61E4"/>
    <w:rsid w:val="3A7D1FEA"/>
    <w:rsid w:val="3B580A5A"/>
    <w:rsid w:val="3C882B95"/>
    <w:rsid w:val="3D0D14F5"/>
    <w:rsid w:val="3DC35B99"/>
    <w:rsid w:val="3E287718"/>
    <w:rsid w:val="3FDD3C4C"/>
    <w:rsid w:val="40B76706"/>
    <w:rsid w:val="41A4319E"/>
    <w:rsid w:val="43BE2B29"/>
    <w:rsid w:val="45171B27"/>
    <w:rsid w:val="4712301E"/>
    <w:rsid w:val="478949C6"/>
    <w:rsid w:val="490B427D"/>
    <w:rsid w:val="491219D7"/>
    <w:rsid w:val="4A222812"/>
    <w:rsid w:val="4FE231E8"/>
    <w:rsid w:val="503D08D5"/>
    <w:rsid w:val="50C74807"/>
    <w:rsid w:val="52DC04F6"/>
    <w:rsid w:val="5A8E69C3"/>
    <w:rsid w:val="5B255A9F"/>
    <w:rsid w:val="5D343252"/>
    <w:rsid w:val="5ECF4EE7"/>
    <w:rsid w:val="630C319F"/>
    <w:rsid w:val="63636986"/>
    <w:rsid w:val="682D2D9E"/>
    <w:rsid w:val="693E551C"/>
    <w:rsid w:val="6B737C7F"/>
    <w:rsid w:val="6D004FEB"/>
    <w:rsid w:val="70A10E78"/>
    <w:rsid w:val="72812231"/>
    <w:rsid w:val="729E5846"/>
    <w:rsid w:val="733E2D6A"/>
    <w:rsid w:val="752E4C17"/>
    <w:rsid w:val="76F73CBD"/>
    <w:rsid w:val="77C03B90"/>
    <w:rsid w:val="797F640E"/>
    <w:rsid w:val="7B3038A5"/>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0"/>
    <w:rPr>
      <w:rFonts w:ascii="楷体_GB2312" w:eastAsia="楷体_GB2312"/>
      <w:sz w:val="30"/>
      <w:szCs w:val="20"/>
    </w:rPr>
  </w:style>
  <w:style w:type="paragraph" w:styleId="4">
    <w:name w:val="Plain Text"/>
    <w:basedOn w:val="1"/>
    <w:link w:val="16"/>
    <w:qFormat/>
    <w:uiPriority w:val="0"/>
    <w:rPr>
      <w:rFonts w:ascii="宋体" w:hAnsi="Courier New" w:cs="Courier New"/>
      <w:szCs w:val="21"/>
    </w:r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0">
    <w:name w:val="Table Grid"/>
    <w:basedOn w:val="9"/>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styleId="14">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纯文本 字符"/>
    <w:basedOn w:val="11"/>
    <w:link w:val="4"/>
    <w:qFormat/>
    <w:uiPriority w:val="0"/>
    <w:rPr>
      <w:rFonts w:ascii="宋体" w:hAnsi="Courier New" w:cs="Courier New" w:eastAsiaTheme="minorEastAsia"/>
      <w:kern w:val="2"/>
      <w:sz w:val="21"/>
      <w:szCs w:val="21"/>
    </w:rPr>
  </w:style>
  <w:style w:type="character" w:customStyle="1" w:styleId="17">
    <w:name w:val="批注框文本 字符"/>
    <w:basedOn w:val="11"/>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校发模板2022.dotx</Template>
  <Pages>11</Pages>
  <Words>1468</Words>
  <Characters>1586</Characters>
  <Lines>34</Lines>
  <Paragraphs>9</Paragraphs>
  <TotalTime>32</TotalTime>
  <ScaleCrop>false</ScaleCrop>
  <LinksUpToDate>false</LinksUpToDate>
  <CharactersWithSpaces>1595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2025-04-21T05:27:00Z</dcterms:created>
  <dc:creator>小仙女</dc:creator>
  <cp:lastModifiedBy>王延</cp:lastModifiedBy>
  <dcterms:modified xsi:type="dcterms:W3CDTF">2025-11-20T01:49:46Z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19573FF809CB46B6B3CC19D6253199BE_13</vt:lpwstr>
  </property>
  <property fmtid="{D5CDD505-2E9C-101B-9397-08002B2CF9AE}" pid="4" name="KSOTemplateDocerSaveRecord">
    <vt:lpwstr>eyJoZGlkIjoiMmVlOGZkMmYxZWE5NWJhZTQwMTdiMDQ4ZDQzMzU5MTUiLCJ1c2VySWQiOiI5NDgyMjE2NTUifQ==</vt:lpwstr>
  </property>
</Properties>
</file>