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90037" w14:textId="4353E72A" w:rsidR="00553F1C" w:rsidRPr="00553F1C" w:rsidRDefault="00553F1C" w:rsidP="00553F1C">
      <w:pPr>
        <w:jc w:val="left"/>
        <w:rPr>
          <w:rFonts w:ascii="仿宋_GB2312" w:eastAsia="仿宋_GB2312" w:hint="eastAsia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1</w:t>
      </w:r>
    </w:p>
    <w:p w14:paraId="2759B47F" w14:textId="4E338BDA" w:rsidR="00553F1C" w:rsidRDefault="00553F1C" w:rsidP="00553F1C">
      <w:pPr>
        <w:jc w:val="center"/>
        <w:rPr>
          <w:rFonts w:ascii="方正小标宋简体" w:eastAsia="方正小标宋简体"/>
          <w:sz w:val="36"/>
          <w:szCs w:val="36"/>
        </w:rPr>
      </w:pPr>
      <w:r w:rsidRPr="00553F1C">
        <w:rPr>
          <w:rFonts w:ascii="方正小标宋简体" w:eastAsia="方正小标宋简体" w:hint="eastAsia"/>
          <w:sz w:val="36"/>
          <w:szCs w:val="36"/>
        </w:rPr>
        <w:t>物流学院</w:t>
      </w:r>
      <w:r w:rsidRPr="00553F1C">
        <w:rPr>
          <w:rFonts w:ascii="方正小标宋简体" w:eastAsia="方正小标宋简体" w:hint="eastAsia"/>
          <w:sz w:val="36"/>
          <w:szCs w:val="36"/>
        </w:rPr>
        <w:t>推荐</w:t>
      </w:r>
      <w:r w:rsidRPr="00553F1C">
        <w:rPr>
          <w:rFonts w:ascii="方正小标宋简体" w:eastAsia="方正小标宋简体"/>
          <w:sz w:val="36"/>
          <w:szCs w:val="36"/>
        </w:rPr>
        <w:t>2026届本科毕业生</w:t>
      </w:r>
    </w:p>
    <w:p w14:paraId="42193501" w14:textId="349A87D5" w:rsidR="00886264" w:rsidRPr="00553F1C" w:rsidRDefault="00553F1C" w:rsidP="00553F1C">
      <w:pPr>
        <w:jc w:val="center"/>
        <w:rPr>
          <w:rFonts w:ascii="方正小标宋简体" w:eastAsia="方正小标宋简体"/>
          <w:sz w:val="36"/>
          <w:szCs w:val="36"/>
        </w:rPr>
      </w:pPr>
      <w:r w:rsidRPr="00553F1C">
        <w:rPr>
          <w:rFonts w:ascii="方正小标宋简体" w:eastAsia="方正小标宋简体" w:hint="eastAsia"/>
          <w:sz w:val="36"/>
          <w:szCs w:val="36"/>
        </w:rPr>
        <w:t>免试攻读研究生人选</w:t>
      </w:r>
      <w:r w:rsidRPr="00553F1C">
        <w:rPr>
          <w:rFonts w:ascii="方正小标宋简体" w:eastAsia="方正小标宋简体" w:hint="eastAsia"/>
          <w:sz w:val="36"/>
          <w:szCs w:val="36"/>
        </w:rPr>
        <w:t>及候补人选</w:t>
      </w:r>
    </w:p>
    <w:p w14:paraId="7A5979EB" w14:textId="24015234" w:rsidR="00553F1C" w:rsidRDefault="00553F1C" w:rsidP="00553F1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一、免试攻读研究生人选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738"/>
        <w:gridCol w:w="2738"/>
      </w:tblGrid>
      <w:tr w:rsidR="00553F1C" w14:paraId="398644AA" w14:textId="77777777" w:rsidTr="00553F1C">
        <w:trPr>
          <w:trHeight w:val="367"/>
          <w:jc w:val="center"/>
        </w:trPr>
        <w:tc>
          <w:tcPr>
            <w:tcW w:w="2738" w:type="dxa"/>
            <w:vAlign w:val="center"/>
          </w:tcPr>
          <w:p w14:paraId="578DD717" w14:textId="5B67E29C" w:rsidR="00553F1C" w:rsidRPr="00553F1C" w:rsidRDefault="00553F1C" w:rsidP="00553F1C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  <w:r w:rsidRPr="00553F1C">
              <w:rPr>
                <w:rFonts w:ascii="黑体" w:eastAsia="黑体" w:hAnsi="黑体" w:hint="eastAsia"/>
                <w:sz w:val="32"/>
                <w:szCs w:val="32"/>
              </w:rPr>
              <w:t>专业</w:t>
            </w:r>
          </w:p>
        </w:tc>
        <w:tc>
          <w:tcPr>
            <w:tcW w:w="2738" w:type="dxa"/>
            <w:vAlign w:val="center"/>
          </w:tcPr>
          <w:p w14:paraId="7781617F" w14:textId="12E7A6D3" w:rsidR="00553F1C" w:rsidRPr="00553F1C" w:rsidRDefault="00553F1C" w:rsidP="00553F1C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  <w:r w:rsidRPr="00553F1C">
              <w:rPr>
                <w:rFonts w:ascii="黑体" w:eastAsia="黑体" w:hAnsi="黑体" w:hint="eastAsia"/>
                <w:sz w:val="32"/>
                <w:szCs w:val="32"/>
              </w:rPr>
              <w:t>推荐人选</w:t>
            </w:r>
          </w:p>
        </w:tc>
      </w:tr>
      <w:tr w:rsidR="00553F1C" w14:paraId="558B9068" w14:textId="77777777" w:rsidTr="00553F1C">
        <w:trPr>
          <w:trHeight w:val="376"/>
          <w:jc w:val="center"/>
        </w:trPr>
        <w:tc>
          <w:tcPr>
            <w:tcW w:w="2738" w:type="dxa"/>
            <w:vAlign w:val="center"/>
          </w:tcPr>
          <w:p w14:paraId="6F050D97" w14:textId="21427F90" w:rsidR="00553F1C" w:rsidRDefault="00553F1C" w:rsidP="00553F1C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电子商务</w:t>
            </w:r>
          </w:p>
        </w:tc>
        <w:tc>
          <w:tcPr>
            <w:tcW w:w="2738" w:type="dxa"/>
            <w:vAlign w:val="center"/>
          </w:tcPr>
          <w:p w14:paraId="2FE73FE9" w14:textId="020090FF" w:rsidR="00553F1C" w:rsidRDefault="00553F1C" w:rsidP="00553F1C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徐思雨</w:t>
            </w:r>
          </w:p>
        </w:tc>
      </w:tr>
      <w:tr w:rsidR="00553F1C" w14:paraId="0023E293" w14:textId="77777777" w:rsidTr="00553F1C">
        <w:trPr>
          <w:trHeight w:val="367"/>
          <w:jc w:val="center"/>
        </w:trPr>
        <w:tc>
          <w:tcPr>
            <w:tcW w:w="2738" w:type="dxa"/>
            <w:vAlign w:val="center"/>
          </w:tcPr>
          <w:p w14:paraId="662FB98D" w14:textId="4A083922" w:rsidR="00553F1C" w:rsidRDefault="00553F1C" w:rsidP="00553F1C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物流管理</w:t>
            </w:r>
          </w:p>
        </w:tc>
        <w:tc>
          <w:tcPr>
            <w:tcW w:w="2738" w:type="dxa"/>
            <w:vAlign w:val="center"/>
          </w:tcPr>
          <w:p w14:paraId="4FEE32E9" w14:textId="209FCF19" w:rsidR="00553F1C" w:rsidRDefault="00553F1C" w:rsidP="00553F1C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53F1C">
              <w:rPr>
                <w:rFonts w:ascii="仿宋_GB2312" w:eastAsia="仿宋_GB2312" w:hint="eastAsia"/>
                <w:sz w:val="32"/>
                <w:szCs w:val="32"/>
              </w:rPr>
              <w:t>李俊怡</w:t>
            </w:r>
          </w:p>
        </w:tc>
      </w:tr>
      <w:tr w:rsidR="00553F1C" w14:paraId="3D00022B" w14:textId="77777777" w:rsidTr="00553F1C">
        <w:trPr>
          <w:trHeight w:val="367"/>
          <w:jc w:val="center"/>
        </w:trPr>
        <w:tc>
          <w:tcPr>
            <w:tcW w:w="2738" w:type="dxa"/>
            <w:vAlign w:val="center"/>
          </w:tcPr>
          <w:p w14:paraId="7BB7D147" w14:textId="2E1D48EA" w:rsidR="00553F1C" w:rsidRDefault="00553F1C" w:rsidP="00553F1C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工程管理</w:t>
            </w:r>
          </w:p>
        </w:tc>
        <w:tc>
          <w:tcPr>
            <w:tcW w:w="2738" w:type="dxa"/>
            <w:vAlign w:val="center"/>
          </w:tcPr>
          <w:p w14:paraId="55E4939E" w14:textId="47F827CE" w:rsidR="00553F1C" w:rsidRDefault="00553F1C" w:rsidP="00553F1C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53F1C">
              <w:rPr>
                <w:rFonts w:ascii="仿宋_GB2312" w:eastAsia="仿宋_GB2312" w:hint="eastAsia"/>
                <w:sz w:val="32"/>
                <w:szCs w:val="32"/>
              </w:rPr>
              <w:t>王春艳</w:t>
            </w:r>
          </w:p>
        </w:tc>
      </w:tr>
      <w:tr w:rsidR="00553F1C" w14:paraId="1EDEE0BB" w14:textId="77777777" w:rsidTr="00553F1C">
        <w:trPr>
          <w:trHeight w:val="367"/>
          <w:jc w:val="center"/>
        </w:trPr>
        <w:tc>
          <w:tcPr>
            <w:tcW w:w="2738" w:type="dxa"/>
            <w:vAlign w:val="center"/>
          </w:tcPr>
          <w:p w14:paraId="4460096E" w14:textId="1920418F" w:rsidR="00553F1C" w:rsidRDefault="00553F1C" w:rsidP="00553F1C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供应链管理</w:t>
            </w:r>
          </w:p>
        </w:tc>
        <w:tc>
          <w:tcPr>
            <w:tcW w:w="2738" w:type="dxa"/>
            <w:vAlign w:val="center"/>
          </w:tcPr>
          <w:p w14:paraId="3356AAB0" w14:textId="256F8E38" w:rsidR="00553F1C" w:rsidRDefault="00553F1C" w:rsidP="00553F1C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53F1C">
              <w:rPr>
                <w:rFonts w:ascii="仿宋_GB2312" w:eastAsia="仿宋_GB2312" w:hint="eastAsia"/>
                <w:sz w:val="32"/>
                <w:szCs w:val="32"/>
              </w:rPr>
              <w:t>张雨娟</w:t>
            </w:r>
          </w:p>
        </w:tc>
      </w:tr>
    </w:tbl>
    <w:p w14:paraId="61BB6224" w14:textId="22566C85" w:rsidR="00553F1C" w:rsidRDefault="00553F1C" w:rsidP="00553F1C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二、免试攻读研究生候补人选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738"/>
        <w:gridCol w:w="2738"/>
      </w:tblGrid>
      <w:tr w:rsidR="00553F1C" w14:paraId="1E8665BC" w14:textId="77777777" w:rsidTr="00FC3712">
        <w:trPr>
          <w:trHeight w:val="367"/>
          <w:jc w:val="center"/>
        </w:trPr>
        <w:tc>
          <w:tcPr>
            <w:tcW w:w="2738" w:type="dxa"/>
            <w:vAlign w:val="center"/>
          </w:tcPr>
          <w:p w14:paraId="5952AFCA" w14:textId="77777777" w:rsidR="00553F1C" w:rsidRPr="00553F1C" w:rsidRDefault="00553F1C" w:rsidP="00FC3712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  <w:r w:rsidRPr="00553F1C">
              <w:rPr>
                <w:rFonts w:ascii="黑体" w:eastAsia="黑体" w:hAnsi="黑体" w:hint="eastAsia"/>
                <w:sz w:val="32"/>
                <w:szCs w:val="32"/>
              </w:rPr>
              <w:t>专业</w:t>
            </w:r>
          </w:p>
        </w:tc>
        <w:tc>
          <w:tcPr>
            <w:tcW w:w="2738" w:type="dxa"/>
            <w:vAlign w:val="center"/>
          </w:tcPr>
          <w:p w14:paraId="542EB298" w14:textId="77777777" w:rsidR="00553F1C" w:rsidRPr="00553F1C" w:rsidRDefault="00553F1C" w:rsidP="00FC3712">
            <w:pPr>
              <w:jc w:val="center"/>
              <w:rPr>
                <w:rFonts w:ascii="黑体" w:eastAsia="黑体" w:hAnsi="黑体" w:hint="eastAsia"/>
                <w:sz w:val="32"/>
                <w:szCs w:val="32"/>
              </w:rPr>
            </w:pPr>
            <w:r w:rsidRPr="00553F1C">
              <w:rPr>
                <w:rFonts w:ascii="黑体" w:eastAsia="黑体" w:hAnsi="黑体" w:hint="eastAsia"/>
                <w:sz w:val="32"/>
                <w:szCs w:val="32"/>
              </w:rPr>
              <w:t>推荐人选</w:t>
            </w:r>
          </w:p>
        </w:tc>
      </w:tr>
      <w:tr w:rsidR="00553F1C" w14:paraId="00ECF315" w14:textId="77777777" w:rsidTr="00FC3712">
        <w:trPr>
          <w:trHeight w:val="376"/>
          <w:jc w:val="center"/>
        </w:trPr>
        <w:tc>
          <w:tcPr>
            <w:tcW w:w="2738" w:type="dxa"/>
            <w:vAlign w:val="center"/>
          </w:tcPr>
          <w:p w14:paraId="24F9A215" w14:textId="77777777" w:rsidR="00553F1C" w:rsidRDefault="00553F1C" w:rsidP="00FC3712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电子商务</w:t>
            </w:r>
          </w:p>
        </w:tc>
        <w:tc>
          <w:tcPr>
            <w:tcW w:w="2738" w:type="dxa"/>
            <w:vAlign w:val="center"/>
          </w:tcPr>
          <w:p w14:paraId="17CBCFBB" w14:textId="4DBAAD35" w:rsidR="00553F1C" w:rsidRDefault="00553F1C" w:rsidP="00FC3712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刘</w:t>
            </w:r>
            <w:r>
              <w:rPr>
                <w:rFonts w:ascii="仿宋_GB2312" w:eastAsia="仿宋_GB2312" w:hint="eastAsia"/>
                <w:sz w:val="32"/>
                <w:szCs w:val="32"/>
              </w:rPr>
              <w:t>思雨</w:t>
            </w:r>
          </w:p>
        </w:tc>
      </w:tr>
      <w:tr w:rsidR="00553F1C" w14:paraId="5F92CF32" w14:textId="77777777" w:rsidTr="00FC3712">
        <w:trPr>
          <w:trHeight w:val="367"/>
          <w:jc w:val="center"/>
        </w:trPr>
        <w:tc>
          <w:tcPr>
            <w:tcW w:w="2738" w:type="dxa"/>
            <w:vAlign w:val="center"/>
          </w:tcPr>
          <w:p w14:paraId="1D361E4F" w14:textId="77777777" w:rsidR="00553F1C" w:rsidRDefault="00553F1C" w:rsidP="00FC3712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物流管理</w:t>
            </w:r>
          </w:p>
        </w:tc>
        <w:tc>
          <w:tcPr>
            <w:tcW w:w="2738" w:type="dxa"/>
            <w:vAlign w:val="center"/>
          </w:tcPr>
          <w:p w14:paraId="40358096" w14:textId="1E2EE9E8" w:rsidR="00553F1C" w:rsidRDefault="00553F1C" w:rsidP="00FC3712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53F1C">
              <w:rPr>
                <w:rFonts w:ascii="仿宋_GB2312" w:eastAsia="仿宋_GB2312" w:hint="eastAsia"/>
                <w:sz w:val="32"/>
                <w:szCs w:val="32"/>
              </w:rPr>
              <w:t>王梓力</w:t>
            </w:r>
          </w:p>
        </w:tc>
      </w:tr>
      <w:tr w:rsidR="00553F1C" w14:paraId="7D348850" w14:textId="77777777" w:rsidTr="00FC3712">
        <w:trPr>
          <w:trHeight w:val="367"/>
          <w:jc w:val="center"/>
        </w:trPr>
        <w:tc>
          <w:tcPr>
            <w:tcW w:w="2738" w:type="dxa"/>
            <w:vAlign w:val="center"/>
          </w:tcPr>
          <w:p w14:paraId="1E23AB73" w14:textId="77777777" w:rsidR="00553F1C" w:rsidRDefault="00553F1C" w:rsidP="00FC3712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工程管理</w:t>
            </w:r>
          </w:p>
        </w:tc>
        <w:tc>
          <w:tcPr>
            <w:tcW w:w="2738" w:type="dxa"/>
            <w:vAlign w:val="center"/>
          </w:tcPr>
          <w:p w14:paraId="59751F09" w14:textId="58CF6EAD" w:rsidR="00553F1C" w:rsidRDefault="00553F1C" w:rsidP="00FC3712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53F1C">
              <w:rPr>
                <w:rFonts w:ascii="仿宋_GB2312" w:eastAsia="仿宋_GB2312" w:hint="eastAsia"/>
                <w:sz w:val="32"/>
                <w:szCs w:val="32"/>
              </w:rPr>
              <w:t>张仕炜</w:t>
            </w:r>
          </w:p>
        </w:tc>
      </w:tr>
      <w:tr w:rsidR="00553F1C" w14:paraId="0F006B4B" w14:textId="77777777" w:rsidTr="00FC3712">
        <w:trPr>
          <w:trHeight w:val="367"/>
          <w:jc w:val="center"/>
        </w:trPr>
        <w:tc>
          <w:tcPr>
            <w:tcW w:w="2738" w:type="dxa"/>
            <w:vAlign w:val="center"/>
          </w:tcPr>
          <w:p w14:paraId="635E626A" w14:textId="77777777" w:rsidR="00553F1C" w:rsidRDefault="00553F1C" w:rsidP="00FC3712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供应链管理</w:t>
            </w:r>
          </w:p>
        </w:tc>
        <w:tc>
          <w:tcPr>
            <w:tcW w:w="2738" w:type="dxa"/>
            <w:vAlign w:val="center"/>
          </w:tcPr>
          <w:p w14:paraId="36F2785D" w14:textId="40D88A04" w:rsidR="00553F1C" w:rsidRDefault="00553F1C" w:rsidP="00FC3712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 w:rsidRPr="00553F1C">
              <w:rPr>
                <w:rFonts w:ascii="仿宋_GB2312" w:eastAsia="仿宋_GB2312" w:hint="eastAsia"/>
                <w:sz w:val="32"/>
                <w:szCs w:val="32"/>
              </w:rPr>
              <w:t>范馨尹</w:t>
            </w:r>
          </w:p>
        </w:tc>
      </w:tr>
    </w:tbl>
    <w:p w14:paraId="688DDFBD" w14:textId="77777777" w:rsidR="00553F1C" w:rsidRPr="00553F1C" w:rsidRDefault="00553F1C" w:rsidP="00553F1C">
      <w:pPr>
        <w:rPr>
          <w:rFonts w:ascii="仿宋_GB2312" w:eastAsia="仿宋_GB2312" w:hint="eastAsia"/>
          <w:sz w:val="32"/>
          <w:szCs w:val="32"/>
        </w:rPr>
      </w:pPr>
    </w:p>
    <w:sectPr w:rsidR="00553F1C" w:rsidRPr="00553F1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F1C"/>
    <w:rsid w:val="00553F1C"/>
    <w:rsid w:val="0088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22A0B"/>
  <w15:chartTrackingRefBased/>
  <w15:docId w15:val="{2CBE16A6-21A5-4A3C-AF25-D377238A1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3F1C"/>
    <w:pPr>
      <w:ind w:firstLineChars="200" w:firstLine="420"/>
    </w:pPr>
  </w:style>
  <w:style w:type="table" w:styleId="a4">
    <w:name w:val="Table Grid"/>
    <w:basedOn w:val="a1"/>
    <w:uiPriority w:val="39"/>
    <w:rsid w:val="00553F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24</Words>
  <Characters>139</Characters>
  <Application>Microsoft Office Word</Application>
  <DocSecurity>0</DocSecurity>
  <Lines>1</Lines>
  <Paragraphs>1</Paragraphs>
  <ScaleCrop>false</ScaleCrop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wlxypcss</dc:creator>
  <cp:keywords/>
  <dc:description/>
  <cp:lastModifiedBy>wlxypcss</cp:lastModifiedBy>
  <cp:revision>1</cp:revision>
  <dcterms:created xsi:type="dcterms:W3CDTF">2025-09-02T06:34:00Z</dcterms:created>
  <dcterms:modified xsi:type="dcterms:W3CDTF">2025-09-02T06:42:00Z</dcterms:modified>
</cp:coreProperties>
</file>