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94F42" w:rsidRDefault="0006585D">
      <w:pPr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202</w:t>
      </w:r>
      <w:r w:rsidR="00E50E81">
        <w:rPr>
          <w:rFonts w:hint="eastAsia"/>
          <w:b/>
          <w:sz w:val="32"/>
          <w:szCs w:val="32"/>
        </w:rPr>
        <w:t>5</w:t>
      </w:r>
      <w:r>
        <w:rPr>
          <w:rFonts w:hint="eastAsia"/>
          <w:b/>
          <w:sz w:val="32"/>
          <w:szCs w:val="32"/>
        </w:rPr>
        <w:t>年数据科学与大数据技术专业（数字贸易实验班）</w:t>
      </w:r>
    </w:p>
    <w:p w:rsidR="00F94F42" w:rsidRDefault="0006585D">
      <w:pPr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选拔方案</w:t>
      </w:r>
    </w:p>
    <w:p w:rsidR="00F94F42" w:rsidRDefault="00F94F42">
      <w:pPr>
        <w:spacing w:line="360" w:lineRule="auto"/>
        <w:rPr>
          <w:rFonts w:ascii="Times New Roman" w:eastAsia="宋体" w:hAnsi="Times New Roman" w:cs="Times New Roman"/>
          <w:b/>
          <w:sz w:val="24"/>
          <w:szCs w:val="24"/>
        </w:rPr>
      </w:pPr>
    </w:p>
    <w:p w:rsidR="00F94F42" w:rsidRDefault="0006585D">
      <w:pPr>
        <w:spacing w:line="360" w:lineRule="auto"/>
        <w:rPr>
          <w:rFonts w:ascii="Times New Roman" w:eastAsia="宋体" w:hAnsi="Times New Roman" w:cs="Times New Roman"/>
          <w:b/>
          <w:sz w:val="24"/>
          <w:szCs w:val="24"/>
        </w:rPr>
      </w:pPr>
      <w:r>
        <w:rPr>
          <w:rFonts w:ascii="Times New Roman" w:eastAsia="宋体" w:hAnsi="Times New Roman" w:cs="Times New Roman"/>
          <w:b/>
          <w:sz w:val="24"/>
          <w:szCs w:val="24"/>
        </w:rPr>
        <w:t>一、项目介绍</w:t>
      </w:r>
    </w:p>
    <w:p w:rsidR="00F94F42" w:rsidRDefault="0006585D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数字贸易实验班前身是跨境电商实验班。</w:t>
      </w:r>
      <w:r>
        <w:rPr>
          <w:rFonts w:ascii="Times New Roman" w:eastAsia="宋体" w:hAnsi="Times New Roman" w:cs="Times New Roman"/>
          <w:sz w:val="24"/>
          <w:szCs w:val="24"/>
        </w:rPr>
        <w:t>2020</w:t>
      </w:r>
      <w:r>
        <w:rPr>
          <w:rFonts w:ascii="Times New Roman" w:eastAsia="宋体" w:hAnsi="Times New Roman" w:cs="Times New Roman"/>
          <w:sz w:val="24"/>
          <w:szCs w:val="24"/>
        </w:rPr>
        <w:t>年起，该实验班升级为国际经济贸易学院、信息学院和统计学院联合打造的全新实验班。</w:t>
      </w:r>
    </w:p>
    <w:p w:rsidR="00F94F42" w:rsidRDefault="0006585D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本</w:t>
      </w:r>
      <w:r>
        <w:rPr>
          <w:rFonts w:ascii="Times New Roman" w:eastAsia="宋体" w:hAnsi="Times New Roman" w:cs="Times New Roman" w:hint="eastAsia"/>
          <w:sz w:val="24"/>
          <w:szCs w:val="24"/>
        </w:rPr>
        <w:t>实验班</w:t>
      </w:r>
      <w:r>
        <w:rPr>
          <w:rFonts w:ascii="Times New Roman" w:eastAsia="宋体" w:hAnsi="Times New Roman" w:cs="Times New Roman"/>
          <w:sz w:val="24"/>
          <w:szCs w:val="24"/>
        </w:rPr>
        <w:t>旨在培养德智体美全面发展，适应经济全球化和社会主义现代化建设需要，具备扎实</w:t>
      </w:r>
      <w:r>
        <w:rPr>
          <w:rFonts w:ascii="Times New Roman" w:eastAsia="宋体" w:hAnsi="Times New Roman" w:cs="Times New Roman" w:hint="eastAsia"/>
          <w:sz w:val="24"/>
          <w:szCs w:val="24"/>
        </w:rPr>
        <w:t>的</w:t>
      </w:r>
      <w:r>
        <w:rPr>
          <w:rFonts w:ascii="Times New Roman" w:eastAsia="宋体" w:hAnsi="Times New Roman" w:cs="Times New Roman"/>
          <w:sz w:val="24"/>
          <w:szCs w:val="24"/>
        </w:rPr>
        <w:t>经济管理、计算机及统计学理论基础和较高的外语水平，具有强烈的创新意识和广阔的国际视野，熟悉全球数字贸易发展趋势，能从事数字贸易相关运营、管理和研究工作的国际化、复合型、高素质专门人才。</w:t>
      </w:r>
    </w:p>
    <w:p w:rsidR="00F94F42" w:rsidRDefault="0006585D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实验班</w:t>
      </w:r>
      <w:r>
        <w:rPr>
          <w:rFonts w:ascii="Times New Roman" w:eastAsia="宋体" w:hAnsi="Times New Roman" w:cs="Times New Roman"/>
          <w:sz w:val="24"/>
          <w:szCs w:val="24"/>
        </w:rPr>
        <w:t>学制四年，完成培养计划规定的要求可授予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工学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>+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>管理学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/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>经济学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辅修专业证书或管理学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/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经济学辅修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>双学位</w:t>
      </w:r>
      <w:r>
        <w:rPr>
          <w:rFonts w:ascii="Times New Roman" w:eastAsia="宋体" w:hAnsi="Times New Roman" w:cs="Times New Roman"/>
          <w:sz w:val="24"/>
          <w:szCs w:val="24"/>
        </w:rPr>
        <w:t>。</w:t>
      </w:r>
    </w:p>
    <w:p w:rsidR="00F94F42" w:rsidRDefault="0006585D">
      <w:pPr>
        <w:spacing w:beforeLines="100" w:before="312" w:line="360" w:lineRule="auto"/>
        <w:rPr>
          <w:rFonts w:ascii="Times New Roman" w:eastAsia="宋体" w:hAnsi="Times New Roman" w:cs="Times New Roman"/>
          <w:b/>
          <w:sz w:val="24"/>
          <w:szCs w:val="24"/>
        </w:rPr>
      </w:pPr>
      <w:r>
        <w:rPr>
          <w:rFonts w:ascii="Times New Roman" w:eastAsia="宋体" w:hAnsi="Times New Roman" w:cs="Times New Roman"/>
          <w:b/>
          <w:sz w:val="24"/>
          <w:szCs w:val="24"/>
        </w:rPr>
        <w:t>二、面向学生类型与选拔人数</w:t>
      </w:r>
    </w:p>
    <w:p w:rsidR="00F94F42" w:rsidRPr="00E50E81" w:rsidRDefault="00E50E81" w:rsidP="00E50E81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此次将面向</w:t>
      </w:r>
      <w:r>
        <w:rPr>
          <w:rFonts w:ascii="Times New Roman" w:eastAsia="宋体" w:hAnsi="Times New Roman" w:cs="Times New Roman" w:hint="eastAsia"/>
          <w:sz w:val="24"/>
          <w:szCs w:val="24"/>
        </w:rPr>
        <w:t>信息学院全体</w:t>
      </w:r>
      <w:r>
        <w:rPr>
          <w:rFonts w:ascii="Times New Roman" w:eastAsia="宋体" w:hAnsi="Times New Roman" w:cs="Times New Roman"/>
          <w:sz w:val="24"/>
          <w:szCs w:val="24"/>
        </w:rPr>
        <w:t>新生</w:t>
      </w:r>
      <w:r>
        <w:rPr>
          <w:rFonts w:ascii="Times New Roman" w:eastAsia="宋体" w:hAnsi="Times New Roman" w:cs="Times New Roman" w:hint="eastAsia"/>
          <w:sz w:val="24"/>
          <w:szCs w:val="24"/>
        </w:rPr>
        <w:t>（</w:t>
      </w:r>
      <w:r>
        <w:rPr>
          <w:rFonts w:ascii="Times New Roman" w:eastAsia="宋体" w:hAnsi="Times New Roman" w:cs="Times New Roman" w:hint="eastAsia"/>
          <w:sz w:val="24"/>
          <w:szCs w:val="24"/>
          <w:highlight w:val="yellow"/>
        </w:rPr>
        <w:t>非中外合作双学位本科项目</w:t>
      </w:r>
      <w:r>
        <w:rPr>
          <w:rFonts w:ascii="Times New Roman" w:eastAsia="宋体" w:hAnsi="Times New Roman" w:cs="Times New Roman" w:hint="eastAsia"/>
          <w:sz w:val="24"/>
          <w:szCs w:val="24"/>
        </w:rPr>
        <w:t>）</w:t>
      </w:r>
      <w:r>
        <w:rPr>
          <w:rFonts w:ascii="Times New Roman" w:eastAsia="宋体" w:hAnsi="Times New Roman" w:cs="Times New Roman"/>
          <w:sz w:val="24"/>
          <w:szCs w:val="24"/>
        </w:rPr>
        <w:t>选拔</w:t>
      </w:r>
      <w:r w:rsidRPr="00F935A0">
        <w:rPr>
          <w:rFonts w:ascii="Times New Roman" w:eastAsia="宋体" w:hAnsi="Times New Roman" w:cs="Times New Roman" w:hint="eastAsia"/>
          <w:sz w:val="24"/>
          <w:szCs w:val="24"/>
          <w:highlight w:val="yellow"/>
        </w:rPr>
        <w:t>20</w:t>
      </w:r>
      <w:r>
        <w:rPr>
          <w:rFonts w:ascii="Times New Roman" w:eastAsia="宋体" w:hAnsi="Times New Roman" w:cs="Times New Roman"/>
          <w:sz w:val="24"/>
          <w:szCs w:val="24"/>
        </w:rPr>
        <w:t>名优秀学生加入</w:t>
      </w:r>
      <w:r w:rsidR="00C97689" w:rsidRPr="00C97689">
        <w:rPr>
          <w:rFonts w:ascii="Times New Roman" w:eastAsia="宋体" w:hAnsi="Times New Roman" w:cs="Times New Roman" w:hint="eastAsia"/>
          <w:sz w:val="24"/>
          <w:szCs w:val="24"/>
        </w:rPr>
        <w:t>数据科学与大数据技术专业（数字贸易实验班）</w:t>
      </w:r>
      <w:r>
        <w:rPr>
          <w:rFonts w:ascii="Times New Roman" w:eastAsia="宋体" w:hAnsi="Times New Roman" w:cs="Times New Roman"/>
          <w:sz w:val="24"/>
          <w:szCs w:val="24"/>
        </w:rPr>
        <w:t>项目</w:t>
      </w:r>
      <w:r>
        <w:rPr>
          <w:rFonts w:ascii="Times New Roman" w:eastAsia="宋体" w:hAnsi="Times New Roman" w:cs="Times New Roman" w:hint="eastAsia"/>
          <w:sz w:val="24"/>
          <w:szCs w:val="24"/>
        </w:rPr>
        <w:t>，参加项目式复合人才培养</w:t>
      </w:r>
      <w:r>
        <w:rPr>
          <w:rFonts w:ascii="Times New Roman" w:eastAsia="宋体" w:hAnsi="Times New Roman" w:cs="Times New Roman"/>
          <w:sz w:val="24"/>
          <w:szCs w:val="24"/>
        </w:rPr>
        <w:t>。</w:t>
      </w:r>
    </w:p>
    <w:p w:rsidR="00F94F42" w:rsidRDefault="0006585D">
      <w:pPr>
        <w:spacing w:beforeLines="100" w:before="312" w:line="360" w:lineRule="auto"/>
        <w:rPr>
          <w:rFonts w:ascii="Times New Roman" w:eastAsia="宋体" w:hAnsi="Times New Roman" w:cs="Times New Roman"/>
          <w:b/>
          <w:sz w:val="24"/>
          <w:szCs w:val="24"/>
        </w:rPr>
      </w:pPr>
      <w:r>
        <w:rPr>
          <w:rFonts w:ascii="Times New Roman" w:eastAsia="宋体" w:hAnsi="Times New Roman" w:cs="Times New Roman"/>
          <w:b/>
          <w:sz w:val="24"/>
          <w:szCs w:val="24"/>
        </w:rPr>
        <w:t>三、选拔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>时间</w:t>
      </w:r>
      <w:r>
        <w:rPr>
          <w:rFonts w:ascii="Times New Roman" w:eastAsia="宋体" w:hAnsi="Times New Roman" w:cs="Times New Roman"/>
          <w:b/>
          <w:sz w:val="24"/>
          <w:szCs w:val="24"/>
        </w:rPr>
        <w:t>与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>方式</w:t>
      </w:r>
    </w:p>
    <w:p w:rsidR="00F94F42" w:rsidRDefault="0006585D">
      <w:pPr>
        <w:spacing w:line="360" w:lineRule="auto"/>
        <w:rPr>
          <w:rFonts w:ascii="Times New Roman" w:eastAsia="宋体" w:hAnsi="Times New Roman" w:cs="Times New Roman"/>
          <w:b/>
          <w:sz w:val="24"/>
          <w:szCs w:val="24"/>
        </w:rPr>
      </w:pPr>
      <w:r>
        <w:rPr>
          <w:rFonts w:ascii="Times New Roman" w:eastAsia="宋体" w:hAnsi="Times New Roman" w:cs="Times New Roman"/>
          <w:b/>
          <w:sz w:val="24"/>
          <w:szCs w:val="24"/>
        </w:rPr>
        <w:t>1.</w:t>
      </w:r>
      <w:r>
        <w:rPr>
          <w:rFonts w:ascii="Times New Roman" w:eastAsia="宋体" w:hAnsi="Times New Roman" w:cs="Times New Roman"/>
          <w:b/>
          <w:sz w:val="24"/>
          <w:szCs w:val="24"/>
        </w:rPr>
        <w:t>选拔方式</w:t>
      </w:r>
    </w:p>
    <w:p w:rsidR="00F94F42" w:rsidRPr="00E50E81" w:rsidRDefault="005E6C1A" w:rsidP="00E50E81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 w:rsidRPr="00986BC0">
        <w:rPr>
          <w:rFonts w:ascii="Times New Roman" w:eastAsia="宋体" w:hAnsi="Times New Roman" w:cs="Times New Roman" w:hint="eastAsia"/>
          <w:sz w:val="24"/>
          <w:szCs w:val="24"/>
        </w:rPr>
        <w:t>通线上考核</w:t>
      </w:r>
      <w:r>
        <w:rPr>
          <w:rFonts w:ascii="Times New Roman" w:eastAsia="宋体" w:hAnsi="Times New Roman" w:cs="Times New Roman" w:hint="eastAsia"/>
          <w:sz w:val="24"/>
          <w:szCs w:val="24"/>
        </w:rPr>
        <w:t>笔试</w:t>
      </w:r>
      <w:r w:rsidRPr="00986BC0">
        <w:rPr>
          <w:rFonts w:ascii="Times New Roman" w:eastAsia="宋体" w:hAnsi="Times New Roman" w:cs="Times New Roman" w:hint="eastAsia"/>
          <w:sz w:val="24"/>
          <w:szCs w:val="24"/>
        </w:rPr>
        <w:t>进行</w:t>
      </w:r>
      <w:r w:rsidR="00E50E81" w:rsidRPr="00986BC0">
        <w:rPr>
          <w:rFonts w:ascii="Times New Roman" w:eastAsia="宋体" w:hAnsi="Times New Roman" w:cs="Times New Roman" w:hint="eastAsia"/>
          <w:sz w:val="24"/>
          <w:szCs w:val="24"/>
        </w:rPr>
        <w:t>，考试软件为</w:t>
      </w:r>
      <w:r w:rsidR="008465A1" w:rsidRPr="0058699D">
        <w:rPr>
          <w:rFonts w:ascii="Times New Roman" w:eastAsia="宋体" w:hAnsi="Times New Roman" w:cs="Times New Roman" w:hint="eastAsia"/>
          <w:sz w:val="24"/>
          <w:szCs w:val="24"/>
          <w:highlight w:val="yellow"/>
        </w:rPr>
        <w:t>超星学习通、</w:t>
      </w:r>
      <w:r w:rsidR="008465A1" w:rsidRPr="00F27339">
        <w:rPr>
          <w:rFonts w:ascii="Times New Roman" w:eastAsia="宋体" w:hAnsi="Times New Roman" w:cs="Times New Roman" w:hint="eastAsia"/>
          <w:sz w:val="24"/>
          <w:szCs w:val="24"/>
          <w:highlight w:val="yellow"/>
        </w:rPr>
        <w:t>腾讯会议</w:t>
      </w:r>
      <w:r w:rsidR="00E50E81" w:rsidRPr="00986BC0">
        <w:rPr>
          <w:rFonts w:ascii="Times New Roman" w:eastAsia="宋体" w:hAnsi="Times New Roman" w:cs="Times New Roman" w:hint="eastAsia"/>
          <w:sz w:val="24"/>
          <w:szCs w:val="24"/>
        </w:rPr>
        <w:t>。</w:t>
      </w:r>
      <w:r w:rsidR="00E50E81">
        <w:rPr>
          <w:rFonts w:ascii="Times New Roman" w:eastAsia="宋体" w:hAnsi="Times New Roman" w:cs="Times New Roman" w:hint="eastAsia"/>
          <w:sz w:val="24"/>
          <w:szCs w:val="24"/>
          <w:highlight w:val="yellow"/>
        </w:rPr>
        <w:t>笔试时间为</w:t>
      </w:r>
      <w:r w:rsidR="00E50E81">
        <w:rPr>
          <w:rFonts w:ascii="Times New Roman" w:eastAsia="宋体" w:hAnsi="Times New Roman" w:cs="Times New Roman"/>
          <w:sz w:val="24"/>
          <w:szCs w:val="24"/>
          <w:highlight w:val="yellow"/>
        </w:rPr>
        <w:t>9</w:t>
      </w:r>
      <w:r w:rsidR="00E50E81">
        <w:rPr>
          <w:rFonts w:ascii="Times New Roman" w:eastAsia="宋体" w:hAnsi="Times New Roman" w:cs="Times New Roman" w:hint="eastAsia"/>
          <w:sz w:val="24"/>
          <w:szCs w:val="24"/>
          <w:highlight w:val="yellow"/>
        </w:rPr>
        <w:t>月</w:t>
      </w:r>
      <w:r>
        <w:rPr>
          <w:rFonts w:ascii="Times New Roman" w:eastAsia="宋体" w:hAnsi="Times New Roman" w:cs="Times New Roman" w:hint="eastAsia"/>
          <w:sz w:val="24"/>
          <w:szCs w:val="24"/>
          <w:highlight w:val="yellow"/>
        </w:rPr>
        <w:t>5</w:t>
      </w:r>
      <w:r w:rsidR="00E50E81">
        <w:rPr>
          <w:rFonts w:ascii="Times New Roman" w:eastAsia="宋体" w:hAnsi="Times New Roman" w:cs="Times New Roman" w:hint="eastAsia"/>
          <w:sz w:val="24"/>
          <w:szCs w:val="24"/>
          <w:highlight w:val="yellow"/>
        </w:rPr>
        <w:t>日（周</w:t>
      </w:r>
      <w:r>
        <w:rPr>
          <w:rFonts w:ascii="Times New Roman" w:eastAsia="宋体" w:hAnsi="Times New Roman" w:cs="Times New Roman" w:hint="eastAsia"/>
          <w:sz w:val="24"/>
          <w:szCs w:val="24"/>
          <w:highlight w:val="yellow"/>
        </w:rPr>
        <w:t>五</w:t>
      </w:r>
      <w:r w:rsidR="00E50E81">
        <w:rPr>
          <w:rFonts w:ascii="Times New Roman" w:eastAsia="宋体" w:hAnsi="Times New Roman" w:cs="Times New Roman" w:hint="eastAsia"/>
          <w:sz w:val="24"/>
          <w:szCs w:val="24"/>
          <w:highlight w:val="yellow"/>
        </w:rPr>
        <w:t>）</w:t>
      </w:r>
      <w:r w:rsidR="00E50E81">
        <w:rPr>
          <w:rFonts w:ascii="Times New Roman" w:eastAsia="宋体" w:hAnsi="Times New Roman" w:cs="Times New Roman" w:hint="eastAsia"/>
          <w:sz w:val="24"/>
          <w:szCs w:val="24"/>
        </w:rPr>
        <w:t>上午</w:t>
      </w:r>
      <w:r w:rsidR="00E50E81">
        <w:rPr>
          <w:rFonts w:ascii="Times New Roman" w:eastAsia="宋体" w:hAnsi="Times New Roman" w:cs="Times New Roman" w:hint="eastAsia"/>
          <w:sz w:val="24"/>
          <w:szCs w:val="24"/>
        </w:rPr>
        <w:t>9</w:t>
      </w:r>
      <w:r w:rsidR="00E50E81">
        <w:rPr>
          <w:rFonts w:ascii="Times New Roman" w:eastAsia="宋体" w:hAnsi="Times New Roman" w:cs="Times New Roman"/>
          <w:sz w:val="24"/>
          <w:szCs w:val="24"/>
        </w:rPr>
        <w:t>点</w:t>
      </w:r>
      <w:r w:rsidR="00E50E81">
        <w:rPr>
          <w:rFonts w:ascii="Times New Roman" w:eastAsia="宋体" w:hAnsi="Times New Roman" w:cs="Times New Roman" w:hint="eastAsia"/>
          <w:sz w:val="24"/>
          <w:szCs w:val="24"/>
        </w:rPr>
        <w:t>，</w:t>
      </w:r>
      <w:r w:rsidR="00E50E81">
        <w:rPr>
          <w:rFonts w:ascii="Times New Roman" w:eastAsia="宋体" w:hAnsi="Times New Roman" w:cs="Times New Roman" w:hint="eastAsia"/>
          <w:sz w:val="24"/>
          <w:szCs w:val="24"/>
          <w:highlight w:val="yellow"/>
        </w:rPr>
        <w:t>腾讯会议地址另行通知</w:t>
      </w:r>
      <w:r w:rsidR="00E50E81">
        <w:rPr>
          <w:rFonts w:ascii="Times New Roman" w:eastAsia="宋体" w:hAnsi="Times New Roman" w:cs="Times New Roman" w:hint="eastAsia"/>
          <w:sz w:val="24"/>
          <w:szCs w:val="24"/>
        </w:rPr>
        <w:t>，具体时间可能会根据招生工作的实际进展情况动态调整。</w:t>
      </w:r>
    </w:p>
    <w:p w:rsidR="00F94F42" w:rsidRDefault="0006585D">
      <w:pPr>
        <w:spacing w:line="360" w:lineRule="auto"/>
        <w:rPr>
          <w:rFonts w:ascii="Times New Roman" w:eastAsia="宋体" w:hAnsi="Times New Roman" w:cs="Times New Roman"/>
          <w:b/>
          <w:sz w:val="24"/>
          <w:szCs w:val="24"/>
        </w:rPr>
      </w:pPr>
      <w:r>
        <w:rPr>
          <w:rFonts w:ascii="Times New Roman" w:eastAsia="宋体" w:hAnsi="Times New Roman" w:cs="Times New Roman"/>
          <w:b/>
          <w:sz w:val="24"/>
          <w:szCs w:val="24"/>
        </w:rPr>
        <w:t>2.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>笔试</w:t>
      </w:r>
      <w:r>
        <w:rPr>
          <w:rFonts w:ascii="Times New Roman" w:eastAsia="宋体" w:hAnsi="Times New Roman" w:cs="Times New Roman"/>
          <w:b/>
          <w:sz w:val="24"/>
          <w:szCs w:val="24"/>
        </w:rPr>
        <w:t>内容</w:t>
      </w:r>
    </w:p>
    <w:p w:rsidR="00F94F42" w:rsidRDefault="0006585D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笔试</w:t>
      </w:r>
      <w:r>
        <w:rPr>
          <w:rFonts w:ascii="Times New Roman" w:eastAsia="宋体" w:hAnsi="Times New Roman" w:cs="Times New Roman"/>
          <w:sz w:val="24"/>
          <w:szCs w:val="24"/>
        </w:rPr>
        <w:t>内容包括</w:t>
      </w:r>
      <w:r>
        <w:rPr>
          <w:rFonts w:ascii="Times New Roman" w:eastAsia="宋体" w:hAnsi="Times New Roman" w:cs="Times New Roman" w:hint="eastAsia"/>
          <w:sz w:val="24"/>
          <w:szCs w:val="24"/>
        </w:rPr>
        <w:t>数学</w:t>
      </w:r>
      <w:r>
        <w:rPr>
          <w:rFonts w:ascii="Times New Roman" w:eastAsia="宋体" w:hAnsi="Times New Roman" w:cs="Times New Roman"/>
          <w:sz w:val="24"/>
          <w:szCs w:val="24"/>
        </w:rPr>
        <w:t>测试</w:t>
      </w:r>
      <w:r>
        <w:rPr>
          <w:rFonts w:ascii="Times New Roman" w:eastAsia="宋体" w:hAnsi="Times New Roman" w:cs="Times New Roman" w:hint="eastAsia"/>
          <w:sz w:val="24"/>
          <w:szCs w:val="24"/>
        </w:rPr>
        <w:t>（</w:t>
      </w:r>
      <w:r>
        <w:rPr>
          <w:rFonts w:ascii="Times New Roman" w:eastAsia="宋体" w:hAnsi="Times New Roman" w:cs="Times New Roman" w:hint="eastAsia"/>
          <w:sz w:val="24"/>
          <w:szCs w:val="24"/>
        </w:rPr>
        <w:t>70</w:t>
      </w:r>
      <w:r>
        <w:rPr>
          <w:rFonts w:ascii="Times New Roman" w:eastAsia="宋体" w:hAnsi="Times New Roman" w:cs="Times New Roman" w:hint="eastAsia"/>
          <w:sz w:val="24"/>
          <w:szCs w:val="24"/>
        </w:rPr>
        <w:t>分）</w:t>
      </w:r>
      <w:r>
        <w:rPr>
          <w:rFonts w:ascii="Times New Roman" w:eastAsia="宋体" w:hAnsi="Times New Roman" w:cs="Times New Roman"/>
          <w:sz w:val="24"/>
          <w:szCs w:val="24"/>
        </w:rPr>
        <w:t>与英语测试</w:t>
      </w:r>
      <w:r>
        <w:rPr>
          <w:rFonts w:ascii="Times New Roman" w:eastAsia="宋体" w:hAnsi="Times New Roman" w:cs="Times New Roman" w:hint="eastAsia"/>
          <w:sz w:val="24"/>
          <w:szCs w:val="24"/>
        </w:rPr>
        <w:t>（</w:t>
      </w:r>
      <w:r>
        <w:rPr>
          <w:rFonts w:ascii="Times New Roman" w:eastAsia="宋体" w:hAnsi="Times New Roman" w:cs="Times New Roman" w:hint="eastAsia"/>
          <w:sz w:val="24"/>
          <w:szCs w:val="24"/>
        </w:rPr>
        <w:t>30</w:t>
      </w:r>
      <w:r>
        <w:rPr>
          <w:rFonts w:ascii="Times New Roman" w:eastAsia="宋体" w:hAnsi="Times New Roman" w:cs="Times New Roman" w:hint="eastAsia"/>
          <w:sz w:val="24"/>
          <w:szCs w:val="24"/>
        </w:rPr>
        <w:t>分）</w:t>
      </w:r>
      <w:r>
        <w:rPr>
          <w:rFonts w:ascii="Times New Roman" w:eastAsia="宋体" w:hAnsi="Times New Roman" w:cs="Times New Roman"/>
          <w:sz w:val="24"/>
          <w:szCs w:val="24"/>
        </w:rPr>
        <w:t>两部分</w:t>
      </w:r>
      <w:r>
        <w:rPr>
          <w:rFonts w:ascii="Times New Roman" w:eastAsia="宋体" w:hAnsi="Times New Roman" w:cs="Times New Roman" w:hint="eastAsia"/>
          <w:sz w:val="24"/>
          <w:szCs w:val="24"/>
        </w:rPr>
        <w:t>，总分</w:t>
      </w:r>
      <w:r>
        <w:rPr>
          <w:rFonts w:ascii="Times New Roman" w:eastAsia="宋体" w:hAnsi="Times New Roman" w:cs="Times New Roman" w:hint="eastAsia"/>
          <w:sz w:val="24"/>
          <w:szCs w:val="24"/>
        </w:rPr>
        <w:t>100</w:t>
      </w:r>
      <w:r>
        <w:rPr>
          <w:rFonts w:ascii="Times New Roman" w:eastAsia="宋体" w:hAnsi="Times New Roman" w:cs="Times New Roman" w:hint="eastAsia"/>
          <w:sz w:val="24"/>
          <w:szCs w:val="24"/>
        </w:rPr>
        <w:t>分</w:t>
      </w:r>
      <w:r>
        <w:rPr>
          <w:rFonts w:ascii="Times New Roman" w:eastAsia="宋体" w:hAnsi="Times New Roman" w:cs="Times New Roman"/>
          <w:sz w:val="24"/>
          <w:szCs w:val="24"/>
        </w:rPr>
        <w:t>。</w:t>
      </w:r>
      <w:r>
        <w:rPr>
          <w:rFonts w:ascii="Times New Roman" w:eastAsia="宋体" w:hAnsi="Times New Roman" w:cs="Times New Roman" w:hint="eastAsia"/>
          <w:sz w:val="24"/>
          <w:szCs w:val="24"/>
        </w:rPr>
        <w:t>考试时长</w:t>
      </w:r>
      <w:r>
        <w:rPr>
          <w:rFonts w:ascii="Times New Roman" w:eastAsia="宋体" w:hAnsi="Times New Roman" w:cs="Times New Roman" w:hint="eastAsia"/>
          <w:sz w:val="24"/>
          <w:szCs w:val="24"/>
        </w:rPr>
        <w:t>1</w:t>
      </w:r>
      <w:r>
        <w:rPr>
          <w:rFonts w:ascii="Times New Roman" w:eastAsia="宋体" w:hAnsi="Times New Roman" w:cs="Times New Roman" w:hint="eastAsia"/>
          <w:sz w:val="24"/>
          <w:szCs w:val="24"/>
        </w:rPr>
        <w:t>小时。</w:t>
      </w:r>
    </w:p>
    <w:p w:rsidR="00F94F42" w:rsidRDefault="0006585D">
      <w:pPr>
        <w:spacing w:line="360" w:lineRule="auto"/>
        <w:rPr>
          <w:rFonts w:ascii="Times New Roman" w:eastAsia="宋体" w:hAnsi="Times New Roman" w:cs="Times New Roman"/>
          <w:b/>
          <w:sz w:val="24"/>
          <w:szCs w:val="24"/>
        </w:rPr>
      </w:pPr>
      <w:r>
        <w:rPr>
          <w:rFonts w:ascii="Times New Roman" w:eastAsia="宋体" w:hAnsi="Times New Roman" w:cs="Times New Roman"/>
          <w:b/>
          <w:sz w:val="24"/>
          <w:szCs w:val="24"/>
        </w:rPr>
        <w:t>3.</w:t>
      </w:r>
      <w:r>
        <w:rPr>
          <w:rFonts w:ascii="Times New Roman" w:eastAsia="宋体" w:hAnsi="Times New Roman" w:cs="Times New Roman"/>
          <w:b/>
          <w:sz w:val="24"/>
          <w:szCs w:val="24"/>
        </w:rPr>
        <w:t>成绩评定</w:t>
      </w:r>
    </w:p>
    <w:p w:rsidR="00F94F42" w:rsidRDefault="0006585D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按照</w:t>
      </w:r>
      <w:r>
        <w:rPr>
          <w:rFonts w:ascii="Times New Roman" w:eastAsia="宋体" w:hAnsi="Times New Roman" w:cs="Times New Roman" w:hint="eastAsia"/>
          <w:sz w:val="24"/>
          <w:szCs w:val="24"/>
        </w:rPr>
        <w:t>笔试</w:t>
      </w:r>
      <w:r>
        <w:rPr>
          <w:rFonts w:ascii="Times New Roman" w:eastAsia="宋体" w:hAnsi="Times New Roman" w:cs="Times New Roman"/>
          <w:sz w:val="24"/>
          <w:szCs w:val="24"/>
        </w:rPr>
        <w:t>成绩由高到</w:t>
      </w:r>
      <w:r>
        <w:rPr>
          <w:rFonts w:ascii="Times New Roman" w:eastAsia="宋体" w:hAnsi="Times New Roman" w:cs="Times New Roman" w:hint="eastAsia"/>
          <w:sz w:val="24"/>
          <w:szCs w:val="24"/>
        </w:rPr>
        <w:t>低排序</w:t>
      </w:r>
      <w:r>
        <w:rPr>
          <w:rFonts w:ascii="Times New Roman" w:eastAsia="宋体" w:hAnsi="Times New Roman" w:cs="Times New Roman"/>
          <w:sz w:val="24"/>
          <w:szCs w:val="24"/>
        </w:rPr>
        <w:t>，</w:t>
      </w:r>
      <w:r>
        <w:rPr>
          <w:rFonts w:ascii="Times New Roman" w:eastAsia="宋体" w:hAnsi="Times New Roman" w:cs="Times New Roman" w:hint="eastAsia"/>
          <w:sz w:val="24"/>
          <w:szCs w:val="24"/>
        </w:rPr>
        <w:t>选拔</w:t>
      </w:r>
      <w:r>
        <w:rPr>
          <w:rFonts w:ascii="Times New Roman" w:eastAsia="宋体" w:hAnsi="Times New Roman" w:cs="Times New Roman" w:hint="eastAsia"/>
          <w:sz w:val="24"/>
          <w:szCs w:val="24"/>
        </w:rPr>
        <w:t>20</w:t>
      </w:r>
      <w:r>
        <w:rPr>
          <w:rFonts w:ascii="Times New Roman" w:eastAsia="宋体" w:hAnsi="Times New Roman" w:cs="Times New Roman" w:hint="eastAsia"/>
          <w:sz w:val="24"/>
          <w:szCs w:val="24"/>
        </w:rPr>
        <w:t>人，笔试</w:t>
      </w:r>
      <w:r>
        <w:rPr>
          <w:rFonts w:ascii="Times New Roman" w:eastAsia="宋体" w:hAnsi="Times New Roman" w:cs="Times New Roman"/>
          <w:sz w:val="24"/>
          <w:szCs w:val="24"/>
        </w:rPr>
        <w:t>成绩低于</w:t>
      </w:r>
      <w:r>
        <w:rPr>
          <w:rFonts w:ascii="Times New Roman" w:eastAsia="宋体" w:hAnsi="Times New Roman" w:cs="Times New Roman"/>
          <w:sz w:val="24"/>
          <w:szCs w:val="24"/>
        </w:rPr>
        <w:t>60</w:t>
      </w:r>
      <w:r>
        <w:rPr>
          <w:rFonts w:ascii="Times New Roman" w:eastAsia="宋体" w:hAnsi="Times New Roman" w:cs="Times New Roman" w:hint="eastAsia"/>
          <w:sz w:val="24"/>
          <w:szCs w:val="24"/>
        </w:rPr>
        <w:t>分</w:t>
      </w:r>
      <w:r>
        <w:rPr>
          <w:rFonts w:ascii="Times New Roman" w:eastAsia="宋体" w:hAnsi="Times New Roman" w:cs="Times New Roman"/>
          <w:sz w:val="24"/>
          <w:szCs w:val="24"/>
        </w:rPr>
        <w:t>者不予录取。</w:t>
      </w:r>
    </w:p>
    <w:p w:rsidR="00F94F42" w:rsidRDefault="0006585D">
      <w:pPr>
        <w:spacing w:beforeLines="100" w:before="312" w:line="360" w:lineRule="auto"/>
        <w:rPr>
          <w:rFonts w:ascii="Times New Roman" w:eastAsia="宋体" w:hAnsi="Times New Roman" w:cs="Times New Roman"/>
          <w:b/>
          <w:sz w:val="24"/>
          <w:szCs w:val="24"/>
        </w:rPr>
      </w:pPr>
      <w:r>
        <w:rPr>
          <w:rFonts w:ascii="Times New Roman" w:eastAsia="宋体" w:hAnsi="Times New Roman" w:cs="Times New Roman"/>
          <w:b/>
          <w:sz w:val="24"/>
          <w:szCs w:val="24"/>
        </w:rPr>
        <w:t>四、报名与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>笔试</w:t>
      </w:r>
      <w:r>
        <w:rPr>
          <w:rFonts w:ascii="Times New Roman" w:eastAsia="宋体" w:hAnsi="Times New Roman" w:cs="Times New Roman"/>
          <w:b/>
          <w:sz w:val="24"/>
          <w:szCs w:val="24"/>
        </w:rPr>
        <w:t>时间</w:t>
      </w:r>
    </w:p>
    <w:p w:rsidR="00F94F42" w:rsidRDefault="0006585D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lastRenderedPageBreak/>
        <w:t>1</w:t>
      </w:r>
      <w:r>
        <w:rPr>
          <w:rFonts w:ascii="Times New Roman" w:eastAsia="宋体" w:hAnsi="Times New Roman" w:cs="Times New Roman" w:hint="eastAsia"/>
          <w:sz w:val="24"/>
          <w:szCs w:val="24"/>
        </w:rPr>
        <w:t>、</w:t>
      </w:r>
      <w:r>
        <w:rPr>
          <w:rFonts w:ascii="Times New Roman" w:eastAsia="宋体" w:hAnsi="Times New Roman" w:cs="Times New Roman"/>
          <w:sz w:val="24"/>
          <w:szCs w:val="24"/>
        </w:rPr>
        <w:t>申请者请于</w:t>
      </w:r>
      <w:r w:rsidR="008D1C1E">
        <w:rPr>
          <w:rFonts w:ascii="Times New Roman" w:eastAsia="宋体" w:hAnsi="Times New Roman" w:cs="Times New Roman" w:hint="eastAsia"/>
          <w:sz w:val="24"/>
          <w:szCs w:val="24"/>
          <w:highlight w:val="yellow"/>
        </w:rPr>
        <w:t>8</w:t>
      </w:r>
      <w:r w:rsidR="008D1C1E">
        <w:rPr>
          <w:rFonts w:ascii="Times New Roman" w:eastAsia="宋体" w:hAnsi="Times New Roman" w:cs="Times New Roman"/>
          <w:sz w:val="24"/>
          <w:szCs w:val="24"/>
          <w:highlight w:val="yellow"/>
        </w:rPr>
        <w:t>月</w:t>
      </w:r>
      <w:r w:rsidR="008D1C1E">
        <w:rPr>
          <w:rFonts w:ascii="Times New Roman" w:eastAsia="宋体" w:hAnsi="Times New Roman" w:cs="Times New Roman" w:hint="eastAsia"/>
          <w:sz w:val="24"/>
          <w:szCs w:val="24"/>
          <w:highlight w:val="yellow"/>
        </w:rPr>
        <w:t>22</w:t>
      </w:r>
      <w:r w:rsidR="008D1C1E">
        <w:rPr>
          <w:rFonts w:ascii="Times New Roman" w:eastAsia="宋体" w:hAnsi="Times New Roman" w:cs="Times New Roman"/>
          <w:sz w:val="24"/>
          <w:szCs w:val="24"/>
          <w:highlight w:val="yellow"/>
        </w:rPr>
        <w:t>日</w:t>
      </w:r>
      <w:r w:rsidR="008D1C1E">
        <w:rPr>
          <w:rFonts w:ascii="Times New Roman" w:eastAsia="宋体" w:hAnsi="Times New Roman" w:cs="Times New Roman" w:hint="eastAsia"/>
          <w:sz w:val="24"/>
          <w:szCs w:val="24"/>
          <w:highlight w:val="yellow"/>
        </w:rPr>
        <w:t>前</w:t>
      </w:r>
      <w:r>
        <w:rPr>
          <w:rFonts w:ascii="Times New Roman" w:eastAsia="宋体" w:hAnsi="Times New Roman" w:cs="Times New Roman"/>
          <w:sz w:val="24"/>
          <w:szCs w:val="24"/>
        </w:rPr>
        <w:t>填写并提交报名表（见附件</w:t>
      </w:r>
      <w:r>
        <w:rPr>
          <w:rFonts w:ascii="Times New Roman" w:eastAsia="宋体" w:hAnsi="Times New Roman" w:cs="Times New Roman"/>
          <w:sz w:val="24"/>
          <w:szCs w:val="24"/>
        </w:rPr>
        <w:t>1</w:t>
      </w:r>
      <w:r>
        <w:rPr>
          <w:rFonts w:ascii="Times New Roman" w:eastAsia="宋体" w:hAnsi="Times New Roman" w:cs="Times New Roman"/>
          <w:sz w:val="24"/>
          <w:szCs w:val="24"/>
        </w:rPr>
        <w:t>）</w:t>
      </w:r>
      <w:r>
        <w:rPr>
          <w:rFonts w:ascii="Times New Roman" w:eastAsia="宋体" w:hAnsi="Times New Roman" w:cs="Times New Roman" w:hint="eastAsia"/>
          <w:sz w:val="24"/>
          <w:szCs w:val="24"/>
        </w:rPr>
        <w:t>，邮件名称和</w:t>
      </w:r>
      <w:r>
        <w:rPr>
          <w:rFonts w:ascii="Times New Roman" w:eastAsia="宋体" w:hAnsi="Times New Roman" w:cs="Times New Roman"/>
          <w:sz w:val="24"/>
          <w:szCs w:val="24"/>
        </w:rPr>
        <w:t>报名表</w:t>
      </w:r>
      <w:r>
        <w:rPr>
          <w:rFonts w:ascii="Times New Roman" w:eastAsia="宋体" w:hAnsi="Times New Roman" w:cs="Times New Roman" w:hint="eastAsia"/>
          <w:sz w:val="24"/>
          <w:szCs w:val="24"/>
        </w:rPr>
        <w:t>以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“申报数字贸易实验班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+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专业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+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姓名”</w:t>
      </w:r>
      <w:r>
        <w:rPr>
          <w:rFonts w:ascii="Times New Roman" w:eastAsia="宋体" w:hAnsi="Times New Roman" w:cs="Times New Roman" w:hint="eastAsia"/>
          <w:sz w:val="24"/>
          <w:szCs w:val="24"/>
        </w:rPr>
        <w:t>为题发送</w:t>
      </w:r>
      <w:r>
        <w:rPr>
          <w:rFonts w:ascii="Times New Roman" w:eastAsia="宋体" w:hAnsi="Times New Roman" w:cs="Times New Roman"/>
          <w:sz w:val="24"/>
          <w:szCs w:val="24"/>
        </w:rPr>
        <w:t>至以下邮箱：</w:t>
      </w:r>
      <w:r w:rsidR="00E50E81" w:rsidRPr="00986BC0">
        <w:rPr>
          <w:rFonts w:ascii="Times New Roman" w:eastAsia="宋体" w:hAnsi="Times New Roman" w:cs="Times New Roman" w:hint="eastAsia"/>
          <w:sz w:val="24"/>
          <w:szCs w:val="24"/>
        </w:rPr>
        <w:t>duoduo214096@163.com</w:t>
      </w:r>
      <w:r>
        <w:rPr>
          <w:rFonts w:eastAsia="宋体" w:hint="eastAsia"/>
        </w:rPr>
        <w:t>，</w:t>
      </w:r>
      <w:r>
        <w:rPr>
          <w:rFonts w:ascii="Times New Roman" w:eastAsia="宋体" w:hAnsi="Times New Roman" w:cs="Times New Roman" w:hint="eastAsia"/>
          <w:sz w:val="24"/>
          <w:szCs w:val="24"/>
        </w:rPr>
        <w:t>过期提交不予接收；</w:t>
      </w:r>
      <w:r w:rsidR="008F6AD5" w:rsidRPr="00986BC0">
        <w:rPr>
          <w:rFonts w:ascii="Times New Roman" w:eastAsia="宋体" w:hAnsi="Times New Roman" w:cs="Times New Roman" w:hint="eastAsia"/>
          <w:sz w:val="24"/>
          <w:szCs w:val="24"/>
        </w:rPr>
        <w:t>签字需附上电子签</w:t>
      </w:r>
      <w:r w:rsidR="008F6AD5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8F6AD5">
        <w:rPr>
          <w:rFonts w:ascii="Times New Roman" w:eastAsia="宋体" w:hAnsi="Times New Roman" w:cs="Times New Roman" w:hint="eastAsia"/>
          <w:sz w:val="24"/>
          <w:szCs w:val="24"/>
        </w:rPr>
        <w:t>。</w:t>
      </w:r>
    </w:p>
    <w:p w:rsidR="00F94F42" w:rsidRPr="00E50E81" w:rsidRDefault="0006585D" w:rsidP="00E50E81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bookmarkStart w:id="0" w:name="OLE_LINK2"/>
      <w:r>
        <w:rPr>
          <w:rFonts w:ascii="Times New Roman" w:eastAsia="宋体" w:hAnsi="Times New Roman" w:cs="Times New Roman" w:hint="eastAsia"/>
          <w:sz w:val="24"/>
          <w:szCs w:val="24"/>
        </w:rPr>
        <w:t>2</w:t>
      </w:r>
      <w:r>
        <w:rPr>
          <w:rFonts w:ascii="Times New Roman" w:eastAsia="宋体" w:hAnsi="Times New Roman" w:cs="Times New Roman" w:hint="eastAsia"/>
          <w:sz w:val="24"/>
          <w:szCs w:val="24"/>
        </w:rPr>
        <w:t>、</w:t>
      </w:r>
      <w:r w:rsidR="00E50E81">
        <w:rPr>
          <w:rFonts w:ascii="Times New Roman" w:eastAsia="宋体" w:hAnsi="Times New Roman" w:cs="Times New Roman" w:hint="eastAsia"/>
          <w:sz w:val="24"/>
          <w:szCs w:val="24"/>
          <w:highlight w:val="yellow"/>
        </w:rPr>
        <w:t>笔试时间为</w:t>
      </w:r>
      <w:r w:rsidR="00E50E81">
        <w:rPr>
          <w:rFonts w:ascii="Times New Roman" w:eastAsia="宋体" w:hAnsi="Times New Roman" w:cs="Times New Roman"/>
          <w:sz w:val="24"/>
          <w:szCs w:val="24"/>
          <w:highlight w:val="yellow"/>
        </w:rPr>
        <w:t>9</w:t>
      </w:r>
      <w:r w:rsidR="00E50E81">
        <w:rPr>
          <w:rFonts w:ascii="Times New Roman" w:eastAsia="宋体" w:hAnsi="Times New Roman" w:cs="Times New Roman" w:hint="eastAsia"/>
          <w:sz w:val="24"/>
          <w:szCs w:val="24"/>
          <w:highlight w:val="yellow"/>
        </w:rPr>
        <w:t>月</w:t>
      </w:r>
      <w:r w:rsidR="00E50E81">
        <w:rPr>
          <w:rFonts w:ascii="Times New Roman" w:eastAsia="宋体" w:hAnsi="Times New Roman" w:cs="Times New Roman" w:hint="eastAsia"/>
          <w:sz w:val="24"/>
          <w:szCs w:val="24"/>
          <w:highlight w:val="yellow"/>
        </w:rPr>
        <w:t>5</w:t>
      </w:r>
      <w:r w:rsidR="00E50E81">
        <w:rPr>
          <w:rFonts w:ascii="Times New Roman" w:eastAsia="宋体" w:hAnsi="Times New Roman" w:cs="Times New Roman" w:hint="eastAsia"/>
          <w:sz w:val="24"/>
          <w:szCs w:val="24"/>
          <w:highlight w:val="yellow"/>
        </w:rPr>
        <w:t>日（周五）</w:t>
      </w:r>
      <w:r w:rsidR="00E50E81">
        <w:rPr>
          <w:rFonts w:ascii="Times New Roman" w:eastAsia="宋体" w:hAnsi="Times New Roman" w:cs="Times New Roman" w:hint="eastAsia"/>
          <w:sz w:val="24"/>
          <w:szCs w:val="24"/>
        </w:rPr>
        <w:t>上午</w:t>
      </w:r>
      <w:r w:rsidR="00E50E81">
        <w:rPr>
          <w:rFonts w:ascii="Times New Roman" w:eastAsia="宋体" w:hAnsi="Times New Roman" w:cs="Times New Roman" w:hint="eastAsia"/>
          <w:sz w:val="24"/>
          <w:szCs w:val="24"/>
        </w:rPr>
        <w:t>9</w:t>
      </w:r>
      <w:r w:rsidR="00E50E81">
        <w:rPr>
          <w:rFonts w:ascii="Times New Roman" w:eastAsia="宋体" w:hAnsi="Times New Roman" w:cs="Times New Roman"/>
          <w:sz w:val="24"/>
          <w:szCs w:val="24"/>
        </w:rPr>
        <w:t>点</w:t>
      </w:r>
      <w:r w:rsidR="00E50E81">
        <w:rPr>
          <w:rFonts w:ascii="Times New Roman" w:eastAsia="宋体" w:hAnsi="Times New Roman" w:cs="Times New Roman" w:hint="eastAsia"/>
          <w:sz w:val="24"/>
          <w:szCs w:val="24"/>
        </w:rPr>
        <w:t>，</w:t>
      </w:r>
      <w:r w:rsidR="008465A1">
        <w:rPr>
          <w:rFonts w:ascii="Times New Roman" w:eastAsia="宋体" w:hAnsi="Times New Roman" w:cs="Times New Roman" w:hint="eastAsia"/>
          <w:sz w:val="24"/>
          <w:szCs w:val="24"/>
          <w:highlight w:val="yellow"/>
        </w:rPr>
        <w:t>腾讯会议地址、超星学习通操作指南另行通知</w:t>
      </w:r>
      <w:r w:rsidR="00E50E81">
        <w:rPr>
          <w:rFonts w:ascii="Times New Roman" w:eastAsia="宋体" w:hAnsi="Times New Roman" w:cs="Times New Roman" w:hint="eastAsia"/>
          <w:sz w:val="24"/>
          <w:szCs w:val="24"/>
        </w:rPr>
        <w:t>，具体时间可能会根据招生工作的实际进展情况动态调整。</w:t>
      </w:r>
    </w:p>
    <w:bookmarkEnd w:id="0"/>
    <w:p w:rsidR="00E50E81" w:rsidRDefault="0006585D" w:rsidP="00E50E81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3</w:t>
      </w:r>
      <w:r>
        <w:rPr>
          <w:rFonts w:ascii="Times New Roman" w:eastAsia="宋体" w:hAnsi="Times New Roman" w:cs="Times New Roman" w:hint="eastAsia"/>
          <w:sz w:val="24"/>
          <w:szCs w:val="24"/>
        </w:rPr>
        <w:t>、</w:t>
      </w:r>
      <w:r w:rsidR="00E50E81">
        <w:rPr>
          <w:rFonts w:ascii="Times New Roman" w:eastAsia="宋体" w:hAnsi="Times New Roman" w:cs="Times New Roman" w:hint="eastAsia"/>
          <w:sz w:val="24"/>
          <w:szCs w:val="24"/>
        </w:rPr>
        <w:t>具体事宜可通过以下方式与咨询负责人联系</w:t>
      </w:r>
      <w:r w:rsidR="00E50E81">
        <w:rPr>
          <w:rFonts w:ascii="Times New Roman" w:eastAsia="宋体" w:hAnsi="Times New Roman" w:cs="Times New Roman"/>
          <w:sz w:val="24"/>
          <w:szCs w:val="24"/>
        </w:rPr>
        <w:t>：</w:t>
      </w:r>
    </w:p>
    <w:p w:rsidR="00E50E81" w:rsidRDefault="00E50E81" w:rsidP="00E50E81">
      <w:pPr>
        <w:spacing w:line="360" w:lineRule="auto"/>
        <w:ind w:leftChars="300" w:left="1110" w:hangingChars="200" w:hanging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咨询老师：多</w:t>
      </w:r>
      <w:r>
        <w:rPr>
          <w:rFonts w:ascii="Times New Roman" w:eastAsia="宋体" w:hAnsi="Times New Roman" w:cs="Times New Roman"/>
          <w:sz w:val="24"/>
          <w:szCs w:val="24"/>
        </w:rPr>
        <w:t>老师</w:t>
      </w:r>
      <w:r>
        <w:rPr>
          <w:rFonts w:ascii="Times New Roman" w:eastAsia="宋体" w:hAnsi="Times New Roman" w:cs="Times New Roman" w:hint="eastAsia"/>
          <w:sz w:val="24"/>
          <w:szCs w:val="24"/>
        </w:rPr>
        <w:t>，罗老师</w:t>
      </w:r>
    </w:p>
    <w:p w:rsidR="00E50E81" w:rsidRDefault="00E50E81" w:rsidP="00E50E81">
      <w:pPr>
        <w:spacing w:line="360" w:lineRule="auto"/>
        <w:ind w:leftChars="300" w:left="1110" w:hangingChars="200" w:hanging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邮箱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hyperlink r:id="rId7" w:history="1">
        <w:r w:rsidRPr="003638E7">
          <w:rPr>
            <w:rStyle w:val="aa"/>
            <w:rFonts w:ascii="Times New Roman" w:eastAsia="宋体" w:hAnsi="Times New Roman" w:cs="Times New Roman" w:hint="eastAsia"/>
            <w:sz w:val="24"/>
            <w:szCs w:val="24"/>
          </w:rPr>
          <w:t>duoduo214096@163.com</w:t>
        </w:r>
        <w:r w:rsidRPr="003638E7">
          <w:rPr>
            <w:rStyle w:val="aa"/>
            <w:rFonts w:ascii="Times New Roman" w:eastAsia="宋体" w:hAnsi="Times New Roman" w:cs="Times New Roman" w:hint="eastAsia"/>
            <w:sz w:val="24"/>
            <w:szCs w:val="24"/>
          </w:rPr>
          <w:t>；</w:t>
        </w:r>
        <w:r w:rsidRPr="003638E7">
          <w:rPr>
            <w:rStyle w:val="aa"/>
            <w:rFonts w:ascii="Times New Roman" w:eastAsia="宋体" w:hAnsi="Times New Roman" w:cs="Times New Roman"/>
            <w:sz w:val="24"/>
            <w:szCs w:val="24"/>
          </w:rPr>
          <w:t>uibeluole@163.com</w:t>
        </w:r>
      </w:hyperlink>
    </w:p>
    <w:p w:rsidR="00E50E81" w:rsidRDefault="00E50E81" w:rsidP="00E50E81">
      <w:pPr>
        <w:pStyle w:val="a7"/>
        <w:snapToGrid w:val="0"/>
        <w:spacing w:before="0" w:beforeAutospacing="0" w:after="0" w:afterAutospacing="0" w:line="480" w:lineRule="exact"/>
        <w:ind w:firstLineChars="300" w:firstLine="720"/>
        <w:rPr>
          <w:rFonts w:ascii="Times New Roman" w:hAnsi="Times New Roman" w:cs="Times New Roman"/>
          <w:kern w:val="2"/>
        </w:rPr>
      </w:pPr>
      <w:r>
        <w:rPr>
          <w:rFonts w:ascii="Times New Roman" w:hAnsi="Times New Roman" w:cs="Times New Roman" w:hint="eastAsia"/>
          <w:kern w:val="2"/>
        </w:rPr>
        <w:t>咨询时间：工作日上午</w:t>
      </w:r>
      <w:r>
        <w:rPr>
          <w:rFonts w:ascii="Times New Roman" w:hAnsi="Times New Roman" w:cs="Times New Roman" w:hint="eastAsia"/>
          <w:kern w:val="2"/>
        </w:rPr>
        <w:t>9:30-11:30</w:t>
      </w:r>
      <w:r>
        <w:rPr>
          <w:rFonts w:ascii="Times New Roman" w:hAnsi="Times New Roman" w:cs="Times New Roman" w:hint="eastAsia"/>
          <w:kern w:val="2"/>
        </w:rPr>
        <w:t>，下午</w:t>
      </w:r>
      <w:r>
        <w:rPr>
          <w:rFonts w:ascii="Times New Roman" w:hAnsi="Times New Roman" w:cs="Times New Roman" w:hint="eastAsia"/>
          <w:kern w:val="2"/>
        </w:rPr>
        <w:t>14:00-16:30</w:t>
      </w:r>
    </w:p>
    <w:p w:rsidR="00F94F42" w:rsidRPr="00E50E81" w:rsidRDefault="00F94F42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</w:p>
    <w:p w:rsidR="00F94F42" w:rsidRDefault="00F94F42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</w:p>
    <w:p w:rsidR="00F94F42" w:rsidRDefault="0006585D">
      <w:pPr>
        <w:numPr>
          <w:ilvl w:val="0"/>
          <w:numId w:val="1"/>
        </w:numPr>
        <w:spacing w:line="36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其他</w:t>
      </w:r>
    </w:p>
    <w:p w:rsidR="00F94F42" w:rsidRDefault="0006585D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该项选拔最终解释权在信息学院。</w:t>
      </w:r>
    </w:p>
    <w:p w:rsidR="009D06BA" w:rsidRDefault="0006585D" w:rsidP="009D06BA">
      <w:pPr>
        <w:snapToGrid w:val="0"/>
        <w:spacing w:line="480" w:lineRule="exact"/>
        <w:ind w:firstLineChars="200" w:firstLine="440"/>
        <w:rPr>
          <w:rFonts w:ascii="Times New Roman" w:eastAsia="宋体" w:hAnsi="Times New Roman" w:cs="Times New Roman"/>
          <w:color w:val="666666"/>
          <w:kern w:val="0"/>
          <w:sz w:val="22"/>
        </w:rPr>
      </w:pPr>
      <w:r>
        <w:rPr>
          <w:rFonts w:ascii="微软雅黑" w:eastAsia="微软雅黑" w:hAnsi="微软雅黑" w:hint="eastAsia"/>
          <w:b/>
          <w:bCs/>
          <w:sz w:val="22"/>
          <w:szCs w:val="24"/>
        </w:rPr>
        <w:t>附件：</w:t>
      </w:r>
      <w:r w:rsidR="009D06BA">
        <w:rPr>
          <w:rFonts w:ascii="宋体" w:eastAsia="宋体" w:hAnsi="宋体" w:hint="eastAsia"/>
          <w:sz w:val="22"/>
          <w:szCs w:val="24"/>
        </w:rPr>
        <w:t>信息学院项目报名表</w:t>
      </w:r>
    </w:p>
    <w:p w:rsidR="00F94F42" w:rsidRPr="009D06BA" w:rsidRDefault="00F94F42">
      <w:pPr>
        <w:snapToGrid w:val="0"/>
        <w:spacing w:line="480" w:lineRule="exact"/>
        <w:ind w:firstLineChars="200" w:firstLine="440"/>
        <w:rPr>
          <w:rFonts w:ascii="Times New Roman" w:eastAsia="宋体" w:hAnsi="Times New Roman" w:cs="Times New Roman"/>
          <w:color w:val="666666"/>
          <w:kern w:val="0"/>
          <w:sz w:val="22"/>
        </w:rPr>
      </w:pPr>
    </w:p>
    <w:p w:rsidR="00F94F42" w:rsidRDefault="00F94F42">
      <w:pPr>
        <w:rPr>
          <w:rFonts w:ascii="Times New Roman" w:hAnsi="Times New Roman" w:cs="Times New Roman"/>
          <w:color w:val="242424"/>
          <w:sz w:val="24"/>
          <w:szCs w:val="24"/>
        </w:rPr>
      </w:pPr>
    </w:p>
    <w:p w:rsidR="00F94F42" w:rsidRDefault="00F94F42">
      <w:pPr>
        <w:rPr>
          <w:rFonts w:ascii="Times New Roman" w:hAnsi="Times New Roman" w:cs="Times New Roman"/>
          <w:color w:val="242424"/>
          <w:sz w:val="24"/>
          <w:szCs w:val="24"/>
        </w:rPr>
      </w:pPr>
    </w:p>
    <w:p w:rsidR="00F94F42" w:rsidRDefault="00F94F42">
      <w:pPr>
        <w:rPr>
          <w:rFonts w:ascii="Times New Roman" w:hAnsi="Times New Roman" w:cs="Times New Roman"/>
          <w:color w:val="242424"/>
          <w:sz w:val="24"/>
          <w:szCs w:val="24"/>
        </w:rPr>
      </w:pPr>
    </w:p>
    <w:p w:rsidR="00F94F42" w:rsidRDefault="00F94F42">
      <w:pPr>
        <w:rPr>
          <w:rFonts w:ascii="Times New Roman" w:hAnsi="Times New Roman" w:cs="Times New Roman"/>
          <w:color w:val="242424"/>
          <w:sz w:val="24"/>
          <w:szCs w:val="24"/>
        </w:rPr>
      </w:pPr>
    </w:p>
    <w:p w:rsidR="00F94F42" w:rsidRDefault="00F94F42">
      <w:pPr>
        <w:rPr>
          <w:rFonts w:ascii="Times New Roman" w:hAnsi="Times New Roman" w:cs="Times New Roman"/>
          <w:color w:val="242424"/>
          <w:sz w:val="24"/>
          <w:szCs w:val="24"/>
        </w:rPr>
      </w:pPr>
    </w:p>
    <w:p w:rsidR="00F94F42" w:rsidRDefault="00F94F42">
      <w:pPr>
        <w:rPr>
          <w:rFonts w:ascii="Times New Roman" w:hAnsi="Times New Roman" w:cs="Times New Roman"/>
          <w:color w:val="242424"/>
          <w:sz w:val="24"/>
          <w:szCs w:val="24"/>
        </w:rPr>
      </w:pPr>
    </w:p>
    <w:p w:rsidR="00F94F42" w:rsidRDefault="00F94F42">
      <w:pPr>
        <w:rPr>
          <w:rFonts w:ascii="Times New Roman" w:hAnsi="Times New Roman" w:cs="Times New Roman"/>
          <w:color w:val="242424"/>
          <w:sz w:val="24"/>
          <w:szCs w:val="24"/>
        </w:rPr>
      </w:pPr>
    </w:p>
    <w:p w:rsidR="00F94F42" w:rsidRDefault="00F94F42">
      <w:pPr>
        <w:rPr>
          <w:rFonts w:ascii="Times New Roman" w:hAnsi="Times New Roman" w:cs="Times New Roman"/>
          <w:color w:val="242424"/>
          <w:sz w:val="24"/>
          <w:szCs w:val="24"/>
        </w:rPr>
      </w:pPr>
    </w:p>
    <w:p w:rsidR="00F94F42" w:rsidRDefault="00F94F42">
      <w:pPr>
        <w:rPr>
          <w:rFonts w:ascii="Times New Roman" w:hAnsi="Times New Roman" w:cs="Times New Roman"/>
          <w:color w:val="242424"/>
          <w:sz w:val="24"/>
          <w:szCs w:val="24"/>
        </w:rPr>
      </w:pPr>
    </w:p>
    <w:p w:rsidR="00F94F42" w:rsidRDefault="00F94F42">
      <w:pPr>
        <w:rPr>
          <w:rFonts w:ascii="Times New Roman" w:hAnsi="Times New Roman" w:cs="Times New Roman"/>
          <w:color w:val="242424"/>
          <w:sz w:val="24"/>
          <w:szCs w:val="24"/>
        </w:rPr>
      </w:pPr>
    </w:p>
    <w:p w:rsidR="00F94F42" w:rsidRDefault="00F94F42">
      <w:pPr>
        <w:rPr>
          <w:rFonts w:ascii="Times New Roman" w:hAnsi="Times New Roman" w:cs="Times New Roman"/>
          <w:color w:val="242424"/>
          <w:sz w:val="24"/>
          <w:szCs w:val="24"/>
        </w:rPr>
      </w:pPr>
    </w:p>
    <w:p w:rsidR="00F94F42" w:rsidRDefault="00F94F42">
      <w:pPr>
        <w:rPr>
          <w:rFonts w:ascii="Times New Roman" w:hAnsi="Times New Roman" w:cs="Times New Roman"/>
          <w:color w:val="242424"/>
          <w:sz w:val="24"/>
          <w:szCs w:val="24"/>
        </w:rPr>
      </w:pPr>
    </w:p>
    <w:p w:rsidR="00F94F42" w:rsidRDefault="00F94F42">
      <w:pPr>
        <w:rPr>
          <w:rFonts w:ascii="Times New Roman" w:hAnsi="Times New Roman" w:cs="Times New Roman"/>
          <w:color w:val="242424"/>
          <w:sz w:val="24"/>
          <w:szCs w:val="24"/>
        </w:rPr>
      </w:pPr>
    </w:p>
    <w:p w:rsidR="00F94F42" w:rsidRDefault="00F94F42">
      <w:pPr>
        <w:rPr>
          <w:rFonts w:ascii="Times New Roman" w:hAnsi="Times New Roman" w:cs="Times New Roman"/>
          <w:color w:val="242424"/>
          <w:sz w:val="24"/>
          <w:szCs w:val="24"/>
        </w:rPr>
      </w:pPr>
    </w:p>
    <w:p w:rsidR="00F94F42" w:rsidRDefault="00F94F42">
      <w:pPr>
        <w:rPr>
          <w:rFonts w:ascii="Times New Roman" w:hAnsi="Times New Roman" w:cs="Times New Roman"/>
          <w:color w:val="242424"/>
          <w:sz w:val="24"/>
          <w:szCs w:val="24"/>
        </w:rPr>
      </w:pPr>
    </w:p>
    <w:p w:rsidR="00F94F42" w:rsidRDefault="00F94F42">
      <w:pPr>
        <w:rPr>
          <w:rFonts w:ascii="Times New Roman" w:hAnsi="Times New Roman" w:cs="Times New Roman"/>
          <w:color w:val="242424"/>
          <w:sz w:val="24"/>
          <w:szCs w:val="24"/>
        </w:rPr>
      </w:pPr>
    </w:p>
    <w:p w:rsidR="00F94F42" w:rsidRDefault="00F94F42">
      <w:pPr>
        <w:rPr>
          <w:rFonts w:ascii="Times New Roman" w:hAnsi="Times New Roman" w:cs="Times New Roman"/>
          <w:color w:val="242424"/>
          <w:sz w:val="24"/>
          <w:szCs w:val="24"/>
        </w:rPr>
      </w:pPr>
    </w:p>
    <w:p w:rsidR="00F94F42" w:rsidRDefault="00F94F42">
      <w:pPr>
        <w:rPr>
          <w:rFonts w:ascii="Times New Roman" w:hAnsi="Times New Roman" w:cs="Times New Roman"/>
          <w:color w:val="242424"/>
          <w:sz w:val="24"/>
          <w:szCs w:val="24"/>
        </w:rPr>
      </w:pPr>
    </w:p>
    <w:p w:rsidR="00F94F42" w:rsidRDefault="00F94F42">
      <w:pPr>
        <w:rPr>
          <w:rFonts w:ascii="Times New Roman" w:hAnsi="Times New Roman" w:cs="Times New Roman"/>
          <w:color w:val="242424"/>
          <w:sz w:val="24"/>
          <w:szCs w:val="24"/>
        </w:rPr>
      </w:pPr>
    </w:p>
    <w:p w:rsidR="00F94F42" w:rsidRDefault="00F94F42">
      <w:pPr>
        <w:rPr>
          <w:rFonts w:ascii="Times New Roman" w:hAnsi="Times New Roman" w:cs="Times New Roman"/>
          <w:color w:val="242424"/>
          <w:sz w:val="24"/>
          <w:szCs w:val="24"/>
        </w:rPr>
      </w:pPr>
    </w:p>
    <w:p w:rsidR="00F94F42" w:rsidRPr="00E50E81" w:rsidRDefault="00F94F42">
      <w:pPr>
        <w:rPr>
          <w:rFonts w:ascii="宋体" w:eastAsia="宋体" w:hAnsi="宋体" w:cs="Times New Roman" w:hint="eastAsia"/>
          <w:color w:val="242424"/>
        </w:rPr>
      </w:pPr>
    </w:p>
    <w:sectPr w:rsidR="00F94F42" w:rsidRPr="00E50E8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34446" w:rsidRDefault="00334446" w:rsidP="00ED655D">
      <w:pPr>
        <w:rPr>
          <w:rFonts w:hint="eastAsia"/>
        </w:rPr>
      </w:pPr>
      <w:r>
        <w:separator/>
      </w:r>
    </w:p>
  </w:endnote>
  <w:endnote w:type="continuationSeparator" w:id="0">
    <w:p w:rsidR="00334446" w:rsidRDefault="00334446" w:rsidP="00ED655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34446" w:rsidRDefault="00334446" w:rsidP="00ED655D">
      <w:pPr>
        <w:rPr>
          <w:rFonts w:hint="eastAsia"/>
        </w:rPr>
      </w:pPr>
      <w:r>
        <w:separator/>
      </w:r>
    </w:p>
  </w:footnote>
  <w:footnote w:type="continuationSeparator" w:id="0">
    <w:p w:rsidR="00334446" w:rsidRDefault="00334446" w:rsidP="00ED655D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81C1FC8"/>
    <w:multiLevelType w:val="singleLevel"/>
    <w:tmpl w:val="881C1FC8"/>
    <w:lvl w:ilvl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 w16cid:durableId="12224011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mU0NGRmZDEzNWJiMTBmYjJkMThmNmE4Y2QwOTM3MzYifQ=="/>
  </w:docVars>
  <w:rsids>
    <w:rsidRoot w:val="00831372"/>
    <w:rsid w:val="00006F86"/>
    <w:rsid w:val="00031F1C"/>
    <w:rsid w:val="00042F96"/>
    <w:rsid w:val="00052807"/>
    <w:rsid w:val="0006585D"/>
    <w:rsid w:val="000A4886"/>
    <w:rsid w:val="000D3E14"/>
    <w:rsid w:val="000D7980"/>
    <w:rsid w:val="00121B62"/>
    <w:rsid w:val="001563EB"/>
    <w:rsid w:val="00174EF5"/>
    <w:rsid w:val="0020701A"/>
    <w:rsid w:val="00210D8C"/>
    <w:rsid w:val="002871BC"/>
    <w:rsid w:val="002B7C7F"/>
    <w:rsid w:val="002D0C1B"/>
    <w:rsid w:val="0033036A"/>
    <w:rsid w:val="00334446"/>
    <w:rsid w:val="00395670"/>
    <w:rsid w:val="003C218B"/>
    <w:rsid w:val="003D49D6"/>
    <w:rsid w:val="00414943"/>
    <w:rsid w:val="004470C8"/>
    <w:rsid w:val="00447198"/>
    <w:rsid w:val="00456D6A"/>
    <w:rsid w:val="004912B6"/>
    <w:rsid w:val="00496386"/>
    <w:rsid w:val="004E53E1"/>
    <w:rsid w:val="00512204"/>
    <w:rsid w:val="00597DB6"/>
    <w:rsid w:val="005E6C1A"/>
    <w:rsid w:val="00624A39"/>
    <w:rsid w:val="00632AE0"/>
    <w:rsid w:val="006559D9"/>
    <w:rsid w:val="00670540"/>
    <w:rsid w:val="006A010D"/>
    <w:rsid w:val="006F141C"/>
    <w:rsid w:val="007105BE"/>
    <w:rsid w:val="00722A03"/>
    <w:rsid w:val="00724BD9"/>
    <w:rsid w:val="00753CFB"/>
    <w:rsid w:val="0076213A"/>
    <w:rsid w:val="007A16D4"/>
    <w:rsid w:val="00804C9F"/>
    <w:rsid w:val="00831372"/>
    <w:rsid w:val="008452F2"/>
    <w:rsid w:val="008465A1"/>
    <w:rsid w:val="008D1C1E"/>
    <w:rsid w:val="008F6AD5"/>
    <w:rsid w:val="009110D3"/>
    <w:rsid w:val="00955A00"/>
    <w:rsid w:val="009B3D59"/>
    <w:rsid w:val="009D06BA"/>
    <w:rsid w:val="009E3101"/>
    <w:rsid w:val="00A20C06"/>
    <w:rsid w:val="00A8686B"/>
    <w:rsid w:val="00AC698C"/>
    <w:rsid w:val="00B22A3A"/>
    <w:rsid w:val="00B37BE2"/>
    <w:rsid w:val="00BD0835"/>
    <w:rsid w:val="00BE4FC9"/>
    <w:rsid w:val="00C452E7"/>
    <w:rsid w:val="00C50086"/>
    <w:rsid w:val="00C55BFA"/>
    <w:rsid w:val="00C56C2D"/>
    <w:rsid w:val="00C97689"/>
    <w:rsid w:val="00CB4EA6"/>
    <w:rsid w:val="00D266A0"/>
    <w:rsid w:val="00D565E0"/>
    <w:rsid w:val="00DA658F"/>
    <w:rsid w:val="00DC023E"/>
    <w:rsid w:val="00E22350"/>
    <w:rsid w:val="00E50E81"/>
    <w:rsid w:val="00EC2048"/>
    <w:rsid w:val="00ED655D"/>
    <w:rsid w:val="00F034BF"/>
    <w:rsid w:val="00F3513C"/>
    <w:rsid w:val="00F45A28"/>
    <w:rsid w:val="00F868B1"/>
    <w:rsid w:val="00F94F42"/>
    <w:rsid w:val="00F9701F"/>
    <w:rsid w:val="00FA27ED"/>
    <w:rsid w:val="00FB0411"/>
    <w:rsid w:val="00FD6E12"/>
    <w:rsid w:val="010314D6"/>
    <w:rsid w:val="018922DC"/>
    <w:rsid w:val="045220F1"/>
    <w:rsid w:val="04E23328"/>
    <w:rsid w:val="0EE421DF"/>
    <w:rsid w:val="15E525C1"/>
    <w:rsid w:val="170774F7"/>
    <w:rsid w:val="1B5B15F0"/>
    <w:rsid w:val="26D12CDD"/>
    <w:rsid w:val="28041E7C"/>
    <w:rsid w:val="281A51E4"/>
    <w:rsid w:val="2C867848"/>
    <w:rsid w:val="2F013B1D"/>
    <w:rsid w:val="323D1697"/>
    <w:rsid w:val="3C6E4B61"/>
    <w:rsid w:val="3D7A743B"/>
    <w:rsid w:val="420B1B7D"/>
    <w:rsid w:val="439C4815"/>
    <w:rsid w:val="464D4BC1"/>
    <w:rsid w:val="5C7F6AAB"/>
    <w:rsid w:val="5DC31A2E"/>
    <w:rsid w:val="614B5A5E"/>
    <w:rsid w:val="6A365562"/>
    <w:rsid w:val="6C7D04C4"/>
    <w:rsid w:val="7039445F"/>
    <w:rsid w:val="70BE59A8"/>
    <w:rsid w:val="70E202A7"/>
    <w:rsid w:val="73A90847"/>
    <w:rsid w:val="73DD0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55EBA1C"/>
  <w15:docId w15:val="{0288F02D-3AFD-4D13-A3BB-E0E919220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autoRedefine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autoRedefine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8">
    <w:name w:val="Table Grid"/>
    <w:basedOn w:val="a1"/>
    <w:autoRedefine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autoRedefine/>
    <w:uiPriority w:val="22"/>
    <w:qFormat/>
    <w:rPr>
      <w:b/>
      <w:bCs/>
    </w:rPr>
  </w:style>
  <w:style w:type="character" w:styleId="aa">
    <w:name w:val="Hyperlink"/>
    <w:basedOn w:val="a0"/>
    <w:autoRedefine/>
    <w:uiPriority w:val="99"/>
    <w:unhideWhenUsed/>
    <w:qFormat/>
    <w:rPr>
      <w:color w:val="0563C1" w:themeColor="hyperlink"/>
      <w:u w:val="single"/>
    </w:rPr>
  </w:style>
  <w:style w:type="character" w:customStyle="1" w:styleId="10">
    <w:name w:val="标题 1 字符"/>
    <w:basedOn w:val="a0"/>
    <w:link w:val="1"/>
    <w:autoRedefine/>
    <w:uiPriority w:val="9"/>
    <w:qFormat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autoRedefine/>
    <w:uiPriority w:val="9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6">
    <w:name w:val="页眉 字符"/>
    <w:basedOn w:val="a0"/>
    <w:link w:val="a5"/>
    <w:autoRedefine/>
    <w:uiPriority w:val="99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autoRedefine/>
    <w:uiPriority w:val="99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uoduo214096@163.com&#65307;uibeluole@163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146</Words>
  <Characters>837</Characters>
  <Application>Microsoft Office Word</Application>
  <DocSecurity>0</DocSecurity>
  <Lines>6</Lines>
  <Paragraphs>1</Paragraphs>
  <ScaleCrop>false</ScaleCrop>
  <Company>UIBE</Company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Quanrun chen</dc:creator>
  <cp:lastModifiedBy>Laura</cp:lastModifiedBy>
  <cp:revision>10</cp:revision>
  <cp:lastPrinted>2024-07-05T07:15:00Z</cp:lastPrinted>
  <dcterms:created xsi:type="dcterms:W3CDTF">2025-07-02T02:38:00Z</dcterms:created>
  <dcterms:modified xsi:type="dcterms:W3CDTF">2025-07-04T06:38:00Z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8BF496C476834409A77366D025C38855</vt:lpwstr>
  </property>
</Properties>
</file>