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1EA24" w14:textId="7AD3B061" w:rsidR="00482683" w:rsidRDefault="00482683" w:rsidP="00482683">
      <w:pPr>
        <w:widowControl/>
        <w:spacing w:line="560" w:lineRule="exact"/>
        <w:ind w:firstLineChars="200" w:firstLine="643"/>
        <w:rPr>
          <w:rFonts w:ascii="仿宋_GB2312" w:eastAsia="仿宋_GB2312" w:hAnsi="华文仿宋" w:cs="Times New Roman"/>
          <w:b/>
          <w:bCs/>
          <w:color w:val="000000"/>
          <w:sz w:val="32"/>
          <w:szCs w:val="32"/>
        </w:rPr>
      </w:pPr>
      <w:r w:rsidRPr="00A242A5">
        <w:rPr>
          <w:rFonts w:ascii="仿宋_GB2312" w:eastAsia="仿宋_GB2312" w:hAnsi="华文仿宋" w:cs="Times New Roman" w:hint="eastAsia"/>
          <w:b/>
          <w:bCs/>
          <w:color w:val="000000"/>
          <w:sz w:val="32"/>
          <w:szCs w:val="32"/>
          <w:highlight w:val="yellow"/>
        </w:rPr>
        <w:t>根据《北京师范大学推荐免试攻读研究生工作实施办法》（师教〔2021〕2号）、《关于组织2024年推荐免试攻读研究生工作的通知》（师教综合〔2024〕61号）等文件精神，制订《北京师范大学教育学部推荐免试研究生工作办法》</w:t>
      </w:r>
      <w:r w:rsidR="005C222E" w:rsidRPr="00A242A5">
        <w:rPr>
          <w:rFonts w:ascii="仿宋_GB2312" w:eastAsia="仿宋_GB2312" w:hAnsi="华文仿宋" w:cs="Times New Roman" w:hint="eastAsia"/>
          <w:b/>
          <w:bCs/>
          <w:color w:val="000000"/>
          <w:sz w:val="32"/>
          <w:szCs w:val="32"/>
          <w:highlight w:val="yellow"/>
        </w:rPr>
        <w:t>及</w:t>
      </w:r>
      <w:r w:rsidRPr="00A242A5">
        <w:rPr>
          <w:rFonts w:ascii="仿宋_GB2312" w:eastAsia="仿宋_GB2312" w:hAnsi="华文仿宋" w:cs="Times New Roman" w:hint="eastAsia"/>
          <w:b/>
          <w:bCs/>
          <w:color w:val="000000"/>
          <w:sz w:val="32"/>
          <w:szCs w:val="32"/>
          <w:highlight w:val="yellow"/>
        </w:rPr>
        <w:t>《北京师范大学教育学部推荐免试研究生工作方案》</w:t>
      </w:r>
      <w:r w:rsidR="005C222E" w:rsidRPr="00A242A5">
        <w:rPr>
          <w:rFonts w:ascii="仿宋_GB2312" w:eastAsia="仿宋_GB2312" w:hAnsi="华文仿宋" w:cs="Times New Roman" w:hint="eastAsia"/>
          <w:b/>
          <w:bCs/>
          <w:color w:val="000000"/>
          <w:sz w:val="32"/>
          <w:szCs w:val="32"/>
          <w:highlight w:val="yellow"/>
        </w:rPr>
        <w:t>，未尽事宜以学校政策为准。</w:t>
      </w:r>
    </w:p>
    <w:p w14:paraId="1E1AE04B" w14:textId="77777777" w:rsidR="00482683" w:rsidRPr="00482683" w:rsidRDefault="00482683" w:rsidP="00482683">
      <w:pPr>
        <w:widowControl/>
        <w:spacing w:line="560" w:lineRule="exact"/>
        <w:ind w:firstLineChars="200" w:firstLine="643"/>
        <w:rPr>
          <w:rFonts w:ascii="仿宋_GB2312" w:eastAsia="仿宋_GB2312" w:hAnsi="华文仿宋" w:cs="Times New Roman"/>
          <w:b/>
          <w:bCs/>
          <w:color w:val="000000"/>
          <w:sz w:val="32"/>
          <w:szCs w:val="32"/>
        </w:rPr>
      </w:pPr>
    </w:p>
    <w:p w14:paraId="2EC47385" w14:textId="3583AA88" w:rsidR="006D39E9" w:rsidRPr="000C53FA" w:rsidRDefault="006D39E9" w:rsidP="000C53FA">
      <w:pPr>
        <w:widowControl/>
        <w:spacing w:line="560" w:lineRule="exact"/>
        <w:jc w:val="center"/>
        <w:rPr>
          <w:rFonts w:ascii="方正小标宋简体" w:eastAsia="方正小标宋简体" w:hAnsi="Calibri" w:cs="宋体"/>
          <w:b/>
          <w:bCs/>
          <w:color w:val="000000"/>
          <w:kern w:val="0"/>
          <w:sz w:val="44"/>
          <w:szCs w:val="44"/>
          <w:bdr w:val="none" w:sz="0" w:space="0" w:color="auto" w:frame="1"/>
        </w:rPr>
      </w:pPr>
      <w:bookmarkStart w:id="0" w:name="_Hlk175737891"/>
      <w:r w:rsidRPr="000C53FA">
        <w:rPr>
          <w:rFonts w:ascii="方正小标宋简体" w:eastAsia="方正小标宋简体" w:hAnsi="Calibri" w:cs="宋体" w:hint="eastAsia"/>
          <w:b/>
          <w:bCs/>
          <w:color w:val="000000"/>
          <w:kern w:val="0"/>
          <w:sz w:val="44"/>
          <w:szCs w:val="44"/>
          <w:bdr w:val="none" w:sz="0" w:space="0" w:color="auto" w:frame="1"/>
        </w:rPr>
        <w:t>北京师范大学</w:t>
      </w:r>
      <w:r w:rsidR="00123819">
        <w:rPr>
          <w:rFonts w:ascii="方正小标宋简体" w:eastAsia="方正小标宋简体" w:hAnsi="Calibri" w:cs="宋体" w:hint="eastAsia"/>
          <w:b/>
          <w:bCs/>
          <w:color w:val="000000"/>
          <w:kern w:val="0"/>
          <w:sz w:val="44"/>
          <w:szCs w:val="44"/>
          <w:bdr w:val="none" w:sz="0" w:space="0" w:color="auto" w:frame="1"/>
        </w:rPr>
        <w:t>教育学部</w:t>
      </w:r>
    </w:p>
    <w:bookmarkEnd w:id="0"/>
    <w:p w14:paraId="419082A5" w14:textId="218C1F8B" w:rsidR="006D39E9" w:rsidRPr="000C53FA" w:rsidRDefault="006D39E9" w:rsidP="000C53FA">
      <w:pPr>
        <w:widowControl/>
        <w:spacing w:line="560" w:lineRule="exact"/>
        <w:jc w:val="center"/>
        <w:rPr>
          <w:rFonts w:ascii="方正小标宋简体" w:eastAsia="方正小标宋简体" w:hAnsi="Calibri" w:cs="宋体"/>
          <w:b/>
          <w:bCs/>
          <w:color w:val="000000"/>
          <w:kern w:val="0"/>
          <w:sz w:val="44"/>
          <w:szCs w:val="44"/>
          <w:bdr w:val="none" w:sz="0" w:space="0" w:color="auto" w:frame="1"/>
        </w:rPr>
      </w:pPr>
      <w:r w:rsidRPr="000C53FA">
        <w:rPr>
          <w:rFonts w:ascii="方正小标宋简体" w:eastAsia="方正小标宋简体" w:hAnsi="Calibri" w:cs="宋体" w:hint="eastAsia"/>
          <w:b/>
          <w:bCs/>
          <w:color w:val="000000"/>
          <w:kern w:val="0"/>
          <w:sz w:val="44"/>
          <w:szCs w:val="44"/>
          <w:bdr w:val="none" w:sz="0" w:space="0" w:color="auto" w:frame="1"/>
        </w:rPr>
        <w:t>推荐免试研究生工作办法</w:t>
      </w:r>
    </w:p>
    <w:p w14:paraId="5B7F9A84" w14:textId="77777777" w:rsidR="00DE0EA2" w:rsidRDefault="00DE0EA2" w:rsidP="006D39E9">
      <w:pPr>
        <w:spacing w:line="560" w:lineRule="exact"/>
        <w:jc w:val="center"/>
        <w:rPr>
          <w:rFonts w:ascii="华文中宋" w:eastAsia="华文中宋" w:hAnsi="华文中宋" w:cs="华文中宋"/>
          <w:sz w:val="32"/>
          <w:szCs w:val="40"/>
        </w:rPr>
      </w:pPr>
    </w:p>
    <w:p w14:paraId="4C6CEC0E" w14:textId="447885C8" w:rsidR="006D39E9" w:rsidRDefault="00B07A0C"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Pr>
          <w:rFonts w:ascii="黑体" w:eastAsia="黑体" w:hAnsi="黑体" w:cs="Times New Roman" w:hint="eastAsia"/>
          <w:color w:val="000000"/>
          <w:sz w:val="32"/>
          <w:szCs w:val="32"/>
        </w:rPr>
        <w:t>推荐工作小组组成</w:t>
      </w:r>
      <w:r w:rsidR="006D39E9" w:rsidRPr="000C53FA">
        <w:rPr>
          <w:rFonts w:ascii="黑体" w:eastAsia="黑体" w:hAnsi="黑体" w:cs="Times New Roman" w:hint="eastAsia"/>
          <w:color w:val="000000"/>
          <w:sz w:val="32"/>
          <w:szCs w:val="32"/>
        </w:rPr>
        <w:t>及职责</w:t>
      </w:r>
    </w:p>
    <w:p w14:paraId="196A4B45" w14:textId="77777777" w:rsidR="00123819" w:rsidRDefault="00123819" w:rsidP="00123819">
      <w:pPr>
        <w:widowControl/>
        <w:snapToGrid w:val="0"/>
        <w:spacing w:line="560" w:lineRule="exact"/>
        <w:ind w:firstLine="42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推荐工作组由负责本科教学和本科学生工作的相关人员组成，负责制定推荐工作实施方案、审核申请材料、进行综合考核并提出推荐名单等工作。本科教学办公室负责具体实施。</w:t>
      </w:r>
    </w:p>
    <w:p w14:paraId="2A6B2676" w14:textId="7BD0EEE9" w:rsidR="00123819" w:rsidRPr="00123819" w:rsidRDefault="00123819" w:rsidP="00123819">
      <w:pPr>
        <w:widowControl/>
        <w:snapToGrid w:val="0"/>
        <w:spacing w:line="560" w:lineRule="exact"/>
        <w:ind w:firstLine="42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我部应届本科毕业生的直系亲属不得进入当年度的工作组。</w:t>
      </w:r>
    </w:p>
    <w:p w14:paraId="73396AD5" w14:textId="05F89ED8" w:rsidR="006D39E9" w:rsidRPr="000C53FA" w:rsidRDefault="006D39E9"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0C53FA">
        <w:rPr>
          <w:rFonts w:ascii="黑体" w:eastAsia="黑体" w:hAnsi="黑体" w:cs="Times New Roman" w:hint="eastAsia"/>
          <w:color w:val="000000"/>
          <w:sz w:val="32"/>
          <w:szCs w:val="32"/>
        </w:rPr>
        <w:t>申请条件</w:t>
      </w:r>
    </w:p>
    <w:p w14:paraId="22F4D88F" w14:textId="431969E6"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（一）具备下列基本条件者，均有资格申请推荐免试研究生：</w:t>
      </w:r>
    </w:p>
    <w:p w14:paraId="66DC4839" w14:textId="15EBCF91"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1、应届本科毕业生，并且不属于委托培养、定向生、免费师范生</w:t>
      </w:r>
      <w:r w:rsidRPr="00123819">
        <w:rPr>
          <w:rFonts w:ascii="仿宋_GB2312" w:eastAsia="仿宋_GB2312" w:hAnsi="华文仿宋" w:cs="Times New Roman" w:hint="eastAsia"/>
          <w:color w:val="000000"/>
          <w:sz w:val="32"/>
          <w:szCs w:val="32"/>
        </w:rPr>
        <w:t>等招生时即明确不得报考研究生的情形；</w:t>
      </w:r>
    </w:p>
    <w:p w14:paraId="3CCCF229" w14:textId="1286B6CF"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2、具有高尚的爱国主义情操和集体主义精神，社会主义信念坚定，</w:t>
      </w:r>
      <w:r w:rsidRPr="00123819">
        <w:rPr>
          <w:rFonts w:ascii="仿宋_GB2312" w:eastAsia="仿宋_GB2312" w:hAnsi="华文仿宋" w:cs="Times New Roman" w:hint="eastAsia"/>
          <w:color w:val="000000"/>
          <w:sz w:val="32"/>
          <w:szCs w:val="32"/>
        </w:rPr>
        <w:t>社会责任感强，遵纪守法，积极向上，身心健康；</w:t>
      </w:r>
    </w:p>
    <w:p w14:paraId="6447196D" w14:textId="1F021E41"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lastRenderedPageBreak/>
        <w:t>3、勤奋学习，刻苦钻研，专业成绩排名在本专业的前50%（含），</w:t>
      </w:r>
      <w:r w:rsidRPr="00123819">
        <w:rPr>
          <w:rFonts w:ascii="仿宋_GB2312" w:eastAsia="仿宋_GB2312" w:hAnsi="华文仿宋" w:cs="Times New Roman" w:hint="eastAsia"/>
          <w:color w:val="000000"/>
          <w:sz w:val="32"/>
          <w:szCs w:val="32"/>
        </w:rPr>
        <w:t>外语水平达到授予学士学位的要求（通过北京师范大学学士学位外语考试或经认定达到北京师范大学学士学位外语水平）；</w:t>
      </w:r>
    </w:p>
    <w:p w14:paraId="16A75CA4" w14:textId="551FE177"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4、学术研究兴趣浓厚，有较强的创新意识和创新能力；</w:t>
      </w:r>
    </w:p>
    <w:p w14:paraId="7F17937E" w14:textId="2F4F7297"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5、诚实守信，学风端正，无任何考试违纪、作弊和剽窃他人学术</w:t>
      </w:r>
      <w:r w:rsidRPr="00123819">
        <w:rPr>
          <w:rFonts w:ascii="仿宋_GB2312" w:eastAsia="仿宋_GB2312" w:hAnsi="华文仿宋" w:cs="Times New Roman" w:hint="eastAsia"/>
          <w:color w:val="000000"/>
          <w:sz w:val="32"/>
          <w:szCs w:val="32"/>
        </w:rPr>
        <w:t>成果记录；</w:t>
      </w:r>
    </w:p>
    <w:p w14:paraId="46824348" w14:textId="410063F6"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6、品行表现优良，无任何违法违纪处分记录。</w:t>
      </w:r>
    </w:p>
    <w:p w14:paraId="0E5BFA66" w14:textId="3B41B21D" w:rsidR="00123819" w:rsidRPr="00C042ED"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7、</w:t>
      </w:r>
      <w:r w:rsidR="00C042ED" w:rsidRPr="00C042ED">
        <w:rPr>
          <w:rFonts w:ascii="仿宋_GB2312" w:eastAsia="仿宋_GB2312" w:hAnsi="华文仿宋" w:cs="Times New Roman" w:hint="eastAsia"/>
          <w:color w:val="000000"/>
          <w:sz w:val="32"/>
          <w:szCs w:val="32"/>
        </w:rPr>
        <w:t>体质健康测试达到本科毕业标准。</w:t>
      </w:r>
    </w:p>
    <w:p w14:paraId="7AEDC9F9" w14:textId="12E26E4B" w:rsidR="006D39E9" w:rsidRPr="000C53FA" w:rsidRDefault="00123819" w:rsidP="00FF1141">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（二）以虚报、瞒报等不正当手段取得推免生资格者，一经发现，即取消推免生资格。</w:t>
      </w:r>
    </w:p>
    <w:p w14:paraId="2952BB1F" w14:textId="0B346BF2" w:rsidR="00DE0EA2" w:rsidRPr="000C53FA" w:rsidRDefault="00DE0EA2"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0C53FA">
        <w:rPr>
          <w:rFonts w:ascii="黑体" w:eastAsia="黑体" w:hAnsi="黑体" w:cs="Times New Roman" w:hint="eastAsia"/>
          <w:color w:val="000000"/>
          <w:sz w:val="32"/>
          <w:szCs w:val="32"/>
        </w:rPr>
        <w:t>名额分配</w:t>
      </w:r>
    </w:p>
    <w:p w14:paraId="022DBA47" w14:textId="593A5472" w:rsidR="00DE0EA2" w:rsidRPr="000C53FA" w:rsidRDefault="00123819" w:rsidP="000C53FA">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Pr>
          <w:rFonts w:ascii="仿宋_GB2312" w:eastAsia="仿宋_GB2312" w:hAnsi="华文仿宋" w:cs="Times New Roman" w:hint="eastAsia"/>
          <w:color w:val="000000"/>
          <w:sz w:val="32"/>
          <w:szCs w:val="32"/>
        </w:rPr>
        <w:t>根</w:t>
      </w:r>
      <w:r w:rsidRPr="00123819">
        <w:rPr>
          <w:rFonts w:ascii="仿宋_GB2312" w:eastAsia="仿宋_GB2312" w:hAnsi="华文仿宋" w:cs="Times New Roman" w:hint="eastAsia"/>
          <w:color w:val="000000"/>
          <w:sz w:val="32"/>
          <w:szCs w:val="32"/>
        </w:rPr>
        <w:t>据应届本科毕业生人数，按比例分配到各本科专业。</w:t>
      </w:r>
    </w:p>
    <w:p w14:paraId="1808001A" w14:textId="3992A402" w:rsidR="006D39E9" w:rsidRPr="000C53FA" w:rsidRDefault="006D39E9"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0C53FA">
        <w:rPr>
          <w:rFonts w:ascii="黑体" w:eastAsia="黑体" w:hAnsi="黑体" w:cs="Times New Roman" w:hint="eastAsia"/>
          <w:color w:val="000000"/>
          <w:sz w:val="32"/>
          <w:szCs w:val="32"/>
        </w:rPr>
        <w:t>综合考核计分方法</w:t>
      </w:r>
    </w:p>
    <w:p w14:paraId="19F884B6" w14:textId="62769CA5"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综合考核成绩由专业课程成绩（</w:t>
      </w:r>
      <w:r w:rsidRPr="00123819">
        <w:rPr>
          <w:rFonts w:ascii="仿宋_GB2312" w:eastAsia="仿宋_GB2312" w:hAnsi="华文仿宋" w:cs="Times New Roman"/>
          <w:color w:val="000000"/>
          <w:sz w:val="32"/>
          <w:szCs w:val="32"/>
        </w:rPr>
        <w:t>90%）、外语成绩（1%）、科研创新</w:t>
      </w:r>
      <w:r w:rsidRPr="00123819">
        <w:rPr>
          <w:rFonts w:ascii="仿宋_GB2312" w:eastAsia="仿宋_GB2312" w:hAnsi="华文仿宋" w:cs="Times New Roman" w:hint="eastAsia"/>
          <w:color w:val="000000"/>
          <w:sz w:val="32"/>
          <w:szCs w:val="32"/>
        </w:rPr>
        <w:t>成绩（</w:t>
      </w:r>
      <w:r w:rsidRPr="00123819">
        <w:rPr>
          <w:rFonts w:ascii="仿宋_GB2312" w:eastAsia="仿宋_GB2312" w:hAnsi="华文仿宋" w:cs="Times New Roman"/>
          <w:color w:val="000000"/>
          <w:sz w:val="32"/>
          <w:szCs w:val="32"/>
        </w:rPr>
        <w:t>7%）、社会服务成绩（2%）组成。专业课程成绩及外语成绩由本</w:t>
      </w:r>
      <w:r w:rsidRPr="00123819">
        <w:rPr>
          <w:rFonts w:ascii="仿宋_GB2312" w:eastAsia="仿宋_GB2312" w:hAnsi="华文仿宋" w:cs="Times New Roman" w:hint="eastAsia"/>
          <w:color w:val="000000"/>
          <w:sz w:val="32"/>
          <w:szCs w:val="32"/>
        </w:rPr>
        <w:t>科教务秘书核算，科研创新成绩由各专业教师核算，社会服务成绩由学生工作辅导员核算。</w:t>
      </w:r>
    </w:p>
    <w:p w14:paraId="17493561" w14:textId="513D1E53"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全部考核材料有效年限均为应届本科生入校当年的</w:t>
      </w:r>
      <w:r w:rsidRPr="00123819">
        <w:rPr>
          <w:rFonts w:ascii="仿宋_GB2312" w:eastAsia="仿宋_GB2312" w:hAnsi="华文仿宋" w:cs="Times New Roman"/>
          <w:color w:val="000000"/>
          <w:sz w:val="32"/>
          <w:szCs w:val="32"/>
        </w:rPr>
        <w:t xml:space="preserve"> 9 月 1 日起，提</w:t>
      </w:r>
      <w:r w:rsidRPr="00123819">
        <w:rPr>
          <w:rFonts w:ascii="仿宋_GB2312" w:eastAsia="仿宋_GB2312" w:hAnsi="华文仿宋" w:cs="Times New Roman" w:hint="eastAsia"/>
          <w:color w:val="000000"/>
          <w:sz w:val="32"/>
          <w:szCs w:val="32"/>
        </w:rPr>
        <w:t>交材料日止。专业课程成绩依据当年教务部（研究生院）通知计算，除专业课程成绩以外的计分项目核算标准详见附件计分方法。</w:t>
      </w:r>
    </w:p>
    <w:p w14:paraId="0F5A1342" w14:textId="0168D1C6"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本科教学办公室在教育学部二层布告栏公示</w:t>
      </w:r>
      <w:proofErr w:type="gramStart"/>
      <w:r w:rsidRPr="00123819">
        <w:rPr>
          <w:rFonts w:ascii="仿宋_GB2312" w:eastAsia="仿宋_GB2312" w:hAnsi="华文仿宋" w:cs="Times New Roman" w:hint="eastAsia"/>
          <w:color w:val="000000"/>
          <w:sz w:val="32"/>
          <w:szCs w:val="32"/>
        </w:rPr>
        <w:t>获得推免资格</w:t>
      </w:r>
      <w:proofErr w:type="gramEnd"/>
      <w:r w:rsidRPr="00123819">
        <w:rPr>
          <w:rFonts w:ascii="仿宋_GB2312" w:eastAsia="仿宋_GB2312" w:hAnsi="华文仿宋" w:cs="Times New Roman" w:hint="eastAsia"/>
          <w:color w:val="000000"/>
          <w:sz w:val="32"/>
          <w:szCs w:val="32"/>
        </w:rPr>
        <w:t>学生名单。公示期结束后，推荐工作组审核相关材料，</w:t>
      </w:r>
      <w:r w:rsidRPr="00123819">
        <w:rPr>
          <w:rFonts w:ascii="仿宋_GB2312" w:eastAsia="仿宋_GB2312" w:hAnsi="华文仿宋" w:cs="Times New Roman" w:hint="eastAsia"/>
          <w:color w:val="000000"/>
          <w:sz w:val="32"/>
          <w:szCs w:val="32"/>
        </w:rPr>
        <w:lastRenderedPageBreak/>
        <w:t>向教务部（研究生院）提交最终</w:t>
      </w:r>
      <w:proofErr w:type="gramStart"/>
      <w:r w:rsidRPr="00123819">
        <w:rPr>
          <w:rFonts w:ascii="仿宋_GB2312" w:eastAsia="仿宋_GB2312" w:hAnsi="华文仿宋" w:cs="Times New Roman" w:hint="eastAsia"/>
          <w:color w:val="000000"/>
          <w:sz w:val="32"/>
          <w:szCs w:val="32"/>
        </w:rPr>
        <w:t>获得推免资格</w:t>
      </w:r>
      <w:proofErr w:type="gramEnd"/>
      <w:r w:rsidRPr="00123819">
        <w:rPr>
          <w:rFonts w:ascii="仿宋_GB2312" w:eastAsia="仿宋_GB2312" w:hAnsi="华文仿宋" w:cs="Times New Roman" w:hint="eastAsia"/>
          <w:color w:val="000000"/>
          <w:sz w:val="32"/>
          <w:szCs w:val="32"/>
        </w:rPr>
        <w:t>学生名单。</w:t>
      </w:r>
    </w:p>
    <w:p w14:paraId="08A4E83D" w14:textId="1979512D" w:rsidR="00DE0EA2" w:rsidRPr="000C53FA" w:rsidRDefault="00DE0EA2"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0C53FA">
        <w:rPr>
          <w:rFonts w:ascii="黑体" w:eastAsia="黑体" w:hAnsi="黑体" w:cs="Times New Roman" w:hint="eastAsia"/>
          <w:color w:val="000000"/>
          <w:sz w:val="32"/>
          <w:szCs w:val="32"/>
        </w:rPr>
        <w:t>申请程序</w:t>
      </w:r>
    </w:p>
    <w:p w14:paraId="2EBD9B95" w14:textId="68D2D5EE"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（一）申请人向本科教学办公室提交下列材料纸质版及电子版：</w:t>
      </w:r>
    </w:p>
    <w:p w14:paraId="028AAC8E" w14:textId="7B65FC60"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1、推荐免试研究生申请表：一式两份，一份单独提交，一份与支</w:t>
      </w:r>
      <w:r w:rsidRPr="00123819">
        <w:rPr>
          <w:rFonts w:ascii="仿宋_GB2312" w:eastAsia="仿宋_GB2312" w:hAnsi="华文仿宋" w:cs="Times New Roman" w:hint="eastAsia"/>
          <w:color w:val="000000"/>
          <w:sz w:val="32"/>
          <w:szCs w:val="32"/>
        </w:rPr>
        <w:t>撑材料装订后一起提交。</w:t>
      </w:r>
    </w:p>
    <w:p w14:paraId="1D0A75A4" w14:textId="77777777"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2、支撑材料目录。</w:t>
      </w:r>
    </w:p>
    <w:p w14:paraId="354FD4F2" w14:textId="77777777"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3、支撑材料：</w:t>
      </w:r>
    </w:p>
    <w:p w14:paraId="3B5E935C" w14:textId="5CC15677" w:rsidR="00123819" w:rsidRPr="00123819" w:rsidRDefault="00123819" w:rsidP="00123819">
      <w:pPr>
        <w:pStyle w:val="a7"/>
        <w:numPr>
          <w:ilvl w:val="0"/>
          <w:numId w:val="4"/>
        </w:numPr>
        <w:tabs>
          <w:tab w:val="left" w:pos="2835"/>
          <w:tab w:val="left" w:pos="3900"/>
          <w:tab w:val="center" w:pos="4422"/>
        </w:tabs>
        <w:adjustRightInd w:val="0"/>
        <w:snapToGrid w:val="0"/>
        <w:spacing w:line="560" w:lineRule="exact"/>
        <w:ind w:firstLineChars="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外语水平相关证书或成绩单；</w:t>
      </w:r>
    </w:p>
    <w:p w14:paraId="3FC2D7C4" w14:textId="77777777" w:rsidR="00123819" w:rsidRDefault="00123819" w:rsidP="00123819">
      <w:pPr>
        <w:pStyle w:val="a7"/>
        <w:numPr>
          <w:ilvl w:val="0"/>
          <w:numId w:val="4"/>
        </w:numPr>
        <w:tabs>
          <w:tab w:val="left" w:pos="2835"/>
          <w:tab w:val="left" w:pos="3900"/>
          <w:tab w:val="center" w:pos="4422"/>
        </w:tabs>
        <w:adjustRightInd w:val="0"/>
        <w:snapToGrid w:val="0"/>
        <w:spacing w:line="560" w:lineRule="exact"/>
        <w:ind w:firstLineChars="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科研项目进展情况证明；</w:t>
      </w:r>
    </w:p>
    <w:p w14:paraId="5C242EAE" w14:textId="77777777" w:rsidR="00123819" w:rsidRDefault="00123819" w:rsidP="00123819">
      <w:pPr>
        <w:pStyle w:val="a7"/>
        <w:numPr>
          <w:ilvl w:val="0"/>
          <w:numId w:val="4"/>
        </w:numPr>
        <w:tabs>
          <w:tab w:val="left" w:pos="2835"/>
          <w:tab w:val="left" w:pos="3900"/>
          <w:tab w:val="center" w:pos="4422"/>
        </w:tabs>
        <w:adjustRightInd w:val="0"/>
        <w:snapToGrid w:val="0"/>
        <w:spacing w:line="560" w:lineRule="exact"/>
        <w:ind w:firstLineChars="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学术成果相关证明；</w:t>
      </w:r>
    </w:p>
    <w:p w14:paraId="6E3DAC27" w14:textId="6EA8C897" w:rsidR="00123819" w:rsidRPr="00123819" w:rsidRDefault="00123819" w:rsidP="00123819">
      <w:pPr>
        <w:pStyle w:val="a7"/>
        <w:numPr>
          <w:ilvl w:val="0"/>
          <w:numId w:val="4"/>
        </w:numPr>
        <w:tabs>
          <w:tab w:val="left" w:pos="2835"/>
          <w:tab w:val="left" w:pos="3900"/>
          <w:tab w:val="center" w:pos="4422"/>
        </w:tabs>
        <w:adjustRightInd w:val="0"/>
        <w:snapToGrid w:val="0"/>
        <w:spacing w:line="560" w:lineRule="exact"/>
        <w:ind w:firstLineChars="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获奖证书：原件及复印件，原件当场查验后返还。</w:t>
      </w:r>
    </w:p>
    <w:p w14:paraId="5E2BE63D" w14:textId="001F02A7" w:rsidR="00DE0EA2" w:rsidRPr="000C53FA"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（二）上述材料必须按规定时间一次性提交，逾期视为</w:t>
      </w:r>
      <w:proofErr w:type="gramStart"/>
      <w:r w:rsidRPr="00123819">
        <w:rPr>
          <w:rFonts w:ascii="仿宋_GB2312" w:eastAsia="仿宋_GB2312" w:hAnsi="华文仿宋" w:cs="Times New Roman" w:hint="eastAsia"/>
          <w:color w:val="000000"/>
          <w:sz w:val="32"/>
          <w:szCs w:val="32"/>
        </w:rPr>
        <w:t>放弃推免资格</w:t>
      </w:r>
      <w:proofErr w:type="gramEnd"/>
      <w:r w:rsidRPr="00123819">
        <w:rPr>
          <w:rFonts w:ascii="仿宋_GB2312" w:eastAsia="仿宋_GB2312" w:hAnsi="华文仿宋" w:cs="Times New Roman" w:hint="eastAsia"/>
          <w:color w:val="000000"/>
          <w:sz w:val="32"/>
          <w:szCs w:val="32"/>
        </w:rPr>
        <w:t>。所提交材料不予退还，请提前保留备份。</w:t>
      </w:r>
    </w:p>
    <w:p w14:paraId="698E4010" w14:textId="529D2D9E" w:rsidR="002A5347" w:rsidRPr="0054779A" w:rsidRDefault="002A5347"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54779A">
        <w:rPr>
          <w:rFonts w:ascii="黑体" w:eastAsia="黑体" w:hAnsi="黑体" w:cs="Times New Roman" w:hint="eastAsia"/>
          <w:color w:val="000000"/>
          <w:sz w:val="32"/>
          <w:szCs w:val="32"/>
        </w:rPr>
        <w:t>申诉渠道</w:t>
      </w:r>
    </w:p>
    <w:p w14:paraId="72EBDED0" w14:textId="4E6726A8" w:rsidR="002A5347" w:rsidRPr="0054779A" w:rsidRDefault="005A1923" w:rsidP="002A5347">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5A1923">
        <w:rPr>
          <w:rFonts w:ascii="仿宋_GB2312" w:eastAsia="仿宋_GB2312" w:hAnsi="华文仿宋" w:cs="Times New Roman" w:hint="eastAsia"/>
          <w:color w:val="000000"/>
          <w:sz w:val="32"/>
          <w:szCs w:val="32"/>
        </w:rPr>
        <w:t>如对</w:t>
      </w:r>
      <w:r>
        <w:rPr>
          <w:rFonts w:ascii="仿宋_GB2312" w:eastAsia="仿宋_GB2312" w:hAnsi="华文仿宋" w:cs="Times New Roman" w:hint="eastAsia"/>
          <w:color w:val="000000"/>
          <w:sz w:val="32"/>
          <w:szCs w:val="32"/>
        </w:rPr>
        <w:t>推荐程序或推荐结果</w:t>
      </w:r>
      <w:r w:rsidRPr="005A1923">
        <w:rPr>
          <w:rFonts w:ascii="仿宋_GB2312" w:eastAsia="仿宋_GB2312" w:hAnsi="华文仿宋" w:cs="Times New Roman" w:hint="eastAsia"/>
          <w:color w:val="000000"/>
          <w:sz w:val="32"/>
          <w:szCs w:val="32"/>
        </w:rPr>
        <w:t>有异议，可在</w:t>
      </w:r>
      <w:proofErr w:type="gramStart"/>
      <w:r w:rsidRPr="00123819">
        <w:rPr>
          <w:rFonts w:ascii="仿宋_GB2312" w:eastAsia="仿宋_GB2312" w:hAnsi="华文仿宋" w:cs="Times New Roman" w:hint="eastAsia"/>
          <w:color w:val="000000"/>
          <w:sz w:val="32"/>
          <w:szCs w:val="32"/>
        </w:rPr>
        <w:t>获得推免资格</w:t>
      </w:r>
      <w:proofErr w:type="gramEnd"/>
      <w:r w:rsidRPr="00123819">
        <w:rPr>
          <w:rFonts w:ascii="仿宋_GB2312" w:eastAsia="仿宋_GB2312" w:hAnsi="华文仿宋" w:cs="Times New Roman" w:hint="eastAsia"/>
          <w:color w:val="000000"/>
          <w:sz w:val="32"/>
          <w:szCs w:val="32"/>
        </w:rPr>
        <w:t>学生名单公示期结束</w:t>
      </w:r>
      <w:r>
        <w:rPr>
          <w:rFonts w:ascii="仿宋_GB2312" w:eastAsia="仿宋_GB2312" w:hAnsi="华文仿宋" w:cs="Times New Roman" w:hint="eastAsia"/>
          <w:color w:val="000000"/>
          <w:sz w:val="32"/>
          <w:szCs w:val="32"/>
        </w:rPr>
        <w:t>前</w:t>
      </w:r>
      <w:r w:rsidRPr="005A1923">
        <w:rPr>
          <w:rFonts w:ascii="仿宋_GB2312" w:eastAsia="仿宋_GB2312" w:hAnsi="华文仿宋" w:cs="Times New Roman"/>
          <w:color w:val="000000"/>
          <w:sz w:val="32"/>
          <w:szCs w:val="32"/>
        </w:rPr>
        <w:t>，向</w:t>
      </w:r>
      <w:r>
        <w:rPr>
          <w:rFonts w:ascii="仿宋_GB2312" w:eastAsia="仿宋_GB2312" w:hAnsi="华文仿宋" w:cs="Times New Roman" w:hint="eastAsia"/>
          <w:color w:val="000000"/>
          <w:sz w:val="32"/>
          <w:szCs w:val="32"/>
        </w:rPr>
        <w:t>学部</w:t>
      </w:r>
      <w:r w:rsidRPr="005A1923">
        <w:rPr>
          <w:rFonts w:ascii="仿宋_GB2312" w:eastAsia="仿宋_GB2312" w:hAnsi="华文仿宋" w:cs="Times New Roman" w:hint="eastAsia"/>
          <w:color w:val="000000"/>
          <w:sz w:val="32"/>
          <w:szCs w:val="32"/>
        </w:rPr>
        <w:t>推荐免试研究生工作小组</w:t>
      </w:r>
      <w:r w:rsidRPr="005A1923">
        <w:rPr>
          <w:rFonts w:ascii="仿宋_GB2312" w:eastAsia="仿宋_GB2312" w:hAnsi="华文仿宋" w:cs="Times New Roman"/>
          <w:color w:val="000000"/>
          <w:sz w:val="32"/>
          <w:szCs w:val="32"/>
        </w:rPr>
        <w:t>提出书面申诉</w:t>
      </w:r>
      <w:r w:rsidR="008C27F0">
        <w:rPr>
          <w:rFonts w:ascii="仿宋_GB2312" w:eastAsia="仿宋_GB2312" w:hAnsi="华文仿宋" w:cs="Times New Roman" w:hint="eastAsia"/>
          <w:color w:val="000000"/>
          <w:sz w:val="32"/>
          <w:szCs w:val="32"/>
        </w:rPr>
        <w:t>，</w:t>
      </w:r>
      <w:r w:rsidRPr="005A1923">
        <w:rPr>
          <w:rFonts w:ascii="仿宋_GB2312" w:eastAsia="仿宋_GB2312" w:hAnsi="华文仿宋" w:cs="Times New Roman"/>
          <w:color w:val="000000"/>
          <w:sz w:val="32"/>
          <w:szCs w:val="32"/>
        </w:rPr>
        <w:t>逾期视为放弃申诉权利。</w:t>
      </w:r>
    </w:p>
    <w:p w14:paraId="5CD2F906" w14:textId="4A16D8F6" w:rsidR="00DE0EA2" w:rsidRPr="0054779A" w:rsidRDefault="00DE0EA2"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54779A">
        <w:rPr>
          <w:rFonts w:ascii="黑体" w:eastAsia="黑体" w:hAnsi="黑体" w:cs="Times New Roman" w:hint="eastAsia"/>
          <w:color w:val="000000"/>
          <w:sz w:val="32"/>
          <w:szCs w:val="32"/>
        </w:rPr>
        <w:t>其他</w:t>
      </w:r>
    </w:p>
    <w:p w14:paraId="10989610" w14:textId="73BAA8AC" w:rsidR="00DE0EA2" w:rsidRPr="000C53FA" w:rsidRDefault="00EC71D0" w:rsidP="000C53FA">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EC71D0">
        <w:rPr>
          <w:rFonts w:ascii="仿宋_GB2312" w:eastAsia="仿宋_GB2312" w:hAnsi="华文仿宋" w:cs="Times New Roman" w:hint="eastAsia"/>
          <w:color w:val="000000"/>
          <w:sz w:val="32"/>
          <w:szCs w:val="32"/>
        </w:rPr>
        <w:t>本办法自</w:t>
      </w:r>
      <w:r w:rsidRPr="00EC71D0">
        <w:rPr>
          <w:rFonts w:ascii="仿宋_GB2312" w:eastAsia="仿宋_GB2312" w:hAnsi="华文仿宋" w:cs="Times New Roman"/>
          <w:color w:val="000000"/>
          <w:sz w:val="32"/>
          <w:szCs w:val="32"/>
        </w:rPr>
        <w:t>202</w:t>
      </w:r>
      <w:r w:rsidR="00E344CD">
        <w:rPr>
          <w:rFonts w:ascii="仿宋_GB2312" w:eastAsia="仿宋_GB2312" w:hAnsi="华文仿宋" w:cs="Times New Roman"/>
          <w:color w:val="000000"/>
          <w:sz w:val="32"/>
          <w:szCs w:val="32"/>
        </w:rPr>
        <w:t>4</w:t>
      </w:r>
      <w:r w:rsidRPr="00EC71D0">
        <w:rPr>
          <w:rFonts w:ascii="仿宋_GB2312" w:eastAsia="仿宋_GB2312" w:hAnsi="华文仿宋" w:cs="Times New Roman"/>
          <w:color w:val="000000"/>
          <w:sz w:val="32"/>
          <w:szCs w:val="32"/>
        </w:rPr>
        <w:t>年</w:t>
      </w:r>
      <w:r w:rsidR="00E344CD">
        <w:rPr>
          <w:rFonts w:ascii="仿宋_GB2312" w:eastAsia="仿宋_GB2312" w:hAnsi="华文仿宋" w:cs="Times New Roman"/>
          <w:color w:val="000000"/>
          <w:sz w:val="32"/>
          <w:szCs w:val="32"/>
        </w:rPr>
        <w:t>8</w:t>
      </w:r>
      <w:r w:rsidRPr="00EC71D0">
        <w:rPr>
          <w:rFonts w:ascii="仿宋_GB2312" w:eastAsia="仿宋_GB2312" w:hAnsi="华文仿宋" w:cs="Times New Roman"/>
          <w:color w:val="000000"/>
          <w:sz w:val="32"/>
          <w:szCs w:val="32"/>
        </w:rPr>
        <w:t>月开始执行，具体落实按当年通知操作。本科教学办公室负责解释。</w:t>
      </w:r>
    </w:p>
    <w:p w14:paraId="41E31FD1" w14:textId="77777777" w:rsidR="00080F7D" w:rsidRDefault="00080F7D" w:rsidP="00DE0EA2">
      <w:pPr>
        <w:widowControl/>
        <w:spacing w:beforeLines="50" w:before="156"/>
        <w:ind w:left="560"/>
        <w:jc w:val="left"/>
        <w:rPr>
          <w:rFonts w:ascii="宋体" w:hAnsi="宋体"/>
          <w:szCs w:val="21"/>
        </w:rPr>
        <w:sectPr w:rsidR="00080F7D">
          <w:headerReference w:type="default" r:id="rId8"/>
          <w:pgSz w:w="11906" w:h="16838"/>
          <w:pgMar w:top="1440" w:right="1800" w:bottom="1440" w:left="1800" w:header="851" w:footer="992" w:gutter="0"/>
          <w:cols w:space="425"/>
          <w:docGrid w:type="lines" w:linePitch="312"/>
        </w:sectPr>
      </w:pPr>
    </w:p>
    <w:p w14:paraId="397F4BFE" w14:textId="0CC81A86" w:rsidR="0055347E" w:rsidRPr="000C53FA" w:rsidRDefault="0055347E" w:rsidP="000C53FA">
      <w:pPr>
        <w:widowControl/>
        <w:spacing w:line="560" w:lineRule="exact"/>
        <w:jc w:val="center"/>
        <w:rPr>
          <w:rFonts w:ascii="方正小标宋简体" w:eastAsia="方正小标宋简体" w:hAnsi="Calibri" w:cs="宋体"/>
          <w:b/>
          <w:bCs/>
          <w:color w:val="000000"/>
          <w:kern w:val="0"/>
          <w:sz w:val="44"/>
          <w:szCs w:val="44"/>
          <w:bdr w:val="none" w:sz="0" w:space="0" w:color="auto" w:frame="1"/>
        </w:rPr>
      </w:pPr>
      <w:r w:rsidRPr="000C53FA">
        <w:rPr>
          <w:rFonts w:ascii="方正小标宋简体" w:eastAsia="方正小标宋简体" w:hAnsi="Calibri" w:cs="宋体" w:hint="eastAsia"/>
          <w:b/>
          <w:bCs/>
          <w:color w:val="000000"/>
          <w:kern w:val="0"/>
          <w:sz w:val="44"/>
          <w:szCs w:val="44"/>
          <w:bdr w:val="none" w:sz="0" w:space="0" w:color="auto" w:frame="1"/>
        </w:rPr>
        <w:lastRenderedPageBreak/>
        <w:t>北京师范大学</w:t>
      </w:r>
      <w:r w:rsidR="00123819">
        <w:rPr>
          <w:rFonts w:ascii="方正小标宋简体" w:eastAsia="方正小标宋简体" w:hAnsi="Calibri" w:cs="宋体" w:hint="eastAsia"/>
          <w:b/>
          <w:bCs/>
          <w:color w:val="000000"/>
          <w:kern w:val="0"/>
          <w:sz w:val="44"/>
          <w:szCs w:val="44"/>
          <w:bdr w:val="none" w:sz="0" w:space="0" w:color="auto" w:frame="1"/>
        </w:rPr>
        <w:t>教育学部</w:t>
      </w:r>
    </w:p>
    <w:p w14:paraId="7365D1BB" w14:textId="3CF20ACA" w:rsidR="000C67D2" w:rsidRPr="000C53FA" w:rsidRDefault="0055347E" w:rsidP="000C53FA">
      <w:pPr>
        <w:widowControl/>
        <w:spacing w:line="560" w:lineRule="exact"/>
        <w:jc w:val="center"/>
        <w:rPr>
          <w:rFonts w:ascii="方正小标宋简体" w:eastAsia="方正小标宋简体" w:hAnsi="Calibri" w:cs="宋体"/>
          <w:b/>
          <w:bCs/>
          <w:color w:val="000000"/>
          <w:kern w:val="0"/>
          <w:sz w:val="44"/>
          <w:szCs w:val="44"/>
          <w:bdr w:val="none" w:sz="0" w:space="0" w:color="auto" w:frame="1"/>
        </w:rPr>
      </w:pPr>
      <w:r w:rsidRPr="000C53FA">
        <w:rPr>
          <w:rFonts w:ascii="方正小标宋简体" w:eastAsia="方正小标宋简体" w:hAnsi="Calibri" w:cs="宋体" w:hint="eastAsia"/>
          <w:b/>
          <w:bCs/>
          <w:color w:val="000000"/>
          <w:kern w:val="0"/>
          <w:sz w:val="44"/>
          <w:szCs w:val="44"/>
          <w:bdr w:val="none" w:sz="0" w:space="0" w:color="auto" w:frame="1"/>
        </w:rPr>
        <w:t>2</w:t>
      </w:r>
      <w:r w:rsidRPr="000C53FA">
        <w:rPr>
          <w:rFonts w:ascii="方正小标宋简体" w:eastAsia="方正小标宋简体" w:hAnsi="Calibri" w:cs="宋体"/>
          <w:b/>
          <w:bCs/>
          <w:color w:val="000000"/>
          <w:kern w:val="0"/>
          <w:sz w:val="44"/>
          <w:szCs w:val="44"/>
          <w:bdr w:val="none" w:sz="0" w:space="0" w:color="auto" w:frame="1"/>
        </w:rPr>
        <w:t>02</w:t>
      </w:r>
      <w:r w:rsidR="00E344CD">
        <w:rPr>
          <w:rFonts w:ascii="方正小标宋简体" w:eastAsia="方正小标宋简体" w:hAnsi="Calibri" w:cs="宋体"/>
          <w:b/>
          <w:bCs/>
          <w:color w:val="000000"/>
          <w:kern w:val="0"/>
          <w:sz w:val="44"/>
          <w:szCs w:val="44"/>
          <w:bdr w:val="none" w:sz="0" w:space="0" w:color="auto" w:frame="1"/>
        </w:rPr>
        <w:t>4</w:t>
      </w:r>
      <w:r w:rsidRPr="000C53FA">
        <w:rPr>
          <w:rFonts w:ascii="方正小标宋简体" w:eastAsia="方正小标宋简体" w:hAnsi="Calibri" w:cs="宋体" w:hint="eastAsia"/>
          <w:b/>
          <w:bCs/>
          <w:color w:val="000000"/>
          <w:kern w:val="0"/>
          <w:sz w:val="44"/>
          <w:szCs w:val="44"/>
          <w:bdr w:val="none" w:sz="0" w:space="0" w:color="auto" w:frame="1"/>
        </w:rPr>
        <w:t>年</w:t>
      </w:r>
      <w:r w:rsidR="001E0B26">
        <w:rPr>
          <w:rFonts w:ascii="方正小标宋简体" w:eastAsia="方正小标宋简体" w:hAnsi="Calibri" w:cs="宋体" w:hint="eastAsia"/>
          <w:b/>
          <w:bCs/>
          <w:color w:val="000000"/>
          <w:kern w:val="0"/>
          <w:sz w:val="44"/>
          <w:szCs w:val="44"/>
          <w:bdr w:val="none" w:sz="0" w:space="0" w:color="auto" w:frame="1"/>
        </w:rPr>
        <w:t>度推荐</w:t>
      </w:r>
      <w:r w:rsidRPr="000C53FA">
        <w:rPr>
          <w:rFonts w:ascii="方正小标宋简体" w:eastAsia="方正小标宋简体" w:hAnsi="Calibri" w:cs="宋体" w:hint="eastAsia"/>
          <w:b/>
          <w:bCs/>
          <w:color w:val="000000"/>
          <w:kern w:val="0"/>
          <w:sz w:val="44"/>
          <w:szCs w:val="44"/>
          <w:bdr w:val="none" w:sz="0" w:space="0" w:color="auto" w:frame="1"/>
        </w:rPr>
        <w:t>工作方案</w:t>
      </w:r>
    </w:p>
    <w:p w14:paraId="70D1E885" w14:textId="77777777" w:rsidR="000C53FA" w:rsidRDefault="000C53FA" w:rsidP="000C53FA">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p>
    <w:p w14:paraId="3AA3D743" w14:textId="296CA394" w:rsidR="0054779A" w:rsidRPr="0054779A" w:rsidRDefault="0054779A" w:rsidP="0054779A">
      <w:pPr>
        <w:tabs>
          <w:tab w:val="left" w:pos="2835"/>
          <w:tab w:val="left" w:pos="3900"/>
          <w:tab w:val="center" w:pos="4422"/>
        </w:tabs>
        <w:adjustRightInd w:val="0"/>
        <w:snapToGrid w:val="0"/>
        <w:spacing w:line="560" w:lineRule="exact"/>
        <w:ind w:firstLineChars="200" w:firstLine="640"/>
        <w:rPr>
          <w:rFonts w:ascii="黑体" w:eastAsia="黑体" w:hAnsi="黑体" w:cs="Times New Roman"/>
          <w:color w:val="000000"/>
          <w:sz w:val="32"/>
          <w:szCs w:val="32"/>
        </w:rPr>
      </w:pPr>
      <w:r w:rsidRPr="0054779A">
        <w:rPr>
          <w:rFonts w:ascii="黑体" w:eastAsia="黑体" w:hAnsi="黑体" w:cs="Times New Roman" w:hint="eastAsia"/>
          <w:color w:val="000000"/>
          <w:sz w:val="32"/>
          <w:szCs w:val="32"/>
        </w:rPr>
        <w:t>一、</w:t>
      </w:r>
      <w:bookmarkStart w:id="1" w:name="_Hlk139358900"/>
      <w:r w:rsidRPr="0054779A">
        <w:rPr>
          <w:rFonts w:ascii="黑体" w:eastAsia="黑体" w:hAnsi="黑体" w:cs="Times New Roman" w:hint="eastAsia"/>
          <w:color w:val="000000"/>
          <w:sz w:val="32"/>
          <w:szCs w:val="32"/>
        </w:rPr>
        <w:t>推荐免试研究生工作小组</w:t>
      </w:r>
      <w:bookmarkEnd w:id="1"/>
      <w:r w:rsidRPr="0054779A">
        <w:rPr>
          <w:rFonts w:ascii="黑体" w:eastAsia="黑体" w:hAnsi="黑体" w:cs="Times New Roman" w:hint="eastAsia"/>
          <w:color w:val="000000"/>
          <w:sz w:val="32"/>
          <w:szCs w:val="32"/>
        </w:rPr>
        <w:t>构成人员名单</w:t>
      </w:r>
    </w:p>
    <w:tbl>
      <w:tblPr>
        <w:tblStyle w:val="a8"/>
        <w:tblW w:w="8505" w:type="dxa"/>
        <w:jc w:val="center"/>
        <w:tblLayout w:type="fixed"/>
        <w:tblLook w:val="04A0" w:firstRow="1" w:lastRow="0" w:firstColumn="1" w:lastColumn="0" w:noHBand="0" w:noVBand="1"/>
      </w:tblPr>
      <w:tblGrid>
        <w:gridCol w:w="1701"/>
        <w:gridCol w:w="1701"/>
        <w:gridCol w:w="1701"/>
        <w:gridCol w:w="1701"/>
        <w:gridCol w:w="1701"/>
      </w:tblGrid>
      <w:tr w:rsidR="0054779A" w:rsidRPr="00DC53D3" w14:paraId="73568538" w14:textId="77777777" w:rsidTr="00941A3C">
        <w:trPr>
          <w:cantSplit/>
          <w:trHeight w:hRule="exact" w:val="567"/>
          <w:jc w:val="center"/>
        </w:trPr>
        <w:tc>
          <w:tcPr>
            <w:tcW w:w="1701" w:type="dxa"/>
            <w:tcMar>
              <w:top w:w="28" w:type="dxa"/>
              <w:left w:w="28" w:type="dxa"/>
              <w:bottom w:w="28" w:type="dxa"/>
              <w:right w:w="28" w:type="dxa"/>
            </w:tcMar>
            <w:vAlign w:val="center"/>
          </w:tcPr>
          <w:p w14:paraId="30A2C9AF"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职责</w:t>
            </w:r>
          </w:p>
        </w:tc>
        <w:tc>
          <w:tcPr>
            <w:tcW w:w="1701" w:type="dxa"/>
            <w:tcMar>
              <w:top w:w="28" w:type="dxa"/>
              <w:left w:w="28" w:type="dxa"/>
              <w:bottom w:w="28" w:type="dxa"/>
              <w:right w:w="28" w:type="dxa"/>
            </w:tcMar>
            <w:vAlign w:val="center"/>
          </w:tcPr>
          <w:p w14:paraId="70200933"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姓名</w:t>
            </w:r>
          </w:p>
        </w:tc>
        <w:tc>
          <w:tcPr>
            <w:tcW w:w="1701" w:type="dxa"/>
            <w:tcMar>
              <w:top w:w="28" w:type="dxa"/>
              <w:left w:w="28" w:type="dxa"/>
              <w:bottom w:w="28" w:type="dxa"/>
              <w:right w:w="28" w:type="dxa"/>
            </w:tcMar>
            <w:vAlign w:val="center"/>
          </w:tcPr>
          <w:p w14:paraId="180DE670"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职务</w:t>
            </w:r>
          </w:p>
        </w:tc>
        <w:tc>
          <w:tcPr>
            <w:tcW w:w="1701" w:type="dxa"/>
            <w:tcMar>
              <w:top w:w="28" w:type="dxa"/>
              <w:left w:w="28" w:type="dxa"/>
              <w:bottom w:w="28" w:type="dxa"/>
              <w:right w:w="28" w:type="dxa"/>
            </w:tcMar>
            <w:vAlign w:val="center"/>
          </w:tcPr>
          <w:p w14:paraId="684E025E"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职称</w:t>
            </w:r>
          </w:p>
        </w:tc>
        <w:tc>
          <w:tcPr>
            <w:tcW w:w="1701" w:type="dxa"/>
            <w:tcMar>
              <w:top w:w="28" w:type="dxa"/>
              <w:left w:w="28" w:type="dxa"/>
              <w:bottom w:w="28" w:type="dxa"/>
              <w:right w:w="28" w:type="dxa"/>
            </w:tcMar>
            <w:vAlign w:val="center"/>
          </w:tcPr>
          <w:p w14:paraId="13BDCC62"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联系电话</w:t>
            </w:r>
          </w:p>
        </w:tc>
      </w:tr>
      <w:tr w:rsidR="0054779A" w:rsidRPr="00DC53D3" w14:paraId="188F3DDF" w14:textId="77777777" w:rsidTr="00941A3C">
        <w:trPr>
          <w:cantSplit/>
          <w:trHeight w:hRule="exact" w:val="567"/>
          <w:jc w:val="center"/>
        </w:trPr>
        <w:tc>
          <w:tcPr>
            <w:tcW w:w="1701" w:type="dxa"/>
            <w:tcMar>
              <w:top w:w="28" w:type="dxa"/>
              <w:left w:w="28" w:type="dxa"/>
              <w:bottom w:w="28" w:type="dxa"/>
              <w:right w:w="28" w:type="dxa"/>
            </w:tcMar>
            <w:vAlign w:val="center"/>
          </w:tcPr>
          <w:p w14:paraId="5941A955"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组长</w:t>
            </w:r>
          </w:p>
        </w:tc>
        <w:tc>
          <w:tcPr>
            <w:tcW w:w="1701" w:type="dxa"/>
            <w:tcMar>
              <w:top w:w="28" w:type="dxa"/>
              <w:left w:w="28" w:type="dxa"/>
              <w:bottom w:w="28" w:type="dxa"/>
              <w:right w:w="28" w:type="dxa"/>
            </w:tcMar>
            <w:vAlign w:val="center"/>
          </w:tcPr>
          <w:p w14:paraId="470A029C" w14:textId="61C4A833" w:rsidR="0054779A" w:rsidRPr="008C2B7D" w:rsidRDefault="00E76532" w:rsidP="00941A3C">
            <w:pPr>
              <w:jc w:val="center"/>
              <w:rPr>
                <w:rFonts w:ascii="仿宋" w:eastAsia="仿宋" w:hAnsi="仿宋"/>
                <w:sz w:val="28"/>
                <w:szCs w:val="28"/>
              </w:rPr>
            </w:pPr>
            <w:r>
              <w:rPr>
                <w:rFonts w:ascii="仿宋" w:eastAsia="仿宋" w:hAnsi="仿宋" w:hint="eastAsia"/>
                <w:sz w:val="28"/>
                <w:szCs w:val="28"/>
              </w:rPr>
              <w:t>张婧婧</w:t>
            </w:r>
          </w:p>
        </w:tc>
        <w:tc>
          <w:tcPr>
            <w:tcW w:w="1701" w:type="dxa"/>
            <w:tcMar>
              <w:top w:w="28" w:type="dxa"/>
              <w:left w:w="28" w:type="dxa"/>
              <w:bottom w:w="28" w:type="dxa"/>
              <w:right w:w="28" w:type="dxa"/>
            </w:tcMar>
            <w:vAlign w:val="center"/>
          </w:tcPr>
          <w:p w14:paraId="6613079E" w14:textId="48EFA777" w:rsidR="0054779A" w:rsidRPr="008C2B7D" w:rsidRDefault="00E76532" w:rsidP="00941A3C">
            <w:pPr>
              <w:jc w:val="center"/>
              <w:rPr>
                <w:rFonts w:ascii="仿宋" w:eastAsia="仿宋" w:hAnsi="仿宋"/>
                <w:sz w:val="28"/>
                <w:szCs w:val="28"/>
              </w:rPr>
            </w:pPr>
            <w:r>
              <w:rPr>
                <w:rFonts w:ascii="仿宋" w:eastAsia="仿宋" w:hAnsi="仿宋" w:hint="eastAsia"/>
                <w:sz w:val="28"/>
                <w:szCs w:val="28"/>
              </w:rPr>
              <w:t>副部长</w:t>
            </w:r>
          </w:p>
        </w:tc>
        <w:tc>
          <w:tcPr>
            <w:tcW w:w="1701" w:type="dxa"/>
            <w:tcMar>
              <w:top w:w="28" w:type="dxa"/>
              <w:left w:w="28" w:type="dxa"/>
              <w:bottom w:w="28" w:type="dxa"/>
              <w:right w:w="28" w:type="dxa"/>
            </w:tcMar>
            <w:vAlign w:val="center"/>
          </w:tcPr>
          <w:p w14:paraId="0318164A" w14:textId="4F0311F1" w:rsidR="0054779A" w:rsidRPr="008C2B7D" w:rsidRDefault="00E76532" w:rsidP="00941A3C">
            <w:pPr>
              <w:jc w:val="center"/>
              <w:rPr>
                <w:rFonts w:ascii="仿宋" w:eastAsia="仿宋" w:hAnsi="仿宋"/>
                <w:sz w:val="28"/>
                <w:szCs w:val="28"/>
              </w:rPr>
            </w:pPr>
            <w:r>
              <w:rPr>
                <w:rFonts w:ascii="仿宋" w:eastAsia="仿宋" w:hAnsi="仿宋" w:hint="eastAsia"/>
                <w:sz w:val="28"/>
                <w:szCs w:val="28"/>
              </w:rPr>
              <w:t>教授</w:t>
            </w:r>
          </w:p>
        </w:tc>
        <w:tc>
          <w:tcPr>
            <w:tcW w:w="1701" w:type="dxa"/>
            <w:tcMar>
              <w:top w:w="28" w:type="dxa"/>
              <w:left w:w="28" w:type="dxa"/>
              <w:bottom w:w="28" w:type="dxa"/>
              <w:right w:w="28" w:type="dxa"/>
            </w:tcMar>
            <w:vAlign w:val="center"/>
          </w:tcPr>
          <w:p w14:paraId="4E1BB8D9" w14:textId="43D43566" w:rsidR="0054779A" w:rsidRPr="008C2B7D" w:rsidRDefault="0054779A" w:rsidP="00941A3C">
            <w:pPr>
              <w:jc w:val="center"/>
              <w:rPr>
                <w:rFonts w:ascii="仿宋" w:eastAsia="仿宋" w:hAnsi="仿宋"/>
                <w:sz w:val="28"/>
                <w:szCs w:val="28"/>
              </w:rPr>
            </w:pPr>
          </w:p>
        </w:tc>
      </w:tr>
      <w:tr w:rsidR="0054779A" w:rsidRPr="00DC53D3" w14:paraId="60016A25" w14:textId="77777777" w:rsidTr="00941A3C">
        <w:trPr>
          <w:cantSplit/>
          <w:trHeight w:hRule="exact" w:val="567"/>
          <w:jc w:val="center"/>
        </w:trPr>
        <w:tc>
          <w:tcPr>
            <w:tcW w:w="1701" w:type="dxa"/>
            <w:tcMar>
              <w:top w:w="28" w:type="dxa"/>
              <w:left w:w="28" w:type="dxa"/>
              <w:bottom w:w="28" w:type="dxa"/>
              <w:right w:w="28" w:type="dxa"/>
            </w:tcMar>
            <w:vAlign w:val="center"/>
          </w:tcPr>
          <w:p w14:paraId="4A4540BE" w14:textId="77777777" w:rsidR="0054779A" w:rsidRPr="009C577E" w:rsidRDefault="0054779A" w:rsidP="00941A3C">
            <w:pPr>
              <w:jc w:val="center"/>
              <w:rPr>
                <w:sz w:val="30"/>
                <w:szCs w:val="30"/>
                <w:u w:val="single"/>
              </w:rPr>
            </w:pPr>
          </w:p>
        </w:tc>
        <w:tc>
          <w:tcPr>
            <w:tcW w:w="1701" w:type="dxa"/>
            <w:tcMar>
              <w:top w:w="28" w:type="dxa"/>
              <w:left w:w="28" w:type="dxa"/>
              <w:bottom w:w="28" w:type="dxa"/>
              <w:right w:w="28" w:type="dxa"/>
            </w:tcMar>
            <w:vAlign w:val="center"/>
          </w:tcPr>
          <w:p w14:paraId="5DD1A3B8"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姓名</w:t>
            </w:r>
          </w:p>
        </w:tc>
        <w:tc>
          <w:tcPr>
            <w:tcW w:w="1701" w:type="dxa"/>
            <w:tcMar>
              <w:top w:w="28" w:type="dxa"/>
              <w:left w:w="28" w:type="dxa"/>
              <w:bottom w:w="28" w:type="dxa"/>
              <w:right w:w="28" w:type="dxa"/>
            </w:tcMar>
            <w:vAlign w:val="center"/>
          </w:tcPr>
          <w:p w14:paraId="4E82BCDC"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职务</w:t>
            </w:r>
          </w:p>
        </w:tc>
        <w:tc>
          <w:tcPr>
            <w:tcW w:w="1701" w:type="dxa"/>
            <w:tcMar>
              <w:top w:w="28" w:type="dxa"/>
              <w:left w:w="28" w:type="dxa"/>
              <w:bottom w:w="28" w:type="dxa"/>
              <w:right w:w="28" w:type="dxa"/>
            </w:tcMar>
            <w:vAlign w:val="center"/>
          </w:tcPr>
          <w:p w14:paraId="089416CC"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职称</w:t>
            </w:r>
          </w:p>
        </w:tc>
        <w:tc>
          <w:tcPr>
            <w:tcW w:w="1701" w:type="dxa"/>
            <w:tcMar>
              <w:top w:w="28" w:type="dxa"/>
              <w:left w:w="28" w:type="dxa"/>
              <w:bottom w:w="28" w:type="dxa"/>
              <w:right w:w="28" w:type="dxa"/>
            </w:tcMar>
            <w:vAlign w:val="center"/>
          </w:tcPr>
          <w:p w14:paraId="343B3F8A"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联系方式</w:t>
            </w:r>
          </w:p>
        </w:tc>
      </w:tr>
      <w:tr w:rsidR="0054779A" w:rsidRPr="00DC53D3" w14:paraId="685988F0" w14:textId="77777777" w:rsidTr="00941A3C">
        <w:trPr>
          <w:cantSplit/>
          <w:trHeight w:hRule="exact" w:val="567"/>
          <w:jc w:val="center"/>
        </w:trPr>
        <w:tc>
          <w:tcPr>
            <w:tcW w:w="1701" w:type="dxa"/>
            <w:tcMar>
              <w:top w:w="28" w:type="dxa"/>
              <w:left w:w="28" w:type="dxa"/>
              <w:bottom w:w="28" w:type="dxa"/>
              <w:right w:w="28" w:type="dxa"/>
            </w:tcMar>
            <w:vAlign w:val="center"/>
          </w:tcPr>
          <w:p w14:paraId="3152058D"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秘书</w:t>
            </w:r>
          </w:p>
        </w:tc>
        <w:tc>
          <w:tcPr>
            <w:tcW w:w="1701" w:type="dxa"/>
            <w:tcMar>
              <w:top w:w="28" w:type="dxa"/>
              <w:left w:w="28" w:type="dxa"/>
              <w:bottom w:w="28" w:type="dxa"/>
              <w:right w:w="28" w:type="dxa"/>
            </w:tcMar>
            <w:vAlign w:val="center"/>
          </w:tcPr>
          <w:p w14:paraId="32ABD295"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刘楠</w:t>
            </w:r>
            <w:proofErr w:type="gramStart"/>
            <w:r w:rsidRPr="008C2B7D">
              <w:rPr>
                <w:rFonts w:ascii="仿宋" w:eastAsia="仿宋" w:hAnsi="仿宋" w:hint="eastAsia"/>
                <w:sz w:val="28"/>
                <w:szCs w:val="28"/>
              </w:rPr>
              <w:t>楠</w:t>
            </w:r>
            <w:proofErr w:type="gramEnd"/>
          </w:p>
        </w:tc>
        <w:tc>
          <w:tcPr>
            <w:tcW w:w="1701" w:type="dxa"/>
            <w:tcMar>
              <w:top w:w="28" w:type="dxa"/>
              <w:left w:w="28" w:type="dxa"/>
              <w:bottom w:w="28" w:type="dxa"/>
              <w:right w:w="28" w:type="dxa"/>
            </w:tcMar>
            <w:vAlign w:val="center"/>
          </w:tcPr>
          <w:p w14:paraId="04BA683D"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w:t>
            </w:r>
          </w:p>
        </w:tc>
        <w:tc>
          <w:tcPr>
            <w:tcW w:w="1701" w:type="dxa"/>
            <w:tcMar>
              <w:top w:w="28" w:type="dxa"/>
              <w:left w:w="28" w:type="dxa"/>
              <w:bottom w:w="28" w:type="dxa"/>
              <w:right w:w="28" w:type="dxa"/>
            </w:tcMar>
            <w:vAlign w:val="center"/>
          </w:tcPr>
          <w:p w14:paraId="7E3D91EC"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w:t>
            </w:r>
          </w:p>
        </w:tc>
        <w:tc>
          <w:tcPr>
            <w:tcW w:w="1701" w:type="dxa"/>
            <w:tcMar>
              <w:top w:w="28" w:type="dxa"/>
              <w:left w:w="28" w:type="dxa"/>
              <w:bottom w:w="28" w:type="dxa"/>
              <w:right w:w="28" w:type="dxa"/>
            </w:tcMar>
            <w:vAlign w:val="center"/>
          </w:tcPr>
          <w:p w14:paraId="1B13F98E"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5</w:t>
            </w:r>
            <w:r w:rsidRPr="008C2B7D">
              <w:rPr>
                <w:rFonts w:ascii="仿宋" w:eastAsia="仿宋" w:hAnsi="仿宋"/>
                <w:sz w:val="28"/>
                <w:szCs w:val="28"/>
              </w:rPr>
              <w:t>8804093</w:t>
            </w:r>
          </w:p>
        </w:tc>
      </w:tr>
      <w:tr w:rsidR="0054779A" w:rsidRPr="00DC53D3" w14:paraId="45F338C1" w14:textId="77777777" w:rsidTr="00941A3C">
        <w:trPr>
          <w:cantSplit/>
          <w:trHeight w:hRule="exact" w:val="567"/>
          <w:jc w:val="center"/>
        </w:trPr>
        <w:tc>
          <w:tcPr>
            <w:tcW w:w="1701" w:type="dxa"/>
            <w:tcMar>
              <w:top w:w="28" w:type="dxa"/>
              <w:left w:w="28" w:type="dxa"/>
              <w:bottom w:w="28" w:type="dxa"/>
              <w:right w:w="28" w:type="dxa"/>
            </w:tcMar>
            <w:vAlign w:val="center"/>
          </w:tcPr>
          <w:p w14:paraId="4DE73C8C" w14:textId="77777777" w:rsidR="0054779A" w:rsidRPr="008C2B7D" w:rsidRDefault="0054779A" w:rsidP="00941A3C">
            <w:pPr>
              <w:jc w:val="center"/>
              <w:rPr>
                <w:sz w:val="30"/>
                <w:szCs w:val="30"/>
              </w:rPr>
            </w:pPr>
          </w:p>
        </w:tc>
        <w:tc>
          <w:tcPr>
            <w:tcW w:w="1701" w:type="dxa"/>
            <w:tcMar>
              <w:top w:w="28" w:type="dxa"/>
              <w:left w:w="28" w:type="dxa"/>
              <w:bottom w:w="28" w:type="dxa"/>
              <w:right w:w="28" w:type="dxa"/>
            </w:tcMar>
            <w:vAlign w:val="center"/>
          </w:tcPr>
          <w:p w14:paraId="3B0AAD23"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姓名</w:t>
            </w:r>
          </w:p>
        </w:tc>
        <w:tc>
          <w:tcPr>
            <w:tcW w:w="1701" w:type="dxa"/>
            <w:tcMar>
              <w:top w:w="28" w:type="dxa"/>
              <w:left w:w="28" w:type="dxa"/>
              <w:bottom w:w="28" w:type="dxa"/>
              <w:right w:w="28" w:type="dxa"/>
            </w:tcMar>
            <w:vAlign w:val="center"/>
          </w:tcPr>
          <w:p w14:paraId="23A0EF3C"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职务</w:t>
            </w:r>
          </w:p>
        </w:tc>
        <w:tc>
          <w:tcPr>
            <w:tcW w:w="3402" w:type="dxa"/>
            <w:gridSpan w:val="2"/>
            <w:tcMar>
              <w:top w:w="28" w:type="dxa"/>
              <w:left w:w="28" w:type="dxa"/>
              <w:bottom w:w="28" w:type="dxa"/>
              <w:right w:w="28" w:type="dxa"/>
            </w:tcMar>
            <w:vAlign w:val="center"/>
          </w:tcPr>
          <w:p w14:paraId="70068A44"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职称</w:t>
            </w:r>
          </w:p>
        </w:tc>
      </w:tr>
      <w:tr w:rsidR="0054779A" w:rsidRPr="00DC53D3" w14:paraId="6C0D6E0B" w14:textId="77777777" w:rsidTr="00941A3C">
        <w:trPr>
          <w:cantSplit/>
          <w:trHeight w:hRule="exact" w:val="567"/>
          <w:jc w:val="center"/>
        </w:trPr>
        <w:tc>
          <w:tcPr>
            <w:tcW w:w="1701" w:type="dxa"/>
            <w:tcMar>
              <w:top w:w="28" w:type="dxa"/>
              <w:left w:w="28" w:type="dxa"/>
              <w:bottom w:w="28" w:type="dxa"/>
              <w:right w:w="28" w:type="dxa"/>
            </w:tcMar>
            <w:vAlign w:val="center"/>
          </w:tcPr>
          <w:p w14:paraId="1ED52D3D"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成员</w:t>
            </w:r>
          </w:p>
        </w:tc>
        <w:tc>
          <w:tcPr>
            <w:tcW w:w="1701" w:type="dxa"/>
            <w:tcMar>
              <w:top w:w="28" w:type="dxa"/>
              <w:left w:w="28" w:type="dxa"/>
              <w:bottom w:w="28" w:type="dxa"/>
              <w:right w:w="28" w:type="dxa"/>
            </w:tcMar>
            <w:vAlign w:val="center"/>
          </w:tcPr>
          <w:p w14:paraId="733550ED"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班建武</w:t>
            </w:r>
          </w:p>
        </w:tc>
        <w:tc>
          <w:tcPr>
            <w:tcW w:w="1701" w:type="dxa"/>
            <w:tcMar>
              <w:top w:w="28" w:type="dxa"/>
              <w:left w:w="28" w:type="dxa"/>
              <w:bottom w:w="28" w:type="dxa"/>
              <w:right w:w="28" w:type="dxa"/>
            </w:tcMar>
            <w:vAlign w:val="center"/>
          </w:tcPr>
          <w:p w14:paraId="5F6E9725"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副院长</w:t>
            </w:r>
          </w:p>
        </w:tc>
        <w:tc>
          <w:tcPr>
            <w:tcW w:w="3402" w:type="dxa"/>
            <w:gridSpan w:val="2"/>
            <w:tcMar>
              <w:top w:w="28" w:type="dxa"/>
              <w:left w:w="28" w:type="dxa"/>
              <w:bottom w:w="28" w:type="dxa"/>
              <w:right w:w="28" w:type="dxa"/>
            </w:tcMar>
            <w:vAlign w:val="center"/>
          </w:tcPr>
          <w:p w14:paraId="30A95ACE"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教授</w:t>
            </w:r>
          </w:p>
        </w:tc>
      </w:tr>
      <w:tr w:rsidR="0054779A" w:rsidRPr="00DC53D3" w14:paraId="6C0095E5" w14:textId="77777777" w:rsidTr="00941A3C">
        <w:trPr>
          <w:cantSplit/>
          <w:trHeight w:hRule="exact" w:val="567"/>
          <w:jc w:val="center"/>
        </w:trPr>
        <w:tc>
          <w:tcPr>
            <w:tcW w:w="1701" w:type="dxa"/>
            <w:tcMar>
              <w:top w:w="28" w:type="dxa"/>
              <w:left w:w="28" w:type="dxa"/>
              <w:bottom w:w="28" w:type="dxa"/>
              <w:right w:w="28" w:type="dxa"/>
            </w:tcMar>
            <w:vAlign w:val="center"/>
          </w:tcPr>
          <w:p w14:paraId="5A439AB3" w14:textId="77777777" w:rsidR="0054779A" w:rsidRPr="008C2B7D" w:rsidRDefault="0054779A" w:rsidP="00941A3C">
            <w:pPr>
              <w:jc w:val="center"/>
              <w:rPr>
                <w:rFonts w:ascii="仿宋" w:eastAsia="仿宋" w:hAnsi="仿宋"/>
                <w:sz w:val="28"/>
                <w:szCs w:val="28"/>
              </w:rPr>
            </w:pPr>
          </w:p>
        </w:tc>
        <w:tc>
          <w:tcPr>
            <w:tcW w:w="1701" w:type="dxa"/>
            <w:tcMar>
              <w:top w:w="28" w:type="dxa"/>
              <w:left w:w="28" w:type="dxa"/>
              <w:bottom w:w="28" w:type="dxa"/>
              <w:right w:w="28" w:type="dxa"/>
            </w:tcMar>
            <w:vAlign w:val="center"/>
          </w:tcPr>
          <w:p w14:paraId="6E92A4DC"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张树东</w:t>
            </w:r>
          </w:p>
        </w:tc>
        <w:tc>
          <w:tcPr>
            <w:tcW w:w="1701" w:type="dxa"/>
            <w:tcMar>
              <w:top w:w="28" w:type="dxa"/>
              <w:left w:w="28" w:type="dxa"/>
              <w:bottom w:w="28" w:type="dxa"/>
              <w:right w:w="28" w:type="dxa"/>
            </w:tcMar>
          </w:tcPr>
          <w:p w14:paraId="0ACB71FA" w14:textId="77777777" w:rsidR="0054779A" w:rsidRDefault="0054779A" w:rsidP="00941A3C">
            <w:pPr>
              <w:jc w:val="center"/>
            </w:pPr>
            <w:r w:rsidRPr="00A8751E">
              <w:rPr>
                <w:rFonts w:ascii="仿宋" w:eastAsia="仿宋" w:hAnsi="仿宋" w:hint="eastAsia"/>
                <w:sz w:val="28"/>
                <w:szCs w:val="28"/>
              </w:rPr>
              <w:t>副院长</w:t>
            </w:r>
          </w:p>
        </w:tc>
        <w:tc>
          <w:tcPr>
            <w:tcW w:w="3402" w:type="dxa"/>
            <w:gridSpan w:val="2"/>
            <w:tcMar>
              <w:top w:w="28" w:type="dxa"/>
              <w:left w:w="28" w:type="dxa"/>
              <w:bottom w:w="28" w:type="dxa"/>
              <w:right w:w="28" w:type="dxa"/>
            </w:tcMar>
            <w:vAlign w:val="center"/>
          </w:tcPr>
          <w:p w14:paraId="39E04695"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教授</w:t>
            </w:r>
          </w:p>
        </w:tc>
      </w:tr>
      <w:tr w:rsidR="0054779A" w:rsidRPr="00DC53D3" w14:paraId="503E0845" w14:textId="77777777" w:rsidTr="00941A3C">
        <w:trPr>
          <w:cantSplit/>
          <w:trHeight w:hRule="exact" w:val="567"/>
          <w:jc w:val="center"/>
        </w:trPr>
        <w:tc>
          <w:tcPr>
            <w:tcW w:w="1701" w:type="dxa"/>
            <w:tcMar>
              <w:top w:w="28" w:type="dxa"/>
              <w:left w:w="28" w:type="dxa"/>
              <w:bottom w:w="28" w:type="dxa"/>
              <w:right w:w="28" w:type="dxa"/>
            </w:tcMar>
            <w:vAlign w:val="center"/>
          </w:tcPr>
          <w:p w14:paraId="6D83753D" w14:textId="77777777" w:rsidR="0054779A" w:rsidRPr="008C2B7D" w:rsidRDefault="0054779A" w:rsidP="00941A3C">
            <w:pPr>
              <w:jc w:val="center"/>
              <w:rPr>
                <w:rFonts w:ascii="仿宋" w:eastAsia="仿宋" w:hAnsi="仿宋"/>
                <w:sz w:val="28"/>
                <w:szCs w:val="28"/>
              </w:rPr>
            </w:pPr>
          </w:p>
        </w:tc>
        <w:tc>
          <w:tcPr>
            <w:tcW w:w="1701" w:type="dxa"/>
            <w:tcMar>
              <w:top w:w="28" w:type="dxa"/>
              <w:left w:w="28" w:type="dxa"/>
              <w:bottom w:w="28" w:type="dxa"/>
              <w:right w:w="28" w:type="dxa"/>
            </w:tcMar>
            <w:vAlign w:val="center"/>
          </w:tcPr>
          <w:p w14:paraId="67359986" w14:textId="42828E94" w:rsidR="0054779A" w:rsidRPr="008C2B7D" w:rsidRDefault="00D72F60" w:rsidP="00941A3C">
            <w:pPr>
              <w:jc w:val="center"/>
              <w:rPr>
                <w:rFonts w:ascii="仿宋" w:eastAsia="仿宋" w:hAnsi="仿宋"/>
                <w:sz w:val="28"/>
                <w:szCs w:val="28"/>
              </w:rPr>
            </w:pPr>
            <w:r>
              <w:rPr>
                <w:rFonts w:ascii="仿宋" w:eastAsia="仿宋" w:hAnsi="仿宋" w:hint="eastAsia"/>
                <w:sz w:val="28"/>
                <w:szCs w:val="28"/>
              </w:rPr>
              <w:t>冯婉桢</w:t>
            </w:r>
          </w:p>
        </w:tc>
        <w:tc>
          <w:tcPr>
            <w:tcW w:w="1701" w:type="dxa"/>
            <w:tcMar>
              <w:top w:w="28" w:type="dxa"/>
              <w:left w:w="28" w:type="dxa"/>
              <w:bottom w:w="28" w:type="dxa"/>
              <w:right w:w="28" w:type="dxa"/>
            </w:tcMar>
          </w:tcPr>
          <w:p w14:paraId="0E4F86F8" w14:textId="77777777" w:rsidR="0054779A" w:rsidRDefault="0054779A" w:rsidP="00941A3C">
            <w:pPr>
              <w:jc w:val="center"/>
            </w:pPr>
            <w:r w:rsidRPr="00A8751E">
              <w:rPr>
                <w:rFonts w:ascii="仿宋" w:eastAsia="仿宋" w:hAnsi="仿宋" w:hint="eastAsia"/>
                <w:sz w:val="28"/>
                <w:szCs w:val="28"/>
              </w:rPr>
              <w:t>副院长</w:t>
            </w:r>
          </w:p>
        </w:tc>
        <w:tc>
          <w:tcPr>
            <w:tcW w:w="3402" w:type="dxa"/>
            <w:gridSpan w:val="2"/>
            <w:tcMar>
              <w:top w:w="28" w:type="dxa"/>
              <w:left w:w="28" w:type="dxa"/>
              <w:bottom w:w="28" w:type="dxa"/>
              <w:right w:w="28" w:type="dxa"/>
            </w:tcMar>
            <w:vAlign w:val="center"/>
          </w:tcPr>
          <w:p w14:paraId="1BF9910B"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副教授</w:t>
            </w:r>
          </w:p>
        </w:tc>
      </w:tr>
      <w:tr w:rsidR="0054779A" w:rsidRPr="00DC53D3" w14:paraId="0AA37EAC" w14:textId="77777777" w:rsidTr="00941A3C">
        <w:trPr>
          <w:cantSplit/>
          <w:trHeight w:hRule="exact" w:val="567"/>
          <w:jc w:val="center"/>
        </w:trPr>
        <w:tc>
          <w:tcPr>
            <w:tcW w:w="1701" w:type="dxa"/>
            <w:tcMar>
              <w:top w:w="28" w:type="dxa"/>
              <w:left w:w="28" w:type="dxa"/>
              <w:bottom w:w="28" w:type="dxa"/>
              <w:right w:w="28" w:type="dxa"/>
            </w:tcMar>
            <w:vAlign w:val="center"/>
          </w:tcPr>
          <w:p w14:paraId="76D01E86" w14:textId="77777777" w:rsidR="0054779A" w:rsidRPr="008C2B7D" w:rsidRDefault="0054779A" w:rsidP="00941A3C">
            <w:pPr>
              <w:jc w:val="center"/>
              <w:rPr>
                <w:rFonts w:ascii="仿宋" w:eastAsia="仿宋" w:hAnsi="仿宋"/>
                <w:sz w:val="28"/>
                <w:szCs w:val="28"/>
              </w:rPr>
            </w:pPr>
          </w:p>
        </w:tc>
        <w:tc>
          <w:tcPr>
            <w:tcW w:w="1701" w:type="dxa"/>
            <w:tcMar>
              <w:top w:w="28" w:type="dxa"/>
              <w:left w:w="28" w:type="dxa"/>
              <w:bottom w:w="28" w:type="dxa"/>
              <w:right w:w="28" w:type="dxa"/>
            </w:tcMar>
            <w:vAlign w:val="center"/>
          </w:tcPr>
          <w:p w14:paraId="292FE441" w14:textId="194ED893" w:rsidR="0054779A" w:rsidRPr="008C2B7D" w:rsidRDefault="00E76532" w:rsidP="00941A3C">
            <w:pPr>
              <w:jc w:val="center"/>
              <w:rPr>
                <w:rFonts w:ascii="仿宋" w:eastAsia="仿宋" w:hAnsi="仿宋"/>
                <w:sz w:val="28"/>
                <w:szCs w:val="28"/>
              </w:rPr>
            </w:pPr>
            <w:r>
              <w:rPr>
                <w:rFonts w:ascii="仿宋" w:eastAsia="仿宋" w:hAnsi="仿宋" w:hint="eastAsia"/>
                <w:sz w:val="28"/>
                <w:szCs w:val="28"/>
              </w:rPr>
              <w:t>张婧婧</w:t>
            </w:r>
          </w:p>
        </w:tc>
        <w:tc>
          <w:tcPr>
            <w:tcW w:w="1701" w:type="dxa"/>
            <w:tcMar>
              <w:top w:w="28" w:type="dxa"/>
              <w:left w:w="28" w:type="dxa"/>
              <w:bottom w:w="28" w:type="dxa"/>
              <w:right w:w="28" w:type="dxa"/>
            </w:tcMar>
          </w:tcPr>
          <w:p w14:paraId="2D5468E8" w14:textId="77777777" w:rsidR="0054779A" w:rsidRDefault="0054779A" w:rsidP="00941A3C">
            <w:pPr>
              <w:jc w:val="center"/>
            </w:pPr>
            <w:r w:rsidRPr="00A8751E">
              <w:rPr>
                <w:rFonts w:ascii="仿宋" w:eastAsia="仿宋" w:hAnsi="仿宋" w:hint="eastAsia"/>
                <w:sz w:val="28"/>
                <w:szCs w:val="28"/>
              </w:rPr>
              <w:t>副院长</w:t>
            </w:r>
          </w:p>
        </w:tc>
        <w:tc>
          <w:tcPr>
            <w:tcW w:w="3402" w:type="dxa"/>
            <w:gridSpan w:val="2"/>
            <w:tcMar>
              <w:top w:w="28" w:type="dxa"/>
              <w:left w:w="28" w:type="dxa"/>
              <w:bottom w:w="28" w:type="dxa"/>
              <w:right w:w="28" w:type="dxa"/>
            </w:tcMar>
            <w:vAlign w:val="center"/>
          </w:tcPr>
          <w:p w14:paraId="1A495736" w14:textId="00D72F96"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教授</w:t>
            </w:r>
          </w:p>
        </w:tc>
      </w:tr>
      <w:tr w:rsidR="0054779A" w:rsidRPr="00DC53D3" w14:paraId="74F0D288" w14:textId="77777777" w:rsidTr="00941A3C">
        <w:trPr>
          <w:cantSplit/>
          <w:trHeight w:hRule="exact" w:val="567"/>
          <w:jc w:val="center"/>
        </w:trPr>
        <w:tc>
          <w:tcPr>
            <w:tcW w:w="1701" w:type="dxa"/>
            <w:tcMar>
              <w:top w:w="28" w:type="dxa"/>
              <w:left w:w="28" w:type="dxa"/>
              <w:bottom w:w="28" w:type="dxa"/>
              <w:right w:w="28" w:type="dxa"/>
            </w:tcMar>
            <w:vAlign w:val="center"/>
          </w:tcPr>
          <w:p w14:paraId="3D3F4DF9" w14:textId="77777777" w:rsidR="0054779A" w:rsidRPr="008C2B7D" w:rsidRDefault="0054779A" w:rsidP="00941A3C">
            <w:pPr>
              <w:jc w:val="center"/>
              <w:rPr>
                <w:rFonts w:ascii="仿宋" w:eastAsia="仿宋" w:hAnsi="仿宋"/>
                <w:sz w:val="28"/>
                <w:szCs w:val="28"/>
              </w:rPr>
            </w:pPr>
          </w:p>
        </w:tc>
        <w:tc>
          <w:tcPr>
            <w:tcW w:w="1701" w:type="dxa"/>
            <w:tcMar>
              <w:top w:w="28" w:type="dxa"/>
              <w:left w:w="28" w:type="dxa"/>
              <w:bottom w:w="28" w:type="dxa"/>
              <w:right w:w="28" w:type="dxa"/>
            </w:tcMar>
            <w:vAlign w:val="center"/>
          </w:tcPr>
          <w:p w14:paraId="409F19DB" w14:textId="77777777" w:rsidR="0054779A" w:rsidRDefault="0054779A" w:rsidP="00941A3C">
            <w:pPr>
              <w:jc w:val="center"/>
              <w:rPr>
                <w:rFonts w:ascii="仿宋" w:eastAsia="仿宋" w:hAnsi="仿宋"/>
                <w:sz w:val="28"/>
                <w:szCs w:val="28"/>
              </w:rPr>
            </w:pPr>
            <w:r>
              <w:rPr>
                <w:rFonts w:ascii="仿宋" w:eastAsia="仿宋" w:hAnsi="仿宋" w:hint="eastAsia"/>
                <w:sz w:val="28"/>
                <w:szCs w:val="28"/>
              </w:rPr>
              <w:t>刘立</w:t>
            </w:r>
          </w:p>
        </w:tc>
        <w:tc>
          <w:tcPr>
            <w:tcW w:w="1701" w:type="dxa"/>
            <w:tcMar>
              <w:top w:w="28" w:type="dxa"/>
              <w:left w:w="28" w:type="dxa"/>
              <w:bottom w:w="28" w:type="dxa"/>
              <w:right w:w="28" w:type="dxa"/>
            </w:tcMar>
          </w:tcPr>
          <w:p w14:paraId="32AFBC94" w14:textId="77777777" w:rsidR="0054779A" w:rsidRPr="00A8751E" w:rsidRDefault="0054779A" w:rsidP="00941A3C">
            <w:pPr>
              <w:jc w:val="center"/>
              <w:rPr>
                <w:rFonts w:ascii="仿宋" w:eastAsia="仿宋" w:hAnsi="仿宋"/>
                <w:sz w:val="28"/>
                <w:szCs w:val="28"/>
              </w:rPr>
            </w:pPr>
            <w:r>
              <w:rPr>
                <w:rFonts w:ascii="仿宋" w:eastAsia="仿宋" w:hAnsi="仿宋" w:hint="eastAsia"/>
                <w:sz w:val="28"/>
                <w:szCs w:val="28"/>
              </w:rPr>
              <w:t>副书记</w:t>
            </w:r>
          </w:p>
        </w:tc>
        <w:tc>
          <w:tcPr>
            <w:tcW w:w="3402" w:type="dxa"/>
            <w:gridSpan w:val="2"/>
            <w:tcMar>
              <w:top w:w="28" w:type="dxa"/>
              <w:left w:w="28" w:type="dxa"/>
              <w:bottom w:w="28" w:type="dxa"/>
              <w:right w:w="28" w:type="dxa"/>
            </w:tcMar>
            <w:vAlign w:val="center"/>
          </w:tcPr>
          <w:p w14:paraId="1AE24153" w14:textId="77777777" w:rsidR="0054779A" w:rsidRDefault="0054779A" w:rsidP="00941A3C">
            <w:pPr>
              <w:jc w:val="center"/>
              <w:rPr>
                <w:rFonts w:ascii="仿宋" w:eastAsia="仿宋" w:hAnsi="仿宋"/>
                <w:sz w:val="28"/>
                <w:szCs w:val="28"/>
              </w:rPr>
            </w:pPr>
            <w:r>
              <w:rPr>
                <w:rFonts w:ascii="仿宋" w:eastAsia="仿宋" w:hAnsi="仿宋" w:hint="eastAsia"/>
                <w:sz w:val="28"/>
                <w:szCs w:val="28"/>
              </w:rPr>
              <w:t>/</w:t>
            </w:r>
          </w:p>
        </w:tc>
      </w:tr>
    </w:tbl>
    <w:p w14:paraId="162AA474" w14:textId="77777777" w:rsidR="0054779A" w:rsidRDefault="0054779A" w:rsidP="0054779A">
      <w:pPr>
        <w:widowControl/>
        <w:ind w:left="420" w:firstLine="420"/>
        <w:jc w:val="left"/>
        <w:rPr>
          <w:rFonts w:ascii="黑体" w:eastAsia="黑体" w:hAnsi="黑体" w:cs="Times New Roman"/>
          <w:color w:val="000000"/>
          <w:sz w:val="32"/>
          <w:szCs w:val="32"/>
        </w:rPr>
      </w:pPr>
      <w:r w:rsidRPr="0054779A">
        <w:rPr>
          <w:rFonts w:ascii="黑体" w:eastAsia="黑体" w:hAnsi="黑体" w:cs="Times New Roman" w:hint="eastAsia"/>
          <w:color w:val="000000"/>
          <w:sz w:val="32"/>
          <w:szCs w:val="32"/>
        </w:rPr>
        <w:t>二、申请环节和时间节点</w:t>
      </w:r>
    </w:p>
    <w:p w14:paraId="7D0AA585" w14:textId="223D2D93" w:rsidR="005722E1" w:rsidRDefault="0054779A" w:rsidP="0054779A">
      <w:pPr>
        <w:widowControl/>
        <w:ind w:left="420" w:firstLine="420"/>
        <w:jc w:val="left"/>
        <w:rPr>
          <w:rFonts w:ascii="仿宋_GB2312" w:eastAsia="仿宋_GB2312" w:hAnsi="华文仿宋" w:cs="Times New Roman"/>
          <w:color w:val="000000"/>
          <w:sz w:val="32"/>
          <w:szCs w:val="32"/>
        </w:rPr>
      </w:pPr>
      <w:r w:rsidRPr="0054779A">
        <w:rPr>
          <w:rFonts w:ascii="仿宋_GB2312" w:eastAsia="仿宋_GB2312" w:hAnsi="华文仿宋" w:cs="Times New Roman" w:hint="eastAsia"/>
          <w:color w:val="000000"/>
          <w:sz w:val="32"/>
          <w:szCs w:val="32"/>
        </w:rPr>
        <w:t>按照教务部通知方案执行</w:t>
      </w:r>
      <w:r w:rsidR="00176B51">
        <w:rPr>
          <w:rFonts w:ascii="仿宋_GB2312" w:eastAsia="仿宋_GB2312" w:hAnsi="华文仿宋" w:cs="Times New Roman" w:hint="eastAsia"/>
          <w:color w:val="000000"/>
          <w:sz w:val="32"/>
          <w:szCs w:val="32"/>
        </w:rPr>
        <w:t>，详见“</w:t>
      </w:r>
      <w:r w:rsidR="00176B51" w:rsidRPr="00176B51">
        <w:rPr>
          <w:rFonts w:ascii="仿宋_GB2312" w:eastAsia="仿宋_GB2312" w:hAnsi="华文仿宋" w:cs="Times New Roman" w:hint="eastAsia"/>
          <w:color w:val="000000"/>
          <w:sz w:val="32"/>
          <w:szCs w:val="32"/>
        </w:rPr>
        <w:t>关于推荐2</w:t>
      </w:r>
      <w:r w:rsidR="00176B51" w:rsidRPr="00176B51">
        <w:rPr>
          <w:rFonts w:ascii="仿宋_GB2312" w:eastAsia="仿宋_GB2312" w:hAnsi="华文仿宋" w:cs="Times New Roman"/>
          <w:color w:val="000000"/>
          <w:sz w:val="32"/>
          <w:szCs w:val="32"/>
        </w:rPr>
        <w:t>02</w:t>
      </w:r>
      <w:r w:rsidR="00E344CD">
        <w:rPr>
          <w:rFonts w:ascii="仿宋_GB2312" w:eastAsia="仿宋_GB2312" w:hAnsi="华文仿宋" w:cs="Times New Roman"/>
          <w:color w:val="000000"/>
          <w:sz w:val="32"/>
          <w:szCs w:val="32"/>
        </w:rPr>
        <w:t>1</w:t>
      </w:r>
      <w:r w:rsidR="00176B51" w:rsidRPr="00176B51">
        <w:rPr>
          <w:rFonts w:ascii="仿宋_GB2312" w:eastAsia="仿宋_GB2312" w:hAnsi="华文仿宋" w:cs="Times New Roman" w:hint="eastAsia"/>
          <w:color w:val="000000"/>
          <w:sz w:val="32"/>
          <w:szCs w:val="32"/>
        </w:rPr>
        <w:t>级本科生免试攻读研究生工作安排的通知</w:t>
      </w:r>
      <w:r w:rsidR="00176B51">
        <w:rPr>
          <w:rFonts w:ascii="仿宋_GB2312" w:eastAsia="仿宋_GB2312" w:hAnsi="华文仿宋" w:cs="Times New Roman" w:hint="eastAsia"/>
          <w:color w:val="000000"/>
          <w:sz w:val="32"/>
          <w:szCs w:val="32"/>
        </w:rPr>
        <w:t>”</w:t>
      </w:r>
      <w:r w:rsidRPr="0054779A">
        <w:rPr>
          <w:rFonts w:ascii="仿宋_GB2312" w:eastAsia="仿宋_GB2312" w:hAnsi="华文仿宋" w:cs="Times New Roman" w:hint="eastAsia"/>
          <w:color w:val="000000"/>
          <w:sz w:val="32"/>
          <w:szCs w:val="32"/>
        </w:rPr>
        <w:t>。</w:t>
      </w:r>
    </w:p>
    <w:p w14:paraId="3858295A" w14:textId="038995B4" w:rsidR="005722E1" w:rsidRDefault="005722E1" w:rsidP="00176B51">
      <w:pPr>
        <w:widowControl/>
        <w:jc w:val="left"/>
        <w:rPr>
          <w:rFonts w:ascii="宋体" w:hAnsi="宋体"/>
          <w:szCs w:val="21"/>
        </w:rPr>
      </w:pPr>
      <w:r>
        <w:rPr>
          <w:rFonts w:ascii="仿宋_GB2312" w:eastAsia="仿宋_GB2312" w:hAnsi="华文仿宋" w:cs="Times New Roman"/>
          <w:color w:val="000000"/>
          <w:sz w:val="32"/>
          <w:szCs w:val="32"/>
        </w:rPr>
        <w:br w:type="page"/>
      </w:r>
      <w:r>
        <w:rPr>
          <w:rFonts w:ascii="宋体" w:hAnsi="宋体" w:hint="eastAsia"/>
          <w:szCs w:val="21"/>
        </w:rPr>
        <w:lastRenderedPageBreak/>
        <w:t>附件</w:t>
      </w:r>
      <w:r>
        <w:rPr>
          <w:rFonts w:ascii="宋体" w:hAnsi="宋体" w:hint="eastAsia"/>
          <w:szCs w:val="21"/>
        </w:rPr>
        <w:t>1</w:t>
      </w:r>
    </w:p>
    <w:p w14:paraId="29373FCF" w14:textId="77777777" w:rsidR="005722E1" w:rsidRPr="0034282D" w:rsidRDefault="005722E1" w:rsidP="005722E1">
      <w:pPr>
        <w:jc w:val="center"/>
        <w:rPr>
          <w:rFonts w:ascii="黑体" w:eastAsia="黑体" w:hAnsi="黑体"/>
          <w:sz w:val="32"/>
          <w:szCs w:val="32"/>
        </w:rPr>
      </w:pPr>
      <w:r w:rsidRPr="00E474FC">
        <w:rPr>
          <w:rFonts w:ascii="黑体" w:eastAsia="黑体" w:hAnsi="黑体" w:hint="eastAsia"/>
          <w:sz w:val="32"/>
          <w:szCs w:val="32"/>
        </w:rPr>
        <w:t>综合考核计分方法</w:t>
      </w:r>
    </w:p>
    <w:tbl>
      <w:tblPr>
        <w:tblW w:w="9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58"/>
        <w:gridCol w:w="5125"/>
        <w:gridCol w:w="992"/>
        <w:gridCol w:w="1276"/>
        <w:gridCol w:w="786"/>
      </w:tblGrid>
      <w:tr w:rsidR="005722E1" w:rsidRPr="009B587F" w14:paraId="74199480" w14:textId="77777777" w:rsidTr="00941A3C">
        <w:trPr>
          <w:trHeight w:val="567"/>
          <w:jc w:val="center"/>
        </w:trPr>
        <w:tc>
          <w:tcPr>
            <w:tcW w:w="7450" w:type="dxa"/>
            <w:gridSpan w:val="4"/>
            <w:vAlign w:val="center"/>
          </w:tcPr>
          <w:p w14:paraId="4797A112" w14:textId="77777777" w:rsidR="005722E1" w:rsidRPr="009B587F" w:rsidRDefault="005722E1" w:rsidP="00941A3C">
            <w:pPr>
              <w:pStyle w:val="2"/>
              <w:snapToGrid w:val="0"/>
              <w:spacing w:after="0" w:line="360" w:lineRule="auto"/>
              <w:ind w:leftChars="0" w:left="0" w:firstLineChars="115" w:firstLine="208"/>
              <w:jc w:val="center"/>
              <w:rPr>
                <w:rFonts w:ascii="宋体" w:hAnsi="宋体"/>
                <w:b/>
                <w:sz w:val="18"/>
                <w:szCs w:val="18"/>
              </w:rPr>
            </w:pPr>
            <w:r w:rsidRPr="009B587F">
              <w:rPr>
                <w:rFonts w:ascii="宋体" w:hAnsi="宋体" w:hint="eastAsia"/>
                <w:b/>
                <w:kern w:val="0"/>
                <w:sz w:val="18"/>
                <w:szCs w:val="18"/>
              </w:rPr>
              <w:br w:type="page"/>
            </w:r>
            <w:r w:rsidRPr="009B587F">
              <w:rPr>
                <w:rFonts w:ascii="宋体" w:hAnsi="宋体" w:hint="eastAsia"/>
                <w:b/>
                <w:sz w:val="18"/>
                <w:szCs w:val="18"/>
              </w:rPr>
              <w:t>内       容</w:t>
            </w:r>
          </w:p>
        </w:tc>
        <w:tc>
          <w:tcPr>
            <w:tcW w:w="1276" w:type="dxa"/>
            <w:vAlign w:val="center"/>
          </w:tcPr>
          <w:p w14:paraId="1F0B0436" w14:textId="77777777" w:rsidR="005722E1" w:rsidRPr="009B587F" w:rsidRDefault="005722E1" w:rsidP="00941A3C">
            <w:pPr>
              <w:pStyle w:val="2"/>
              <w:adjustRightInd w:val="0"/>
              <w:snapToGrid w:val="0"/>
              <w:spacing w:after="0" w:line="360" w:lineRule="auto"/>
              <w:ind w:leftChars="0" w:left="0"/>
              <w:jc w:val="center"/>
              <w:rPr>
                <w:rFonts w:ascii="宋体" w:hAnsi="宋体"/>
                <w:b/>
                <w:spacing w:val="-20"/>
                <w:sz w:val="18"/>
                <w:szCs w:val="18"/>
              </w:rPr>
            </w:pPr>
            <w:r w:rsidRPr="009B587F">
              <w:rPr>
                <w:rFonts w:ascii="宋体" w:hAnsi="宋体" w:hint="eastAsia"/>
                <w:b/>
                <w:spacing w:val="-20"/>
                <w:sz w:val="18"/>
                <w:szCs w:val="18"/>
              </w:rPr>
              <w:t>分 值</w:t>
            </w:r>
          </w:p>
        </w:tc>
        <w:tc>
          <w:tcPr>
            <w:tcW w:w="786" w:type="dxa"/>
            <w:vAlign w:val="center"/>
          </w:tcPr>
          <w:p w14:paraId="04AD48D6" w14:textId="77777777" w:rsidR="005722E1" w:rsidRPr="009B587F" w:rsidRDefault="005722E1" w:rsidP="00941A3C">
            <w:pPr>
              <w:pStyle w:val="2"/>
              <w:adjustRightInd w:val="0"/>
              <w:snapToGrid w:val="0"/>
              <w:spacing w:after="0" w:line="360" w:lineRule="auto"/>
              <w:ind w:leftChars="0" w:left="0"/>
              <w:jc w:val="center"/>
              <w:rPr>
                <w:rFonts w:ascii="宋体" w:hAnsi="宋体"/>
                <w:b/>
                <w:spacing w:val="-20"/>
                <w:sz w:val="18"/>
                <w:szCs w:val="18"/>
              </w:rPr>
            </w:pPr>
            <w:r w:rsidRPr="009B587F">
              <w:rPr>
                <w:rFonts w:ascii="宋体" w:hAnsi="宋体" w:hint="eastAsia"/>
                <w:b/>
                <w:spacing w:val="-20"/>
                <w:sz w:val="18"/>
                <w:szCs w:val="18"/>
              </w:rPr>
              <w:t>最高</w:t>
            </w:r>
          </w:p>
          <w:p w14:paraId="06CFFC95" w14:textId="77777777" w:rsidR="005722E1" w:rsidRPr="009B587F" w:rsidRDefault="005722E1" w:rsidP="00941A3C">
            <w:pPr>
              <w:pStyle w:val="2"/>
              <w:adjustRightInd w:val="0"/>
              <w:snapToGrid w:val="0"/>
              <w:spacing w:after="0" w:line="360" w:lineRule="auto"/>
              <w:ind w:leftChars="0" w:left="0"/>
              <w:jc w:val="center"/>
              <w:rPr>
                <w:rFonts w:ascii="宋体" w:hAnsi="宋体"/>
                <w:b/>
                <w:spacing w:val="-20"/>
                <w:sz w:val="18"/>
                <w:szCs w:val="18"/>
              </w:rPr>
            </w:pPr>
            <w:proofErr w:type="gramStart"/>
            <w:r w:rsidRPr="009B587F">
              <w:rPr>
                <w:rFonts w:ascii="宋体" w:hAnsi="宋体" w:hint="eastAsia"/>
                <w:b/>
                <w:spacing w:val="-20"/>
                <w:sz w:val="18"/>
                <w:szCs w:val="18"/>
              </w:rPr>
              <w:t>限分</w:t>
            </w:r>
            <w:proofErr w:type="gramEnd"/>
          </w:p>
        </w:tc>
      </w:tr>
      <w:tr w:rsidR="005722E1" w:rsidRPr="009B587F" w14:paraId="500212F9" w14:textId="77777777" w:rsidTr="00941A3C">
        <w:trPr>
          <w:trHeight w:val="567"/>
          <w:jc w:val="center"/>
        </w:trPr>
        <w:tc>
          <w:tcPr>
            <w:tcW w:w="675" w:type="dxa"/>
            <w:vAlign w:val="center"/>
          </w:tcPr>
          <w:p w14:paraId="1462F16E" w14:textId="77777777" w:rsidR="005722E1" w:rsidRPr="009B587F" w:rsidRDefault="005722E1" w:rsidP="00941A3C">
            <w:pPr>
              <w:pStyle w:val="2"/>
              <w:snapToGrid w:val="0"/>
              <w:spacing w:after="0" w:line="360" w:lineRule="auto"/>
              <w:ind w:leftChars="0" w:left="0"/>
              <w:jc w:val="center"/>
              <w:rPr>
                <w:rFonts w:ascii="宋体" w:hAnsi="宋体"/>
                <w:spacing w:val="-20"/>
                <w:sz w:val="18"/>
                <w:szCs w:val="18"/>
              </w:rPr>
            </w:pPr>
            <w:r w:rsidRPr="009B587F">
              <w:rPr>
                <w:rFonts w:ascii="宋体" w:hAnsi="宋体" w:hint="eastAsia"/>
                <w:spacing w:val="-20"/>
                <w:sz w:val="18"/>
                <w:szCs w:val="18"/>
              </w:rPr>
              <w:t>课程</w:t>
            </w:r>
          </w:p>
          <w:p w14:paraId="32D4D769" w14:textId="77777777" w:rsidR="005722E1" w:rsidRPr="009B587F" w:rsidRDefault="005722E1" w:rsidP="00941A3C">
            <w:pPr>
              <w:pStyle w:val="2"/>
              <w:snapToGrid w:val="0"/>
              <w:spacing w:after="0" w:line="360" w:lineRule="auto"/>
              <w:ind w:leftChars="0" w:left="0"/>
              <w:jc w:val="center"/>
              <w:rPr>
                <w:rFonts w:ascii="宋体" w:hAnsi="宋体"/>
                <w:spacing w:val="-20"/>
                <w:sz w:val="18"/>
                <w:szCs w:val="18"/>
              </w:rPr>
            </w:pPr>
            <w:r w:rsidRPr="009B587F">
              <w:rPr>
                <w:rFonts w:ascii="宋体" w:hAnsi="宋体" w:hint="eastAsia"/>
                <w:spacing w:val="-20"/>
                <w:sz w:val="18"/>
                <w:szCs w:val="18"/>
              </w:rPr>
              <w:t>成绩</w:t>
            </w:r>
          </w:p>
        </w:tc>
        <w:tc>
          <w:tcPr>
            <w:tcW w:w="6775" w:type="dxa"/>
            <w:gridSpan w:val="3"/>
            <w:vAlign w:val="center"/>
          </w:tcPr>
          <w:p w14:paraId="2A58B7CE"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在本校修学并取得学分的部分通识课程、学科基础课及专业模块课程（必修）成绩，详见当年发布的</w:t>
            </w:r>
            <w:r w:rsidRPr="004B3151">
              <w:rPr>
                <w:rFonts w:ascii="宋体" w:hAnsi="宋体" w:hint="eastAsia"/>
                <w:b/>
                <w:sz w:val="18"/>
                <w:szCs w:val="18"/>
              </w:rPr>
              <w:t>入选课程表</w:t>
            </w:r>
          </w:p>
        </w:tc>
        <w:tc>
          <w:tcPr>
            <w:tcW w:w="1276" w:type="dxa"/>
            <w:vAlign w:val="center"/>
          </w:tcPr>
          <w:p w14:paraId="28901974" w14:textId="77777777" w:rsidR="005722E1" w:rsidRPr="009B587F" w:rsidRDefault="005722E1" w:rsidP="00941A3C">
            <w:pPr>
              <w:pStyle w:val="2"/>
              <w:adjustRightInd w:val="0"/>
              <w:snapToGrid w:val="0"/>
              <w:spacing w:after="0" w:line="360" w:lineRule="auto"/>
              <w:ind w:leftChars="0" w:left="0"/>
              <w:rPr>
                <w:rFonts w:ascii="宋体" w:hAnsi="宋体"/>
                <w:spacing w:val="-20"/>
                <w:sz w:val="18"/>
                <w:szCs w:val="18"/>
              </w:rPr>
            </w:pPr>
            <w:r w:rsidRPr="009B587F">
              <w:rPr>
                <w:rFonts w:ascii="宋体" w:hAnsi="宋体" w:hint="eastAsia"/>
                <w:spacing w:val="-20"/>
                <w:sz w:val="18"/>
                <w:szCs w:val="18"/>
              </w:rPr>
              <w:t>平均成绩的</w:t>
            </w:r>
            <w:r w:rsidRPr="009B587F">
              <w:rPr>
                <w:rFonts w:ascii="宋体" w:hAnsi="宋体"/>
                <w:spacing w:val="-20"/>
                <w:sz w:val="18"/>
                <w:szCs w:val="18"/>
              </w:rPr>
              <w:t>90</w:t>
            </w:r>
            <w:r w:rsidRPr="009B587F">
              <w:rPr>
                <w:rFonts w:ascii="宋体" w:hAnsi="宋体" w:hint="eastAsia"/>
                <w:spacing w:val="-20"/>
                <w:sz w:val="18"/>
                <w:szCs w:val="18"/>
              </w:rPr>
              <w:t>%</w:t>
            </w:r>
          </w:p>
        </w:tc>
        <w:tc>
          <w:tcPr>
            <w:tcW w:w="786" w:type="dxa"/>
            <w:vAlign w:val="center"/>
          </w:tcPr>
          <w:p w14:paraId="3B2D32C9" w14:textId="77777777" w:rsidR="005722E1" w:rsidRPr="009B587F" w:rsidRDefault="005722E1" w:rsidP="00941A3C">
            <w:pPr>
              <w:pStyle w:val="2"/>
              <w:adjustRightInd w:val="0"/>
              <w:snapToGrid w:val="0"/>
              <w:spacing w:after="0" w:line="360" w:lineRule="auto"/>
              <w:ind w:leftChars="0" w:left="0"/>
              <w:jc w:val="center"/>
              <w:rPr>
                <w:rFonts w:ascii="宋体" w:hAnsi="宋体"/>
                <w:spacing w:val="-20"/>
                <w:sz w:val="18"/>
                <w:szCs w:val="18"/>
              </w:rPr>
            </w:pPr>
            <w:r w:rsidRPr="009B587F">
              <w:rPr>
                <w:rFonts w:ascii="宋体" w:hAnsi="宋体"/>
                <w:spacing w:val="-20"/>
                <w:sz w:val="18"/>
                <w:szCs w:val="18"/>
              </w:rPr>
              <w:t>90</w:t>
            </w:r>
            <w:r w:rsidRPr="009B587F">
              <w:rPr>
                <w:rFonts w:ascii="宋体" w:hAnsi="宋体" w:hint="eastAsia"/>
                <w:spacing w:val="-20"/>
                <w:sz w:val="18"/>
                <w:szCs w:val="18"/>
              </w:rPr>
              <w:t>分</w:t>
            </w:r>
          </w:p>
        </w:tc>
      </w:tr>
      <w:tr w:rsidR="005722E1" w:rsidRPr="009B587F" w14:paraId="080ECC68" w14:textId="77777777" w:rsidTr="00941A3C">
        <w:trPr>
          <w:trHeight w:val="567"/>
          <w:jc w:val="center"/>
        </w:trPr>
        <w:tc>
          <w:tcPr>
            <w:tcW w:w="675" w:type="dxa"/>
            <w:vMerge w:val="restart"/>
            <w:vAlign w:val="center"/>
          </w:tcPr>
          <w:p w14:paraId="7A9EBF02" w14:textId="77777777" w:rsidR="005722E1" w:rsidRPr="009B587F" w:rsidRDefault="005722E1" w:rsidP="00941A3C">
            <w:pPr>
              <w:pStyle w:val="2"/>
              <w:snapToGrid w:val="0"/>
              <w:spacing w:after="0" w:line="360" w:lineRule="auto"/>
              <w:ind w:leftChars="0" w:left="0"/>
              <w:jc w:val="center"/>
              <w:rPr>
                <w:rFonts w:ascii="宋体" w:hAnsi="宋体"/>
                <w:spacing w:val="-20"/>
                <w:sz w:val="18"/>
                <w:szCs w:val="18"/>
              </w:rPr>
            </w:pPr>
            <w:r w:rsidRPr="009B587F">
              <w:rPr>
                <w:rFonts w:ascii="宋体" w:hAnsi="宋体" w:hint="eastAsia"/>
                <w:spacing w:val="-20"/>
                <w:sz w:val="18"/>
                <w:szCs w:val="18"/>
              </w:rPr>
              <w:t>外语分</w:t>
            </w:r>
          </w:p>
        </w:tc>
        <w:tc>
          <w:tcPr>
            <w:tcW w:w="6775" w:type="dxa"/>
            <w:gridSpan w:val="3"/>
            <w:vAlign w:val="center"/>
          </w:tcPr>
          <w:p w14:paraId="3712A6CA"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英语六级（小语种四级）或托福成绩达到满分的75%及以上，</w:t>
            </w:r>
            <w:proofErr w:type="gramStart"/>
            <w:r w:rsidRPr="009B587F">
              <w:rPr>
                <w:rFonts w:ascii="宋体" w:hAnsi="宋体" w:hint="eastAsia"/>
                <w:sz w:val="18"/>
                <w:szCs w:val="18"/>
              </w:rPr>
              <w:t>雅思达到</w:t>
            </w:r>
            <w:proofErr w:type="gramEnd"/>
            <w:r w:rsidRPr="009B587F">
              <w:rPr>
                <w:rFonts w:ascii="宋体" w:hAnsi="宋体" w:hint="eastAsia"/>
                <w:sz w:val="18"/>
                <w:szCs w:val="18"/>
              </w:rPr>
              <w:t>6.5分</w:t>
            </w:r>
          </w:p>
        </w:tc>
        <w:tc>
          <w:tcPr>
            <w:tcW w:w="1276" w:type="dxa"/>
            <w:vAlign w:val="center"/>
          </w:tcPr>
          <w:p w14:paraId="61955EFC" w14:textId="77777777" w:rsidR="005722E1" w:rsidRPr="009B587F" w:rsidRDefault="005722E1" w:rsidP="00941A3C">
            <w:pPr>
              <w:pStyle w:val="2"/>
              <w:adjustRightInd w:val="0"/>
              <w:snapToGrid w:val="0"/>
              <w:spacing w:after="0" w:line="360" w:lineRule="auto"/>
              <w:ind w:leftChars="0" w:left="0"/>
              <w:rPr>
                <w:rFonts w:ascii="宋体" w:hAnsi="宋体"/>
                <w:spacing w:val="-20"/>
                <w:sz w:val="18"/>
                <w:szCs w:val="18"/>
              </w:rPr>
            </w:pPr>
            <w:r w:rsidRPr="009B587F">
              <w:rPr>
                <w:rFonts w:ascii="宋体" w:hAnsi="宋体" w:hint="eastAsia"/>
                <w:spacing w:val="-20"/>
                <w:sz w:val="18"/>
                <w:szCs w:val="18"/>
              </w:rPr>
              <w:t>0.5分</w:t>
            </w:r>
          </w:p>
        </w:tc>
        <w:tc>
          <w:tcPr>
            <w:tcW w:w="786" w:type="dxa"/>
            <w:vMerge w:val="restart"/>
            <w:vAlign w:val="center"/>
          </w:tcPr>
          <w:p w14:paraId="3A69CDF4" w14:textId="77777777" w:rsidR="005722E1" w:rsidRPr="009B587F" w:rsidRDefault="005722E1" w:rsidP="00941A3C">
            <w:pPr>
              <w:pStyle w:val="2"/>
              <w:adjustRightInd w:val="0"/>
              <w:snapToGrid w:val="0"/>
              <w:spacing w:after="0" w:line="360" w:lineRule="auto"/>
              <w:ind w:leftChars="0" w:left="0"/>
              <w:jc w:val="center"/>
              <w:rPr>
                <w:rFonts w:ascii="宋体" w:hAnsi="宋体"/>
                <w:spacing w:val="-20"/>
                <w:sz w:val="18"/>
                <w:szCs w:val="18"/>
              </w:rPr>
            </w:pPr>
            <w:r w:rsidRPr="009B587F">
              <w:rPr>
                <w:rFonts w:ascii="宋体" w:hAnsi="宋体" w:hint="eastAsia"/>
                <w:spacing w:val="-20"/>
                <w:sz w:val="18"/>
                <w:szCs w:val="18"/>
              </w:rPr>
              <w:t>1分</w:t>
            </w:r>
          </w:p>
        </w:tc>
      </w:tr>
      <w:tr w:rsidR="005722E1" w:rsidRPr="009B587F" w14:paraId="7FC462B0" w14:textId="77777777" w:rsidTr="00941A3C">
        <w:trPr>
          <w:trHeight w:val="567"/>
          <w:jc w:val="center"/>
        </w:trPr>
        <w:tc>
          <w:tcPr>
            <w:tcW w:w="675" w:type="dxa"/>
            <w:vMerge/>
            <w:vAlign w:val="center"/>
          </w:tcPr>
          <w:p w14:paraId="3AC45F30" w14:textId="77777777" w:rsidR="005722E1" w:rsidRPr="009B587F" w:rsidRDefault="005722E1" w:rsidP="00941A3C">
            <w:pPr>
              <w:pStyle w:val="2"/>
              <w:snapToGrid w:val="0"/>
              <w:spacing w:after="0" w:line="360" w:lineRule="auto"/>
              <w:ind w:leftChars="0" w:left="0"/>
              <w:jc w:val="center"/>
              <w:rPr>
                <w:rFonts w:ascii="宋体" w:hAnsi="宋体"/>
                <w:spacing w:val="-20"/>
                <w:sz w:val="18"/>
                <w:szCs w:val="18"/>
              </w:rPr>
            </w:pPr>
          </w:p>
        </w:tc>
        <w:tc>
          <w:tcPr>
            <w:tcW w:w="6775" w:type="dxa"/>
            <w:gridSpan w:val="3"/>
            <w:vAlign w:val="center"/>
          </w:tcPr>
          <w:p w14:paraId="1A849120"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英语六级（小语种四级）或托福成绩达到满分的85%及以上，</w:t>
            </w:r>
            <w:proofErr w:type="gramStart"/>
            <w:r w:rsidRPr="009B587F">
              <w:rPr>
                <w:rFonts w:ascii="宋体" w:hAnsi="宋体" w:hint="eastAsia"/>
                <w:sz w:val="18"/>
                <w:szCs w:val="18"/>
              </w:rPr>
              <w:t>雅思达到</w:t>
            </w:r>
            <w:proofErr w:type="gramEnd"/>
            <w:r w:rsidRPr="009B587F">
              <w:rPr>
                <w:rFonts w:ascii="宋体" w:hAnsi="宋体" w:hint="eastAsia"/>
                <w:sz w:val="18"/>
                <w:szCs w:val="18"/>
              </w:rPr>
              <w:t>7.5分</w:t>
            </w:r>
          </w:p>
        </w:tc>
        <w:tc>
          <w:tcPr>
            <w:tcW w:w="1276" w:type="dxa"/>
            <w:vAlign w:val="center"/>
          </w:tcPr>
          <w:p w14:paraId="6AC0468C" w14:textId="77777777" w:rsidR="005722E1" w:rsidRPr="009B587F" w:rsidRDefault="005722E1" w:rsidP="00941A3C">
            <w:pPr>
              <w:pStyle w:val="2"/>
              <w:adjustRightInd w:val="0"/>
              <w:snapToGrid w:val="0"/>
              <w:spacing w:after="0" w:line="360" w:lineRule="auto"/>
              <w:ind w:leftChars="0" w:left="0"/>
              <w:rPr>
                <w:rFonts w:ascii="宋体" w:hAnsi="宋体"/>
                <w:spacing w:val="-20"/>
                <w:sz w:val="18"/>
                <w:szCs w:val="18"/>
              </w:rPr>
            </w:pPr>
            <w:r w:rsidRPr="009B587F">
              <w:rPr>
                <w:rFonts w:ascii="宋体" w:hAnsi="宋体" w:hint="eastAsia"/>
                <w:spacing w:val="-20"/>
                <w:sz w:val="18"/>
                <w:szCs w:val="18"/>
              </w:rPr>
              <w:t>1分</w:t>
            </w:r>
          </w:p>
        </w:tc>
        <w:tc>
          <w:tcPr>
            <w:tcW w:w="786" w:type="dxa"/>
            <w:vMerge/>
            <w:vAlign w:val="center"/>
          </w:tcPr>
          <w:p w14:paraId="6D5F6576" w14:textId="77777777" w:rsidR="005722E1" w:rsidRPr="009B587F" w:rsidRDefault="005722E1" w:rsidP="00941A3C">
            <w:pPr>
              <w:pStyle w:val="2"/>
              <w:adjustRightInd w:val="0"/>
              <w:snapToGrid w:val="0"/>
              <w:spacing w:after="0" w:line="360" w:lineRule="auto"/>
              <w:ind w:leftChars="0" w:left="0"/>
              <w:jc w:val="center"/>
              <w:rPr>
                <w:rFonts w:ascii="宋体" w:hAnsi="宋体"/>
                <w:spacing w:val="-20"/>
                <w:sz w:val="18"/>
                <w:szCs w:val="18"/>
              </w:rPr>
            </w:pPr>
          </w:p>
        </w:tc>
      </w:tr>
      <w:tr w:rsidR="005722E1" w:rsidRPr="009B587F" w14:paraId="73C3E4AB" w14:textId="77777777" w:rsidTr="00941A3C">
        <w:trPr>
          <w:cantSplit/>
          <w:trHeight w:val="567"/>
          <w:jc w:val="center"/>
        </w:trPr>
        <w:tc>
          <w:tcPr>
            <w:tcW w:w="675" w:type="dxa"/>
            <w:vMerge w:val="restart"/>
            <w:textDirection w:val="tbRlV"/>
            <w:vAlign w:val="center"/>
          </w:tcPr>
          <w:p w14:paraId="2C0AFFD6" w14:textId="77777777" w:rsidR="005722E1" w:rsidRPr="009B587F" w:rsidRDefault="005722E1" w:rsidP="00941A3C">
            <w:pPr>
              <w:pStyle w:val="2"/>
              <w:snapToGrid w:val="0"/>
              <w:spacing w:after="0" w:line="360" w:lineRule="auto"/>
              <w:ind w:leftChars="0" w:left="113" w:right="113"/>
              <w:jc w:val="center"/>
              <w:rPr>
                <w:rFonts w:ascii="宋体" w:hAnsi="宋体"/>
                <w:sz w:val="18"/>
                <w:szCs w:val="18"/>
              </w:rPr>
            </w:pPr>
            <w:r>
              <w:rPr>
                <w:rFonts w:ascii="宋体" w:hAnsi="宋体" w:hint="eastAsia"/>
                <w:sz w:val="18"/>
                <w:szCs w:val="18"/>
              </w:rPr>
              <w:t>科研训练</w:t>
            </w:r>
          </w:p>
        </w:tc>
        <w:tc>
          <w:tcPr>
            <w:tcW w:w="658" w:type="dxa"/>
            <w:vMerge w:val="restart"/>
            <w:vAlign w:val="center"/>
          </w:tcPr>
          <w:p w14:paraId="3D057EFF" w14:textId="77777777" w:rsidR="005722E1" w:rsidRPr="009B587F" w:rsidRDefault="005722E1" w:rsidP="00941A3C">
            <w:pPr>
              <w:pStyle w:val="2"/>
              <w:snapToGrid w:val="0"/>
              <w:spacing w:after="0" w:line="360" w:lineRule="auto"/>
              <w:ind w:leftChars="0" w:left="0"/>
              <w:jc w:val="center"/>
              <w:rPr>
                <w:rFonts w:ascii="宋体" w:hAnsi="宋体"/>
                <w:sz w:val="18"/>
                <w:szCs w:val="18"/>
              </w:rPr>
            </w:pPr>
            <w:r w:rsidRPr="009B587F">
              <w:rPr>
                <w:rFonts w:ascii="宋体" w:hAnsi="宋体" w:hint="eastAsia"/>
                <w:sz w:val="18"/>
                <w:szCs w:val="18"/>
              </w:rPr>
              <w:t>本科生科研训练与创新创业项目</w:t>
            </w:r>
          </w:p>
          <w:p w14:paraId="16E5D6B4"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p w14:paraId="0A6A779C"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restart"/>
            <w:vAlign w:val="center"/>
          </w:tcPr>
          <w:p w14:paraId="317B4256"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主持国家级“本科生科研训练与创新创业”项目</w:t>
            </w:r>
          </w:p>
        </w:tc>
        <w:tc>
          <w:tcPr>
            <w:tcW w:w="1276" w:type="dxa"/>
            <w:vAlign w:val="center"/>
          </w:tcPr>
          <w:p w14:paraId="60ACAC97"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立项1.2分</w:t>
            </w:r>
          </w:p>
        </w:tc>
        <w:tc>
          <w:tcPr>
            <w:tcW w:w="786" w:type="dxa"/>
            <w:vMerge w:val="restart"/>
            <w:shd w:val="clear" w:color="auto" w:fill="auto"/>
            <w:vAlign w:val="center"/>
          </w:tcPr>
          <w:p w14:paraId="5B660468"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r w:rsidRPr="009B587F">
              <w:rPr>
                <w:rFonts w:ascii="宋体" w:hAnsi="宋体" w:hint="eastAsia"/>
                <w:sz w:val="18"/>
                <w:szCs w:val="18"/>
              </w:rPr>
              <w:t>2分</w:t>
            </w:r>
          </w:p>
        </w:tc>
      </w:tr>
      <w:tr w:rsidR="005722E1" w:rsidRPr="009B587F" w14:paraId="53A2F4EF" w14:textId="77777777" w:rsidTr="00941A3C">
        <w:trPr>
          <w:cantSplit/>
          <w:trHeight w:val="567"/>
          <w:jc w:val="center"/>
        </w:trPr>
        <w:tc>
          <w:tcPr>
            <w:tcW w:w="675" w:type="dxa"/>
            <w:vMerge/>
            <w:textDirection w:val="tbRlV"/>
            <w:vAlign w:val="center"/>
          </w:tcPr>
          <w:p w14:paraId="3D285AA0"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5029722F"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610E488B"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7C01E3AB"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中期1.5分</w:t>
            </w:r>
          </w:p>
        </w:tc>
        <w:tc>
          <w:tcPr>
            <w:tcW w:w="786" w:type="dxa"/>
            <w:vMerge/>
            <w:shd w:val="clear" w:color="auto" w:fill="auto"/>
            <w:vAlign w:val="center"/>
          </w:tcPr>
          <w:p w14:paraId="6F881BE4"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1EEF2B6F" w14:textId="77777777" w:rsidTr="00941A3C">
        <w:trPr>
          <w:cantSplit/>
          <w:trHeight w:val="567"/>
          <w:jc w:val="center"/>
        </w:trPr>
        <w:tc>
          <w:tcPr>
            <w:tcW w:w="675" w:type="dxa"/>
            <w:vMerge/>
            <w:textDirection w:val="tbRlV"/>
            <w:vAlign w:val="center"/>
          </w:tcPr>
          <w:p w14:paraId="2D9B5F73"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3CA98476"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4E4B79DC"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408EC257"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结题2分</w:t>
            </w:r>
          </w:p>
        </w:tc>
        <w:tc>
          <w:tcPr>
            <w:tcW w:w="786" w:type="dxa"/>
            <w:vMerge/>
            <w:shd w:val="clear" w:color="auto" w:fill="auto"/>
            <w:vAlign w:val="center"/>
          </w:tcPr>
          <w:p w14:paraId="3FC26024"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18EC56FE" w14:textId="77777777" w:rsidTr="00941A3C">
        <w:trPr>
          <w:cantSplit/>
          <w:trHeight w:val="567"/>
          <w:jc w:val="center"/>
        </w:trPr>
        <w:tc>
          <w:tcPr>
            <w:tcW w:w="675" w:type="dxa"/>
            <w:vMerge/>
            <w:textDirection w:val="tbRlV"/>
            <w:vAlign w:val="center"/>
          </w:tcPr>
          <w:p w14:paraId="5861F972"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41AB6620"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restart"/>
            <w:vAlign w:val="center"/>
          </w:tcPr>
          <w:p w14:paraId="6779C00D"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主持省市级“本科生科研训练与创新创业”项目</w:t>
            </w:r>
          </w:p>
        </w:tc>
        <w:tc>
          <w:tcPr>
            <w:tcW w:w="1276" w:type="dxa"/>
            <w:vAlign w:val="center"/>
          </w:tcPr>
          <w:p w14:paraId="44C9982D"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立项1.0分</w:t>
            </w:r>
          </w:p>
        </w:tc>
        <w:tc>
          <w:tcPr>
            <w:tcW w:w="786" w:type="dxa"/>
            <w:vMerge/>
            <w:shd w:val="clear" w:color="auto" w:fill="auto"/>
            <w:vAlign w:val="center"/>
          </w:tcPr>
          <w:p w14:paraId="04DFCDF1"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4DB4CDBA" w14:textId="77777777" w:rsidTr="00941A3C">
        <w:trPr>
          <w:cantSplit/>
          <w:trHeight w:val="567"/>
          <w:jc w:val="center"/>
        </w:trPr>
        <w:tc>
          <w:tcPr>
            <w:tcW w:w="675" w:type="dxa"/>
            <w:vMerge/>
            <w:textDirection w:val="tbRlV"/>
            <w:vAlign w:val="center"/>
          </w:tcPr>
          <w:p w14:paraId="3DD209D8"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3DD06675"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7EF758D0"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72171A3F"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中期1.4分</w:t>
            </w:r>
          </w:p>
        </w:tc>
        <w:tc>
          <w:tcPr>
            <w:tcW w:w="786" w:type="dxa"/>
            <w:vMerge/>
            <w:shd w:val="clear" w:color="auto" w:fill="auto"/>
            <w:vAlign w:val="center"/>
          </w:tcPr>
          <w:p w14:paraId="7B56D84C"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7B950F50" w14:textId="77777777" w:rsidTr="00941A3C">
        <w:trPr>
          <w:cantSplit/>
          <w:trHeight w:val="567"/>
          <w:jc w:val="center"/>
        </w:trPr>
        <w:tc>
          <w:tcPr>
            <w:tcW w:w="675" w:type="dxa"/>
            <w:vMerge/>
            <w:textDirection w:val="tbRlV"/>
            <w:vAlign w:val="center"/>
          </w:tcPr>
          <w:p w14:paraId="2C4524A0"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739ACF9C"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151B8A70"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5C9A9A6A"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结题1.6 分</w:t>
            </w:r>
          </w:p>
        </w:tc>
        <w:tc>
          <w:tcPr>
            <w:tcW w:w="786" w:type="dxa"/>
            <w:vMerge/>
            <w:shd w:val="clear" w:color="auto" w:fill="auto"/>
            <w:vAlign w:val="center"/>
          </w:tcPr>
          <w:p w14:paraId="3222C966"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5AFF4D77" w14:textId="77777777" w:rsidTr="00941A3C">
        <w:trPr>
          <w:cantSplit/>
          <w:trHeight w:val="567"/>
          <w:jc w:val="center"/>
        </w:trPr>
        <w:tc>
          <w:tcPr>
            <w:tcW w:w="675" w:type="dxa"/>
            <w:vMerge/>
            <w:textDirection w:val="tbRlV"/>
            <w:vAlign w:val="center"/>
          </w:tcPr>
          <w:p w14:paraId="20797849"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6F0844AF"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restart"/>
            <w:vAlign w:val="center"/>
          </w:tcPr>
          <w:p w14:paraId="2B3FE84F"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主持学校级“本科生科研训练与创新创业”项目（含学部自筹）</w:t>
            </w:r>
          </w:p>
        </w:tc>
        <w:tc>
          <w:tcPr>
            <w:tcW w:w="1276" w:type="dxa"/>
            <w:vAlign w:val="center"/>
          </w:tcPr>
          <w:p w14:paraId="4DBFE68E"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立项0.6分</w:t>
            </w:r>
          </w:p>
        </w:tc>
        <w:tc>
          <w:tcPr>
            <w:tcW w:w="786" w:type="dxa"/>
            <w:vMerge/>
            <w:shd w:val="clear" w:color="auto" w:fill="auto"/>
            <w:vAlign w:val="center"/>
          </w:tcPr>
          <w:p w14:paraId="55FCB6D8"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145D13BD" w14:textId="77777777" w:rsidTr="00941A3C">
        <w:trPr>
          <w:cantSplit/>
          <w:trHeight w:val="567"/>
          <w:jc w:val="center"/>
        </w:trPr>
        <w:tc>
          <w:tcPr>
            <w:tcW w:w="675" w:type="dxa"/>
            <w:vMerge/>
            <w:textDirection w:val="tbRlV"/>
            <w:vAlign w:val="center"/>
          </w:tcPr>
          <w:p w14:paraId="0F4BB5A3"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6683D4CD"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6A87AB37"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71C048A6"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中期1.0分</w:t>
            </w:r>
          </w:p>
        </w:tc>
        <w:tc>
          <w:tcPr>
            <w:tcW w:w="786" w:type="dxa"/>
            <w:vMerge/>
            <w:shd w:val="clear" w:color="auto" w:fill="auto"/>
            <w:vAlign w:val="center"/>
          </w:tcPr>
          <w:p w14:paraId="78B0092E"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003ABF2E" w14:textId="77777777" w:rsidTr="00941A3C">
        <w:trPr>
          <w:cantSplit/>
          <w:trHeight w:val="567"/>
          <w:jc w:val="center"/>
        </w:trPr>
        <w:tc>
          <w:tcPr>
            <w:tcW w:w="675" w:type="dxa"/>
            <w:vMerge/>
            <w:textDirection w:val="tbRlV"/>
            <w:vAlign w:val="center"/>
          </w:tcPr>
          <w:p w14:paraId="51CAEE09"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711AA7D5"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26A58B0B" w14:textId="77777777" w:rsidR="005722E1" w:rsidRPr="009B587F" w:rsidRDefault="005722E1" w:rsidP="00941A3C">
            <w:pPr>
              <w:pStyle w:val="2"/>
              <w:snapToGrid w:val="0"/>
              <w:spacing w:line="360" w:lineRule="auto"/>
              <w:rPr>
                <w:rFonts w:ascii="宋体" w:hAnsi="宋体"/>
                <w:sz w:val="18"/>
                <w:szCs w:val="18"/>
              </w:rPr>
            </w:pPr>
          </w:p>
        </w:tc>
        <w:tc>
          <w:tcPr>
            <w:tcW w:w="1276" w:type="dxa"/>
            <w:vAlign w:val="center"/>
          </w:tcPr>
          <w:p w14:paraId="37D3F7CB" w14:textId="77777777" w:rsidR="005722E1" w:rsidRPr="009B587F" w:rsidRDefault="005722E1" w:rsidP="00941A3C">
            <w:pPr>
              <w:pStyle w:val="2"/>
              <w:adjustRightInd w:val="0"/>
              <w:snapToGrid w:val="0"/>
              <w:spacing w:after="0" w:line="360" w:lineRule="auto"/>
              <w:ind w:leftChars="0" w:left="0"/>
              <w:rPr>
                <w:rFonts w:ascii="宋体" w:hAnsi="宋体"/>
                <w:kern w:val="0"/>
                <w:sz w:val="18"/>
                <w:szCs w:val="18"/>
              </w:rPr>
            </w:pPr>
            <w:r w:rsidRPr="009B587F">
              <w:rPr>
                <w:rFonts w:ascii="宋体" w:hAnsi="宋体" w:hint="eastAsia"/>
                <w:kern w:val="0"/>
                <w:sz w:val="18"/>
                <w:szCs w:val="18"/>
              </w:rPr>
              <w:t>结题1.2分</w:t>
            </w:r>
          </w:p>
        </w:tc>
        <w:tc>
          <w:tcPr>
            <w:tcW w:w="786" w:type="dxa"/>
            <w:vMerge/>
            <w:shd w:val="clear" w:color="auto" w:fill="auto"/>
            <w:vAlign w:val="center"/>
          </w:tcPr>
          <w:p w14:paraId="59D5F592"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72E85EF1" w14:textId="77777777" w:rsidTr="00941A3C">
        <w:trPr>
          <w:cantSplit/>
          <w:trHeight w:val="567"/>
          <w:jc w:val="center"/>
        </w:trPr>
        <w:tc>
          <w:tcPr>
            <w:tcW w:w="675" w:type="dxa"/>
            <w:vMerge/>
            <w:textDirection w:val="tbRlV"/>
            <w:vAlign w:val="center"/>
          </w:tcPr>
          <w:p w14:paraId="68C4F2B8"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66A060B9"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restart"/>
            <w:vAlign w:val="center"/>
          </w:tcPr>
          <w:p w14:paraId="31AB864E" w14:textId="77777777" w:rsidR="005722E1" w:rsidRPr="009B587F" w:rsidRDefault="005722E1" w:rsidP="00941A3C">
            <w:pPr>
              <w:pStyle w:val="2"/>
              <w:snapToGrid w:val="0"/>
              <w:spacing w:after="0" w:line="360" w:lineRule="auto"/>
              <w:ind w:leftChars="0" w:left="0"/>
              <w:rPr>
                <w:rFonts w:ascii="宋体" w:hAnsi="宋体"/>
                <w:sz w:val="18"/>
                <w:szCs w:val="18"/>
              </w:rPr>
            </w:pPr>
            <w:proofErr w:type="gramStart"/>
            <w:r w:rsidRPr="009B587F">
              <w:rPr>
                <w:rFonts w:ascii="宋体" w:hAnsi="宋体" w:hint="eastAsia"/>
                <w:sz w:val="18"/>
                <w:szCs w:val="18"/>
              </w:rPr>
              <w:t>主持学</w:t>
            </w:r>
            <w:proofErr w:type="gramEnd"/>
            <w:r w:rsidRPr="009B587F">
              <w:rPr>
                <w:rFonts w:ascii="宋体" w:hAnsi="宋体" w:hint="eastAsia"/>
                <w:sz w:val="18"/>
                <w:szCs w:val="18"/>
              </w:rPr>
              <w:t>部级学工课题</w:t>
            </w:r>
          </w:p>
        </w:tc>
        <w:tc>
          <w:tcPr>
            <w:tcW w:w="1276" w:type="dxa"/>
            <w:vAlign w:val="center"/>
          </w:tcPr>
          <w:p w14:paraId="1C4C23CC"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立项0.5分</w:t>
            </w:r>
          </w:p>
        </w:tc>
        <w:tc>
          <w:tcPr>
            <w:tcW w:w="786" w:type="dxa"/>
            <w:vMerge/>
            <w:shd w:val="clear" w:color="auto" w:fill="auto"/>
            <w:vAlign w:val="center"/>
          </w:tcPr>
          <w:p w14:paraId="30060B33"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2150E7B8" w14:textId="77777777" w:rsidTr="00941A3C">
        <w:trPr>
          <w:cantSplit/>
          <w:trHeight w:val="567"/>
          <w:jc w:val="center"/>
        </w:trPr>
        <w:tc>
          <w:tcPr>
            <w:tcW w:w="675" w:type="dxa"/>
            <w:vMerge/>
            <w:textDirection w:val="tbRlV"/>
            <w:vAlign w:val="center"/>
          </w:tcPr>
          <w:p w14:paraId="578F4553"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2E637212"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381BEC1D" w14:textId="77777777" w:rsidR="005722E1" w:rsidRPr="009B587F" w:rsidRDefault="005722E1" w:rsidP="00941A3C">
            <w:pPr>
              <w:pStyle w:val="2"/>
              <w:snapToGrid w:val="0"/>
              <w:spacing w:line="360" w:lineRule="auto"/>
              <w:ind w:leftChars="0" w:left="0"/>
              <w:rPr>
                <w:rFonts w:ascii="宋体" w:hAnsi="宋体"/>
                <w:sz w:val="18"/>
                <w:szCs w:val="18"/>
              </w:rPr>
            </w:pPr>
          </w:p>
        </w:tc>
        <w:tc>
          <w:tcPr>
            <w:tcW w:w="1276" w:type="dxa"/>
            <w:vAlign w:val="center"/>
          </w:tcPr>
          <w:p w14:paraId="223DEAA1"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中期0.8分</w:t>
            </w:r>
          </w:p>
        </w:tc>
        <w:tc>
          <w:tcPr>
            <w:tcW w:w="786" w:type="dxa"/>
            <w:vMerge/>
            <w:shd w:val="clear" w:color="auto" w:fill="auto"/>
            <w:vAlign w:val="center"/>
          </w:tcPr>
          <w:p w14:paraId="3C5EF104"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7559CCE8" w14:textId="77777777" w:rsidTr="00941A3C">
        <w:trPr>
          <w:cantSplit/>
          <w:trHeight w:val="567"/>
          <w:jc w:val="center"/>
        </w:trPr>
        <w:tc>
          <w:tcPr>
            <w:tcW w:w="675" w:type="dxa"/>
            <w:vMerge/>
            <w:textDirection w:val="tbRlV"/>
            <w:vAlign w:val="center"/>
          </w:tcPr>
          <w:p w14:paraId="37D63956"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30627AA0"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4D07128F"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235FC7E6"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结题1分</w:t>
            </w:r>
          </w:p>
        </w:tc>
        <w:tc>
          <w:tcPr>
            <w:tcW w:w="786" w:type="dxa"/>
            <w:vMerge/>
            <w:vAlign w:val="center"/>
          </w:tcPr>
          <w:p w14:paraId="2C849521"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5BA3A726" w14:textId="77777777" w:rsidTr="00941A3C">
        <w:trPr>
          <w:cantSplit/>
          <w:trHeight w:val="567"/>
          <w:jc w:val="center"/>
        </w:trPr>
        <w:tc>
          <w:tcPr>
            <w:tcW w:w="675" w:type="dxa"/>
            <w:vMerge/>
            <w:textDirection w:val="tbRlV"/>
            <w:vAlign w:val="center"/>
          </w:tcPr>
          <w:p w14:paraId="1116C9C9"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3247CDE8"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restart"/>
            <w:vAlign w:val="center"/>
          </w:tcPr>
          <w:p w14:paraId="07B3055E" w14:textId="77777777" w:rsidR="005722E1" w:rsidRPr="009B587F" w:rsidRDefault="005722E1" w:rsidP="00941A3C">
            <w:pPr>
              <w:pStyle w:val="2"/>
              <w:snapToGrid w:val="0"/>
              <w:spacing w:line="360" w:lineRule="auto"/>
              <w:ind w:leftChars="0" w:left="0"/>
              <w:rPr>
                <w:rFonts w:ascii="宋体" w:hAnsi="宋体"/>
                <w:sz w:val="18"/>
                <w:szCs w:val="18"/>
              </w:rPr>
            </w:pPr>
            <w:r w:rsidRPr="009B587F">
              <w:rPr>
                <w:rFonts w:ascii="宋体" w:hAnsi="宋体" w:hint="eastAsia"/>
                <w:sz w:val="18"/>
                <w:szCs w:val="18"/>
              </w:rPr>
              <w:t>参加国家级“本科生科研训练与创新创业”项目</w:t>
            </w:r>
          </w:p>
        </w:tc>
        <w:tc>
          <w:tcPr>
            <w:tcW w:w="1276" w:type="dxa"/>
            <w:vAlign w:val="center"/>
          </w:tcPr>
          <w:p w14:paraId="79E19095"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立项0.6分</w:t>
            </w:r>
          </w:p>
        </w:tc>
        <w:tc>
          <w:tcPr>
            <w:tcW w:w="786" w:type="dxa"/>
            <w:vMerge/>
            <w:vAlign w:val="center"/>
          </w:tcPr>
          <w:p w14:paraId="5D748F20"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5063BA24" w14:textId="77777777" w:rsidTr="00941A3C">
        <w:trPr>
          <w:cantSplit/>
          <w:trHeight w:val="567"/>
          <w:jc w:val="center"/>
        </w:trPr>
        <w:tc>
          <w:tcPr>
            <w:tcW w:w="675" w:type="dxa"/>
            <w:vMerge/>
            <w:textDirection w:val="tbRlV"/>
            <w:vAlign w:val="center"/>
          </w:tcPr>
          <w:p w14:paraId="3050458E"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12892FE1"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33FE95AB"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48C08D2C"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中期0.8分</w:t>
            </w:r>
          </w:p>
        </w:tc>
        <w:tc>
          <w:tcPr>
            <w:tcW w:w="786" w:type="dxa"/>
            <w:vMerge/>
            <w:vAlign w:val="center"/>
          </w:tcPr>
          <w:p w14:paraId="1DF4B8D6"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58AC9E55" w14:textId="77777777" w:rsidTr="00941A3C">
        <w:trPr>
          <w:cantSplit/>
          <w:trHeight w:val="567"/>
          <w:jc w:val="center"/>
        </w:trPr>
        <w:tc>
          <w:tcPr>
            <w:tcW w:w="675" w:type="dxa"/>
            <w:vMerge/>
            <w:textDirection w:val="tbRlV"/>
            <w:vAlign w:val="center"/>
          </w:tcPr>
          <w:p w14:paraId="1CE8CD19"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2A10FFA4"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692BFBF6"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576DEDD9"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结题1分</w:t>
            </w:r>
          </w:p>
        </w:tc>
        <w:tc>
          <w:tcPr>
            <w:tcW w:w="786" w:type="dxa"/>
            <w:vMerge/>
            <w:vAlign w:val="center"/>
          </w:tcPr>
          <w:p w14:paraId="2F4A83BC"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50222356" w14:textId="77777777" w:rsidTr="00941A3C">
        <w:trPr>
          <w:cantSplit/>
          <w:trHeight w:val="567"/>
          <w:jc w:val="center"/>
        </w:trPr>
        <w:tc>
          <w:tcPr>
            <w:tcW w:w="675" w:type="dxa"/>
            <w:vMerge/>
            <w:textDirection w:val="tbRlV"/>
            <w:vAlign w:val="center"/>
          </w:tcPr>
          <w:p w14:paraId="71431751"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35E2629B"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restart"/>
            <w:vAlign w:val="center"/>
          </w:tcPr>
          <w:p w14:paraId="48EDA89A" w14:textId="77777777" w:rsidR="005722E1" w:rsidRPr="009B587F" w:rsidRDefault="005722E1" w:rsidP="00941A3C">
            <w:pPr>
              <w:pStyle w:val="2"/>
              <w:snapToGrid w:val="0"/>
              <w:spacing w:line="360" w:lineRule="auto"/>
              <w:ind w:leftChars="0" w:left="0"/>
              <w:rPr>
                <w:rFonts w:ascii="宋体" w:hAnsi="宋体"/>
                <w:sz w:val="18"/>
                <w:szCs w:val="18"/>
              </w:rPr>
            </w:pPr>
            <w:r w:rsidRPr="009B587F">
              <w:rPr>
                <w:rFonts w:ascii="宋体" w:hAnsi="宋体" w:hint="eastAsia"/>
                <w:sz w:val="18"/>
                <w:szCs w:val="18"/>
              </w:rPr>
              <w:t>参加省市级“本科生科研训练与创新创业”项目</w:t>
            </w:r>
          </w:p>
        </w:tc>
        <w:tc>
          <w:tcPr>
            <w:tcW w:w="1276" w:type="dxa"/>
            <w:vAlign w:val="center"/>
          </w:tcPr>
          <w:p w14:paraId="606A030C"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立项0.5分</w:t>
            </w:r>
          </w:p>
        </w:tc>
        <w:tc>
          <w:tcPr>
            <w:tcW w:w="786" w:type="dxa"/>
            <w:vMerge/>
            <w:vAlign w:val="center"/>
          </w:tcPr>
          <w:p w14:paraId="5E03BACD"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1A2BD20E" w14:textId="77777777" w:rsidTr="00941A3C">
        <w:trPr>
          <w:cantSplit/>
          <w:trHeight w:val="567"/>
          <w:jc w:val="center"/>
        </w:trPr>
        <w:tc>
          <w:tcPr>
            <w:tcW w:w="675" w:type="dxa"/>
            <w:vMerge/>
            <w:textDirection w:val="tbRlV"/>
            <w:vAlign w:val="center"/>
          </w:tcPr>
          <w:p w14:paraId="48B2846A"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038EBF1D"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16465E88"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24A53437"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中期0.7分</w:t>
            </w:r>
          </w:p>
        </w:tc>
        <w:tc>
          <w:tcPr>
            <w:tcW w:w="786" w:type="dxa"/>
            <w:vMerge/>
            <w:vAlign w:val="center"/>
          </w:tcPr>
          <w:p w14:paraId="70D0ED48"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41E9988D" w14:textId="77777777" w:rsidTr="00941A3C">
        <w:trPr>
          <w:cantSplit/>
          <w:trHeight w:val="567"/>
          <w:jc w:val="center"/>
        </w:trPr>
        <w:tc>
          <w:tcPr>
            <w:tcW w:w="675" w:type="dxa"/>
            <w:vMerge/>
            <w:textDirection w:val="tbRlV"/>
            <w:vAlign w:val="center"/>
          </w:tcPr>
          <w:p w14:paraId="1E260FF8"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353F6F5E"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5DA02D8E"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65009A91"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结题0.8分</w:t>
            </w:r>
          </w:p>
        </w:tc>
        <w:tc>
          <w:tcPr>
            <w:tcW w:w="786" w:type="dxa"/>
            <w:vMerge/>
            <w:vAlign w:val="center"/>
          </w:tcPr>
          <w:p w14:paraId="6336A1C9"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713B91FB" w14:textId="77777777" w:rsidTr="00941A3C">
        <w:trPr>
          <w:cantSplit/>
          <w:trHeight w:val="567"/>
          <w:jc w:val="center"/>
        </w:trPr>
        <w:tc>
          <w:tcPr>
            <w:tcW w:w="675" w:type="dxa"/>
            <w:vMerge/>
            <w:textDirection w:val="tbRlV"/>
            <w:vAlign w:val="center"/>
          </w:tcPr>
          <w:p w14:paraId="398E2EB7"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1EA305FD"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restart"/>
            <w:vAlign w:val="center"/>
          </w:tcPr>
          <w:p w14:paraId="6F2976C6" w14:textId="77777777" w:rsidR="005722E1" w:rsidRPr="009B587F" w:rsidRDefault="005722E1" w:rsidP="00941A3C">
            <w:pPr>
              <w:pStyle w:val="2"/>
              <w:snapToGrid w:val="0"/>
              <w:spacing w:line="360" w:lineRule="auto"/>
              <w:ind w:leftChars="0" w:left="0"/>
              <w:rPr>
                <w:rFonts w:ascii="宋体" w:hAnsi="宋体"/>
                <w:sz w:val="18"/>
                <w:szCs w:val="18"/>
              </w:rPr>
            </w:pPr>
            <w:r w:rsidRPr="009B587F">
              <w:rPr>
                <w:rFonts w:ascii="宋体" w:hAnsi="宋体" w:hint="eastAsia"/>
                <w:sz w:val="18"/>
                <w:szCs w:val="18"/>
              </w:rPr>
              <w:t>参加学校级“本科生科研训练与创新创业”项目（含学部自筹）</w:t>
            </w:r>
          </w:p>
        </w:tc>
        <w:tc>
          <w:tcPr>
            <w:tcW w:w="1276" w:type="dxa"/>
            <w:vAlign w:val="center"/>
          </w:tcPr>
          <w:p w14:paraId="24BE8F27"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立项0.3分</w:t>
            </w:r>
          </w:p>
        </w:tc>
        <w:tc>
          <w:tcPr>
            <w:tcW w:w="786" w:type="dxa"/>
            <w:vMerge/>
            <w:vAlign w:val="center"/>
          </w:tcPr>
          <w:p w14:paraId="3D86A382"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6F4EA979" w14:textId="77777777" w:rsidTr="00941A3C">
        <w:trPr>
          <w:cantSplit/>
          <w:trHeight w:val="567"/>
          <w:jc w:val="center"/>
        </w:trPr>
        <w:tc>
          <w:tcPr>
            <w:tcW w:w="675" w:type="dxa"/>
            <w:vMerge/>
            <w:textDirection w:val="tbRlV"/>
            <w:vAlign w:val="center"/>
          </w:tcPr>
          <w:p w14:paraId="155C4FA2"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1167C0A9"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5456DFD2"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23D55F9F"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中期0.5分</w:t>
            </w:r>
          </w:p>
        </w:tc>
        <w:tc>
          <w:tcPr>
            <w:tcW w:w="786" w:type="dxa"/>
            <w:vMerge/>
            <w:vAlign w:val="center"/>
          </w:tcPr>
          <w:p w14:paraId="4BC2128E"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614FD1DF" w14:textId="77777777" w:rsidTr="00941A3C">
        <w:trPr>
          <w:cantSplit/>
          <w:trHeight w:val="567"/>
          <w:jc w:val="center"/>
        </w:trPr>
        <w:tc>
          <w:tcPr>
            <w:tcW w:w="675" w:type="dxa"/>
            <w:vMerge/>
            <w:textDirection w:val="tbRlV"/>
            <w:vAlign w:val="center"/>
          </w:tcPr>
          <w:p w14:paraId="37C889A2"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2354DD4D"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09BA9776"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56513E17"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结题0.6分</w:t>
            </w:r>
          </w:p>
        </w:tc>
        <w:tc>
          <w:tcPr>
            <w:tcW w:w="786" w:type="dxa"/>
            <w:vMerge/>
            <w:vAlign w:val="center"/>
          </w:tcPr>
          <w:p w14:paraId="05C7E95A"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321D92BF" w14:textId="77777777" w:rsidTr="00941A3C">
        <w:trPr>
          <w:cantSplit/>
          <w:trHeight w:val="567"/>
          <w:jc w:val="center"/>
        </w:trPr>
        <w:tc>
          <w:tcPr>
            <w:tcW w:w="675" w:type="dxa"/>
            <w:vMerge/>
            <w:textDirection w:val="tbRlV"/>
            <w:vAlign w:val="center"/>
          </w:tcPr>
          <w:p w14:paraId="4E335059"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219E353C"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restart"/>
            <w:vAlign w:val="center"/>
          </w:tcPr>
          <w:p w14:paraId="4D6CFC8A"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参加学部级学工课题</w:t>
            </w:r>
          </w:p>
        </w:tc>
        <w:tc>
          <w:tcPr>
            <w:tcW w:w="1276" w:type="dxa"/>
            <w:vAlign w:val="center"/>
          </w:tcPr>
          <w:p w14:paraId="69210762"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立项0.2分</w:t>
            </w:r>
          </w:p>
        </w:tc>
        <w:tc>
          <w:tcPr>
            <w:tcW w:w="786" w:type="dxa"/>
            <w:vMerge/>
            <w:vAlign w:val="center"/>
          </w:tcPr>
          <w:p w14:paraId="33251EDB"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104C9DFD" w14:textId="77777777" w:rsidTr="00941A3C">
        <w:trPr>
          <w:cantSplit/>
          <w:trHeight w:val="567"/>
          <w:jc w:val="center"/>
        </w:trPr>
        <w:tc>
          <w:tcPr>
            <w:tcW w:w="675" w:type="dxa"/>
            <w:vMerge/>
            <w:textDirection w:val="tbRlV"/>
            <w:vAlign w:val="center"/>
          </w:tcPr>
          <w:p w14:paraId="33938566"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3D7175FE"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44C8663E"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5707319D"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中期0.4分</w:t>
            </w:r>
          </w:p>
        </w:tc>
        <w:tc>
          <w:tcPr>
            <w:tcW w:w="786" w:type="dxa"/>
            <w:vMerge/>
            <w:vAlign w:val="center"/>
          </w:tcPr>
          <w:p w14:paraId="4A072CC0"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1136674F" w14:textId="77777777" w:rsidTr="00941A3C">
        <w:trPr>
          <w:cantSplit/>
          <w:trHeight w:val="567"/>
          <w:jc w:val="center"/>
        </w:trPr>
        <w:tc>
          <w:tcPr>
            <w:tcW w:w="675" w:type="dxa"/>
            <w:vMerge/>
            <w:textDirection w:val="tbRlV"/>
            <w:vAlign w:val="center"/>
          </w:tcPr>
          <w:p w14:paraId="6655BD63"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024F6DF0"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3C39440A"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7BF401C8"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结题0.5分</w:t>
            </w:r>
          </w:p>
        </w:tc>
        <w:tc>
          <w:tcPr>
            <w:tcW w:w="786" w:type="dxa"/>
            <w:vMerge/>
            <w:vAlign w:val="center"/>
          </w:tcPr>
          <w:p w14:paraId="5AF557CE"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6B633ED1" w14:textId="77777777" w:rsidTr="00941A3C">
        <w:trPr>
          <w:cantSplit/>
          <w:trHeight w:val="567"/>
          <w:jc w:val="center"/>
        </w:trPr>
        <w:tc>
          <w:tcPr>
            <w:tcW w:w="675" w:type="dxa"/>
            <w:vMerge/>
            <w:textDirection w:val="tbRlV"/>
            <w:vAlign w:val="center"/>
          </w:tcPr>
          <w:p w14:paraId="6F2603A2"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restart"/>
            <w:vAlign w:val="center"/>
          </w:tcPr>
          <w:p w14:paraId="20665810" w14:textId="77777777" w:rsidR="005722E1" w:rsidRPr="009B587F" w:rsidRDefault="005722E1" w:rsidP="00941A3C">
            <w:pPr>
              <w:pStyle w:val="2"/>
              <w:snapToGrid w:val="0"/>
              <w:spacing w:after="0" w:line="360" w:lineRule="auto"/>
              <w:ind w:leftChars="0" w:left="0"/>
              <w:jc w:val="left"/>
              <w:rPr>
                <w:rFonts w:ascii="宋体" w:hAnsi="宋体"/>
                <w:sz w:val="18"/>
                <w:szCs w:val="18"/>
              </w:rPr>
            </w:pPr>
            <w:r w:rsidRPr="009B587F">
              <w:rPr>
                <w:rFonts w:ascii="宋体" w:hAnsi="宋体" w:hint="eastAsia"/>
                <w:sz w:val="18"/>
                <w:szCs w:val="18"/>
              </w:rPr>
              <w:t>发表学术论文或者专利</w:t>
            </w:r>
          </w:p>
        </w:tc>
        <w:tc>
          <w:tcPr>
            <w:tcW w:w="5125" w:type="dxa"/>
            <w:vMerge w:val="restart"/>
            <w:vAlign w:val="center"/>
          </w:tcPr>
          <w:p w14:paraId="114D1B2F" w14:textId="2C594C6B"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sz w:val="18"/>
                <w:szCs w:val="18"/>
              </w:rPr>
              <w:t>SCI、EI、ISTP</w:t>
            </w:r>
            <w:r w:rsidRPr="009B587F">
              <w:rPr>
                <w:rFonts w:ascii="宋体" w:hAnsi="宋体" w:hint="eastAsia"/>
                <w:sz w:val="18"/>
                <w:szCs w:val="18"/>
              </w:rPr>
              <w:t>、SSCI</w:t>
            </w:r>
          </w:p>
        </w:tc>
        <w:tc>
          <w:tcPr>
            <w:tcW w:w="992" w:type="dxa"/>
            <w:vAlign w:val="center"/>
          </w:tcPr>
          <w:p w14:paraId="5618847C" w14:textId="1476F4E8"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第一作者</w:t>
            </w:r>
            <w:r w:rsidR="000942F3">
              <w:rPr>
                <w:rFonts w:ascii="宋体" w:hAnsi="宋体" w:hint="eastAsia"/>
                <w:sz w:val="18"/>
                <w:szCs w:val="18"/>
              </w:rPr>
              <w:t>（除导师外）</w:t>
            </w:r>
          </w:p>
        </w:tc>
        <w:tc>
          <w:tcPr>
            <w:tcW w:w="1276" w:type="dxa"/>
            <w:vAlign w:val="center"/>
          </w:tcPr>
          <w:p w14:paraId="059F5B8C"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2分</w:t>
            </w:r>
          </w:p>
        </w:tc>
        <w:tc>
          <w:tcPr>
            <w:tcW w:w="786" w:type="dxa"/>
            <w:vMerge w:val="restart"/>
            <w:shd w:val="clear" w:color="auto" w:fill="auto"/>
            <w:vAlign w:val="center"/>
          </w:tcPr>
          <w:p w14:paraId="4D87BCCF" w14:textId="77777777" w:rsidR="005722E1" w:rsidRPr="009B587F" w:rsidRDefault="005722E1" w:rsidP="00941A3C">
            <w:pPr>
              <w:pStyle w:val="2"/>
              <w:adjustRightInd w:val="0"/>
              <w:snapToGrid w:val="0"/>
              <w:spacing w:line="360" w:lineRule="auto"/>
              <w:ind w:leftChars="-2" w:left="-4"/>
              <w:jc w:val="center"/>
              <w:rPr>
                <w:rFonts w:ascii="宋体" w:hAnsi="宋体"/>
                <w:sz w:val="18"/>
                <w:szCs w:val="18"/>
              </w:rPr>
            </w:pPr>
            <w:r w:rsidRPr="009B587F">
              <w:rPr>
                <w:rFonts w:ascii="宋体" w:hAnsi="宋体" w:hint="eastAsia"/>
                <w:sz w:val="18"/>
                <w:szCs w:val="18"/>
              </w:rPr>
              <w:t>2分</w:t>
            </w:r>
          </w:p>
        </w:tc>
      </w:tr>
      <w:tr w:rsidR="005722E1" w:rsidRPr="009B587F" w14:paraId="5B51A4BD" w14:textId="77777777" w:rsidTr="00941A3C">
        <w:trPr>
          <w:cantSplit/>
          <w:trHeight w:val="567"/>
          <w:jc w:val="center"/>
        </w:trPr>
        <w:tc>
          <w:tcPr>
            <w:tcW w:w="675" w:type="dxa"/>
            <w:vMerge/>
            <w:vAlign w:val="center"/>
          </w:tcPr>
          <w:p w14:paraId="596DCE29"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648AED02"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5125" w:type="dxa"/>
            <w:vMerge/>
            <w:vAlign w:val="center"/>
          </w:tcPr>
          <w:p w14:paraId="40B35811"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992" w:type="dxa"/>
            <w:vAlign w:val="center"/>
          </w:tcPr>
          <w:p w14:paraId="3B46650F" w14:textId="329E2726"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合作者</w:t>
            </w:r>
            <w:r w:rsidR="000942F3">
              <w:rPr>
                <w:rFonts w:ascii="宋体" w:hAnsi="宋体" w:hint="eastAsia"/>
                <w:sz w:val="18"/>
                <w:szCs w:val="18"/>
              </w:rPr>
              <w:t>（除导师外）</w:t>
            </w:r>
          </w:p>
        </w:tc>
        <w:tc>
          <w:tcPr>
            <w:tcW w:w="1276" w:type="dxa"/>
            <w:vAlign w:val="center"/>
          </w:tcPr>
          <w:p w14:paraId="169FC4F9"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0A5433BE"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4319AC6E" w14:textId="77777777" w:rsidTr="00941A3C">
        <w:trPr>
          <w:cantSplit/>
          <w:trHeight w:val="567"/>
          <w:jc w:val="center"/>
        </w:trPr>
        <w:tc>
          <w:tcPr>
            <w:tcW w:w="675" w:type="dxa"/>
            <w:vMerge/>
            <w:vAlign w:val="center"/>
          </w:tcPr>
          <w:p w14:paraId="6629C0A6"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6AD07FE9"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5125" w:type="dxa"/>
            <w:vMerge w:val="restart"/>
            <w:vAlign w:val="center"/>
          </w:tcPr>
          <w:p w14:paraId="237A9E95" w14:textId="7A75D4FA" w:rsidR="005722E1" w:rsidRPr="000D2A3F" w:rsidRDefault="005722E1" w:rsidP="00941A3C">
            <w:pPr>
              <w:pStyle w:val="2"/>
              <w:snapToGrid w:val="0"/>
              <w:spacing w:after="0" w:line="360" w:lineRule="auto"/>
              <w:ind w:leftChars="0" w:left="0"/>
              <w:rPr>
                <w:rFonts w:ascii="宋体" w:hAnsi="宋体"/>
                <w:sz w:val="18"/>
                <w:szCs w:val="18"/>
                <w:highlight w:val="yellow"/>
              </w:rPr>
            </w:pPr>
            <w:r w:rsidRPr="000D2A3F">
              <w:rPr>
                <w:rFonts w:ascii="宋体" w:hAnsi="宋体" w:hint="eastAsia"/>
                <w:sz w:val="18"/>
                <w:szCs w:val="18"/>
                <w:highlight w:val="yellow"/>
              </w:rPr>
              <w:t>北大中文核心期刊要目总</w:t>
            </w:r>
            <w:proofErr w:type="gramStart"/>
            <w:r w:rsidRPr="000D2A3F">
              <w:rPr>
                <w:rFonts w:ascii="宋体" w:hAnsi="宋体" w:hint="eastAsia"/>
                <w:sz w:val="18"/>
                <w:szCs w:val="18"/>
                <w:highlight w:val="yellow"/>
              </w:rPr>
              <w:t>览</w:t>
            </w:r>
            <w:proofErr w:type="gramEnd"/>
            <w:r w:rsidRPr="000D2A3F">
              <w:rPr>
                <w:rFonts w:ascii="宋体" w:hAnsi="宋体" w:hint="eastAsia"/>
                <w:sz w:val="18"/>
                <w:szCs w:val="18"/>
                <w:highlight w:val="yellow"/>
              </w:rPr>
              <w:t>；</w:t>
            </w:r>
          </w:p>
          <w:p w14:paraId="322285CF" w14:textId="718334FC" w:rsidR="005722E1" w:rsidRPr="000D2A3F" w:rsidRDefault="005722E1" w:rsidP="00941A3C">
            <w:pPr>
              <w:pStyle w:val="2"/>
              <w:snapToGrid w:val="0"/>
              <w:spacing w:after="0" w:line="360" w:lineRule="auto"/>
              <w:ind w:leftChars="0" w:left="0"/>
              <w:rPr>
                <w:rFonts w:ascii="宋体" w:hAnsi="宋体"/>
                <w:sz w:val="18"/>
                <w:szCs w:val="18"/>
                <w:highlight w:val="yellow"/>
              </w:rPr>
            </w:pPr>
            <w:r w:rsidRPr="000D2A3F">
              <w:rPr>
                <w:rFonts w:ascii="宋体" w:hAnsi="宋体" w:hint="eastAsia"/>
                <w:sz w:val="18"/>
                <w:szCs w:val="18"/>
                <w:highlight w:val="yellow"/>
              </w:rPr>
              <w:t>南大核心中文社会科学引文索引（CSSCI）来源期刊；</w:t>
            </w:r>
          </w:p>
          <w:p w14:paraId="3E3E5768" w14:textId="592CF0AA" w:rsidR="005722E1" w:rsidRPr="000D2A3F" w:rsidRDefault="005722E1" w:rsidP="00941A3C">
            <w:pPr>
              <w:pStyle w:val="2"/>
              <w:snapToGrid w:val="0"/>
              <w:spacing w:after="0" w:line="360" w:lineRule="auto"/>
              <w:ind w:leftChars="0" w:left="0"/>
              <w:rPr>
                <w:rFonts w:ascii="宋体" w:hAnsi="宋体"/>
                <w:sz w:val="18"/>
                <w:szCs w:val="18"/>
                <w:highlight w:val="yellow"/>
              </w:rPr>
            </w:pPr>
            <w:r w:rsidRPr="000D2A3F">
              <w:rPr>
                <w:rFonts w:ascii="宋体" w:hAnsi="宋体"/>
                <w:sz w:val="18"/>
                <w:szCs w:val="18"/>
                <w:highlight w:val="yellow"/>
              </w:rPr>
              <w:t>中国人文社会科学核心期刊要</w:t>
            </w:r>
            <w:proofErr w:type="gramStart"/>
            <w:r w:rsidRPr="000D2A3F">
              <w:rPr>
                <w:rFonts w:ascii="宋体" w:hAnsi="宋体"/>
                <w:sz w:val="18"/>
                <w:szCs w:val="18"/>
                <w:highlight w:val="yellow"/>
              </w:rPr>
              <w:t>览</w:t>
            </w:r>
            <w:proofErr w:type="gramEnd"/>
            <w:r w:rsidR="000D2A3F" w:rsidRPr="000D2A3F">
              <w:rPr>
                <w:rFonts w:ascii="宋体" w:hAnsi="宋体" w:hint="eastAsia"/>
                <w:sz w:val="18"/>
                <w:szCs w:val="18"/>
                <w:highlight w:val="yellow"/>
              </w:rPr>
              <w:t>。</w:t>
            </w:r>
          </w:p>
          <w:p w14:paraId="71741B35" w14:textId="2AC049F1" w:rsidR="000D2A3F" w:rsidRPr="009B587F" w:rsidRDefault="000D2A3F" w:rsidP="00941A3C">
            <w:pPr>
              <w:pStyle w:val="2"/>
              <w:snapToGrid w:val="0"/>
              <w:spacing w:after="0" w:line="360" w:lineRule="auto"/>
              <w:ind w:leftChars="0" w:left="0"/>
              <w:rPr>
                <w:rFonts w:ascii="宋体" w:hAnsi="宋体"/>
                <w:sz w:val="18"/>
                <w:szCs w:val="18"/>
              </w:rPr>
            </w:pPr>
            <w:r w:rsidRPr="000D2A3F">
              <w:rPr>
                <w:rFonts w:ascii="宋体" w:hAnsi="宋体" w:hint="eastAsia"/>
                <w:sz w:val="18"/>
                <w:szCs w:val="18"/>
                <w:highlight w:val="yellow"/>
              </w:rPr>
              <w:t>（以论文发表当年期刊是否纳入相应核心期刊名录为准）</w:t>
            </w:r>
          </w:p>
        </w:tc>
        <w:tc>
          <w:tcPr>
            <w:tcW w:w="992" w:type="dxa"/>
            <w:vAlign w:val="center"/>
          </w:tcPr>
          <w:p w14:paraId="0E44A543" w14:textId="78509F7D"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第一作者</w:t>
            </w:r>
            <w:r w:rsidR="000942F3">
              <w:rPr>
                <w:rFonts w:ascii="宋体" w:hAnsi="宋体" w:hint="eastAsia"/>
                <w:sz w:val="18"/>
                <w:szCs w:val="18"/>
              </w:rPr>
              <w:t>（除导师外）</w:t>
            </w:r>
          </w:p>
        </w:tc>
        <w:tc>
          <w:tcPr>
            <w:tcW w:w="1276" w:type="dxa"/>
            <w:vAlign w:val="center"/>
          </w:tcPr>
          <w:p w14:paraId="7A84A91E"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vAlign w:val="center"/>
          </w:tcPr>
          <w:p w14:paraId="4E58E36D"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624D6E71" w14:textId="77777777" w:rsidTr="00941A3C">
        <w:trPr>
          <w:cantSplit/>
          <w:trHeight w:val="567"/>
          <w:jc w:val="center"/>
        </w:trPr>
        <w:tc>
          <w:tcPr>
            <w:tcW w:w="675" w:type="dxa"/>
            <w:vMerge/>
            <w:vAlign w:val="center"/>
          </w:tcPr>
          <w:p w14:paraId="4AF8DE03"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486A0210"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5125" w:type="dxa"/>
            <w:vMerge/>
            <w:vAlign w:val="center"/>
          </w:tcPr>
          <w:p w14:paraId="25DE0C03"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992" w:type="dxa"/>
            <w:vAlign w:val="center"/>
          </w:tcPr>
          <w:p w14:paraId="527F8DA7" w14:textId="48037193"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合作者</w:t>
            </w:r>
            <w:r w:rsidR="000942F3">
              <w:rPr>
                <w:rFonts w:ascii="宋体" w:hAnsi="宋体" w:hint="eastAsia"/>
                <w:sz w:val="18"/>
                <w:szCs w:val="18"/>
              </w:rPr>
              <w:t>（除导师外）</w:t>
            </w:r>
          </w:p>
        </w:tc>
        <w:tc>
          <w:tcPr>
            <w:tcW w:w="1276" w:type="dxa"/>
            <w:vAlign w:val="center"/>
          </w:tcPr>
          <w:p w14:paraId="026A3336"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3F3B558A"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2D26C7A8" w14:textId="77777777" w:rsidTr="00941A3C">
        <w:trPr>
          <w:cantSplit/>
          <w:trHeight w:val="567"/>
          <w:jc w:val="center"/>
        </w:trPr>
        <w:tc>
          <w:tcPr>
            <w:tcW w:w="675" w:type="dxa"/>
            <w:vMerge/>
            <w:vAlign w:val="center"/>
          </w:tcPr>
          <w:p w14:paraId="4F92D7B1"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4F6977B1"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5125" w:type="dxa"/>
            <w:vMerge w:val="restart"/>
            <w:vAlign w:val="center"/>
          </w:tcPr>
          <w:p w14:paraId="1C21ABB4" w14:textId="77777777" w:rsidR="005722E1" w:rsidRPr="009B587F" w:rsidRDefault="005722E1" w:rsidP="00941A3C">
            <w:pPr>
              <w:pStyle w:val="2"/>
              <w:snapToGrid w:val="0"/>
              <w:spacing w:after="0" w:line="360" w:lineRule="auto"/>
              <w:ind w:leftChars="0" w:left="0"/>
              <w:rPr>
                <w:rFonts w:ascii="宋体" w:hAnsi="宋体"/>
                <w:sz w:val="18"/>
                <w:szCs w:val="18"/>
              </w:rPr>
            </w:pPr>
            <w:r w:rsidRPr="008F1503">
              <w:rPr>
                <w:rFonts w:ascii="宋体" w:hAnsi="宋体" w:hint="eastAsia"/>
                <w:sz w:val="18"/>
                <w:szCs w:val="18"/>
              </w:rPr>
              <w:t>专利</w:t>
            </w:r>
          </w:p>
          <w:p w14:paraId="52C4C92B"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（大学期间申请获批，与专业有关，非转让获得，非实用新型专利）</w:t>
            </w:r>
          </w:p>
        </w:tc>
        <w:tc>
          <w:tcPr>
            <w:tcW w:w="992" w:type="dxa"/>
            <w:vAlign w:val="center"/>
          </w:tcPr>
          <w:p w14:paraId="626659F9" w14:textId="4728F549"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第一作者</w:t>
            </w:r>
            <w:r w:rsidR="000942F3">
              <w:rPr>
                <w:rFonts w:ascii="宋体" w:hAnsi="宋体" w:hint="eastAsia"/>
                <w:sz w:val="18"/>
                <w:szCs w:val="18"/>
              </w:rPr>
              <w:t>（除导师外）</w:t>
            </w:r>
          </w:p>
        </w:tc>
        <w:tc>
          <w:tcPr>
            <w:tcW w:w="1276" w:type="dxa"/>
            <w:vAlign w:val="center"/>
          </w:tcPr>
          <w:p w14:paraId="0B96A01E"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2C895FA3"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69837516" w14:textId="77777777" w:rsidTr="00941A3C">
        <w:trPr>
          <w:cantSplit/>
          <w:trHeight w:val="567"/>
          <w:jc w:val="center"/>
        </w:trPr>
        <w:tc>
          <w:tcPr>
            <w:tcW w:w="675" w:type="dxa"/>
            <w:vMerge/>
            <w:vAlign w:val="center"/>
          </w:tcPr>
          <w:p w14:paraId="43C650E5"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2A1A4B5E"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5125" w:type="dxa"/>
            <w:vMerge/>
            <w:vAlign w:val="center"/>
          </w:tcPr>
          <w:p w14:paraId="4DCA1762"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992" w:type="dxa"/>
            <w:vAlign w:val="center"/>
          </w:tcPr>
          <w:p w14:paraId="5CEFFA51" w14:textId="0956C60B"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合作者</w:t>
            </w:r>
            <w:r w:rsidR="000942F3">
              <w:rPr>
                <w:rFonts w:ascii="宋体" w:hAnsi="宋体" w:hint="eastAsia"/>
                <w:sz w:val="18"/>
                <w:szCs w:val="18"/>
              </w:rPr>
              <w:t>（除导师外）</w:t>
            </w:r>
          </w:p>
        </w:tc>
        <w:tc>
          <w:tcPr>
            <w:tcW w:w="1276" w:type="dxa"/>
            <w:vAlign w:val="center"/>
          </w:tcPr>
          <w:p w14:paraId="7D62EEF5"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57761EAB"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182D40C3" w14:textId="77777777" w:rsidTr="00941A3C">
        <w:trPr>
          <w:cantSplit/>
          <w:trHeight w:val="567"/>
          <w:jc w:val="center"/>
        </w:trPr>
        <w:tc>
          <w:tcPr>
            <w:tcW w:w="675" w:type="dxa"/>
            <w:vMerge/>
            <w:shd w:val="clear" w:color="auto" w:fill="auto"/>
            <w:textDirection w:val="tbRlV"/>
            <w:vAlign w:val="center"/>
          </w:tcPr>
          <w:p w14:paraId="732FCD91"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restart"/>
            <w:vAlign w:val="center"/>
          </w:tcPr>
          <w:p w14:paraId="0BEE2831"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学</w:t>
            </w:r>
          </w:p>
          <w:p w14:paraId="4A88A4A9"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科</w:t>
            </w:r>
          </w:p>
          <w:p w14:paraId="7721BE75"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竞</w:t>
            </w:r>
          </w:p>
          <w:p w14:paraId="64949140"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赛</w:t>
            </w:r>
          </w:p>
          <w:p w14:paraId="3295431B"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获</w:t>
            </w:r>
          </w:p>
          <w:p w14:paraId="233C2A24"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奖</w:t>
            </w:r>
          </w:p>
        </w:tc>
        <w:tc>
          <w:tcPr>
            <w:tcW w:w="5125" w:type="dxa"/>
            <w:vMerge w:val="restart"/>
            <w:vAlign w:val="center"/>
          </w:tcPr>
          <w:p w14:paraId="56297DEB" w14:textId="77777777" w:rsidR="005722E1" w:rsidRPr="00EE011C" w:rsidRDefault="005722E1" w:rsidP="00941A3C">
            <w:pPr>
              <w:pStyle w:val="2"/>
              <w:snapToGrid w:val="0"/>
              <w:spacing w:after="0" w:line="360" w:lineRule="auto"/>
              <w:ind w:leftChars="0" w:left="0"/>
              <w:rPr>
                <w:rFonts w:ascii="宋体" w:hAnsi="宋体"/>
                <w:color w:val="000000"/>
                <w:sz w:val="18"/>
                <w:szCs w:val="18"/>
              </w:rPr>
            </w:pPr>
            <w:r w:rsidRPr="00EE011C">
              <w:rPr>
                <w:rFonts w:ascii="宋体" w:hAnsi="宋体" w:hint="eastAsia"/>
                <w:color w:val="000000"/>
                <w:sz w:val="18"/>
                <w:szCs w:val="18"/>
              </w:rPr>
              <w:t>国际奥林匹克机器人大赛</w:t>
            </w:r>
          </w:p>
          <w:p w14:paraId="10D08E38" w14:textId="77777777" w:rsidR="005722E1" w:rsidRPr="00EE011C" w:rsidRDefault="005722E1" w:rsidP="00941A3C">
            <w:pPr>
              <w:pStyle w:val="2"/>
              <w:snapToGrid w:val="0"/>
              <w:spacing w:after="0" w:line="360" w:lineRule="auto"/>
              <w:ind w:leftChars="0" w:left="0"/>
              <w:rPr>
                <w:rFonts w:ascii="宋体" w:hAnsi="宋体"/>
                <w:color w:val="000000"/>
                <w:sz w:val="18"/>
                <w:szCs w:val="18"/>
              </w:rPr>
            </w:pPr>
            <w:r w:rsidRPr="00EE011C">
              <w:rPr>
                <w:rFonts w:ascii="宋体" w:hAnsi="宋体" w:hint="eastAsia"/>
                <w:color w:val="000000"/>
                <w:sz w:val="18"/>
                <w:szCs w:val="18"/>
              </w:rPr>
              <w:t>全国大学生数学建模竞赛</w:t>
            </w:r>
            <w:r w:rsidRPr="00EE011C">
              <w:rPr>
                <w:rFonts w:ascii="宋体" w:hAnsi="宋体"/>
                <w:color w:val="000000"/>
                <w:sz w:val="18"/>
                <w:szCs w:val="18"/>
              </w:rPr>
              <w:t>(含)</w:t>
            </w:r>
          </w:p>
          <w:p w14:paraId="2BECB8C3"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全国大学生电子设计竞赛（含嵌入式专题）</w:t>
            </w:r>
          </w:p>
          <w:p w14:paraId="3378D015"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世界大学生运动会、全国运动会前八名的队员（集体项目的主力队员）</w:t>
            </w:r>
          </w:p>
        </w:tc>
        <w:tc>
          <w:tcPr>
            <w:tcW w:w="992" w:type="dxa"/>
            <w:vAlign w:val="center"/>
          </w:tcPr>
          <w:p w14:paraId="3CD374CB"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17346E4F"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3分</w:t>
            </w:r>
          </w:p>
        </w:tc>
        <w:tc>
          <w:tcPr>
            <w:tcW w:w="786" w:type="dxa"/>
            <w:vMerge w:val="restart"/>
            <w:shd w:val="clear" w:color="auto" w:fill="auto"/>
            <w:vAlign w:val="center"/>
          </w:tcPr>
          <w:p w14:paraId="51788904"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r w:rsidRPr="009B587F">
              <w:rPr>
                <w:rFonts w:ascii="宋体" w:hAnsi="宋体" w:hint="eastAsia"/>
                <w:sz w:val="18"/>
                <w:szCs w:val="18"/>
              </w:rPr>
              <w:t>3分</w:t>
            </w:r>
          </w:p>
        </w:tc>
      </w:tr>
      <w:tr w:rsidR="005722E1" w:rsidRPr="009B587F" w14:paraId="162980FC" w14:textId="77777777" w:rsidTr="00941A3C">
        <w:trPr>
          <w:cantSplit/>
          <w:trHeight w:val="567"/>
          <w:jc w:val="center"/>
        </w:trPr>
        <w:tc>
          <w:tcPr>
            <w:tcW w:w="675" w:type="dxa"/>
            <w:vMerge/>
            <w:shd w:val="clear" w:color="auto" w:fill="auto"/>
            <w:textDirection w:val="tbRlV"/>
            <w:vAlign w:val="center"/>
          </w:tcPr>
          <w:p w14:paraId="1B1A384F" w14:textId="77777777" w:rsidR="005722E1" w:rsidRPr="009B587F" w:rsidRDefault="005722E1" w:rsidP="00941A3C">
            <w:pPr>
              <w:pStyle w:val="2"/>
              <w:snapToGrid w:val="0"/>
              <w:spacing w:after="0" w:line="360" w:lineRule="auto"/>
              <w:ind w:leftChars="0" w:left="113" w:right="113" w:firstLineChars="115" w:firstLine="207"/>
              <w:jc w:val="center"/>
              <w:rPr>
                <w:rFonts w:ascii="宋体" w:hAnsi="宋体" w:cs="宋体-18030"/>
                <w:sz w:val="18"/>
                <w:szCs w:val="18"/>
              </w:rPr>
            </w:pPr>
          </w:p>
        </w:tc>
        <w:tc>
          <w:tcPr>
            <w:tcW w:w="658" w:type="dxa"/>
            <w:vMerge/>
            <w:vAlign w:val="center"/>
          </w:tcPr>
          <w:p w14:paraId="57EEDC68" w14:textId="77777777" w:rsidR="005722E1" w:rsidRPr="009B587F" w:rsidRDefault="005722E1" w:rsidP="00941A3C">
            <w:pPr>
              <w:pStyle w:val="2"/>
              <w:snapToGrid w:val="0"/>
              <w:spacing w:line="360" w:lineRule="auto"/>
              <w:rPr>
                <w:rFonts w:ascii="宋体" w:hAnsi="宋体"/>
                <w:color w:val="000000"/>
                <w:sz w:val="18"/>
                <w:szCs w:val="18"/>
              </w:rPr>
            </w:pPr>
          </w:p>
        </w:tc>
        <w:tc>
          <w:tcPr>
            <w:tcW w:w="5125" w:type="dxa"/>
            <w:vMerge/>
            <w:vAlign w:val="center"/>
          </w:tcPr>
          <w:p w14:paraId="018A53FB"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32C481A0"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37ADAEDE"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2.5分</w:t>
            </w:r>
          </w:p>
        </w:tc>
        <w:tc>
          <w:tcPr>
            <w:tcW w:w="786" w:type="dxa"/>
            <w:vMerge/>
            <w:shd w:val="clear" w:color="auto" w:fill="auto"/>
            <w:vAlign w:val="center"/>
          </w:tcPr>
          <w:p w14:paraId="1D1A5487"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p>
        </w:tc>
      </w:tr>
      <w:tr w:rsidR="005722E1" w:rsidRPr="009B587F" w14:paraId="04796191" w14:textId="77777777" w:rsidTr="00941A3C">
        <w:trPr>
          <w:cantSplit/>
          <w:trHeight w:val="567"/>
          <w:jc w:val="center"/>
        </w:trPr>
        <w:tc>
          <w:tcPr>
            <w:tcW w:w="675" w:type="dxa"/>
            <w:vMerge/>
            <w:shd w:val="clear" w:color="auto" w:fill="auto"/>
            <w:textDirection w:val="tbRlV"/>
            <w:vAlign w:val="center"/>
          </w:tcPr>
          <w:p w14:paraId="5145F107" w14:textId="77777777" w:rsidR="005722E1" w:rsidRPr="009B587F" w:rsidRDefault="005722E1" w:rsidP="00941A3C">
            <w:pPr>
              <w:pStyle w:val="2"/>
              <w:snapToGrid w:val="0"/>
              <w:spacing w:after="0" w:line="360" w:lineRule="auto"/>
              <w:ind w:leftChars="0" w:left="113" w:right="113" w:firstLineChars="115" w:firstLine="207"/>
              <w:jc w:val="center"/>
              <w:rPr>
                <w:rFonts w:ascii="宋体" w:hAnsi="宋体" w:cs="宋体-18030"/>
                <w:sz w:val="18"/>
                <w:szCs w:val="18"/>
              </w:rPr>
            </w:pPr>
          </w:p>
        </w:tc>
        <w:tc>
          <w:tcPr>
            <w:tcW w:w="658" w:type="dxa"/>
            <w:vMerge/>
            <w:vAlign w:val="center"/>
          </w:tcPr>
          <w:p w14:paraId="033C7D34"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restart"/>
            <w:vAlign w:val="center"/>
          </w:tcPr>
          <w:p w14:paraId="429BD755"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“创青春”中国大学生创业计划竞赛</w:t>
            </w:r>
          </w:p>
          <w:p w14:paraId="6FA0AE7F"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“挑战杯”全国大学生课外学术科技作品竞赛</w:t>
            </w:r>
          </w:p>
          <w:p w14:paraId="02532E15"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中国“互联网+”大学生创新创业大赛决赛</w:t>
            </w:r>
          </w:p>
          <w:p w14:paraId="4C1B9D7E"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全国大学生英语竞赛</w:t>
            </w:r>
          </w:p>
          <w:p w14:paraId="5A75B7A7"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lastRenderedPageBreak/>
              <w:t>全国英语演讲大赛</w:t>
            </w:r>
          </w:p>
          <w:p w14:paraId="71135A15"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ACM国际大学生程序设计大赛（国内外赛点）</w:t>
            </w:r>
          </w:p>
          <w:p w14:paraId="0E73BE5C" w14:textId="77777777" w:rsidR="005722E1"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中国智能机器人大赛</w:t>
            </w:r>
          </w:p>
          <w:p w14:paraId="095A841A"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EA49CD">
              <w:rPr>
                <w:rFonts w:ascii="宋体" w:hAnsi="宋体" w:hint="eastAsia"/>
                <w:color w:val="000000"/>
                <w:sz w:val="18"/>
                <w:szCs w:val="18"/>
              </w:rPr>
              <w:t>美国数学建模竞赛</w:t>
            </w:r>
            <w:r>
              <w:rPr>
                <w:rFonts w:ascii="宋体" w:hAnsi="宋体" w:hint="eastAsia"/>
                <w:color w:val="000000"/>
                <w:sz w:val="18"/>
                <w:szCs w:val="18"/>
              </w:rPr>
              <w:t>（O奖对应加分的特等奖，F奖对应加分的一等奖，M奖对应加分的二等奖，</w:t>
            </w:r>
            <w:r w:rsidRPr="00EA49CD">
              <w:rPr>
                <w:rFonts w:ascii="宋体" w:hAnsi="宋体" w:hint="eastAsia"/>
                <w:color w:val="000000"/>
                <w:sz w:val="18"/>
                <w:szCs w:val="18"/>
              </w:rPr>
              <w:t>H奖对应加分</w:t>
            </w:r>
            <w:r>
              <w:rPr>
                <w:rFonts w:ascii="宋体" w:hAnsi="宋体" w:hint="eastAsia"/>
                <w:color w:val="000000"/>
                <w:sz w:val="18"/>
                <w:szCs w:val="18"/>
              </w:rPr>
              <w:t>的三等奖，S奖不加分）</w:t>
            </w:r>
          </w:p>
          <w:p w14:paraId="708A8128"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微软大学生嵌入式系统竞赛</w:t>
            </w:r>
          </w:p>
          <w:p w14:paraId="0C89BFB7"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全国仿真大奖赛</w:t>
            </w:r>
          </w:p>
          <w:p w14:paraId="1B8C7D6A"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全国大学生化学实验邀请赛</w:t>
            </w:r>
          </w:p>
          <w:p w14:paraId="77B40C3E"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全国高校音乐教育专业基本功大赛</w:t>
            </w:r>
          </w:p>
          <w:p w14:paraId="5146A454"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全国大学生运动会并获得前三名的队员（集体项目的主力队员）</w:t>
            </w:r>
          </w:p>
          <w:p w14:paraId="1E1B0375"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r w:rsidRPr="009B587F">
              <w:rPr>
                <w:rFonts w:ascii="宋体" w:hAnsi="宋体" w:hint="eastAsia"/>
                <w:color w:val="000000"/>
                <w:sz w:val="18"/>
                <w:szCs w:val="18"/>
              </w:rPr>
              <w:t>全国高校单项锦标赛（该项目全国高校最高水平组的比赛）并获得前三名的队员（集体项目的主力队员）</w:t>
            </w:r>
          </w:p>
        </w:tc>
        <w:tc>
          <w:tcPr>
            <w:tcW w:w="992" w:type="dxa"/>
            <w:vAlign w:val="center"/>
          </w:tcPr>
          <w:p w14:paraId="0D606A49"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lastRenderedPageBreak/>
              <w:t>特等</w:t>
            </w:r>
          </w:p>
        </w:tc>
        <w:tc>
          <w:tcPr>
            <w:tcW w:w="1276" w:type="dxa"/>
            <w:vAlign w:val="center"/>
          </w:tcPr>
          <w:p w14:paraId="46DA30A3"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3分</w:t>
            </w:r>
          </w:p>
        </w:tc>
        <w:tc>
          <w:tcPr>
            <w:tcW w:w="786" w:type="dxa"/>
            <w:vMerge/>
            <w:shd w:val="clear" w:color="auto" w:fill="auto"/>
            <w:vAlign w:val="center"/>
          </w:tcPr>
          <w:p w14:paraId="3B88A6F2"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p>
        </w:tc>
      </w:tr>
      <w:tr w:rsidR="005722E1" w:rsidRPr="009B587F" w14:paraId="1952B5C6" w14:textId="77777777" w:rsidTr="00941A3C">
        <w:trPr>
          <w:cantSplit/>
          <w:trHeight w:val="567"/>
          <w:jc w:val="center"/>
        </w:trPr>
        <w:tc>
          <w:tcPr>
            <w:tcW w:w="675" w:type="dxa"/>
            <w:vMerge/>
            <w:shd w:val="clear" w:color="auto" w:fill="auto"/>
            <w:textDirection w:val="tbRlV"/>
            <w:vAlign w:val="center"/>
          </w:tcPr>
          <w:p w14:paraId="3FA0AE60" w14:textId="77777777" w:rsidR="005722E1" w:rsidRPr="009B587F" w:rsidRDefault="005722E1" w:rsidP="00941A3C">
            <w:pPr>
              <w:pStyle w:val="2"/>
              <w:snapToGrid w:val="0"/>
              <w:spacing w:after="0" w:line="360" w:lineRule="auto"/>
              <w:ind w:leftChars="0" w:left="113" w:right="113" w:firstLineChars="115" w:firstLine="207"/>
              <w:jc w:val="center"/>
              <w:rPr>
                <w:rFonts w:ascii="宋体" w:hAnsi="宋体" w:cs="宋体-18030"/>
                <w:sz w:val="18"/>
                <w:szCs w:val="18"/>
              </w:rPr>
            </w:pPr>
          </w:p>
        </w:tc>
        <w:tc>
          <w:tcPr>
            <w:tcW w:w="658" w:type="dxa"/>
            <w:vMerge/>
            <w:vAlign w:val="center"/>
          </w:tcPr>
          <w:p w14:paraId="124E6348"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ign w:val="center"/>
          </w:tcPr>
          <w:p w14:paraId="644382CB"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0CFD8416"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74C0E767"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2分</w:t>
            </w:r>
          </w:p>
        </w:tc>
        <w:tc>
          <w:tcPr>
            <w:tcW w:w="786" w:type="dxa"/>
            <w:vMerge/>
            <w:shd w:val="clear" w:color="auto" w:fill="auto"/>
            <w:vAlign w:val="center"/>
          </w:tcPr>
          <w:p w14:paraId="277A4917"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p>
        </w:tc>
      </w:tr>
      <w:tr w:rsidR="005722E1" w:rsidRPr="009B587F" w14:paraId="46E08AA7" w14:textId="77777777" w:rsidTr="00941A3C">
        <w:trPr>
          <w:cantSplit/>
          <w:trHeight w:val="567"/>
          <w:jc w:val="center"/>
        </w:trPr>
        <w:tc>
          <w:tcPr>
            <w:tcW w:w="675" w:type="dxa"/>
            <w:vMerge/>
            <w:shd w:val="clear" w:color="auto" w:fill="auto"/>
            <w:textDirection w:val="tbRlV"/>
            <w:vAlign w:val="center"/>
          </w:tcPr>
          <w:p w14:paraId="15142C2C" w14:textId="77777777" w:rsidR="005722E1" w:rsidRPr="009B587F" w:rsidRDefault="005722E1" w:rsidP="00941A3C">
            <w:pPr>
              <w:pStyle w:val="2"/>
              <w:snapToGrid w:val="0"/>
              <w:spacing w:after="0" w:line="360" w:lineRule="auto"/>
              <w:ind w:leftChars="0" w:left="113" w:right="113" w:firstLineChars="115" w:firstLine="207"/>
              <w:jc w:val="center"/>
              <w:rPr>
                <w:rFonts w:ascii="宋体" w:hAnsi="宋体" w:cs="宋体-18030"/>
                <w:sz w:val="18"/>
                <w:szCs w:val="18"/>
              </w:rPr>
            </w:pPr>
          </w:p>
        </w:tc>
        <w:tc>
          <w:tcPr>
            <w:tcW w:w="658" w:type="dxa"/>
            <w:vMerge/>
            <w:vAlign w:val="center"/>
          </w:tcPr>
          <w:p w14:paraId="41EF5326"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ign w:val="center"/>
          </w:tcPr>
          <w:p w14:paraId="1555B75E"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14684D78"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0070B08A"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1.5分</w:t>
            </w:r>
          </w:p>
        </w:tc>
        <w:tc>
          <w:tcPr>
            <w:tcW w:w="786" w:type="dxa"/>
            <w:vMerge/>
            <w:shd w:val="clear" w:color="auto" w:fill="auto"/>
            <w:vAlign w:val="center"/>
          </w:tcPr>
          <w:p w14:paraId="7E315D98"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p>
        </w:tc>
      </w:tr>
      <w:tr w:rsidR="005722E1" w:rsidRPr="009B587F" w14:paraId="72FE3F2C" w14:textId="77777777" w:rsidTr="00941A3C">
        <w:trPr>
          <w:cantSplit/>
          <w:trHeight w:val="567"/>
          <w:jc w:val="center"/>
        </w:trPr>
        <w:tc>
          <w:tcPr>
            <w:tcW w:w="675" w:type="dxa"/>
            <w:vMerge/>
            <w:shd w:val="clear" w:color="auto" w:fill="auto"/>
            <w:textDirection w:val="tbRlV"/>
            <w:vAlign w:val="center"/>
          </w:tcPr>
          <w:p w14:paraId="2F340668" w14:textId="77777777" w:rsidR="005722E1" w:rsidRPr="009B587F" w:rsidRDefault="005722E1" w:rsidP="00941A3C">
            <w:pPr>
              <w:pStyle w:val="2"/>
              <w:snapToGrid w:val="0"/>
              <w:spacing w:after="0" w:line="360" w:lineRule="auto"/>
              <w:ind w:leftChars="0" w:left="113" w:right="113" w:firstLineChars="115" w:firstLine="207"/>
              <w:jc w:val="center"/>
              <w:rPr>
                <w:rFonts w:ascii="宋体" w:hAnsi="宋体" w:cs="宋体-18030"/>
                <w:sz w:val="18"/>
                <w:szCs w:val="18"/>
              </w:rPr>
            </w:pPr>
          </w:p>
        </w:tc>
        <w:tc>
          <w:tcPr>
            <w:tcW w:w="658" w:type="dxa"/>
            <w:vMerge/>
            <w:vAlign w:val="center"/>
          </w:tcPr>
          <w:p w14:paraId="79E6802C"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ign w:val="center"/>
          </w:tcPr>
          <w:p w14:paraId="1AD00143"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38CD22C2"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三等</w:t>
            </w:r>
          </w:p>
        </w:tc>
        <w:tc>
          <w:tcPr>
            <w:tcW w:w="1276" w:type="dxa"/>
            <w:vAlign w:val="center"/>
          </w:tcPr>
          <w:p w14:paraId="30BB47E4"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1BC1C062"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p>
        </w:tc>
      </w:tr>
      <w:tr w:rsidR="005722E1" w:rsidRPr="009B587F" w14:paraId="5429D53A" w14:textId="77777777" w:rsidTr="00941A3C">
        <w:trPr>
          <w:cantSplit/>
          <w:trHeight w:val="567"/>
          <w:jc w:val="center"/>
        </w:trPr>
        <w:tc>
          <w:tcPr>
            <w:tcW w:w="675" w:type="dxa"/>
            <w:vMerge/>
            <w:shd w:val="clear" w:color="auto" w:fill="auto"/>
            <w:vAlign w:val="center"/>
          </w:tcPr>
          <w:p w14:paraId="1ECA7771"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5854F8A6"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restart"/>
            <w:vAlign w:val="center"/>
          </w:tcPr>
          <w:p w14:paraId="4ED3E6E6"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北京市大学生数学建模竞赛</w:t>
            </w:r>
          </w:p>
          <w:p w14:paraId="324DE34B"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北京市大学生电子设计竞赛</w:t>
            </w:r>
          </w:p>
          <w:p w14:paraId="711570A3"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北京市大学生物理竞赛</w:t>
            </w:r>
          </w:p>
          <w:p w14:paraId="5E8F067D"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北京市大学生数学竞赛</w:t>
            </w:r>
          </w:p>
          <w:p w14:paraId="2FF8CB31"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北京市大学生英语演讲比赛</w:t>
            </w:r>
          </w:p>
          <w:p w14:paraId="7697F236"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r w:rsidRPr="009B587F">
              <w:rPr>
                <w:rFonts w:ascii="宋体" w:hAnsi="宋体" w:hint="eastAsia"/>
                <w:color w:val="000000"/>
                <w:sz w:val="18"/>
                <w:szCs w:val="18"/>
              </w:rPr>
              <w:t>北京市高校单项锦标赛（该项目首都高校最高水平组的比赛，田径为首都高校田径运动会）并获得第一名的队员（集体项目的主力队员）</w:t>
            </w:r>
          </w:p>
        </w:tc>
        <w:tc>
          <w:tcPr>
            <w:tcW w:w="992" w:type="dxa"/>
            <w:vAlign w:val="center"/>
          </w:tcPr>
          <w:p w14:paraId="3E33F289"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69EC416B"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2分</w:t>
            </w:r>
          </w:p>
        </w:tc>
        <w:tc>
          <w:tcPr>
            <w:tcW w:w="786" w:type="dxa"/>
            <w:vMerge/>
            <w:shd w:val="clear" w:color="auto" w:fill="auto"/>
            <w:vAlign w:val="center"/>
          </w:tcPr>
          <w:p w14:paraId="279682EF"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4599A915" w14:textId="77777777" w:rsidTr="00941A3C">
        <w:trPr>
          <w:cantSplit/>
          <w:trHeight w:val="567"/>
          <w:jc w:val="center"/>
        </w:trPr>
        <w:tc>
          <w:tcPr>
            <w:tcW w:w="675" w:type="dxa"/>
            <w:vMerge/>
            <w:shd w:val="clear" w:color="auto" w:fill="auto"/>
            <w:vAlign w:val="center"/>
          </w:tcPr>
          <w:p w14:paraId="63E5FA12"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08B762E1"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ign w:val="center"/>
          </w:tcPr>
          <w:p w14:paraId="7E58F926"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365B157A"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5F53A7BC"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2756BCE7"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1429A1B3" w14:textId="77777777" w:rsidTr="00941A3C">
        <w:trPr>
          <w:cantSplit/>
          <w:trHeight w:val="567"/>
          <w:jc w:val="center"/>
        </w:trPr>
        <w:tc>
          <w:tcPr>
            <w:tcW w:w="675" w:type="dxa"/>
            <w:vMerge/>
            <w:shd w:val="clear" w:color="auto" w:fill="auto"/>
            <w:vAlign w:val="center"/>
          </w:tcPr>
          <w:p w14:paraId="32F86931"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7EE8391D"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ign w:val="center"/>
          </w:tcPr>
          <w:p w14:paraId="2DE41635"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2234AEB8"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三等</w:t>
            </w:r>
          </w:p>
        </w:tc>
        <w:tc>
          <w:tcPr>
            <w:tcW w:w="1276" w:type="dxa"/>
            <w:vAlign w:val="center"/>
          </w:tcPr>
          <w:p w14:paraId="5A1F9CE9"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09D38F35"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3E6E455A" w14:textId="77777777" w:rsidTr="00941A3C">
        <w:trPr>
          <w:cantSplit/>
          <w:trHeight w:val="567"/>
          <w:jc w:val="center"/>
        </w:trPr>
        <w:tc>
          <w:tcPr>
            <w:tcW w:w="675" w:type="dxa"/>
            <w:vMerge/>
            <w:shd w:val="clear" w:color="auto" w:fill="auto"/>
            <w:vAlign w:val="center"/>
          </w:tcPr>
          <w:p w14:paraId="1C2D0168"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059BC129" w14:textId="77777777" w:rsidR="005722E1" w:rsidRPr="009B587F" w:rsidRDefault="005722E1" w:rsidP="00941A3C">
            <w:pPr>
              <w:pStyle w:val="2"/>
              <w:snapToGrid w:val="0"/>
              <w:spacing w:after="0" w:line="360" w:lineRule="auto"/>
              <w:ind w:leftChars="0" w:left="0"/>
              <w:rPr>
                <w:rFonts w:ascii="宋体" w:hAnsi="宋体"/>
                <w:color w:val="000000"/>
                <w:spacing w:val="-10"/>
                <w:sz w:val="18"/>
                <w:szCs w:val="18"/>
              </w:rPr>
            </w:pPr>
          </w:p>
        </w:tc>
        <w:tc>
          <w:tcPr>
            <w:tcW w:w="5125" w:type="dxa"/>
            <w:vMerge w:val="restart"/>
            <w:vAlign w:val="center"/>
          </w:tcPr>
          <w:p w14:paraId="434DF538"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“创青春”首都大学生创业大赛</w:t>
            </w:r>
          </w:p>
          <w:p w14:paraId="20C54F72"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（特、一、二等对应金、银、铜奖）</w:t>
            </w:r>
          </w:p>
          <w:p w14:paraId="4C8583AF" w14:textId="77777777" w:rsidR="005722E1" w:rsidRPr="009B587F" w:rsidRDefault="005722E1" w:rsidP="00941A3C">
            <w:pPr>
              <w:pStyle w:val="2"/>
              <w:snapToGrid w:val="0"/>
              <w:spacing w:after="0" w:line="360" w:lineRule="auto"/>
              <w:ind w:leftChars="0" w:left="0"/>
              <w:rPr>
                <w:rFonts w:ascii="宋体" w:hAnsi="宋体"/>
                <w:color w:val="000000"/>
                <w:spacing w:val="-10"/>
                <w:sz w:val="18"/>
                <w:szCs w:val="18"/>
              </w:rPr>
            </w:pPr>
            <w:r w:rsidRPr="009B587F">
              <w:rPr>
                <w:rFonts w:ascii="宋体" w:hAnsi="宋体" w:hint="eastAsia"/>
                <w:color w:val="000000"/>
                <w:sz w:val="18"/>
                <w:szCs w:val="18"/>
              </w:rPr>
              <w:t>“挑战杯”首都高校大学生课外学术科技作</w:t>
            </w:r>
            <w:r w:rsidRPr="009B587F">
              <w:rPr>
                <w:rFonts w:ascii="宋体" w:hAnsi="宋体" w:hint="eastAsia"/>
                <w:color w:val="000000"/>
                <w:spacing w:val="-10"/>
                <w:sz w:val="18"/>
                <w:szCs w:val="18"/>
              </w:rPr>
              <w:t>品竞赛</w:t>
            </w:r>
          </w:p>
          <w:p w14:paraId="39199E0D" w14:textId="77777777" w:rsidR="005722E1" w:rsidRPr="009B587F" w:rsidRDefault="005722E1" w:rsidP="00941A3C">
            <w:pPr>
              <w:pStyle w:val="2"/>
              <w:snapToGrid w:val="0"/>
              <w:spacing w:after="0" w:line="360" w:lineRule="auto"/>
              <w:ind w:leftChars="0" w:left="0"/>
              <w:rPr>
                <w:rFonts w:ascii="宋体" w:hAnsi="宋体"/>
                <w:color w:val="000000"/>
                <w:spacing w:val="-10"/>
                <w:sz w:val="18"/>
                <w:szCs w:val="18"/>
              </w:rPr>
            </w:pPr>
            <w:r w:rsidRPr="009B587F">
              <w:rPr>
                <w:rFonts w:ascii="宋体" w:hAnsi="宋体" w:hint="eastAsia"/>
                <w:color w:val="000000"/>
                <w:sz w:val="18"/>
                <w:szCs w:val="18"/>
              </w:rPr>
              <w:t>中国“互联网+”大学生创新创业大赛（北京赛区）</w:t>
            </w:r>
          </w:p>
        </w:tc>
        <w:tc>
          <w:tcPr>
            <w:tcW w:w="992" w:type="dxa"/>
            <w:vAlign w:val="center"/>
          </w:tcPr>
          <w:p w14:paraId="26D12B85"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特等</w:t>
            </w:r>
          </w:p>
        </w:tc>
        <w:tc>
          <w:tcPr>
            <w:tcW w:w="1276" w:type="dxa"/>
            <w:vAlign w:val="center"/>
          </w:tcPr>
          <w:p w14:paraId="417F5C24"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2.5分</w:t>
            </w:r>
          </w:p>
        </w:tc>
        <w:tc>
          <w:tcPr>
            <w:tcW w:w="786" w:type="dxa"/>
            <w:vMerge/>
            <w:shd w:val="clear" w:color="auto" w:fill="auto"/>
            <w:vAlign w:val="center"/>
          </w:tcPr>
          <w:p w14:paraId="4DFEAE37"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6C150952" w14:textId="77777777" w:rsidTr="00941A3C">
        <w:trPr>
          <w:cantSplit/>
          <w:trHeight w:val="567"/>
          <w:jc w:val="center"/>
        </w:trPr>
        <w:tc>
          <w:tcPr>
            <w:tcW w:w="675" w:type="dxa"/>
            <w:vMerge/>
            <w:shd w:val="clear" w:color="auto" w:fill="auto"/>
            <w:vAlign w:val="center"/>
          </w:tcPr>
          <w:p w14:paraId="27677194"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467CF31D"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5125" w:type="dxa"/>
            <w:vMerge/>
            <w:vAlign w:val="center"/>
          </w:tcPr>
          <w:p w14:paraId="428769CA"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992" w:type="dxa"/>
            <w:vAlign w:val="center"/>
          </w:tcPr>
          <w:p w14:paraId="5FF24472"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6C38AFFD"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2分</w:t>
            </w:r>
          </w:p>
        </w:tc>
        <w:tc>
          <w:tcPr>
            <w:tcW w:w="786" w:type="dxa"/>
            <w:vMerge/>
            <w:shd w:val="clear" w:color="auto" w:fill="auto"/>
            <w:vAlign w:val="center"/>
          </w:tcPr>
          <w:p w14:paraId="55C4704C"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7BA5A948" w14:textId="77777777" w:rsidTr="00941A3C">
        <w:trPr>
          <w:cantSplit/>
          <w:trHeight w:val="567"/>
          <w:jc w:val="center"/>
        </w:trPr>
        <w:tc>
          <w:tcPr>
            <w:tcW w:w="675" w:type="dxa"/>
            <w:vMerge/>
            <w:shd w:val="clear" w:color="auto" w:fill="auto"/>
            <w:vAlign w:val="center"/>
          </w:tcPr>
          <w:p w14:paraId="7E137656"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4BAFC2A5"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5125" w:type="dxa"/>
            <w:vMerge/>
            <w:vAlign w:val="center"/>
          </w:tcPr>
          <w:p w14:paraId="30CB0218"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992" w:type="dxa"/>
            <w:vAlign w:val="center"/>
          </w:tcPr>
          <w:p w14:paraId="771C1780"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0BBE7FF7"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263FE0F4"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036464E0" w14:textId="77777777" w:rsidTr="00941A3C">
        <w:trPr>
          <w:cantSplit/>
          <w:trHeight w:val="567"/>
          <w:jc w:val="center"/>
        </w:trPr>
        <w:tc>
          <w:tcPr>
            <w:tcW w:w="675" w:type="dxa"/>
            <w:vMerge/>
            <w:shd w:val="clear" w:color="auto" w:fill="auto"/>
            <w:vAlign w:val="center"/>
          </w:tcPr>
          <w:p w14:paraId="1D5C3BA6"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766918F5"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5125" w:type="dxa"/>
            <w:vMerge/>
            <w:vAlign w:val="center"/>
          </w:tcPr>
          <w:p w14:paraId="38EF5E0C"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992" w:type="dxa"/>
            <w:vAlign w:val="center"/>
          </w:tcPr>
          <w:p w14:paraId="51F7D3B1"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三等</w:t>
            </w:r>
          </w:p>
        </w:tc>
        <w:tc>
          <w:tcPr>
            <w:tcW w:w="1276" w:type="dxa"/>
            <w:vAlign w:val="center"/>
          </w:tcPr>
          <w:p w14:paraId="2B810545"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0FB3E4FD"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1DBFB56B" w14:textId="77777777" w:rsidTr="00941A3C">
        <w:trPr>
          <w:cantSplit/>
          <w:trHeight w:val="567"/>
          <w:jc w:val="center"/>
        </w:trPr>
        <w:tc>
          <w:tcPr>
            <w:tcW w:w="675" w:type="dxa"/>
            <w:vMerge/>
            <w:shd w:val="clear" w:color="auto" w:fill="auto"/>
            <w:vAlign w:val="center"/>
          </w:tcPr>
          <w:p w14:paraId="3D7EAA3C"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3F5596DD"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restart"/>
            <w:vAlign w:val="center"/>
          </w:tcPr>
          <w:p w14:paraId="518978AC"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“京师杯”课外学术科技作品竞赛</w:t>
            </w:r>
          </w:p>
          <w:p w14:paraId="21E736E7"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中国“互联网+”大学生创新创业大赛初赛</w:t>
            </w:r>
          </w:p>
          <w:p w14:paraId="3E31FC48" w14:textId="77777777" w:rsidR="005722E1" w:rsidRPr="009B587F" w:rsidRDefault="005722E1" w:rsidP="00941A3C">
            <w:pPr>
              <w:pStyle w:val="2"/>
              <w:snapToGrid w:val="0"/>
              <w:spacing w:after="0" w:line="360" w:lineRule="auto"/>
              <w:ind w:leftChars="0" w:left="0"/>
              <w:rPr>
                <w:rFonts w:ascii="宋体" w:hAnsi="宋体"/>
                <w:bCs/>
                <w:color w:val="000000"/>
                <w:sz w:val="18"/>
                <w:szCs w:val="18"/>
              </w:rPr>
            </w:pPr>
            <w:r w:rsidRPr="009B587F">
              <w:rPr>
                <w:rFonts w:ascii="宋体" w:hAnsi="宋体" w:hint="eastAsia"/>
                <w:bCs/>
                <w:color w:val="000000"/>
                <w:sz w:val="18"/>
                <w:szCs w:val="18"/>
              </w:rPr>
              <w:t>北京师范大学创新创业大赛</w:t>
            </w:r>
          </w:p>
          <w:p w14:paraId="1EA8311F"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（一、二、三等对应金、银、铜奖）</w:t>
            </w:r>
          </w:p>
        </w:tc>
        <w:tc>
          <w:tcPr>
            <w:tcW w:w="992" w:type="dxa"/>
            <w:vAlign w:val="center"/>
          </w:tcPr>
          <w:p w14:paraId="3571395F"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53B2B373"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099B16A0"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525C8026" w14:textId="77777777" w:rsidTr="00941A3C">
        <w:trPr>
          <w:cantSplit/>
          <w:trHeight w:val="567"/>
          <w:jc w:val="center"/>
        </w:trPr>
        <w:tc>
          <w:tcPr>
            <w:tcW w:w="675" w:type="dxa"/>
            <w:vMerge/>
            <w:shd w:val="clear" w:color="auto" w:fill="auto"/>
            <w:vAlign w:val="center"/>
          </w:tcPr>
          <w:p w14:paraId="5E9F93AD"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2AF12A77"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5125" w:type="dxa"/>
            <w:vMerge/>
            <w:vAlign w:val="center"/>
          </w:tcPr>
          <w:p w14:paraId="00F6F02D"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992" w:type="dxa"/>
            <w:vAlign w:val="center"/>
          </w:tcPr>
          <w:p w14:paraId="1C6892C4"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72D32751"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29984A06"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795BB192" w14:textId="77777777" w:rsidTr="00941A3C">
        <w:trPr>
          <w:cantSplit/>
          <w:trHeight w:val="567"/>
          <w:jc w:val="center"/>
        </w:trPr>
        <w:tc>
          <w:tcPr>
            <w:tcW w:w="675" w:type="dxa"/>
            <w:vMerge/>
            <w:shd w:val="clear" w:color="auto" w:fill="auto"/>
            <w:vAlign w:val="center"/>
          </w:tcPr>
          <w:p w14:paraId="41AD25F2"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2A957D39"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5125" w:type="dxa"/>
            <w:vMerge/>
            <w:vAlign w:val="center"/>
          </w:tcPr>
          <w:p w14:paraId="43F1B20C"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992" w:type="dxa"/>
            <w:vAlign w:val="center"/>
          </w:tcPr>
          <w:p w14:paraId="2A4854FF"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三等</w:t>
            </w:r>
          </w:p>
        </w:tc>
        <w:tc>
          <w:tcPr>
            <w:tcW w:w="1276" w:type="dxa"/>
            <w:vAlign w:val="center"/>
          </w:tcPr>
          <w:p w14:paraId="33F17DEC"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0.3分</w:t>
            </w:r>
          </w:p>
        </w:tc>
        <w:tc>
          <w:tcPr>
            <w:tcW w:w="786" w:type="dxa"/>
            <w:vMerge/>
            <w:shd w:val="clear" w:color="auto" w:fill="auto"/>
            <w:vAlign w:val="center"/>
          </w:tcPr>
          <w:p w14:paraId="5278A4EB"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49828769" w14:textId="77777777" w:rsidTr="00941A3C">
        <w:trPr>
          <w:cantSplit/>
          <w:trHeight w:val="567"/>
          <w:jc w:val="center"/>
        </w:trPr>
        <w:tc>
          <w:tcPr>
            <w:tcW w:w="675" w:type="dxa"/>
            <w:vMerge/>
            <w:shd w:val="clear" w:color="auto" w:fill="auto"/>
            <w:vAlign w:val="center"/>
          </w:tcPr>
          <w:p w14:paraId="4DB824F3"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2C6E624F"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5125" w:type="dxa"/>
            <w:vMerge w:val="restart"/>
            <w:vAlign w:val="center"/>
          </w:tcPr>
          <w:p w14:paraId="21BE36FC"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北师大程序设计大赛</w:t>
            </w:r>
          </w:p>
          <w:p w14:paraId="19502390"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北师大数学建模竞赛</w:t>
            </w:r>
          </w:p>
          <w:p w14:paraId="3270FFC3"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北师大大学生英语演讲比赛</w:t>
            </w:r>
          </w:p>
        </w:tc>
        <w:tc>
          <w:tcPr>
            <w:tcW w:w="992" w:type="dxa"/>
            <w:vAlign w:val="center"/>
          </w:tcPr>
          <w:p w14:paraId="3410BB60"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00F11C0F"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3CCE182F"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6FFC8692" w14:textId="77777777" w:rsidTr="00941A3C">
        <w:trPr>
          <w:cantSplit/>
          <w:trHeight w:val="567"/>
          <w:jc w:val="center"/>
        </w:trPr>
        <w:tc>
          <w:tcPr>
            <w:tcW w:w="675" w:type="dxa"/>
            <w:vMerge/>
            <w:shd w:val="clear" w:color="auto" w:fill="auto"/>
            <w:vAlign w:val="center"/>
          </w:tcPr>
          <w:p w14:paraId="2F919F43"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00979833"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5125" w:type="dxa"/>
            <w:vMerge/>
            <w:vAlign w:val="center"/>
          </w:tcPr>
          <w:p w14:paraId="52B67B3F"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992" w:type="dxa"/>
            <w:vAlign w:val="center"/>
          </w:tcPr>
          <w:p w14:paraId="3DA30BDC"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330AD269"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4136D7AB"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2843C4A5" w14:textId="77777777" w:rsidTr="00941A3C">
        <w:trPr>
          <w:cantSplit/>
          <w:trHeight w:val="567"/>
          <w:jc w:val="center"/>
        </w:trPr>
        <w:tc>
          <w:tcPr>
            <w:tcW w:w="9512" w:type="dxa"/>
            <w:gridSpan w:val="6"/>
            <w:shd w:val="clear" w:color="auto" w:fill="auto"/>
            <w:vAlign w:val="center"/>
          </w:tcPr>
          <w:p w14:paraId="45C38BDF" w14:textId="77777777" w:rsidR="005722E1" w:rsidRPr="009B587F" w:rsidRDefault="005722E1" w:rsidP="00804C1B">
            <w:pPr>
              <w:spacing w:line="360" w:lineRule="auto"/>
              <w:jc w:val="left"/>
              <w:rPr>
                <w:rFonts w:ascii="宋体" w:hAnsi="宋体"/>
                <w:color w:val="000000"/>
                <w:sz w:val="18"/>
                <w:szCs w:val="18"/>
              </w:rPr>
            </w:pPr>
            <w:r w:rsidRPr="009B587F">
              <w:rPr>
                <w:rFonts w:ascii="宋体" w:hAnsi="宋体" w:hint="eastAsia"/>
                <w:color w:val="000000"/>
                <w:sz w:val="18"/>
                <w:szCs w:val="18"/>
              </w:rPr>
              <w:lastRenderedPageBreak/>
              <w:t>注：（本科在读期间所获）</w:t>
            </w:r>
          </w:p>
          <w:p w14:paraId="79D9B529" w14:textId="77777777" w:rsidR="005722E1" w:rsidRPr="009B587F" w:rsidRDefault="005722E1" w:rsidP="00804C1B">
            <w:pPr>
              <w:numPr>
                <w:ilvl w:val="0"/>
                <w:numId w:val="5"/>
              </w:numPr>
              <w:snapToGrid w:val="0"/>
              <w:spacing w:line="360" w:lineRule="auto"/>
              <w:ind w:right="-185"/>
              <w:jc w:val="left"/>
              <w:rPr>
                <w:rFonts w:ascii="宋体" w:hAnsi="宋体"/>
                <w:color w:val="000000"/>
                <w:sz w:val="18"/>
                <w:szCs w:val="18"/>
              </w:rPr>
            </w:pPr>
            <w:r w:rsidRPr="009B587F">
              <w:rPr>
                <w:rFonts w:ascii="宋体" w:hAnsi="宋体" w:hint="eastAsia"/>
                <w:color w:val="000000"/>
                <w:sz w:val="18"/>
                <w:szCs w:val="18"/>
              </w:rPr>
              <w:t>外语分不累加计算；</w:t>
            </w:r>
          </w:p>
          <w:p w14:paraId="3007ED37" w14:textId="77777777" w:rsidR="005722E1" w:rsidRPr="009B587F" w:rsidRDefault="005722E1" w:rsidP="00804C1B">
            <w:pPr>
              <w:numPr>
                <w:ilvl w:val="0"/>
                <w:numId w:val="5"/>
              </w:numPr>
              <w:snapToGrid w:val="0"/>
              <w:spacing w:line="360" w:lineRule="auto"/>
              <w:ind w:right="-185"/>
              <w:jc w:val="left"/>
              <w:rPr>
                <w:rFonts w:ascii="宋体" w:hAnsi="宋体"/>
                <w:color w:val="000000"/>
                <w:sz w:val="18"/>
                <w:szCs w:val="18"/>
              </w:rPr>
            </w:pPr>
            <w:r w:rsidRPr="009B587F">
              <w:rPr>
                <w:rFonts w:ascii="宋体" w:hAnsi="宋体" w:hint="eastAsia"/>
                <w:color w:val="000000"/>
                <w:sz w:val="18"/>
                <w:szCs w:val="18"/>
              </w:rPr>
              <w:t>同类同级别“本科生科研训练与创新创业”项目只加一次分，累计加分不超过</w:t>
            </w:r>
            <w:r w:rsidRPr="009B587F">
              <w:rPr>
                <w:rFonts w:ascii="宋体" w:hAnsi="宋体" w:hint="eastAsia"/>
                <w:color w:val="000000"/>
                <w:sz w:val="18"/>
                <w:szCs w:val="18"/>
              </w:rPr>
              <w:t>2</w:t>
            </w:r>
            <w:r w:rsidRPr="009B587F">
              <w:rPr>
                <w:rFonts w:ascii="宋体" w:hAnsi="宋体" w:hint="eastAsia"/>
                <w:color w:val="000000"/>
                <w:sz w:val="18"/>
                <w:szCs w:val="18"/>
              </w:rPr>
              <w:t>分；</w:t>
            </w:r>
          </w:p>
          <w:p w14:paraId="3B24329E" w14:textId="77777777" w:rsidR="005722E1" w:rsidRPr="009B587F" w:rsidRDefault="005722E1" w:rsidP="00804C1B">
            <w:pPr>
              <w:numPr>
                <w:ilvl w:val="0"/>
                <w:numId w:val="5"/>
              </w:numPr>
              <w:snapToGrid w:val="0"/>
              <w:spacing w:line="360" w:lineRule="auto"/>
              <w:ind w:right="-185"/>
              <w:jc w:val="left"/>
              <w:rPr>
                <w:rFonts w:ascii="宋体" w:hAnsi="宋体"/>
                <w:color w:val="000000"/>
                <w:sz w:val="18"/>
                <w:szCs w:val="18"/>
              </w:rPr>
            </w:pPr>
            <w:r w:rsidRPr="009B587F">
              <w:rPr>
                <w:rFonts w:ascii="宋体" w:hAnsi="宋体" w:hint="eastAsia"/>
                <w:color w:val="000000"/>
                <w:sz w:val="18"/>
                <w:szCs w:val="18"/>
              </w:rPr>
              <w:t>同一系列的学科竞赛和奖励只计算最高级别的项目和得分，不重复计算；</w:t>
            </w:r>
          </w:p>
          <w:p w14:paraId="76B6B6DB" w14:textId="77777777" w:rsidR="005722E1" w:rsidRPr="009B587F" w:rsidRDefault="005722E1" w:rsidP="00804C1B">
            <w:pPr>
              <w:numPr>
                <w:ilvl w:val="0"/>
                <w:numId w:val="5"/>
              </w:numPr>
              <w:snapToGrid w:val="0"/>
              <w:spacing w:line="360" w:lineRule="auto"/>
              <w:ind w:right="-185"/>
              <w:jc w:val="left"/>
              <w:rPr>
                <w:rFonts w:ascii="宋体" w:hAnsi="宋体"/>
                <w:color w:val="000000"/>
                <w:sz w:val="18"/>
                <w:szCs w:val="18"/>
              </w:rPr>
            </w:pPr>
            <w:r w:rsidRPr="009B587F">
              <w:rPr>
                <w:rFonts w:ascii="宋体" w:hAnsi="宋体" w:hint="eastAsia"/>
                <w:color w:val="000000"/>
                <w:sz w:val="18"/>
                <w:szCs w:val="18"/>
              </w:rPr>
              <w:t>论文和专利必须为已公开发表（获批），用稿通知无效，如有争议，由</w:t>
            </w:r>
            <w:proofErr w:type="gramStart"/>
            <w:r w:rsidRPr="009B587F">
              <w:rPr>
                <w:rFonts w:ascii="宋体" w:hAnsi="宋体" w:hint="eastAsia"/>
                <w:color w:val="000000"/>
                <w:sz w:val="18"/>
                <w:szCs w:val="18"/>
              </w:rPr>
              <w:t>教学办</w:t>
            </w:r>
            <w:proofErr w:type="gramEnd"/>
            <w:r w:rsidRPr="009B587F">
              <w:rPr>
                <w:rFonts w:ascii="宋体" w:hAnsi="宋体" w:hint="eastAsia"/>
                <w:color w:val="000000"/>
                <w:sz w:val="18"/>
                <w:szCs w:val="18"/>
              </w:rPr>
              <w:t>组织相关专家认定；</w:t>
            </w:r>
          </w:p>
          <w:p w14:paraId="676195B9" w14:textId="675EF1AB" w:rsidR="005722E1" w:rsidRDefault="005722E1" w:rsidP="00804C1B">
            <w:pPr>
              <w:numPr>
                <w:ilvl w:val="0"/>
                <w:numId w:val="5"/>
              </w:numPr>
              <w:snapToGrid w:val="0"/>
              <w:spacing w:line="360" w:lineRule="auto"/>
              <w:ind w:right="-185"/>
              <w:jc w:val="left"/>
              <w:rPr>
                <w:rFonts w:ascii="宋体" w:hAnsi="宋体"/>
                <w:color w:val="000000"/>
                <w:sz w:val="18"/>
                <w:szCs w:val="18"/>
              </w:rPr>
            </w:pPr>
            <w:r w:rsidRPr="009B587F">
              <w:rPr>
                <w:rFonts w:ascii="宋体" w:hAnsi="宋体" w:hint="eastAsia"/>
                <w:color w:val="000000"/>
                <w:sz w:val="18"/>
                <w:szCs w:val="18"/>
              </w:rPr>
              <w:t>体育竞赛相关获奖均由</w:t>
            </w:r>
            <w:proofErr w:type="gramStart"/>
            <w:r w:rsidRPr="009B587F">
              <w:rPr>
                <w:rFonts w:ascii="宋体" w:hAnsi="宋体" w:hint="eastAsia"/>
                <w:color w:val="000000"/>
                <w:sz w:val="18"/>
                <w:szCs w:val="18"/>
              </w:rPr>
              <w:t>学部推免工作</w:t>
            </w:r>
            <w:proofErr w:type="gramEnd"/>
            <w:r w:rsidRPr="009B587F">
              <w:rPr>
                <w:rFonts w:ascii="宋体" w:hAnsi="宋体" w:hint="eastAsia"/>
                <w:color w:val="000000"/>
                <w:sz w:val="18"/>
                <w:szCs w:val="18"/>
              </w:rPr>
              <w:t>小组与学校高水平运动管理中心共同认定</w:t>
            </w:r>
            <w:r w:rsidR="00804C1B">
              <w:rPr>
                <w:rFonts w:ascii="宋体" w:hAnsi="宋体" w:hint="eastAsia"/>
                <w:color w:val="000000"/>
                <w:sz w:val="18"/>
                <w:szCs w:val="18"/>
              </w:rPr>
              <w:t>；</w:t>
            </w:r>
          </w:p>
          <w:p w14:paraId="5A91D922" w14:textId="4F548412" w:rsidR="00804C1B" w:rsidRPr="00804C1B" w:rsidRDefault="00804C1B" w:rsidP="00804C1B">
            <w:pPr>
              <w:numPr>
                <w:ilvl w:val="0"/>
                <w:numId w:val="5"/>
              </w:numPr>
              <w:snapToGrid w:val="0"/>
              <w:spacing w:line="360" w:lineRule="auto"/>
              <w:ind w:right="-185"/>
              <w:jc w:val="left"/>
              <w:rPr>
                <w:rFonts w:ascii="宋体" w:hAnsi="宋体"/>
                <w:color w:val="000000"/>
                <w:sz w:val="18"/>
                <w:szCs w:val="18"/>
              </w:rPr>
            </w:pPr>
            <w:r w:rsidRPr="00804C1B">
              <w:rPr>
                <w:rFonts w:ascii="宋体" w:hAnsi="宋体" w:hint="eastAsia"/>
                <w:color w:val="000000"/>
                <w:sz w:val="18"/>
                <w:szCs w:val="18"/>
                <w:highlight w:val="yellow"/>
              </w:rPr>
              <w:t>全国大学生艺术展演活动、北京市大学生艺术节等大型赛事</w:t>
            </w:r>
            <w:r w:rsidRPr="00804C1B">
              <w:rPr>
                <w:rFonts w:ascii="宋体" w:hAnsi="宋体"/>
                <w:color w:val="000000"/>
                <w:sz w:val="18"/>
                <w:szCs w:val="18"/>
                <w:highlight w:val="yellow"/>
              </w:rPr>
              <w:t>(</w:t>
            </w:r>
            <w:r w:rsidRPr="00804C1B">
              <w:rPr>
                <w:rFonts w:ascii="宋体" w:hAnsi="宋体"/>
                <w:color w:val="000000"/>
                <w:sz w:val="18"/>
                <w:szCs w:val="18"/>
                <w:highlight w:val="yellow"/>
              </w:rPr>
              <w:t>校团委开具相关证明</w:t>
            </w:r>
            <w:r w:rsidRPr="00804C1B">
              <w:rPr>
                <w:rFonts w:ascii="宋体" w:hAnsi="宋体"/>
                <w:color w:val="000000"/>
                <w:sz w:val="18"/>
                <w:szCs w:val="18"/>
                <w:highlight w:val="yellow"/>
              </w:rPr>
              <w:t>)</w:t>
            </w:r>
            <w:r w:rsidRPr="00804C1B">
              <w:rPr>
                <w:rFonts w:ascii="宋体" w:hAnsi="宋体"/>
                <w:color w:val="000000"/>
                <w:sz w:val="18"/>
                <w:szCs w:val="18"/>
                <w:highlight w:val="yellow"/>
              </w:rPr>
              <w:t>相关获奖均由</w:t>
            </w:r>
            <w:proofErr w:type="gramStart"/>
            <w:r w:rsidRPr="00804C1B">
              <w:rPr>
                <w:rFonts w:ascii="宋体" w:hAnsi="宋体" w:hint="eastAsia"/>
                <w:color w:val="000000"/>
                <w:sz w:val="18"/>
                <w:szCs w:val="18"/>
                <w:highlight w:val="yellow"/>
              </w:rPr>
              <w:t>学部推免工作</w:t>
            </w:r>
            <w:proofErr w:type="gramEnd"/>
            <w:r w:rsidRPr="00804C1B">
              <w:rPr>
                <w:rFonts w:ascii="宋体" w:hAnsi="宋体" w:hint="eastAsia"/>
                <w:color w:val="000000"/>
                <w:sz w:val="18"/>
                <w:szCs w:val="18"/>
                <w:highlight w:val="yellow"/>
              </w:rPr>
              <w:t>小组与校团委共同认定。</w:t>
            </w:r>
            <w:bookmarkStart w:id="2" w:name="_GoBack"/>
            <w:bookmarkEnd w:id="2"/>
          </w:p>
        </w:tc>
      </w:tr>
      <w:tr w:rsidR="005722E1" w:rsidRPr="009B587F" w14:paraId="1191C87D" w14:textId="77777777" w:rsidTr="00941A3C">
        <w:trPr>
          <w:cantSplit/>
          <w:trHeight w:val="567"/>
          <w:jc w:val="center"/>
        </w:trPr>
        <w:tc>
          <w:tcPr>
            <w:tcW w:w="675" w:type="dxa"/>
            <w:shd w:val="clear" w:color="auto" w:fill="auto"/>
            <w:vAlign w:val="center"/>
          </w:tcPr>
          <w:p w14:paraId="4ADBB8DF" w14:textId="77777777" w:rsidR="005722E1" w:rsidRPr="009B587F" w:rsidRDefault="005722E1" w:rsidP="00941A3C">
            <w:pPr>
              <w:pStyle w:val="2"/>
              <w:adjustRightInd w:val="0"/>
              <w:snapToGrid w:val="0"/>
              <w:spacing w:after="0" w:line="360" w:lineRule="auto"/>
              <w:ind w:leftChars="0" w:left="0"/>
              <w:rPr>
                <w:rFonts w:ascii="宋体" w:hAnsi="宋体" w:cs="宋体-18030"/>
                <w:sz w:val="18"/>
                <w:szCs w:val="18"/>
              </w:rPr>
            </w:pPr>
            <w:r w:rsidRPr="009B587F">
              <w:rPr>
                <w:rFonts w:ascii="宋体" w:hAnsi="宋体" w:cs="宋体-18030" w:hint="eastAsia"/>
                <w:sz w:val="18"/>
                <w:szCs w:val="18"/>
              </w:rPr>
              <w:lastRenderedPageBreak/>
              <w:t>社会服</w:t>
            </w:r>
            <w:r>
              <w:rPr>
                <w:rFonts w:ascii="宋体" w:hAnsi="宋体" w:cs="宋体-18030" w:hint="eastAsia"/>
                <w:sz w:val="18"/>
                <w:szCs w:val="18"/>
              </w:rPr>
              <w:t xml:space="preserve"> </w:t>
            </w:r>
            <w:proofErr w:type="gramStart"/>
            <w:r w:rsidRPr="009B587F">
              <w:rPr>
                <w:rFonts w:ascii="宋体" w:hAnsi="宋体" w:cs="宋体-18030" w:hint="eastAsia"/>
                <w:sz w:val="18"/>
                <w:szCs w:val="18"/>
              </w:rPr>
              <w:t>务</w:t>
            </w:r>
            <w:proofErr w:type="gramEnd"/>
          </w:p>
        </w:tc>
        <w:tc>
          <w:tcPr>
            <w:tcW w:w="8051" w:type="dxa"/>
            <w:gridSpan w:val="4"/>
            <w:vAlign w:val="center"/>
          </w:tcPr>
          <w:p w14:paraId="6A500F10" w14:textId="77777777" w:rsidR="005722E1" w:rsidRPr="009B587F" w:rsidRDefault="005722E1" w:rsidP="00941A3C">
            <w:pPr>
              <w:spacing w:beforeLines="50" w:before="156" w:afterLines="50" w:after="156" w:line="360" w:lineRule="auto"/>
              <w:rPr>
                <w:rFonts w:ascii="宋体" w:hAnsi="宋体"/>
                <w:b/>
                <w:bCs/>
                <w:iCs/>
                <w:sz w:val="18"/>
                <w:szCs w:val="18"/>
              </w:rPr>
            </w:pPr>
            <w:r w:rsidRPr="009B587F">
              <w:rPr>
                <w:rFonts w:ascii="宋体" w:hAnsi="宋体" w:hint="eastAsia"/>
                <w:b/>
                <w:bCs/>
                <w:iCs/>
                <w:sz w:val="18"/>
                <w:szCs w:val="18"/>
              </w:rPr>
              <w:t>1</w:t>
            </w:r>
            <w:r w:rsidRPr="009B587F">
              <w:rPr>
                <w:rFonts w:ascii="宋体" w:hAnsi="宋体" w:hint="eastAsia"/>
                <w:b/>
                <w:bCs/>
                <w:iCs/>
                <w:sz w:val="18"/>
                <w:szCs w:val="18"/>
              </w:rPr>
              <w:t>、获奖情况</w:t>
            </w:r>
          </w:p>
          <w:p w14:paraId="1C5EC0AA" w14:textId="77777777" w:rsidR="005722E1" w:rsidRPr="009B587F" w:rsidRDefault="005722E1" w:rsidP="00941A3C">
            <w:pPr>
              <w:spacing w:line="360" w:lineRule="auto"/>
              <w:ind w:firstLineChars="200" w:firstLine="360"/>
              <w:rPr>
                <w:rFonts w:ascii="宋体" w:hAnsi="宋体"/>
                <w:sz w:val="18"/>
                <w:szCs w:val="18"/>
              </w:rPr>
            </w:pPr>
            <w:r w:rsidRPr="009B587F">
              <w:rPr>
                <w:rFonts w:ascii="宋体" w:hAnsi="宋体" w:hint="eastAsia"/>
                <w:bCs/>
                <w:iCs/>
                <w:sz w:val="18"/>
                <w:szCs w:val="18"/>
              </w:rPr>
              <w:t>除以上各项</w:t>
            </w:r>
            <w:r w:rsidRPr="009B587F">
              <w:rPr>
                <w:rFonts w:ascii="宋体" w:hAnsi="宋体" w:hint="eastAsia"/>
                <w:sz w:val="18"/>
                <w:szCs w:val="18"/>
              </w:rPr>
              <w:t>奖励外，获得市级以上（含）奖励得分：</w:t>
            </w:r>
            <w:r w:rsidRPr="009B587F">
              <w:rPr>
                <w:rFonts w:ascii="宋体" w:hAnsi="宋体" w:hint="eastAsia"/>
                <w:sz w:val="18"/>
                <w:szCs w:val="18"/>
              </w:rPr>
              <w:t>1.5</w:t>
            </w:r>
            <w:r w:rsidRPr="009B587F">
              <w:rPr>
                <w:rFonts w:ascii="宋体" w:hAnsi="宋体" w:hint="eastAsia"/>
                <w:sz w:val="18"/>
                <w:szCs w:val="18"/>
              </w:rPr>
              <w:t>分</w:t>
            </w:r>
            <w:r>
              <w:rPr>
                <w:rFonts w:ascii="宋体" w:hAnsi="宋体" w:hint="eastAsia"/>
                <w:sz w:val="18"/>
                <w:szCs w:val="18"/>
              </w:rPr>
              <w:t>；</w:t>
            </w:r>
            <w:r w:rsidRPr="009B587F">
              <w:rPr>
                <w:rFonts w:ascii="宋体" w:hAnsi="宋体" w:hint="eastAsia"/>
                <w:sz w:val="18"/>
                <w:szCs w:val="18"/>
              </w:rPr>
              <w:t>获得校级以上（含）奖励得分：</w:t>
            </w:r>
            <w:r w:rsidRPr="009B587F">
              <w:rPr>
                <w:rFonts w:ascii="宋体" w:hAnsi="宋体" w:hint="eastAsia"/>
                <w:sz w:val="18"/>
                <w:szCs w:val="18"/>
              </w:rPr>
              <w:t>1</w:t>
            </w:r>
            <w:r w:rsidRPr="009B587F">
              <w:rPr>
                <w:rFonts w:ascii="宋体" w:hAnsi="宋体" w:hint="eastAsia"/>
                <w:sz w:val="18"/>
                <w:szCs w:val="18"/>
              </w:rPr>
              <w:t>分；</w:t>
            </w:r>
            <w:proofErr w:type="gramStart"/>
            <w:r w:rsidRPr="009B587F">
              <w:rPr>
                <w:rFonts w:ascii="宋体" w:hAnsi="宋体" w:hint="eastAsia"/>
                <w:sz w:val="18"/>
                <w:szCs w:val="18"/>
              </w:rPr>
              <w:t>获得</w:t>
            </w:r>
            <w:r>
              <w:rPr>
                <w:rFonts w:ascii="宋体" w:hAnsi="宋体" w:hint="eastAsia"/>
                <w:sz w:val="18"/>
                <w:szCs w:val="18"/>
              </w:rPr>
              <w:t>学</w:t>
            </w:r>
            <w:proofErr w:type="gramEnd"/>
            <w:r>
              <w:rPr>
                <w:rFonts w:ascii="宋体" w:hAnsi="宋体" w:hint="eastAsia"/>
                <w:sz w:val="18"/>
                <w:szCs w:val="18"/>
              </w:rPr>
              <w:t>部</w:t>
            </w:r>
            <w:r w:rsidRPr="009B587F">
              <w:rPr>
                <w:rFonts w:ascii="宋体" w:hAnsi="宋体" w:hint="eastAsia"/>
                <w:sz w:val="18"/>
                <w:szCs w:val="18"/>
              </w:rPr>
              <w:t>级以上（含）奖励得分：</w:t>
            </w:r>
            <w:r w:rsidRPr="009B587F">
              <w:rPr>
                <w:rFonts w:ascii="宋体" w:hAnsi="宋体" w:hint="eastAsia"/>
                <w:sz w:val="18"/>
                <w:szCs w:val="18"/>
              </w:rPr>
              <w:t>0.5</w:t>
            </w:r>
            <w:r w:rsidRPr="009B587F">
              <w:rPr>
                <w:rFonts w:ascii="宋体" w:hAnsi="宋体" w:hint="eastAsia"/>
                <w:sz w:val="18"/>
                <w:szCs w:val="18"/>
              </w:rPr>
              <w:t>分</w:t>
            </w:r>
            <w:r>
              <w:rPr>
                <w:rFonts w:ascii="宋体" w:hAnsi="宋体" w:hint="eastAsia"/>
                <w:sz w:val="18"/>
                <w:szCs w:val="18"/>
              </w:rPr>
              <w:t>。</w:t>
            </w:r>
          </w:p>
          <w:p w14:paraId="7A120A27" w14:textId="77777777" w:rsidR="005722E1" w:rsidRPr="009B587F" w:rsidRDefault="005722E1" w:rsidP="00941A3C">
            <w:pPr>
              <w:spacing w:line="360" w:lineRule="auto"/>
              <w:ind w:firstLineChars="200" w:firstLine="360"/>
              <w:rPr>
                <w:rFonts w:ascii="宋体" w:hAnsi="宋体"/>
                <w:sz w:val="18"/>
                <w:szCs w:val="18"/>
              </w:rPr>
            </w:pPr>
            <w:r w:rsidRPr="009B587F">
              <w:rPr>
                <w:rFonts w:ascii="宋体" w:hAnsi="宋体" w:hint="eastAsia"/>
                <w:sz w:val="18"/>
                <w:szCs w:val="18"/>
              </w:rPr>
              <w:t>备注：</w:t>
            </w:r>
            <w:r w:rsidRPr="009B587F">
              <w:rPr>
                <w:rFonts w:ascii="宋体" w:hAnsi="宋体" w:hint="eastAsia"/>
                <w:sz w:val="18"/>
                <w:szCs w:val="18"/>
              </w:rPr>
              <w:t xml:space="preserve"> </w:t>
            </w:r>
          </w:p>
          <w:p w14:paraId="211C768D"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1</w:t>
            </w:r>
            <w:r w:rsidRPr="009B587F">
              <w:rPr>
                <w:rFonts w:ascii="宋体" w:hAnsi="宋体" w:hint="eastAsia"/>
                <w:sz w:val="18"/>
                <w:szCs w:val="18"/>
              </w:rPr>
              <w:t>）市级以上奖励包括国家奖学金、三好学生、优秀学生干部等。</w:t>
            </w:r>
          </w:p>
          <w:p w14:paraId="5BFCC6C7"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2</w:t>
            </w:r>
            <w:r w:rsidRPr="009B587F">
              <w:rPr>
                <w:rFonts w:ascii="宋体" w:hAnsi="宋体" w:hint="eastAsia"/>
                <w:sz w:val="18"/>
                <w:szCs w:val="18"/>
              </w:rPr>
              <w:t>）校级奖励包括专</w:t>
            </w:r>
            <w:r w:rsidRPr="009B587F">
              <w:rPr>
                <w:rFonts w:ascii="宋体" w:hAnsi="宋体" w:hint="eastAsia"/>
                <w:color w:val="000000"/>
                <w:sz w:val="18"/>
                <w:szCs w:val="18"/>
              </w:rPr>
              <w:t>业奖学金、体育竞赛奖学金、</w:t>
            </w:r>
            <w:r w:rsidRPr="009B587F">
              <w:rPr>
                <w:rFonts w:ascii="宋体" w:hAnsi="宋体" w:hint="eastAsia"/>
                <w:sz w:val="18"/>
                <w:szCs w:val="18"/>
              </w:rPr>
              <w:t>三好学生、优秀学生干部、优秀党员、优秀团干部、团员、十佳大学生、军训优秀学员等，社团活动获奖除外。</w:t>
            </w:r>
          </w:p>
          <w:p w14:paraId="0B62AC0B"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3</w:t>
            </w:r>
            <w:r w:rsidRPr="009B587F">
              <w:rPr>
                <w:rFonts w:ascii="宋体" w:hAnsi="宋体" w:hint="eastAsia"/>
                <w:sz w:val="18"/>
                <w:szCs w:val="18"/>
              </w:rPr>
              <w:t>）不同类别奖项可以累计，不同级别（市级或校级）不可累计；但总分不超过</w:t>
            </w:r>
            <w:r w:rsidRPr="009B587F">
              <w:rPr>
                <w:rFonts w:ascii="宋体" w:hAnsi="宋体" w:hint="eastAsia"/>
                <w:sz w:val="18"/>
                <w:szCs w:val="18"/>
              </w:rPr>
              <w:t>1.5</w:t>
            </w:r>
            <w:r w:rsidRPr="009B587F">
              <w:rPr>
                <w:rFonts w:ascii="宋体" w:hAnsi="宋体" w:hint="eastAsia"/>
                <w:sz w:val="18"/>
                <w:szCs w:val="18"/>
              </w:rPr>
              <w:t>分。</w:t>
            </w:r>
          </w:p>
          <w:p w14:paraId="636EDD1D" w14:textId="77777777" w:rsidR="005722E1" w:rsidRPr="009B587F" w:rsidRDefault="005722E1" w:rsidP="00941A3C">
            <w:pPr>
              <w:spacing w:beforeLines="50" w:before="156" w:afterLines="50" w:after="156" w:line="360" w:lineRule="auto"/>
              <w:rPr>
                <w:rFonts w:ascii="宋体" w:hAnsi="宋体"/>
                <w:b/>
                <w:bCs/>
                <w:iCs/>
                <w:sz w:val="18"/>
                <w:szCs w:val="18"/>
              </w:rPr>
            </w:pPr>
            <w:r w:rsidRPr="009B587F">
              <w:rPr>
                <w:rFonts w:ascii="宋体" w:hAnsi="宋体" w:hint="eastAsia"/>
                <w:b/>
                <w:bCs/>
                <w:iCs/>
                <w:sz w:val="18"/>
                <w:szCs w:val="18"/>
              </w:rPr>
              <w:t>2</w:t>
            </w:r>
            <w:r w:rsidRPr="009B587F">
              <w:rPr>
                <w:rFonts w:ascii="宋体" w:hAnsi="宋体" w:hint="eastAsia"/>
                <w:b/>
                <w:bCs/>
                <w:iCs/>
                <w:sz w:val="18"/>
                <w:szCs w:val="18"/>
              </w:rPr>
              <w:t>、社会工作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5"/>
              <w:gridCol w:w="1408"/>
            </w:tblGrid>
            <w:tr w:rsidR="005722E1" w:rsidRPr="009B587F" w14:paraId="4D40E3A5" w14:textId="77777777" w:rsidTr="00941A3C">
              <w:trPr>
                <w:jc w:val="center"/>
              </w:trPr>
              <w:tc>
                <w:tcPr>
                  <w:tcW w:w="5235" w:type="dxa"/>
                </w:tcPr>
                <w:p w14:paraId="2F258770" w14:textId="77777777" w:rsidR="005722E1" w:rsidRPr="009B587F" w:rsidRDefault="005722E1" w:rsidP="00941A3C">
                  <w:pPr>
                    <w:pStyle w:val="2"/>
                    <w:snapToGrid w:val="0"/>
                    <w:spacing w:after="0" w:line="360" w:lineRule="auto"/>
                    <w:ind w:leftChars="0" w:left="0"/>
                    <w:jc w:val="center"/>
                    <w:rPr>
                      <w:rFonts w:ascii="宋体" w:hAnsi="宋体"/>
                      <w:sz w:val="18"/>
                      <w:szCs w:val="18"/>
                    </w:rPr>
                  </w:pPr>
                  <w:r w:rsidRPr="009B587F">
                    <w:rPr>
                      <w:rFonts w:ascii="宋体" w:hAnsi="宋体" w:hint="eastAsia"/>
                      <w:sz w:val="18"/>
                      <w:szCs w:val="18"/>
                    </w:rPr>
                    <w:t>职务</w:t>
                  </w:r>
                </w:p>
              </w:tc>
              <w:tc>
                <w:tcPr>
                  <w:tcW w:w="1408" w:type="dxa"/>
                </w:tcPr>
                <w:p w14:paraId="4DC9AEBA" w14:textId="77777777" w:rsidR="005722E1" w:rsidRPr="009B587F" w:rsidRDefault="005722E1" w:rsidP="00941A3C">
                  <w:pPr>
                    <w:pStyle w:val="2"/>
                    <w:snapToGrid w:val="0"/>
                    <w:spacing w:after="0" w:line="360" w:lineRule="auto"/>
                    <w:ind w:leftChars="0" w:left="0"/>
                    <w:jc w:val="center"/>
                    <w:rPr>
                      <w:rFonts w:ascii="宋体" w:hAnsi="宋体"/>
                      <w:sz w:val="18"/>
                      <w:szCs w:val="18"/>
                    </w:rPr>
                  </w:pPr>
                  <w:r w:rsidRPr="009B587F">
                    <w:rPr>
                      <w:rFonts w:ascii="宋体" w:hAnsi="宋体" w:hint="eastAsia"/>
                      <w:sz w:val="18"/>
                      <w:szCs w:val="18"/>
                    </w:rPr>
                    <w:t>加分</w:t>
                  </w:r>
                </w:p>
              </w:tc>
            </w:tr>
            <w:tr w:rsidR="005722E1" w:rsidRPr="009B587F" w14:paraId="4D39C0D1" w14:textId="77777777" w:rsidTr="00941A3C">
              <w:trPr>
                <w:jc w:val="center"/>
              </w:trPr>
              <w:tc>
                <w:tcPr>
                  <w:tcW w:w="5235" w:type="dxa"/>
                </w:tcPr>
                <w:p w14:paraId="4D6A151F" w14:textId="77777777" w:rsidR="005722E1" w:rsidRPr="009B587F" w:rsidRDefault="005722E1" w:rsidP="00941A3C">
                  <w:pPr>
                    <w:pStyle w:val="2"/>
                    <w:snapToGrid w:val="0"/>
                    <w:spacing w:after="0" w:line="360" w:lineRule="auto"/>
                    <w:ind w:leftChars="0" w:left="0"/>
                    <w:rPr>
                      <w:rFonts w:ascii="宋体" w:hAnsi="宋体"/>
                      <w:sz w:val="18"/>
                      <w:szCs w:val="18"/>
                    </w:rPr>
                  </w:pPr>
                  <w:proofErr w:type="gramStart"/>
                  <w:r w:rsidRPr="009B587F">
                    <w:rPr>
                      <w:rFonts w:ascii="宋体" w:hAnsi="宋体" w:hint="eastAsia"/>
                      <w:sz w:val="18"/>
                      <w:szCs w:val="18"/>
                    </w:rPr>
                    <w:t>校六大</w:t>
                  </w:r>
                  <w:proofErr w:type="gramEnd"/>
                  <w:r w:rsidRPr="009B587F">
                    <w:rPr>
                      <w:rFonts w:ascii="宋体" w:hAnsi="宋体" w:hint="eastAsia"/>
                      <w:sz w:val="18"/>
                      <w:szCs w:val="18"/>
                    </w:rPr>
                    <w:t>社团主席、学部学生会主席、团委副书记</w:t>
                  </w:r>
                </w:p>
              </w:tc>
              <w:tc>
                <w:tcPr>
                  <w:tcW w:w="1408" w:type="dxa"/>
                  <w:vAlign w:val="center"/>
                </w:tcPr>
                <w:p w14:paraId="79B91A7A"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≤1分/次</w:t>
                  </w:r>
                </w:p>
              </w:tc>
            </w:tr>
            <w:tr w:rsidR="005722E1" w:rsidRPr="009B587F" w14:paraId="79C94B23" w14:textId="77777777" w:rsidTr="00941A3C">
              <w:trPr>
                <w:jc w:val="center"/>
              </w:trPr>
              <w:tc>
                <w:tcPr>
                  <w:tcW w:w="5235" w:type="dxa"/>
                </w:tcPr>
                <w:p w14:paraId="3BA6ED90" w14:textId="77777777" w:rsidR="005722E1" w:rsidRPr="009B587F" w:rsidRDefault="005722E1" w:rsidP="00941A3C">
                  <w:pPr>
                    <w:pStyle w:val="2"/>
                    <w:snapToGrid w:val="0"/>
                    <w:spacing w:after="0" w:line="360" w:lineRule="auto"/>
                    <w:ind w:leftChars="0" w:left="0"/>
                    <w:rPr>
                      <w:rFonts w:ascii="宋体" w:hAnsi="宋体"/>
                      <w:sz w:val="18"/>
                      <w:szCs w:val="18"/>
                    </w:rPr>
                  </w:pPr>
                  <w:proofErr w:type="gramStart"/>
                  <w:r w:rsidRPr="009B587F">
                    <w:rPr>
                      <w:rFonts w:ascii="宋体" w:hAnsi="宋体" w:hint="eastAsia"/>
                      <w:sz w:val="18"/>
                      <w:szCs w:val="18"/>
                    </w:rPr>
                    <w:t>校六大社</w:t>
                  </w:r>
                  <w:proofErr w:type="gramEnd"/>
                  <w:r w:rsidRPr="009B587F">
                    <w:rPr>
                      <w:rFonts w:ascii="宋体" w:hAnsi="宋体" w:hint="eastAsia"/>
                      <w:sz w:val="18"/>
                      <w:szCs w:val="18"/>
                    </w:rPr>
                    <w:t>团副主席、学部学生会副主席、其它社团社长、班长、团支部书记、党支部书记</w:t>
                  </w:r>
                </w:p>
              </w:tc>
              <w:tc>
                <w:tcPr>
                  <w:tcW w:w="1408" w:type="dxa"/>
                  <w:vAlign w:val="center"/>
                </w:tcPr>
                <w:p w14:paraId="0DF48CC6"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≤0.8分/次</w:t>
                  </w:r>
                </w:p>
              </w:tc>
            </w:tr>
            <w:tr w:rsidR="005722E1" w:rsidRPr="009B587F" w14:paraId="78D66F36" w14:textId="77777777" w:rsidTr="00941A3C">
              <w:trPr>
                <w:jc w:val="center"/>
              </w:trPr>
              <w:tc>
                <w:tcPr>
                  <w:tcW w:w="5235" w:type="dxa"/>
                </w:tcPr>
                <w:p w14:paraId="3A547B4C"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学部学生会部长、</w:t>
                  </w:r>
                  <w:proofErr w:type="gramStart"/>
                  <w:r w:rsidRPr="009B587F">
                    <w:rPr>
                      <w:rFonts w:ascii="宋体" w:hAnsi="宋体" w:hint="eastAsia"/>
                      <w:sz w:val="18"/>
                      <w:szCs w:val="18"/>
                    </w:rPr>
                    <w:t>校六大</w:t>
                  </w:r>
                  <w:proofErr w:type="gramEnd"/>
                  <w:r w:rsidRPr="009B587F">
                    <w:rPr>
                      <w:rFonts w:ascii="宋体" w:hAnsi="宋体" w:hint="eastAsia"/>
                      <w:sz w:val="18"/>
                      <w:szCs w:val="18"/>
                    </w:rPr>
                    <w:t>社团部长、团委委员、党支部委员、其它社团副社长、班委</w:t>
                  </w:r>
                </w:p>
              </w:tc>
              <w:tc>
                <w:tcPr>
                  <w:tcW w:w="1408" w:type="dxa"/>
                  <w:vAlign w:val="center"/>
                </w:tcPr>
                <w:p w14:paraId="560AD691"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≤0.6分/次</w:t>
                  </w:r>
                </w:p>
              </w:tc>
            </w:tr>
            <w:tr w:rsidR="005722E1" w:rsidRPr="009B587F" w14:paraId="44CED5B5" w14:textId="77777777" w:rsidTr="00941A3C">
              <w:trPr>
                <w:jc w:val="center"/>
              </w:trPr>
              <w:tc>
                <w:tcPr>
                  <w:tcW w:w="5235" w:type="dxa"/>
                </w:tcPr>
                <w:p w14:paraId="55755218"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学部学生会副部长、</w:t>
                  </w:r>
                  <w:proofErr w:type="gramStart"/>
                  <w:r w:rsidRPr="009B587F">
                    <w:rPr>
                      <w:rFonts w:ascii="宋体" w:hAnsi="宋体" w:hint="eastAsia"/>
                      <w:sz w:val="18"/>
                      <w:szCs w:val="18"/>
                    </w:rPr>
                    <w:t>校六大</w:t>
                  </w:r>
                  <w:proofErr w:type="gramEnd"/>
                  <w:r w:rsidRPr="009B587F">
                    <w:rPr>
                      <w:rFonts w:ascii="宋体" w:hAnsi="宋体" w:hint="eastAsia"/>
                      <w:sz w:val="18"/>
                      <w:szCs w:val="18"/>
                    </w:rPr>
                    <w:t>社团副部长</w:t>
                  </w:r>
                </w:p>
              </w:tc>
              <w:tc>
                <w:tcPr>
                  <w:tcW w:w="1408" w:type="dxa"/>
                  <w:vAlign w:val="center"/>
                </w:tcPr>
                <w:p w14:paraId="10DB36B7"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≤0.4分/次</w:t>
                  </w:r>
                </w:p>
              </w:tc>
            </w:tr>
            <w:tr w:rsidR="005722E1" w:rsidRPr="009B587F" w14:paraId="550CA9A9" w14:textId="77777777" w:rsidTr="00941A3C">
              <w:trPr>
                <w:jc w:val="center"/>
              </w:trPr>
              <w:tc>
                <w:tcPr>
                  <w:tcW w:w="5235" w:type="dxa"/>
                </w:tcPr>
                <w:p w14:paraId="4DE968AE"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学部学生会干事、</w:t>
                  </w:r>
                  <w:proofErr w:type="gramStart"/>
                  <w:r w:rsidRPr="009B587F">
                    <w:rPr>
                      <w:rFonts w:ascii="宋体" w:hAnsi="宋体" w:hint="eastAsia"/>
                      <w:sz w:val="18"/>
                      <w:szCs w:val="18"/>
                    </w:rPr>
                    <w:t>校六大</w:t>
                  </w:r>
                  <w:proofErr w:type="gramEnd"/>
                  <w:r w:rsidRPr="009B587F">
                    <w:rPr>
                      <w:rFonts w:ascii="宋体" w:hAnsi="宋体" w:hint="eastAsia"/>
                      <w:sz w:val="18"/>
                      <w:szCs w:val="18"/>
                    </w:rPr>
                    <w:t>社团干事</w:t>
                  </w:r>
                </w:p>
              </w:tc>
              <w:tc>
                <w:tcPr>
                  <w:tcW w:w="1408" w:type="dxa"/>
                  <w:vAlign w:val="center"/>
                </w:tcPr>
                <w:p w14:paraId="0E61B295"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≤0.2分/次</w:t>
                  </w:r>
                </w:p>
              </w:tc>
            </w:tr>
          </w:tbl>
          <w:p w14:paraId="61D5A6B0" w14:textId="77777777" w:rsidR="005722E1" w:rsidRDefault="005722E1" w:rsidP="00941A3C">
            <w:pPr>
              <w:spacing w:line="360" w:lineRule="auto"/>
              <w:ind w:firstLineChars="200" w:firstLine="360"/>
              <w:rPr>
                <w:rFonts w:ascii="宋体" w:hAnsi="宋体"/>
                <w:sz w:val="18"/>
                <w:szCs w:val="18"/>
              </w:rPr>
            </w:pPr>
            <w:r w:rsidRPr="009B587F">
              <w:rPr>
                <w:rFonts w:ascii="宋体" w:hAnsi="宋体" w:hint="eastAsia"/>
                <w:sz w:val="18"/>
                <w:szCs w:val="18"/>
              </w:rPr>
              <w:t>备注：</w:t>
            </w:r>
          </w:p>
          <w:p w14:paraId="5C689629"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1</w:t>
            </w:r>
            <w:r w:rsidRPr="009B587F">
              <w:rPr>
                <w:rFonts w:ascii="宋体" w:hAnsi="宋体" w:hint="eastAsia"/>
                <w:sz w:val="18"/>
                <w:szCs w:val="18"/>
              </w:rPr>
              <w:t>）</w:t>
            </w:r>
            <w:proofErr w:type="gramStart"/>
            <w:r w:rsidRPr="009B587F">
              <w:rPr>
                <w:rFonts w:ascii="宋体" w:hAnsi="宋体" w:hint="eastAsia"/>
                <w:sz w:val="18"/>
                <w:szCs w:val="18"/>
              </w:rPr>
              <w:t>校六大</w:t>
            </w:r>
            <w:proofErr w:type="gramEnd"/>
            <w:r w:rsidRPr="009B587F">
              <w:rPr>
                <w:rFonts w:ascii="宋体" w:hAnsi="宋体" w:hint="eastAsia"/>
                <w:sz w:val="18"/>
                <w:szCs w:val="18"/>
              </w:rPr>
              <w:t>社团包括：校学生会、白鸽青协、学生联合会、自管委员会、校广播台、校艺术团。</w:t>
            </w:r>
          </w:p>
          <w:p w14:paraId="33559623"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2</w:t>
            </w:r>
            <w:r w:rsidRPr="009B587F">
              <w:rPr>
                <w:rFonts w:ascii="宋体" w:hAnsi="宋体" w:hint="eastAsia"/>
                <w:sz w:val="18"/>
                <w:szCs w:val="18"/>
              </w:rPr>
              <w:t>）任期满一年。</w:t>
            </w:r>
          </w:p>
          <w:p w14:paraId="756D7E20"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3</w:t>
            </w:r>
            <w:r w:rsidRPr="009B587F">
              <w:rPr>
                <w:rFonts w:ascii="宋体" w:hAnsi="宋体" w:hint="eastAsia"/>
                <w:sz w:val="18"/>
                <w:szCs w:val="18"/>
              </w:rPr>
              <w:t>）不同职务与连任的情况均不累计加分，最高加</w:t>
            </w:r>
            <w:r w:rsidRPr="009B587F">
              <w:rPr>
                <w:rFonts w:ascii="宋体" w:hAnsi="宋体" w:hint="eastAsia"/>
                <w:sz w:val="18"/>
                <w:szCs w:val="18"/>
              </w:rPr>
              <w:t>1</w:t>
            </w:r>
            <w:r w:rsidRPr="009B587F">
              <w:rPr>
                <w:rFonts w:ascii="宋体" w:hAnsi="宋体" w:hint="eastAsia"/>
                <w:sz w:val="18"/>
                <w:szCs w:val="18"/>
              </w:rPr>
              <w:t>分。</w:t>
            </w:r>
          </w:p>
          <w:p w14:paraId="048C816C" w14:textId="77777777" w:rsidR="005722E1" w:rsidRPr="009B587F" w:rsidRDefault="005722E1" w:rsidP="00941A3C">
            <w:pPr>
              <w:spacing w:beforeLines="50" w:before="156" w:afterLines="50" w:after="156" w:line="360" w:lineRule="auto"/>
              <w:rPr>
                <w:rFonts w:ascii="宋体" w:hAnsi="宋体"/>
                <w:b/>
                <w:bCs/>
                <w:iCs/>
                <w:sz w:val="18"/>
                <w:szCs w:val="18"/>
              </w:rPr>
            </w:pPr>
            <w:r w:rsidRPr="009B587F">
              <w:rPr>
                <w:rFonts w:ascii="宋体" w:hAnsi="宋体" w:hint="eastAsia"/>
                <w:b/>
                <w:bCs/>
                <w:iCs/>
                <w:sz w:val="18"/>
                <w:szCs w:val="18"/>
              </w:rPr>
              <w:t>3</w:t>
            </w:r>
            <w:r w:rsidRPr="009B587F">
              <w:rPr>
                <w:rFonts w:ascii="宋体" w:hAnsi="宋体" w:hint="eastAsia"/>
                <w:b/>
                <w:bCs/>
                <w:iCs/>
                <w:sz w:val="18"/>
                <w:szCs w:val="18"/>
              </w:rPr>
              <w:t>、社会实践</w:t>
            </w:r>
          </w:p>
          <w:tbl>
            <w:tblPr>
              <w:tblW w:w="6604" w:type="dxa"/>
              <w:jc w:val="center"/>
              <w:tblLayout w:type="fixed"/>
              <w:tblLook w:val="04A0" w:firstRow="1" w:lastRow="0" w:firstColumn="1" w:lastColumn="0" w:noHBand="0" w:noVBand="1"/>
            </w:tblPr>
            <w:tblGrid>
              <w:gridCol w:w="2773"/>
              <w:gridCol w:w="1740"/>
              <w:gridCol w:w="780"/>
              <w:gridCol w:w="1311"/>
            </w:tblGrid>
            <w:tr w:rsidR="005722E1" w:rsidRPr="009B587F" w14:paraId="513369C2" w14:textId="77777777" w:rsidTr="00941A3C">
              <w:trPr>
                <w:trHeight w:val="300"/>
                <w:jc w:val="center"/>
              </w:trPr>
              <w:tc>
                <w:tcPr>
                  <w:tcW w:w="27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DC003"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类别</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4ACBFA45"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次数</w:t>
                  </w:r>
                  <w:r w:rsidRPr="0020401F">
                    <w:rPr>
                      <w:rFonts w:ascii="宋体" w:hAnsi="宋体" w:cs="宋体" w:hint="eastAsia"/>
                      <w:kern w:val="0"/>
                      <w:sz w:val="18"/>
                      <w:szCs w:val="18"/>
                    </w:rPr>
                    <w:t>/</w:t>
                  </w:r>
                  <w:r w:rsidRPr="0020401F">
                    <w:rPr>
                      <w:rFonts w:ascii="宋体" w:hAnsi="宋体" w:cs="宋体" w:hint="eastAsia"/>
                      <w:kern w:val="0"/>
                      <w:sz w:val="18"/>
                      <w:szCs w:val="18"/>
                    </w:rPr>
                    <w:t>时长</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14:paraId="0E4D1857"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加分</w:t>
                  </w:r>
                </w:p>
              </w:tc>
              <w:tc>
                <w:tcPr>
                  <w:tcW w:w="1311" w:type="dxa"/>
                  <w:tcBorders>
                    <w:top w:val="single" w:sz="4" w:space="0" w:color="auto"/>
                    <w:left w:val="nil"/>
                    <w:bottom w:val="single" w:sz="4" w:space="0" w:color="auto"/>
                    <w:right w:val="single" w:sz="4" w:space="0" w:color="auto"/>
                  </w:tcBorders>
                  <w:shd w:val="clear" w:color="auto" w:fill="auto"/>
                  <w:noWrap/>
                  <w:vAlign w:val="center"/>
                  <w:hideMark/>
                </w:tcPr>
                <w:p w14:paraId="3EAB6AF7"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最高累计</w:t>
                  </w:r>
                </w:p>
              </w:tc>
            </w:tr>
            <w:tr w:rsidR="005722E1" w:rsidRPr="009B587F" w14:paraId="41AA3285" w14:textId="77777777" w:rsidTr="00941A3C">
              <w:trPr>
                <w:trHeight w:val="300"/>
                <w:jc w:val="center"/>
              </w:trPr>
              <w:tc>
                <w:tcPr>
                  <w:tcW w:w="2773" w:type="dxa"/>
                  <w:tcBorders>
                    <w:top w:val="nil"/>
                    <w:left w:val="single" w:sz="4" w:space="0" w:color="auto"/>
                    <w:bottom w:val="single" w:sz="4" w:space="0" w:color="auto"/>
                    <w:right w:val="single" w:sz="4" w:space="0" w:color="auto"/>
                  </w:tcBorders>
                  <w:shd w:val="clear" w:color="auto" w:fill="auto"/>
                  <w:noWrap/>
                  <w:vAlign w:val="center"/>
                  <w:hideMark/>
                </w:tcPr>
                <w:p w14:paraId="3C6D2420"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暑期支教</w:t>
                  </w:r>
                </w:p>
              </w:tc>
              <w:tc>
                <w:tcPr>
                  <w:tcW w:w="1740" w:type="dxa"/>
                  <w:tcBorders>
                    <w:top w:val="nil"/>
                    <w:left w:val="nil"/>
                    <w:bottom w:val="single" w:sz="4" w:space="0" w:color="auto"/>
                    <w:right w:val="single" w:sz="4" w:space="0" w:color="auto"/>
                  </w:tcBorders>
                  <w:shd w:val="clear" w:color="auto" w:fill="auto"/>
                  <w:noWrap/>
                  <w:vAlign w:val="center"/>
                  <w:hideMark/>
                </w:tcPr>
                <w:p w14:paraId="420FA1A3"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1</w:t>
                  </w:r>
                  <w:r w:rsidRPr="0020401F">
                    <w:rPr>
                      <w:rFonts w:ascii="宋体" w:hAnsi="宋体" w:cs="宋体" w:hint="eastAsia"/>
                      <w:kern w:val="0"/>
                      <w:sz w:val="18"/>
                      <w:szCs w:val="18"/>
                    </w:rPr>
                    <w:t>次</w:t>
                  </w:r>
                </w:p>
              </w:tc>
              <w:tc>
                <w:tcPr>
                  <w:tcW w:w="780" w:type="dxa"/>
                  <w:tcBorders>
                    <w:top w:val="nil"/>
                    <w:left w:val="nil"/>
                    <w:bottom w:val="single" w:sz="4" w:space="0" w:color="auto"/>
                    <w:right w:val="single" w:sz="4" w:space="0" w:color="auto"/>
                  </w:tcBorders>
                  <w:shd w:val="clear" w:color="auto" w:fill="auto"/>
                  <w:noWrap/>
                  <w:vAlign w:val="center"/>
                  <w:hideMark/>
                </w:tcPr>
                <w:p w14:paraId="6CB8C507"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0.1</w:t>
                  </w:r>
                </w:p>
              </w:tc>
              <w:tc>
                <w:tcPr>
                  <w:tcW w:w="1311" w:type="dxa"/>
                  <w:tcBorders>
                    <w:top w:val="nil"/>
                    <w:left w:val="single" w:sz="4" w:space="0" w:color="auto"/>
                    <w:bottom w:val="single" w:sz="4" w:space="0" w:color="auto"/>
                    <w:right w:val="single" w:sz="4" w:space="0" w:color="auto"/>
                  </w:tcBorders>
                  <w:shd w:val="clear" w:color="auto" w:fill="auto"/>
                  <w:noWrap/>
                  <w:vAlign w:val="center"/>
                  <w:hideMark/>
                </w:tcPr>
                <w:p w14:paraId="076B7D15"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最高加</w:t>
                  </w:r>
                  <w:r w:rsidRPr="0020401F">
                    <w:rPr>
                      <w:rFonts w:ascii="宋体" w:hAnsi="宋体" w:cs="宋体" w:hint="eastAsia"/>
                      <w:kern w:val="0"/>
                      <w:sz w:val="18"/>
                      <w:szCs w:val="18"/>
                    </w:rPr>
                    <w:t>0.3</w:t>
                  </w:r>
                </w:p>
              </w:tc>
            </w:tr>
            <w:tr w:rsidR="005722E1" w:rsidRPr="009B587F" w14:paraId="26CA9F77" w14:textId="77777777" w:rsidTr="00941A3C">
              <w:trPr>
                <w:trHeight w:val="300"/>
                <w:jc w:val="center"/>
              </w:trPr>
              <w:tc>
                <w:tcPr>
                  <w:tcW w:w="2773" w:type="dxa"/>
                  <w:tcBorders>
                    <w:top w:val="nil"/>
                    <w:left w:val="single" w:sz="4" w:space="0" w:color="auto"/>
                    <w:bottom w:val="single" w:sz="4" w:space="0" w:color="auto"/>
                    <w:right w:val="single" w:sz="4" w:space="0" w:color="auto"/>
                  </w:tcBorders>
                  <w:shd w:val="clear" w:color="auto" w:fill="auto"/>
                  <w:noWrap/>
                  <w:vAlign w:val="center"/>
                  <w:hideMark/>
                </w:tcPr>
                <w:p w14:paraId="3960F262"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寒假返乡调研</w:t>
                  </w:r>
                </w:p>
              </w:tc>
              <w:tc>
                <w:tcPr>
                  <w:tcW w:w="1740" w:type="dxa"/>
                  <w:tcBorders>
                    <w:top w:val="nil"/>
                    <w:left w:val="nil"/>
                    <w:bottom w:val="single" w:sz="4" w:space="0" w:color="auto"/>
                    <w:right w:val="single" w:sz="4" w:space="0" w:color="auto"/>
                  </w:tcBorders>
                  <w:shd w:val="clear" w:color="auto" w:fill="auto"/>
                  <w:noWrap/>
                  <w:vAlign w:val="center"/>
                  <w:hideMark/>
                </w:tcPr>
                <w:p w14:paraId="573F59D0"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1</w:t>
                  </w:r>
                  <w:r w:rsidRPr="0020401F">
                    <w:rPr>
                      <w:rFonts w:ascii="宋体" w:hAnsi="宋体" w:cs="宋体" w:hint="eastAsia"/>
                      <w:kern w:val="0"/>
                      <w:sz w:val="18"/>
                      <w:szCs w:val="18"/>
                    </w:rPr>
                    <w:t>次</w:t>
                  </w:r>
                </w:p>
              </w:tc>
              <w:tc>
                <w:tcPr>
                  <w:tcW w:w="780" w:type="dxa"/>
                  <w:tcBorders>
                    <w:top w:val="nil"/>
                    <w:left w:val="nil"/>
                    <w:bottom w:val="single" w:sz="4" w:space="0" w:color="auto"/>
                    <w:right w:val="single" w:sz="4" w:space="0" w:color="auto"/>
                  </w:tcBorders>
                  <w:shd w:val="clear" w:color="auto" w:fill="auto"/>
                  <w:noWrap/>
                  <w:vAlign w:val="center"/>
                  <w:hideMark/>
                </w:tcPr>
                <w:p w14:paraId="346573F4"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0.1</w:t>
                  </w:r>
                </w:p>
              </w:tc>
              <w:tc>
                <w:tcPr>
                  <w:tcW w:w="1311" w:type="dxa"/>
                  <w:tcBorders>
                    <w:top w:val="nil"/>
                    <w:left w:val="single" w:sz="4" w:space="0" w:color="auto"/>
                    <w:bottom w:val="single" w:sz="4" w:space="0" w:color="auto"/>
                    <w:right w:val="single" w:sz="4" w:space="0" w:color="auto"/>
                  </w:tcBorders>
                  <w:shd w:val="clear" w:color="auto" w:fill="auto"/>
                  <w:noWrap/>
                  <w:vAlign w:val="center"/>
                  <w:hideMark/>
                </w:tcPr>
                <w:p w14:paraId="331E26FE"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最高加</w:t>
                  </w:r>
                  <w:r w:rsidRPr="0020401F">
                    <w:rPr>
                      <w:rFonts w:ascii="宋体" w:hAnsi="宋体" w:cs="宋体" w:hint="eastAsia"/>
                      <w:kern w:val="0"/>
                      <w:sz w:val="18"/>
                      <w:szCs w:val="18"/>
                    </w:rPr>
                    <w:t>0.1</w:t>
                  </w:r>
                </w:p>
              </w:tc>
            </w:tr>
            <w:tr w:rsidR="005722E1" w:rsidRPr="009B587F" w14:paraId="1B87B7A3" w14:textId="77777777" w:rsidTr="00941A3C">
              <w:trPr>
                <w:trHeight w:val="300"/>
                <w:jc w:val="center"/>
              </w:trPr>
              <w:tc>
                <w:tcPr>
                  <w:tcW w:w="277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544CC1"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志愿服务、其他支教等</w:t>
                  </w:r>
                </w:p>
              </w:tc>
              <w:tc>
                <w:tcPr>
                  <w:tcW w:w="1740" w:type="dxa"/>
                  <w:tcBorders>
                    <w:top w:val="nil"/>
                    <w:left w:val="nil"/>
                    <w:bottom w:val="single" w:sz="4" w:space="0" w:color="auto"/>
                    <w:right w:val="single" w:sz="4" w:space="0" w:color="auto"/>
                  </w:tcBorders>
                  <w:shd w:val="clear" w:color="auto" w:fill="auto"/>
                  <w:noWrap/>
                  <w:vAlign w:val="center"/>
                  <w:hideMark/>
                </w:tcPr>
                <w:p w14:paraId="2B116E9E"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w:t>
                  </w:r>
                  <w:r w:rsidRPr="0020401F">
                    <w:rPr>
                      <w:rFonts w:ascii="宋体" w:hAnsi="宋体" w:cs="宋体" w:hint="eastAsia"/>
                      <w:kern w:val="0"/>
                      <w:sz w:val="18"/>
                      <w:szCs w:val="18"/>
                    </w:rPr>
                    <w:t>60</w:t>
                  </w:r>
                  <w:r w:rsidRPr="0020401F">
                    <w:rPr>
                      <w:rFonts w:ascii="宋体" w:hAnsi="宋体" w:cs="宋体" w:hint="eastAsia"/>
                      <w:kern w:val="0"/>
                      <w:sz w:val="18"/>
                      <w:szCs w:val="18"/>
                    </w:rPr>
                    <w:t>小时</w:t>
                  </w:r>
                </w:p>
              </w:tc>
              <w:tc>
                <w:tcPr>
                  <w:tcW w:w="780" w:type="dxa"/>
                  <w:tcBorders>
                    <w:top w:val="nil"/>
                    <w:left w:val="nil"/>
                    <w:bottom w:val="single" w:sz="4" w:space="0" w:color="auto"/>
                    <w:right w:val="single" w:sz="4" w:space="0" w:color="auto"/>
                  </w:tcBorders>
                  <w:shd w:val="clear" w:color="auto" w:fill="auto"/>
                  <w:noWrap/>
                  <w:vAlign w:val="center"/>
                  <w:hideMark/>
                </w:tcPr>
                <w:p w14:paraId="56CD6975"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0.1</w:t>
                  </w:r>
                </w:p>
              </w:tc>
              <w:tc>
                <w:tcPr>
                  <w:tcW w:w="131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5380FA" w14:textId="77777777" w:rsidR="005722E1" w:rsidRPr="009B587F" w:rsidRDefault="005722E1" w:rsidP="00941A3C">
                  <w:pPr>
                    <w:widowControl/>
                    <w:spacing w:line="360" w:lineRule="auto"/>
                    <w:jc w:val="center"/>
                    <w:rPr>
                      <w:rFonts w:ascii="宋体" w:hAnsi="宋体" w:cs="宋体"/>
                      <w:kern w:val="0"/>
                      <w:sz w:val="18"/>
                      <w:szCs w:val="18"/>
                    </w:rPr>
                  </w:pPr>
                  <w:r w:rsidRPr="009B587F">
                    <w:rPr>
                      <w:rFonts w:ascii="宋体" w:hAnsi="宋体" w:cs="宋体" w:hint="eastAsia"/>
                      <w:kern w:val="0"/>
                      <w:sz w:val="18"/>
                      <w:szCs w:val="18"/>
                    </w:rPr>
                    <w:t>最高加</w:t>
                  </w:r>
                  <w:r w:rsidRPr="009B587F">
                    <w:rPr>
                      <w:rFonts w:ascii="宋体" w:hAnsi="宋体" w:cs="宋体" w:hint="eastAsia"/>
                      <w:kern w:val="0"/>
                      <w:sz w:val="18"/>
                      <w:szCs w:val="18"/>
                    </w:rPr>
                    <w:t>0.2</w:t>
                  </w:r>
                </w:p>
              </w:tc>
            </w:tr>
            <w:tr w:rsidR="005722E1" w:rsidRPr="009B587F" w14:paraId="5DC6F2B5" w14:textId="77777777" w:rsidTr="00941A3C">
              <w:trPr>
                <w:trHeight w:val="300"/>
                <w:jc w:val="center"/>
              </w:trPr>
              <w:tc>
                <w:tcPr>
                  <w:tcW w:w="2773" w:type="dxa"/>
                  <w:vMerge/>
                  <w:tcBorders>
                    <w:top w:val="nil"/>
                    <w:left w:val="single" w:sz="4" w:space="0" w:color="auto"/>
                    <w:bottom w:val="single" w:sz="4" w:space="0" w:color="auto"/>
                    <w:right w:val="single" w:sz="4" w:space="0" w:color="auto"/>
                  </w:tcBorders>
                  <w:vAlign w:val="center"/>
                  <w:hideMark/>
                </w:tcPr>
                <w:p w14:paraId="409CA043" w14:textId="77777777" w:rsidR="005722E1" w:rsidRPr="009B587F" w:rsidRDefault="005722E1" w:rsidP="00941A3C">
                  <w:pPr>
                    <w:widowControl/>
                    <w:spacing w:line="360" w:lineRule="auto"/>
                    <w:jc w:val="center"/>
                    <w:rPr>
                      <w:rFonts w:ascii="宋体" w:hAnsi="宋体" w:cs="宋体"/>
                      <w:kern w:val="0"/>
                      <w:sz w:val="18"/>
                      <w:szCs w:val="18"/>
                    </w:rPr>
                  </w:pPr>
                </w:p>
              </w:tc>
              <w:tc>
                <w:tcPr>
                  <w:tcW w:w="1740" w:type="dxa"/>
                  <w:tcBorders>
                    <w:top w:val="nil"/>
                    <w:left w:val="nil"/>
                    <w:bottom w:val="single" w:sz="4" w:space="0" w:color="auto"/>
                    <w:right w:val="single" w:sz="4" w:space="0" w:color="auto"/>
                  </w:tcBorders>
                  <w:shd w:val="clear" w:color="auto" w:fill="auto"/>
                  <w:noWrap/>
                  <w:vAlign w:val="center"/>
                  <w:hideMark/>
                </w:tcPr>
                <w:p w14:paraId="53BCFF15"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w:t>
                  </w:r>
                  <w:r w:rsidRPr="0020401F">
                    <w:rPr>
                      <w:rFonts w:ascii="宋体" w:hAnsi="宋体" w:cs="宋体" w:hint="eastAsia"/>
                      <w:kern w:val="0"/>
                      <w:sz w:val="18"/>
                      <w:szCs w:val="18"/>
                    </w:rPr>
                    <w:t>120</w:t>
                  </w:r>
                  <w:r w:rsidRPr="0020401F">
                    <w:rPr>
                      <w:rFonts w:ascii="宋体" w:hAnsi="宋体" w:cs="宋体" w:hint="eastAsia"/>
                      <w:kern w:val="0"/>
                      <w:sz w:val="18"/>
                      <w:szCs w:val="18"/>
                    </w:rPr>
                    <w:t>小时</w:t>
                  </w:r>
                </w:p>
              </w:tc>
              <w:tc>
                <w:tcPr>
                  <w:tcW w:w="780" w:type="dxa"/>
                  <w:tcBorders>
                    <w:top w:val="nil"/>
                    <w:left w:val="nil"/>
                    <w:bottom w:val="single" w:sz="4" w:space="0" w:color="auto"/>
                    <w:right w:val="single" w:sz="4" w:space="0" w:color="auto"/>
                  </w:tcBorders>
                  <w:shd w:val="clear" w:color="auto" w:fill="auto"/>
                  <w:noWrap/>
                  <w:vAlign w:val="center"/>
                  <w:hideMark/>
                </w:tcPr>
                <w:p w14:paraId="1492B32E"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0.2</w:t>
                  </w:r>
                </w:p>
              </w:tc>
              <w:tc>
                <w:tcPr>
                  <w:tcW w:w="1311" w:type="dxa"/>
                  <w:vMerge/>
                  <w:tcBorders>
                    <w:top w:val="nil"/>
                    <w:left w:val="single" w:sz="4" w:space="0" w:color="auto"/>
                    <w:bottom w:val="single" w:sz="4" w:space="0" w:color="auto"/>
                    <w:right w:val="single" w:sz="4" w:space="0" w:color="auto"/>
                  </w:tcBorders>
                  <w:vAlign w:val="center"/>
                  <w:hideMark/>
                </w:tcPr>
                <w:p w14:paraId="5AF0AA6D" w14:textId="77777777" w:rsidR="005722E1" w:rsidRPr="009B587F" w:rsidRDefault="005722E1" w:rsidP="00941A3C">
                  <w:pPr>
                    <w:widowControl/>
                    <w:spacing w:line="360" w:lineRule="auto"/>
                    <w:jc w:val="left"/>
                    <w:rPr>
                      <w:rFonts w:ascii="宋体" w:hAnsi="宋体" w:cs="宋体"/>
                      <w:kern w:val="0"/>
                      <w:sz w:val="18"/>
                      <w:szCs w:val="18"/>
                    </w:rPr>
                  </w:pPr>
                </w:p>
              </w:tc>
            </w:tr>
          </w:tbl>
          <w:p w14:paraId="345A0529" w14:textId="77777777" w:rsidR="005722E1" w:rsidRPr="009B587F" w:rsidRDefault="005722E1" w:rsidP="00941A3C">
            <w:pPr>
              <w:spacing w:line="360" w:lineRule="auto"/>
              <w:ind w:firstLineChars="200" w:firstLine="360"/>
              <w:rPr>
                <w:rFonts w:ascii="宋体" w:hAnsi="宋体"/>
                <w:bCs/>
                <w:iCs/>
                <w:sz w:val="18"/>
                <w:szCs w:val="18"/>
              </w:rPr>
            </w:pPr>
          </w:p>
          <w:p w14:paraId="7C84D5F3" w14:textId="77777777" w:rsidR="005722E1" w:rsidRPr="00BC696F" w:rsidRDefault="005722E1" w:rsidP="00941A3C">
            <w:pPr>
              <w:spacing w:line="360" w:lineRule="auto"/>
              <w:ind w:firstLineChars="200" w:firstLine="360"/>
              <w:rPr>
                <w:rFonts w:ascii="宋体" w:hAnsi="宋体"/>
                <w:bCs/>
                <w:iCs/>
                <w:sz w:val="18"/>
                <w:szCs w:val="18"/>
              </w:rPr>
            </w:pPr>
            <w:r w:rsidRPr="009B587F">
              <w:rPr>
                <w:rFonts w:ascii="宋体" w:hAnsi="宋体" w:hint="eastAsia"/>
                <w:bCs/>
                <w:iCs/>
                <w:sz w:val="18"/>
                <w:szCs w:val="18"/>
              </w:rPr>
              <w:t>1</w:t>
            </w:r>
            <w:r w:rsidRPr="009B587F">
              <w:rPr>
                <w:rFonts w:ascii="宋体" w:hAnsi="宋体" w:hint="eastAsia"/>
                <w:bCs/>
                <w:iCs/>
                <w:sz w:val="18"/>
                <w:szCs w:val="18"/>
              </w:rPr>
              <w:t>、</w:t>
            </w:r>
            <w:r w:rsidRPr="009B587F">
              <w:rPr>
                <w:rFonts w:ascii="宋体" w:hAnsi="宋体" w:hint="eastAsia"/>
                <w:bCs/>
                <w:iCs/>
                <w:sz w:val="18"/>
                <w:szCs w:val="18"/>
              </w:rPr>
              <w:t>2</w:t>
            </w:r>
            <w:r w:rsidRPr="009B587F">
              <w:rPr>
                <w:rFonts w:ascii="宋体" w:hAnsi="宋体" w:hint="eastAsia"/>
                <w:bCs/>
                <w:iCs/>
                <w:sz w:val="18"/>
                <w:szCs w:val="18"/>
              </w:rPr>
              <w:t>、</w:t>
            </w:r>
            <w:r w:rsidRPr="009B587F">
              <w:rPr>
                <w:rFonts w:ascii="宋体" w:hAnsi="宋体" w:hint="eastAsia"/>
                <w:bCs/>
                <w:iCs/>
                <w:sz w:val="18"/>
                <w:szCs w:val="18"/>
              </w:rPr>
              <w:t>3</w:t>
            </w:r>
            <w:r w:rsidRPr="009B587F">
              <w:rPr>
                <w:rFonts w:ascii="宋体" w:hAnsi="宋体" w:hint="eastAsia"/>
                <w:bCs/>
                <w:iCs/>
                <w:sz w:val="18"/>
                <w:szCs w:val="18"/>
              </w:rPr>
              <w:t>项所加总分不超过</w:t>
            </w:r>
            <w:r w:rsidRPr="009B587F">
              <w:rPr>
                <w:rFonts w:ascii="宋体" w:hAnsi="宋体"/>
                <w:bCs/>
                <w:iCs/>
                <w:sz w:val="18"/>
                <w:szCs w:val="18"/>
              </w:rPr>
              <w:t>2</w:t>
            </w:r>
            <w:r w:rsidRPr="009B587F">
              <w:rPr>
                <w:rFonts w:ascii="宋体" w:hAnsi="宋体" w:hint="eastAsia"/>
                <w:bCs/>
                <w:iCs/>
                <w:sz w:val="18"/>
                <w:szCs w:val="18"/>
              </w:rPr>
              <w:t>分。</w:t>
            </w:r>
          </w:p>
        </w:tc>
        <w:tc>
          <w:tcPr>
            <w:tcW w:w="786" w:type="dxa"/>
            <w:shd w:val="clear" w:color="auto" w:fill="auto"/>
            <w:vAlign w:val="center"/>
          </w:tcPr>
          <w:p w14:paraId="0F10C63D"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r w:rsidRPr="009B587F">
              <w:rPr>
                <w:rFonts w:ascii="宋体" w:hAnsi="宋体"/>
                <w:sz w:val="18"/>
                <w:szCs w:val="18"/>
              </w:rPr>
              <w:t>2</w:t>
            </w:r>
            <w:r w:rsidRPr="009B587F">
              <w:rPr>
                <w:rFonts w:ascii="宋体" w:hAnsi="宋体" w:hint="eastAsia"/>
                <w:sz w:val="18"/>
                <w:szCs w:val="18"/>
              </w:rPr>
              <w:t>分</w:t>
            </w:r>
          </w:p>
        </w:tc>
      </w:tr>
    </w:tbl>
    <w:p w14:paraId="20C50AF9" w14:textId="77777777" w:rsidR="005722E1" w:rsidRDefault="005722E1" w:rsidP="005722E1">
      <w:pPr>
        <w:pStyle w:val="2"/>
        <w:snapToGrid w:val="0"/>
        <w:spacing w:after="0" w:line="300" w:lineRule="auto"/>
        <w:ind w:leftChars="0" w:left="0"/>
        <w:rPr>
          <w:rFonts w:ascii="宋体" w:hAnsi="宋体"/>
          <w:szCs w:val="21"/>
        </w:rPr>
      </w:pPr>
    </w:p>
    <w:p w14:paraId="4242C8B3" w14:textId="77777777" w:rsidR="005722E1" w:rsidRDefault="005722E1" w:rsidP="005722E1">
      <w:pPr>
        <w:pStyle w:val="2"/>
        <w:snapToGrid w:val="0"/>
        <w:spacing w:after="0" w:line="300" w:lineRule="auto"/>
        <w:ind w:leftChars="0" w:left="0"/>
        <w:rPr>
          <w:rFonts w:ascii="宋体" w:hAnsi="宋体"/>
          <w:szCs w:val="21"/>
        </w:rPr>
      </w:pPr>
      <w:r>
        <w:rPr>
          <w:rFonts w:ascii="宋体" w:hAnsi="宋体"/>
          <w:szCs w:val="21"/>
        </w:rPr>
        <w:br w:type="page"/>
      </w:r>
      <w:r>
        <w:rPr>
          <w:rFonts w:ascii="宋体" w:hAnsi="宋体" w:hint="eastAsia"/>
          <w:szCs w:val="21"/>
        </w:rPr>
        <w:lastRenderedPageBreak/>
        <w:t>附件2</w:t>
      </w:r>
    </w:p>
    <w:p w14:paraId="171A577E" w14:textId="77777777" w:rsidR="005722E1" w:rsidRDefault="005722E1" w:rsidP="005722E1">
      <w:pPr>
        <w:pStyle w:val="2"/>
        <w:snapToGrid w:val="0"/>
        <w:spacing w:after="0" w:line="300" w:lineRule="auto"/>
        <w:ind w:leftChars="0" w:left="0"/>
        <w:jc w:val="center"/>
        <w:rPr>
          <w:rFonts w:ascii="黑体" w:eastAsia="黑体" w:hAnsi="黑体"/>
          <w:bCs/>
          <w:sz w:val="32"/>
          <w:szCs w:val="32"/>
        </w:rPr>
      </w:pPr>
      <w:r w:rsidRPr="00E4627C">
        <w:rPr>
          <w:rFonts w:ascii="黑体" w:eastAsia="黑体" w:hAnsi="黑体" w:hint="eastAsia"/>
          <w:bCs/>
          <w:sz w:val="32"/>
          <w:szCs w:val="32"/>
        </w:rPr>
        <w:t>入选课程表</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0"/>
        <w:gridCol w:w="1984"/>
        <w:gridCol w:w="2127"/>
        <w:gridCol w:w="2126"/>
      </w:tblGrid>
      <w:tr w:rsidR="00140E45" w:rsidRPr="00E4627C" w14:paraId="2585F755"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89B35CB" w14:textId="77777777" w:rsidR="00140E45" w:rsidRPr="00E4627C" w:rsidRDefault="00140E45" w:rsidP="00941A3C">
            <w:pPr>
              <w:adjustRightInd w:val="0"/>
              <w:snapToGrid w:val="0"/>
              <w:jc w:val="center"/>
              <w:rPr>
                <w:rFonts w:ascii="宋体" w:hAnsi="宋体"/>
                <w:b/>
                <w:sz w:val="18"/>
                <w:szCs w:val="18"/>
              </w:rPr>
            </w:pPr>
            <w:r>
              <w:rPr>
                <w:rFonts w:ascii="宋体" w:hAnsi="宋体" w:hint="eastAsia"/>
                <w:b/>
                <w:sz w:val="18"/>
                <w:szCs w:val="18"/>
              </w:rPr>
              <w:t>教育学</w:t>
            </w:r>
          </w:p>
        </w:tc>
        <w:tc>
          <w:tcPr>
            <w:tcW w:w="1984" w:type="dxa"/>
            <w:tcBorders>
              <w:top w:val="single" w:sz="4" w:space="0" w:color="auto"/>
              <w:left w:val="single" w:sz="4" w:space="0" w:color="auto"/>
              <w:bottom w:val="single" w:sz="4" w:space="0" w:color="auto"/>
              <w:right w:val="single" w:sz="4" w:space="0" w:color="auto"/>
            </w:tcBorders>
            <w:vAlign w:val="center"/>
          </w:tcPr>
          <w:p w14:paraId="2A674B09" w14:textId="77777777" w:rsidR="00140E45" w:rsidRPr="00E4627C" w:rsidRDefault="00140E45" w:rsidP="00941A3C">
            <w:pPr>
              <w:ind w:rightChars="-27" w:right="-57"/>
              <w:jc w:val="center"/>
              <w:rPr>
                <w:rFonts w:ascii="宋体" w:hAnsi="宋体"/>
                <w:b/>
                <w:sz w:val="18"/>
                <w:szCs w:val="18"/>
              </w:rPr>
            </w:pPr>
            <w:r w:rsidRPr="00E4627C">
              <w:rPr>
                <w:rFonts w:ascii="宋体" w:hAnsi="宋体" w:hint="eastAsia"/>
                <w:b/>
                <w:sz w:val="18"/>
                <w:szCs w:val="18"/>
              </w:rPr>
              <w:t>学前教育</w:t>
            </w:r>
          </w:p>
        </w:tc>
        <w:tc>
          <w:tcPr>
            <w:tcW w:w="2127" w:type="dxa"/>
            <w:tcBorders>
              <w:top w:val="single" w:sz="4" w:space="0" w:color="auto"/>
              <w:left w:val="single" w:sz="4" w:space="0" w:color="auto"/>
              <w:bottom w:val="single" w:sz="4" w:space="0" w:color="auto"/>
              <w:right w:val="single" w:sz="4" w:space="0" w:color="auto"/>
            </w:tcBorders>
            <w:vAlign w:val="center"/>
          </w:tcPr>
          <w:p w14:paraId="57B65BDB" w14:textId="77777777" w:rsidR="00140E45" w:rsidRPr="00E4627C" w:rsidRDefault="00140E45" w:rsidP="00941A3C">
            <w:pPr>
              <w:ind w:rightChars="-27" w:right="-57"/>
              <w:jc w:val="center"/>
              <w:rPr>
                <w:rFonts w:ascii="宋体" w:hAnsi="宋体"/>
                <w:b/>
                <w:sz w:val="18"/>
                <w:szCs w:val="18"/>
              </w:rPr>
            </w:pPr>
            <w:r w:rsidRPr="00E4627C">
              <w:rPr>
                <w:rFonts w:ascii="宋体" w:hAnsi="宋体" w:hint="eastAsia"/>
                <w:b/>
                <w:sz w:val="18"/>
                <w:szCs w:val="18"/>
              </w:rPr>
              <w:t>特殊教育</w:t>
            </w:r>
          </w:p>
        </w:tc>
        <w:tc>
          <w:tcPr>
            <w:tcW w:w="2126" w:type="dxa"/>
            <w:tcBorders>
              <w:top w:val="single" w:sz="4" w:space="0" w:color="auto"/>
              <w:left w:val="single" w:sz="4" w:space="0" w:color="auto"/>
              <w:bottom w:val="single" w:sz="4" w:space="0" w:color="auto"/>
              <w:right w:val="single" w:sz="4" w:space="0" w:color="auto"/>
            </w:tcBorders>
          </w:tcPr>
          <w:p w14:paraId="09EEB442" w14:textId="77777777" w:rsidR="00140E45" w:rsidRPr="00E4627C" w:rsidRDefault="00140E45" w:rsidP="00941A3C">
            <w:pPr>
              <w:ind w:rightChars="-27" w:right="-57"/>
              <w:jc w:val="center"/>
              <w:rPr>
                <w:rFonts w:ascii="宋体" w:hAnsi="宋体"/>
                <w:b/>
                <w:sz w:val="18"/>
                <w:szCs w:val="18"/>
              </w:rPr>
            </w:pPr>
            <w:r>
              <w:rPr>
                <w:rFonts w:ascii="宋体" w:hAnsi="宋体" w:hint="eastAsia"/>
                <w:b/>
                <w:kern w:val="0"/>
                <w:sz w:val="18"/>
                <w:szCs w:val="18"/>
              </w:rPr>
              <w:t>教育技术学</w:t>
            </w:r>
          </w:p>
        </w:tc>
      </w:tr>
      <w:tr w:rsidR="00140E45" w:rsidRPr="00F7323C" w14:paraId="54058E14"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F6E49ED"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普通心理学</w:t>
            </w:r>
          </w:p>
        </w:tc>
        <w:tc>
          <w:tcPr>
            <w:tcW w:w="1984" w:type="dxa"/>
            <w:tcBorders>
              <w:top w:val="single" w:sz="4" w:space="0" w:color="auto"/>
              <w:left w:val="single" w:sz="4" w:space="0" w:color="auto"/>
              <w:bottom w:val="single" w:sz="4" w:space="0" w:color="auto"/>
              <w:right w:val="single" w:sz="4" w:space="0" w:color="auto"/>
            </w:tcBorders>
            <w:vAlign w:val="center"/>
          </w:tcPr>
          <w:p w14:paraId="397489B7" w14:textId="77777777" w:rsidR="00140E45" w:rsidRPr="00E4627C" w:rsidRDefault="00140E45" w:rsidP="00941A3C">
            <w:pPr>
              <w:adjustRightInd w:val="0"/>
              <w:snapToGrid w:val="0"/>
              <w:rPr>
                <w:rFonts w:ascii="宋体" w:hAnsi="宋体"/>
                <w:color w:val="000000"/>
                <w:sz w:val="18"/>
                <w:szCs w:val="18"/>
              </w:rPr>
            </w:pPr>
            <w:r w:rsidRPr="00E4627C">
              <w:rPr>
                <w:rFonts w:ascii="宋体" w:hAnsi="宋体" w:hint="eastAsia"/>
                <w:color w:val="000000"/>
                <w:sz w:val="18"/>
                <w:szCs w:val="18"/>
              </w:rPr>
              <w:t>普通心理学</w:t>
            </w:r>
          </w:p>
        </w:tc>
        <w:tc>
          <w:tcPr>
            <w:tcW w:w="2127" w:type="dxa"/>
            <w:tcBorders>
              <w:top w:val="single" w:sz="4" w:space="0" w:color="auto"/>
              <w:left w:val="single" w:sz="4" w:space="0" w:color="auto"/>
              <w:bottom w:val="single" w:sz="4" w:space="0" w:color="auto"/>
              <w:right w:val="single" w:sz="4" w:space="0" w:color="auto"/>
            </w:tcBorders>
            <w:vAlign w:val="center"/>
          </w:tcPr>
          <w:p w14:paraId="46D3FF1B" w14:textId="77777777" w:rsidR="00140E45" w:rsidRPr="00E4627C" w:rsidRDefault="00140E45" w:rsidP="00941A3C">
            <w:pPr>
              <w:adjustRightInd w:val="0"/>
              <w:snapToGrid w:val="0"/>
              <w:rPr>
                <w:rFonts w:ascii="宋体" w:hAnsi="宋体"/>
                <w:color w:val="000000"/>
                <w:sz w:val="18"/>
                <w:szCs w:val="18"/>
              </w:rPr>
            </w:pPr>
            <w:r w:rsidRPr="00E4627C">
              <w:rPr>
                <w:rFonts w:ascii="宋体" w:hAnsi="宋体" w:hint="eastAsia"/>
                <w:color w:val="000000"/>
                <w:sz w:val="18"/>
                <w:szCs w:val="18"/>
              </w:rPr>
              <w:t>普通心理学</w:t>
            </w:r>
          </w:p>
        </w:tc>
        <w:tc>
          <w:tcPr>
            <w:tcW w:w="2126" w:type="dxa"/>
            <w:tcBorders>
              <w:top w:val="single" w:sz="4" w:space="0" w:color="auto"/>
              <w:left w:val="single" w:sz="4" w:space="0" w:color="auto"/>
              <w:bottom w:val="single" w:sz="4" w:space="0" w:color="auto"/>
              <w:right w:val="single" w:sz="4" w:space="0" w:color="auto"/>
            </w:tcBorders>
            <w:vAlign w:val="center"/>
          </w:tcPr>
          <w:p w14:paraId="4DEE8F8A" w14:textId="77777777" w:rsidR="00140E45" w:rsidRPr="00E4627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普通心理学</w:t>
            </w:r>
          </w:p>
        </w:tc>
      </w:tr>
      <w:tr w:rsidR="00140E45" w:rsidRPr="00F7323C" w14:paraId="3D4EC1F3"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4287326"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一元微积分</w:t>
            </w:r>
            <w:r w:rsidRPr="00F7323C">
              <w:rPr>
                <w:rFonts w:ascii="宋体" w:hAnsi="宋体"/>
                <w:color w:val="000000"/>
                <w:sz w:val="18"/>
                <w:szCs w:val="18"/>
              </w:rPr>
              <w:t>与线性代数</w:t>
            </w:r>
          </w:p>
        </w:tc>
        <w:tc>
          <w:tcPr>
            <w:tcW w:w="1984" w:type="dxa"/>
            <w:tcBorders>
              <w:top w:val="single" w:sz="4" w:space="0" w:color="auto"/>
              <w:left w:val="single" w:sz="4" w:space="0" w:color="auto"/>
              <w:bottom w:val="single" w:sz="4" w:space="0" w:color="auto"/>
              <w:right w:val="single" w:sz="4" w:space="0" w:color="auto"/>
            </w:tcBorders>
            <w:vAlign w:val="center"/>
          </w:tcPr>
          <w:p w14:paraId="129A0E2C" w14:textId="77777777" w:rsidR="00140E45" w:rsidRPr="00E4627C" w:rsidRDefault="00140E45" w:rsidP="00941A3C">
            <w:pPr>
              <w:adjustRightInd w:val="0"/>
              <w:snapToGrid w:val="0"/>
              <w:rPr>
                <w:rFonts w:ascii="宋体" w:hAnsi="宋体"/>
                <w:color w:val="000000"/>
                <w:sz w:val="18"/>
                <w:szCs w:val="18"/>
              </w:rPr>
            </w:pPr>
            <w:r>
              <w:rPr>
                <w:rFonts w:ascii="宋体" w:hAnsi="宋体" w:hint="eastAsia"/>
                <w:color w:val="000000"/>
                <w:sz w:val="18"/>
                <w:szCs w:val="18"/>
              </w:rPr>
              <w:t>一元微积分</w:t>
            </w:r>
            <w:r>
              <w:rPr>
                <w:rFonts w:ascii="宋体" w:hAnsi="宋体"/>
                <w:color w:val="000000"/>
                <w:sz w:val="18"/>
                <w:szCs w:val="18"/>
              </w:rPr>
              <w:t>与线性代数</w:t>
            </w:r>
          </w:p>
        </w:tc>
        <w:tc>
          <w:tcPr>
            <w:tcW w:w="2127" w:type="dxa"/>
            <w:tcBorders>
              <w:top w:val="single" w:sz="4" w:space="0" w:color="auto"/>
              <w:left w:val="single" w:sz="4" w:space="0" w:color="auto"/>
              <w:bottom w:val="single" w:sz="4" w:space="0" w:color="auto"/>
              <w:right w:val="single" w:sz="4" w:space="0" w:color="auto"/>
            </w:tcBorders>
            <w:vAlign w:val="center"/>
          </w:tcPr>
          <w:p w14:paraId="3B1E6A14" w14:textId="77777777" w:rsidR="00140E45" w:rsidRPr="00E4627C" w:rsidRDefault="00140E45" w:rsidP="00941A3C">
            <w:pPr>
              <w:adjustRightInd w:val="0"/>
              <w:snapToGrid w:val="0"/>
              <w:rPr>
                <w:rFonts w:ascii="宋体" w:hAnsi="宋体"/>
                <w:color w:val="000000"/>
                <w:sz w:val="18"/>
                <w:szCs w:val="18"/>
              </w:rPr>
            </w:pPr>
            <w:r>
              <w:rPr>
                <w:rFonts w:ascii="宋体" w:hAnsi="宋体" w:hint="eastAsia"/>
                <w:color w:val="000000"/>
                <w:sz w:val="18"/>
                <w:szCs w:val="18"/>
              </w:rPr>
              <w:t>一元微积分</w:t>
            </w:r>
            <w:r>
              <w:rPr>
                <w:rFonts w:ascii="宋体" w:hAnsi="宋体"/>
                <w:color w:val="000000"/>
                <w:sz w:val="18"/>
                <w:szCs w:val="18"/>
              </w:rPr>
              <w:t>与线性代数</w:t>
            </w:r>
          </w:p>
        </w:tc>
        <w:tc>
          <w:tcPr>
            <w:tcW w:w="2126" w:type="dxa"/>
            <w:tcBorders>
              <w:top w:val="single" w:sz="4" w:space="0" w:color="auto"/>
              <w:left w:val="single" w:sz="4" w:space="0" w:color="auto"/>
              <w:bottom w:val="single" w:sz="4" w:space="0" w:color="auto"/>
              <w:right w:val="single" w:sz="4" w:space="0" w:color="auto"/>
            </w:tcBorders>
            <w:vAlign w:val="center"/>
          </w:tcPr>
          <w:p w14:paraId="18D84EAB" w14:textId="77777777" w:rsidR="00140E45" w:rsidRPr="00E4627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一元微积分</w:t>
            </w:r>
          </w:p>
        </w:tc>
      </w:tr>
      <w:tr w:rsidR="00140E45" w:rsidRPr="00F7323C" w14:paraId="5C22DA62"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1735A3A"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应用</w:t>
            </w:r>
            <w:r w:rsidRPr="00F7323C">
              <w:rPr>
                <w:rFonts w:ascii="宋体" w:hAnsi="宋体"/>
                <w:color w:val="000000"/>
                <w:sz w:val="18"/>
                <w:szCs w:val="18"/>
              </w:rPr>
              <w:t>概率统计</w:t>
            </w:r>
          </w:p>
        </w:tc>
        <w:tc>
          <w:tcPr>
            <w:tcW w:w="1984" w:type="dxa"/>
            <w:tcBorders>
              <w:top w:val="single" w:sz="4" w:space="0" w:color="auto"/>
              <w:left w:val="single" w:sz="4" w:space="0" w:color="auto"/>
              <w:bottom w:val="single" w:sz="4" w:space="0" w:color="auto"/>
              <w:right w:val="single" w:sz="4" w:space="0" w:color="auto"/>
            </w:tcBorders>
            <w:vAlign w:val="center"/>
          </w:tcPr>
          <w:p w14:paraId="2232E57D" w14:textId="77777777" w:rsidR="00140E45" w:rsidRPr="00E4627C" w:rsidRDefault="00140E45" w:rsidP="00941A3C">
            <w:pPr>
              <w:adjustRightInd w:val="0"/>
              <w:snapToGrid w:val="0"/>
              <w:rPr>
                <w:rFonts w:ascii="宋体" w:hAnsi="宋体"/>
                <w:color w:val="000000"/>
                <w:sz w:val="18"/>
                <w:szCs w:val="18"/>
              </w:rPr>
            </w:pPr>
            <w:r>
              <w:rPr>
                <w:rFonts w:ascii="宋体" w:hAnsi="宋体" w:hint="eastAsia"/>
                <w:color w:val="000000"/>
                <w:sz w:val="18"/>
                <w:szCs w:val="18"/>
              </w:rPr>
              <w:t>应用</w:t>
            </w:r>
            <w:r>
              <w:rPr>
                <w:rFonts w:ascii="宋体" w:hAnsi="宋体"/>
                <w:color w:val="000000"/>
                <w:sz w:val="18"/>
                <w:szCs w:val="18"/>
              </w:rPr>
              <w:t>概率统计</w:t>
            </w:r>
          </w:p>
        </w:tc>
        <w:tc>
          <w:tcPr>
            <w:tcW w:w="2127" w:type="dxa"/>
            <w:tcBorders>
              <w:top w:val="single" w:sz="4" w:space="0" w:color="auto"/>
              <w:left w:val="single" w:sz="4" w:space="0" w:color="auto"/>
              <w:bottom w:val="single" w:sz="4" w:space="0" w:color="auto"/>
              <w:right w:val="single" w:sz="4" w:space="0" w:color="auto"/>
            </w:tcBorders>
            <w:vAlign w:val="center"/>
          </w:tcPr>
          <w:p w14:paraId="159ABE89" w14:textId="77777777" w:rsidR="00140E45" w:rsidRPr="00E4627C" w:rsidRDefault="00140E45" w:rsidP="00941A3C">
            <w:pPr>
              <w:adjustRightInd w:val="0"/>
              <w:snapToGrid w:val="0"/>
              <w:rPr>
                <w:rFonts w:ascii="宋体" w:hAnsi="宋体"/>
                <w:color w:val="000000"/>
                <w:sz w:val="18"/>
                <w:szCs w:val="18"/>
              </w:rPr>
            </w:pPr>
            <w:r>
              <w:rPr>
                <w:rFonts w:ascii="宋体" w:hAnsi="宋体" w:hint="eastAsia"/>
                <w:color w:val="000000"/>
                <w:sz w:val="18"/>
                <w:szCs w:val="18"/>
              </w:rPr>
              <w:t>应用</w:t>
            </w:r>
            <w:r>
              <w:rPr>
                <w:rFonts w:ascii="宋体" w:hAnsi="宋体"/>
                <w:color w:val="000000"/>
                <w:sz w:val="18"/>
                <w:szCs w:val="18"/>
              </w:rPr>
              <w:t>概率统计</w:t>
            </w:r>
          </w:p>
        </w:tc>
        <w:tc>
          <w:tcPr>
            <w:tcW w:w="2126" w:type="dxa"/>
            <w:tcBorders>
              <w:top w:val="single" w:sz="4" w:space="0" w:color="auto"/>
              <w:left w:val="single" w:sz="4" w:space="0" w:color="auto"/>
              <w:bottom w:val="single" w:sz="4" w:space="0" w:color="auto"/>
              <w:right w:val="single" w:sz="4" w:space="0" w:color="auto"/>
            </w:tcBorders>
            <w:vAlign w:val="center"/>
          </w:tcPr>
          <w:p w14:paraId="6C8C443D"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多元微积分</w:t>
            </w:r>
            <w:r w:rsidRPr="00F7323C">
              <w:rPr>
                <w:rFonts w:ascii="宋体" w:hAnsi="宋体"/>
                <w:color w:val="000000"/>
                <w:sz w:val="18"/>
                <w:szCs w:val="18"/>
              </w:rPr>
              <w:t>与线性代数</w:t>
            </w:r>
          </w:p>
        </w:tc>
      </w:tr>
      <w:tr w:rsidR="00140E45" w:rsidRPr="00F7323C" w14:paraId="0B538350"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020D61E"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人体解剖生理学</w:t>
            </w:r>
          </w:p>
        </w:tc>
        <w:tc>
          <w:tcPr>
            <w:tcW w:w="1984" w:type="dxa"/>
            <w:tcBorders>
              <w:top w:val="single" w:sz="4" w:space="0" w:color="auto"/>
              <w:left w:val="single" w:sz="4" w:space="0" w:color="auto"/>
              <w:bottom w:val="single" w:sz="4" w:space="0" w:color="auto"/>
              <w:right w:val="single" w:sz="4" w:space="0" w:color="auto"/>
            </w:tcBorders>
            <w:vAlign w:val="center"/>
          </w:tcPr>
          <w:p w14:paraId="422466AC"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人体解剖生理学</w:t>
            </w:r>
          </w:p>
        </w:tc>
        <w:tc>
          <w:tcPr>
            <w:tcW w:w="2127" w:type="dxa"/>
            <w:tcBorders>
              <w:top w:val="single" w:sz="4" w:space="0" w:color="auto"/>
              <w:left w:val="single" w:sz="4" w:space="0" w:color="auto"/>
              <w:bottom w:val="single" w:sz="4" w:space="0" w:color="auto"/>
              <w:right w:val="single" w:sz="4" w:space="0" w:color="auto"/>
            </w:tcBorders>
            <w:vAlign w:val="center"/>
          </w:tcPr>
          <w:p w14:paraId="0983B4FF"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人体解剖生理学</w:t>
            </w:r>
          </w:p>
        </w:tc>
        <w:tc>
          <w:tcPr>
            <w:tcW w:w="2126" w:type="dxa"/>
            <w:tcBorders>
              <w:top w:val="single" w:sz="4" w:space="0" w:color="auto"/>
              <w:left w:val="single" w:sz="4" w:space="0" w:color="auto"/>
              <w:bottom w:val="single" w:sz="4" w:space="0" w:color="auto"/>
              <w:right w:val="single" w:sz="4" w:space="0" w:color="auto"/>
            </w:tcBorders>
            <w:vAlign w:val="center"/>
          </w:tcPr>
          <w:p w14:paraId="1CC34C51"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统计学</w:t>
            </w:r>
          </w:p>
        </w:tc>
      </w:tr>
      <w:tr w:rsidR="00140E45" w:rsidRPr="00F7323C" w14:paraId="251852A2"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DE15D45"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统计学</w:t>
            </w:r>
          </w:p>
        </w:tc>
        <w:tc>
          <w:tcPr>
            <w:tcW w:w="1984" w:type="dxa"/>
            <w:tcBorders>
              <w:top w:val="single" w:sz="4" w:space="0" w:color="auto"/>
              <w:left w:val="single" w:sz="4" w:space="0" w:color="auto"/>
              <w:bottom w:val="single" w:sz="4" w:space="0" w:color="auto"/>
              <w:right w:val="single" w:sz="4" w:space="0" w:color="auto"/>
            </w:tcBorders>
            <w:vAlign w:val="center"/>
          </w:tcPr>
          <w:p w14:paraId="1B408E85"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统计学</w:t>
            </w:r>
          </w:p>
        </w:tc>
        <w:tc>
          <w:tcPr>
            <w:tcW w:w="2127" w:type="dxa"/>
            <w:tcBorders>
              <w:top w:val="single" w:sz="4" w:space="0" w:color="auto"/>
              <w:left w:val="single" w:sz="4" w:space="0" w:color="auto"/>
              <w:bottom w:val="single" w:sz="4" w:space="0" w:color="auto"/>
              <w:right w:val="single" w:sz="4" w:space="0" w:color="auto"/>
            </w:tcBorders>
            <w:vAlign w:val="center"/>
          </w:tcPr>
          <w:p w14:paraId="16A84C1A"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统计学</w:t>
            </w:r>
          </w:p>
        </w:tc>
        <w:tc>
          <w:tcPr>
            <w:tcW w:w="2126" w:type="dxa"/>
            <w:tcBorders>
              <w:top w:val="single" w:sz="4" w:space="0" w:color="auto"/>
              <w:left w:val="single" w:sz="4" w:space="0" w:color="auto"/>
              <w:bottom w:val="single" w:sz="4" w:space="0" w:color="auto"/>
              <w:right w:val="single" w:sz="4" w:space="0" w:color="auto"/>
            </w:tcBorders>
            <w:vAlign w:val="center"/>
          </w:tcPr>
          <w:p w14:paraId="517C355F"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哲学</w:t>
            </w:r>
            <w:r w:rsidRPr="00F7323C">
              <w:rPr>
                <w:rFonts w:ascii="宋体" w:hAnsi="宋体" w:hint="eastAsia"/>
                <w:color w:val="000000"/>
                <w:sz w:val="18"/>
                <w:szCs w:val="18"/>
              </w:rPr>
              <w:t>概论</w:t>
            </w:r>
          </w:p>
        </w:tc>
      </w:tr>
      <w:tr w:rsidR="00140E45" w:rsidRPr="00F7323C" w14:paraId="61D3664D"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126D184"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哲学</w:t>
            </w:r>
            <w:r w:rsidRPr="00F7323C">
              <w:rPr>
                <w:rFonts w:ascii="宋体" w:hAnsi="宋体" w:hint="eastAsia"/>
                <w:color w:val="000000"/>
                <w:sz w:val="18"/>
                <w:szCs w:val="18"/>
              </w:rPr>
              <w:t>概论</w:t>
            </w:r>
          </w:p>
        </w:tc>
        <w:tc>
          <w:tcPr>
            <w:tcW w:w="1984" w:type="dxa"/>
            <w:tcBorders>
              <w:top w:val="single" w:sz="4" w:space="0" w:color="auto"/>
              <w:left w:val="single" w:sz="4" w:space="0" w:color="auto"/>
              <w:bottom w:val="single" w:sz="4" w:space="0" w:color="auto"/>
              <w:right w:val="single" w:sz="4" w:space="0" w:color="auto"/>
            </w:tcBorders>
            <w:vAlign w:val="center"/>
          </w:tcPr>
          <w:p w14:paraId="7B4B8395"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哲学</w:t>
            </w:r>
            <w:r w:rsidRPr="00F7323C">
              <w:rPr>
                <w:rFonts w:ascii="宋体" w:hAnsi="宋体" w:hint="eastAsia"/>
                <w:color w:val="000000"/>
                <w:sz w:val="18"/>
                <w:szCs w:val="18"/>
              </w:rPr>
              <w:t>概论</w:t>
            </w:r>
          </w:p>
        </w:tc>
        <w:tc>
          <w:tcPr>
            <w:tcW w:w="2127" w:type="dxa"/>
            <w:tcBorders>
              <w:top w:val="single" w:sz="4" w:space="0" w:color="auto"/>
              <w:left w:val="single" w:sz="4" w:space="0" w:color="auto"/>
              <w:bottom w:val="single" w:sz="4" w:space="0" w:color="auto"/>
              <w:right w:val="single" w:sz="4" w:space="0" w:color="auto"/>
            </w:tcBorders>
            <w:vAlign w:val="center"/>
          </w:tcPr>
          <w:p w14:paraId="1B03D4EE"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哲学</w:t>
            </w:r>
            <w:r w:rsidRPr="00F7323C">
              <w:rPr>
                <w:rFonts w:ascii="宋体" w:hAnsi="宋体" w:hint="eastAsia"/>
                <w:color w:val="000000"/>
                <w:sz w:val="18"/>
                <w:szCs w:val="18"/>
              </w:rPr>
              <w:t>概论</w:t>
            </w:r>
          </w:p>
        </w:tc>
        <w:tc>
          <w:tcPr>
            <w:tcW w:w="2126" w:type="dxa"/>
            <w:tcBorders>
              <w:top w:val="single" w:sz="4" w:space="0" w:color="auto"/>
              <w:left w:val="single" w:sz="4" w:space="0" w:color="auto"/>
              <w:bottom w:val="single" w:sz="4" w:space="0" w:color="auto"/>
              <w:right w:val="single" w:sz="4" w:space="0" w:color="auto"/>
            </w:tcBorders>
            <w:vAlign w:val="center"/>
          </w:tcPr>
          <w:p w14:paraId="7D0C7437"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社会学</w:t>
            </w:r>
          </w:p>
        </w:tc>
      </w:tr>
      <w:tr w:rsidR="00140E45" w:rsidRPr="00F7323C" w14:paraId="71EA9D24"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6088FC9"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社会学</w:t>
            </w:r>
          </w:p>
        </w:tc>
        <w:tc>
          <w:tcPr>
            <w:tcW w:w="1984" w:type="dxa"/>
            <w:tcBorders>
              <w:top w:val="single" w:sz="4" w:space="0" w:color="auto"/>
              <w:left w:val="single" w:sz="4" w:space="0" w:color="auto"/>
              <w:bottom w:val="single" w:sz="4" w:space="0" w:color="auto"/>
              <w:right w:val="single" w:sz="4" w:space="0" w:color="auto"/>
            </w:tcBorders>
            <w:vAlign w:val="center"/>
          </w:tcPr>
          <w:p w14:paraId="16B1ED74"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社会学</w:t>
            </w:r>
          </w:p>
        </w:tc>
        <w:tc>
          <w:tcPr>
            <w:tcW w:w="2127" w:type="dxa"/>
            <w:tcBorders>
              <w:top w:val="single" w:sz="4" w:space="0" w:color="auto"/>
              <w:left w:val="single" w:sz="4" w:space="0" w:color="auto"/>
              <w:bottom w:val="single" w:sz="4" w:space="0" w:color="auto"/>
              <w:right w:val="single" w:sz="4" w:space="0" w:color="auto"/>
            </w:tcBorders>
            <w:vAlign w:val="center"/>
          </w:tcPr>
          <w:p w14:paraId="42EF45C5"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社会学</w:t>
            </w:r>
          </w:p>
        </w:tc>
        <w:tc>
          <w:tcPr>
            <w:tcW w:w="2126" w:type="dxa"/>
            <w:tcBorders>
              <w:top w:val="single" w:sz="4" w:space="0" w:color="auto"/>
              <w:left w:val="single" w:sz="4" w:space="0" w:color="auto"/>
              <w:bottom w:val="single" w:sz="4" w:space="0" w:color="auto"/>
              <w:right w:val="single" w:sz="4" w:space="0" w:color="auto"/>
            </w:tcBorders>
            <w:vAlign w:val="center"/>
          </w:tcPr>
          <w:p w14:paraId="70546D1B"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逻辑学</w:t>
            </w:r>
          </w:p>
        </w:tc>
      </w:tr>
      <w:tr w:rsidR="00140E45" w:rsidRPr="00F7323C" w14:paraId="08D5F64A"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09B637D"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逻辑学</w:t>
            </w:r>
          </w:p>
        </w:tc>
        <w:tc>
          <w:tcPr>
            <w:tcW w:w="1984" w:type="dxa"/>
            <w:tcBorders>
              <w:top w:val="single" w:sz="4" w:space="0" w:color="auto"/>
              <w:left w:val="single" w:sz="4" w:space="0" w:color="auto"/>
              <w:bottom w:val="single" w:sz="4" w:space="0" w:color="auto"/>
              <w:right w:val="single" w:sz="4" w:space="0" w:color="auto"/>
            </w:tcBorders>
            <w:vAlign w:val="center"/>
          </w:tcPr>
          <w:p w14:paraId="08689B06"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逻辑学</w:t>
            </w:r>
          </w:p>
        </w:tc>
        <w:tc>
          <w:tcPr>
            <w:tcW w:w="2127" w:type="dxa"/>
            <w:tcBorders>
              <w:top w:val="single" w:sz="4" w:space="0" w:color="auto"/>
              <w:left w:val="single" w:sz="4" w:space="0" w:color="auto"/>
              <w:bottom w:val="single" w:sz="4" w:space="0" w:color="auto"/>
              <w:right w:val="single" w:sz="4" w:space="0" w:color="auto"/>
            </w:tcBorders>
            <w:vAlign w:val="center"/>
          </w:tcPr>
          <w:p w14:paraId="300FEFDA"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逻辑学</w:t>
            </w:r>
          </w:p>
        </w:tc>
        <w:tc>
          <w:tcPr>
            <w:tcW w:w="2126" w:type="dxa"/>
            <w:tcBorders>
              <w:top w:val="single" w:sz="4" w:space="0" w:color="auto"/>
              <w:left w:val="single" w:sz="4" w:space="0" w:color="auto"/>
              <w:bottom w:val="single" w:sz="4" w:space="0" w:color="auto"/>
              <w:right w:val="single" w:sz="4" w:space="0" w:color="auto"/>
            </w:tcBorders>
            <w:vAlign w:val="center"/>
          </w:tcPr>
          <w:p w14:paraId="6E713A49"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教育学</w:t>
            </w:r>
          </w:p>
        </w:tc>
      </w:tr>
      <w:tr w:rsidR="00140E45" w:rsidRPr="00F7323C" w14:paraId="39FE4594"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3561A6D"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教育学</w:t>
            </w:r>
          </w:p>
        </w:tc>
        <w:tc>
          <w:tcPr>
            <w:tcW w:w="1984" w:type="dxa"/>
            <w:tcBorders>
              <w:top w:val="single" w:sz="4" w:space="0" w:color="auto"/>
              <w:left w:val="single" w:sz="4" w:space="0" w:color="auto"/>
              <w:bottom w:val="single" w:sz="4" w:space="0" w:color="auto"/>
              <w:right w:val="single" w:sz="4" w:space="0" w:color="auto"/>
            </w:tcBorders>
            <w:vAlign w:val="center"/>
          </w:tcPr>
          <w:p w14:paraId="69C13971"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教育学</w:t>
            </w:r>
          </w:p>
        </w:tc>
        <w:tc>
          <w:tcPr>
            <w:tcW w:w="2127" w:type="dxa"/>
            <w:tcBorders>
              <w:top w:val="single" w:sz="4" w:space="0" w:color="auto"/>
              <w:left w:val="single" w:sz="4" w:space="0" w:color="auto"/>
              <w:bottom w:val="single" w:sz="4" w:space="0" w:color="auto"/>
              <w:right w:val="single" w:sz="4" w:space="0" w:color="auto"/>
            </w:tcBorders>
            <w:vAlign w:val="center"/>
          </w:tcPr>
          <w:p w14:paraId="34C59FAF"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教育学</w:t>
            </w:r>
          </w:p>
        </w:tc>
        <w:tc>
          <w:tcPr>
            <w:tcW w:w="2126" w:type="dxa"/>
            <w:tcBorders>
              <w:top w:val="single" w:sz="4" w:space="0" w:color="auto"/>
              <w:left w:val="single" w:sz="4" w:space="0" w:color="auto"/>
              <w:bottom w:val="single" w:sz="4" w:space="0" w:color="auto"/>
              <w:right w:val="single" w:sz="4" w:space="0" w:color="auto"/>
            </w:tcBorders>
            <w:vAlign w:val="center"/>
          </w:tcPr>
          <w:p w14:paraId="1C8BCB2D"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学与教的心理学</w:t>
            </w:r>
          </w:p>
        </w:tc>
      </w:tr>
      <w:tr w:rsidR="00140E45" w:rsidRPr="00F7323C" w14:paraId="0C6427A4"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AC01C80"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中国教育史</w:t>
            </w:r>
          </w:p>
        </w:tc>
        <w:tc>
          <w:tcPr>
            <w:tcW w:w="1984" w:type="dxa"/>
            <w:tcBorders>
              <w:top w:val="single" w:sz="4" w:space="0" w:color="auto"/>
              <w:left w:val="single" w:sz="4" w:space="0" w:color="auto"/>
              <w:bottom w:val="single" w:sz="4" w:space="0" w:color="auto"/>
              <w:right w:val="single" w:sz="4" w:space="0" w:color="auto"/>
            </w:tcBorders>
            <w:vAlign w:val="center"/>
          </w:tcPr>
          <w:p w14:paraId="41C4CFE3"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中国教育史</w:t>
            </w:r>
          </w:p>
        </w:tc>
        <w:tc>
          <w:tcPr>
            <w:tcW w:w="2127" w:type="dxa"/>
            <w:tcBorders>
              <w:top w:val="single" w:sz="4" w:space="0" w:color="auto"/>
              <w:left w:val="single" w:sz="4" w:space="0" w:color="auto"/>
              <w:bottom w:val="single" w:sz="4" w:space="0" w:color="auto"/>
              <w:right w:val="single" w:sz="4" w:space="0" w:color="auto"/>
            </w:tcBorders>
            <w:vAlign w:val="center"/>
          </w:tcPr>
          <w:p w14:paraId="3668192C"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中国教育史</w:t>
            </w:r>
          </w:p>
        </w:tc>
        <w:tc>
          <w:tcPr>
            <w:tcW w:w="2126" w:type="dxa"/>
            <w:tcBorders>
              <w:top w:val="single" w:sz="4" w:space="0" w:color="auto"/>
              <w:left w:val="single" w:sz="4" w:space="0" w:color="auto"/>
              <w:bottom w:val="single" w:sz="4" w:space="0" w:color="auto"/>
              <w:right w:val="single" w:sz="4" w:space="0" w:color="auto"/>
            </w:tcBorders>
            <w:vAlign w:val="center"/>
          </w:tcPr>
          <w:p w14:paraId="529A816E"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教育研究方法导论</w:t>
            </w:r>
          </w:p>
        </w:tc>
      </w:tr>
      <w:tr w:rsidR="00140E45" w:rsidRPr="00F7323C" w14:paraId="685576FD"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9516769"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外国教育史</w:t>
            </w:r>
          </w:p>
        </w:tc>
        <w:tc>
          <w:tcPr>
            <w:tcW w:w="1984" w:type="dxa"/>
            <w:tcBorders>
              <w:top w:val="single" w:sz="4" w:space="0" w:color="auto"/>
              <w:left w:val="single" w:sz="4" w:space="0" w:color="auto"/>
              <w:bottom w:val="single" w:sz="4" w:space="0" w:color="auto"/>
              <w:right w:val="single" w:sz="4" w:space="0" w:color="auto"/>
            </w:tcBorders>
            <w:vAlign w:val="center"/>
          </w:tcPr>
          <w:p w14:paraId="6B5EB364"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外国教育史</w:t>
            </w:r>
          </w:p>
        </w:tc>
        <w:tc>
          <w:tcPr>
            <w:tcW w:w="2127" w:type="dxa"/>
            <w:tcBorders>
              <w:top w:val="single" w:sz="4" w:space="0" w:color="auto"/>
              <w:left w:val="single" w:sz="4" w:space="0" w:color="auto"/>
              <w:bottom w:val="single" w:sz="4" w:space="0" w:color="auto"/>
              <w:right w:val="single" w:sz="4" w:space="0" w:color="auto"/>
            </w:tcBorders>
            <w:vAlign w:val="center"/>
          </w:tcPr>
          <w:p w14:paraId="2B14E915"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外国教育史</w:t>
            </w:r>
          </w:p>
        </w:tc>
        <w:tc>
          <w:tcPr>
            <w:tcW w:w="2126" w:type="dxa"/>
            <w:tcBorders>
              <w:top w:val="single" w:sz="4" w:space="0" w:color="auto"/>
              <w:left w:val="single" w:sz="4" w:space="0" w:color="auto"/>
              <w:bottom w:val="single" w:sz="4" w:space="0" w:color="auto"/>
              <w:right w:val="single" w:sz="4" w:space="0" w:color="auto"/>
            </w:tcBorders>
            <w:vAlign w:val="center"/>
          </w:tcPr>
          <w:p w14:paraId="5C3E97E1"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教育技术学</w:t>
            </w:r>
          </w:p>
        </w:tc>
      </w:tr>
      <w:tr w:rsidR="00140E45" w:rsidRPr="00F7323C" w14:paraId="718B382B"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1C2C976"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教育心理学</w:t>
            </w:r>
          </w:p>
        </w:tc>
        <w:tc>
          <w:tcPr>
            <w:tcW w:w="1984" w:type="dxa"/>
            <w:tcBorders>
              <w:top w:val="single" w:sz="4" w:space="0" w:color="auto"/>
              <w:left w:val="single" w:sz="4" w:space="0" w:color="auto"/>
              <w:bottom w:val="single" w:sz="4" w:space="0" w:color="auto"/>
              <w:right w:val="single" w:sz="4" w:space="0" w:color="auto"/>
            </w:tcBorders>
            <w:vAlign w:val="center"/>
          </w:tcPr>
          <w:p w14:paraId="551786AD"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教育心理学</w:t>
            </w:r>
          </w:p>
        </w:tc>
        <w:tc>
          <w:tcPr>
            <w:tcW w:w="2127" w:type="dxa"/>
            <w:tcBorders>
              <w:top w:val="single" w:sz="4" w:space="0" w:color="auto"/>
              <w:left w:val="single" w:sz="4" w:space="0" w:color="auto"/>
              <w:bottom w:val="single" w:sz="4" w:space="0" w:color="auto"/>
              <w:right w:val="single" w:sz="4" w:space="0" w:color="auto"/>
            </w:tcBorders>
            <w:vAlign w:val="center"/>
          </w:tcPr>
          <w:p w14:paraId="02966FD2"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教育心理学</w:t>
            </w:r>
          </w:p>
        </w:tc>
        <w:tc>
          <w:tcPr>
            <w:tcW w:w="2126" w:type="dxa"/>
            <w:tcBorders>
              <w:top w:val="single" w:sz="4" w:space="0" w:color="auto"/>
              <w:left w:val="single" w:sz="4" w:space="0" w:color="auto"/>
              <w:bottom w:val="single" w:sz="4" w:space="0" w:color="auto"/>
              <w:right w:val="single" w:sz="4" w:space="0" w:color="auto"/>
            </w:tcBorders>
            <w:vAlign w:val="center"/>
          </w:tcPr>
          <w:p w14:paraId="604C7E04"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数据结构</w:t>
            </w:r>
          </w:p>
        </w:tc>
      </w:tr>
      <w:tr w:rsidR="00140E45" w:rsidRPr="00F7323C" w14:paraId="129C3945"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4F6BCDD"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发展心理学</w:t>
            </w:r>
          </w:p>
        </w:tc>
        <w:tc>
          <w:tcPr>
            <w:tcW w:w="1984" w:type="dxa"/>
            <w:tcBorders>
              <w:top w:val="single" w:sz="4" w:space="0" w:color="auto"/>
              <w:left w:val="single" w:sz="4" w:space="0" w:color="auto"/>
              <w:bottom w:val="single" w:sz="4" w:space="0" w:color="auto"/>
              <w:right w:val="single" w:sz="4" w:space="0" w:color="auto"/>
            </w:tcBorders>
            <w:vAlign w:val="center"/>
          </w:tcPr>
          <w:p w14:paraId="1C76FB33"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发展心理学</w:t>
            </w:r>
          </w:p>
        </w:tc>
        <w:tc>
          <w:tcPr>
            <w:tcW w:w="2127" w:type="dxa"/>
            <w:tcBorders>
              <w:top w:val="single" w:sz="4" w:space="0" w:color="auto"/>
              <w:left w:val="single" w:sz="4" w:space="0" w:color="auto"/>
              <w:bottom w:val="single" w:sz="4" w:space="0" w:color="auto"/>
              <w:right w:val="single" w:sz="4" w:space="0" w:color="auto"/>
            </w:tcBorders>
            <w:vAlign w:val="center"/>
          </w:tcPr>
          <w:p w14:paraId="1B8FA56D"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发展心理学</w:t>
            </w:r>
          </w:p>
        </w:tc>
        <w:tc>
          <w:tcPr>
            <w:tcW w:w="2126" w:type="dxa"/>
            <w:tcBorders>
              <w:top w:val="single" w:sz="4" w:space="0" w:color="auto"/>
              <w:left w:val="single" w:sz="4" w:space="0" w:color="auto"/>
              <w:bottom w:val="single" w:sz="4" w:space="0" w:color="auto"/>
              <w:right w:val="single" w:sz="4" w:space="0" w:color="auto"/>
            </w:tcBorders>
            <w:vAlign w:val="center"/>
          </w:tcPr>
          <w:p w14:paraId="70CA0E87"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计算机程序设计</w:t>
            </w:r>
          </w:p>
        </w:tc>
      </w:tr>
      <w:tr w:rsidR="00140E45" w:rsidRPr="00F7323C" w14:paraId="574B38E1"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E4DD905"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德育原理</w:t>
            </w:r>
          </w:p>
        </w:tc>
        <w:tc>
          <w:tcPr>
            <w:tcW w:w="1984" w:type="dxa"/>
            <w:tcBorders>
              <w:top w:val="single" w:sz="4" w:space="0" w:color="auto"/>
              <w:left w:val="single" w:sz="4" w:space="0" w:color="auto"/>
              <w:bottom w:val="single" w:sz="4" w:space="0" w:color="auto"/>
              <w:right w:val="single" w:sz="4" w:space="0" w:color="auto"/>
            </w:tcBorders>
            <w:vAlign w:val="center"/>
          </w:tcPr>
          <w:p w14:paraId="0C8332D7"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德育原理</w:t>
            </w:r>
          </w:p>
        </w:tc>
        <w:tc>
          <w:tcPr>
            <w:tcW w:w="2127" w:type="dxa"/>
            <w:tcBorders>
              <w:top w:val="single" w:sz="4" w:space="0" w:color="auto"/>
              <w:left w:val="single" w:sz="4" w:space="0" w:color="auto"/>
              <w:bottom w:val="single" w:sz="4" w:space="0" w:color="auto"/>
              <w:right w:val="single" w:sz="4" w:space="0" w:color="auto"/>
            </w:tcBorders>
            <w:vAlign w:val="center"/>
          </w:tcPr>
          <w:p w14:paraId="20421642"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德育原理</w:t>
            </w:r>
          </w:p>
        </w:tc>
        <w:tc>
          <w:tcPr>
            <w:tcW w:w="2126" w:type="dxa"/>
            <w:tcBorders>
              <w:top w:val="single" w:sz="4" w:space="0" w:color="auto"/>
              <w:left w:val="single" w:sz="4" w:space="0" w:color="auto"/>
              <w:bottom w:val="single" w:sz="4" w:space="0" w:color="auto"/>
              <w:right w:val="single" w:sz="4" w:space="0" w:color="auto"/>
            </w:tcBorders>
            <w:vAlign w:val="center"/>
          </w:tcPr>
          <w:p w14:paraId="225CA5A4"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计算机网络</w:t>
            </w:r>
          </w:p>
        </w:tc>
      </w:tr>
      <w:tr w:rsidR="00140E45" w:rsidRPr="00F7323C" w14:paraId="60E1234F"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BD1E155"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教学论</w:t>
            </w:r>
          </w:p>
        </w:tc>
        <w:tc>
          <w:tcPr>
            <w:tcW w:w="1984" w:type="dxa"/>
            <w:tcBorders>
              <w:top w:val="single" w:sz="4" w:space="0" w:color="auto"/>
              <w:left w:val="single" w:sz="4" w:space="0" w:color="auto"/>
              <w:bottom w:val="single" w:sz="4" w:space="0" w:color="auto"/>
              <w:right w:val="single" w:sz="4" w:space="0" w:color="auto"/>
            </w:tcBorders>
            <w:vAlign w:val="center"/>
          </w:tcPr>
          <w:p w14:paraId="4E41B61A"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教学论</w:t>
            </w:r>
          </w:p>
        </w:tc>
        <w:tc>
          <w:tcPr>
            <w:tcW w:w="2127" w:type="dxa"/>
            <w:tcBorders>
              <w:top w:val="single" w:sz="4" w:space="0" w:color="auto"/>
              <w:left w:val="single" w:sz="4" w:space="0" w:color="auto"/>
              <w:bottom w:val="single" w:sz="4" w:space="0" w:color="auto"/>
              <w:right w:val="single" w:sz="4" w:space="0" w:color="auto"/>
            </w:tcBorders>
            <w:vAlign w:val="center"/>
          </w:tcPr>
          <w:p w14:paraId="49F3F530"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教学论</w:t>
            </w:r>
          </w:p>
        </w:tc>
        <w:tc>
          <w:tcPr>
            <w:tcW w:w="2126" w:type="dxa"/>
            <w:tcBorders>
              <w:top w:val="single" w:sz="4" w:space="0" w:color="auto"/>
              <w:left w:val="single" w:sz="4" w:space="0" w:color="auto"/>
              <w:bottom w:val="single" w:sz="4" w:space="0" w:color="auto"/>
              <w:right w:val="single" w:sz="4" w:space="0" w:color="auto"/>
            </w:tcBorders>
            <w:vAlign w:val="center"/>
          </w:tcPr>
          <w:p w14:paraId="2F1201F0"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教学系统设计</w:t>
            </w:r>
          </w:p>
        </w:tc>
      </w:tr>
      <w:tr w:rsidR="00140E45" w:rsidRPr="00F7323C" w14:paraId="5441E0D7"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81486B6"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课程论</w:t>
            </w:r>
          </w:p>
        </w:tc>
        <w:tc>
          <w:tcPr>
            <w:tcW w:w="1984" w:type="dxa"/>
            <w:tcBorders>
              <w:top w:val="single" w:sz="4" w:space="0" w:color="auto"/>
              <w:left w:val="single" w:sz="4" w:space="0" w:color="auto"/>
              <w:bottom w:val="single" w:sz="4" w:space="0" w:color="auto"/>
              <w:right w:val="single" w:sz="4" w:space="0" w:color="auto"/>
            </w:tcBorders>
            <w:vAlign w:val="center"/>
          </w:tcPr>
          <w:p w14:paraId="12ACCCBF"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课程论</w:t>
            </w:r>
          </w:p>
        </w:tc>
        <w:tc>
          <w:tcPr>
            <w:tcW w:w="2127" w:type="dxa"/>
            <w:tcBorders>
              <w:top w:val="single" w:sz="4" w:space="0" w:color="auto"/>
              <w:left w:val="single" w:sz="4" w:space="0" w:color="auto"/>
              <w:bottom w:val="single" w:sz="4" w:space="0" w:color="auto"/>
              <w:right w:val="single" w:sz="4" w:space="0" w:color="auto"/>
            </w:tcBorders>
            <w:vAlign w:val="center"/>
          </w:tcPr>
          <w:p w14:paraId="0A3765A6"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课程论</w:t>
            </w:r>
          </w:p>
        </w:tc>
        <w:tc>
          <w:tcPr>
            <w:tcW w:w="2126" w:type="dxa"/>
            <w:tcBorders>
              <w:top w:val="single" w:sz="4" w:space="0" w:color="auto"/>
              <w:left w:val="single" w:sz="4" w:space="0" w:color="auto"/>
              <w:bottom w:val="single" w:sz="4" w:space="0" w:color="auto"/>
              <w:right w:val="single" w:sz="4" w:space="0" w:color="auto"/>
            </w:tcBorders>
            <w:vAlign w:val="center"/>
          </w:tcPr>
          <w:p w14:paraId="0A4355DE" w14:textId="77777777" w:rsidR="00140E45" w:rsidRPr="00E4627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远程教育原理</w:t>
            </w:r>
          </w:p>
        </w:tc>
      </w:tr>
      <w:tr w:rsidR="00140E45" w:rsidRPr="00F7323C" w14:paraId="39A48C48"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E5B84F9"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教育研究方法导论</w:t>
            </w:r>
          </w:p>
        </w:tc>
        <w:tc>
          <w:tcPr>
            <w:tcW w:w="1984" w:type="dxa"/>
            <w:tcBorders>
              <w:top w:val="single" w:sz="4" w:space="0" w:color="auto"/>
              <w:left w:val="single" w:sz="4" w:space="0" w:color="auto"/>
              <w:bottom w:val="single" w:sz="4" w:space="0" w:color="auto"/>
              <w:right w:val="single" w:sz="4" w:space="0" w:color="auto"/>
            </w:tcBorders>
            <w:vAlign w:val="center"/>
          </w:tcPr>
          <w:p w14:paraId="362BBE1C" w14:textId="77777777" w:rsidR="00140E45" w:rsidRPr="00E4627C" w:rsidRDefault="00140E45" w:rsidP="00941A3C">
            <w:pPr>
              <w:adjustRightInd w:val="0"/>
              <w:snapToGrid w:val="0"/>
              <w:rPr>
                <w:rFonts w:ascii="宋体" w:hAnsi="宋体"/>
                <w:color w:val="000000"/>
                <w:sz w:val="18"/>
                <w:szCs w:val="18"/>
              </w:rPr>
            </w:pPr>
            <w:r w:rsidRPr="00E4627C">
              <w:rPr>
                <w:rFonts w:ascii="宋体" w:hAnsi="宋体" w:hint="eastAsia"/>
                <w:color w:val="000000"/>
                <w:sz w:val="18"/>
                <w:szCs w:val="18"/>
              </w:rPr>
              <w:t>教育研究方法导论</w:t>
            </w:r>
          </w:p>
        </w:tc>
        <w:tc>
          <w:tcPr>
            <w:tcW w:w="2127" w:type="dxa"/>
            <w:tcBorders>
              <w:top w:val="single" w:sz="4" w:space="0" w:color="auto"/>
              <w:left w:val="single" w:sz="4" w:space="0" w:color="auto"/>
              <w:bottom w:val="single" w:sz="4" w:space="0" w:color="auto"/>
              <w:right w:val="single" w:sz="4" w:space="0" w:color="auto"/>
            </w:tcBorders>
            <w:vAlign w:val="center"/>
          </w:tcPr>
          <w:p w14:paraId="472918D4" w14:textId="77777777" w:rsidR="00140E45" w:rsidRPr="00E4627C" w:rsidRDefault="00140E45" w:rsidP="00941A3C">
            <w:pPr>
              <w:adjustRightInd w:val="0"/>
              <w:snapToGrid w:val="0"/>
              <w:rPr>
                <w:rFonts w:ascii="宋体" w:hAnsi="宋体"/>
                <w:color w:val="000000"/>
                <w:sz w:val="18"/>
                <w:szCs w:val="18"/>
              </w:rPr>
            </w:pPr>
            <w:r w:rsidRPr="00E4627C">
              <w:rPr>
                <w:rFonts w:ascii="宋体" w:hAnsi="宋体" w:hint="eastAsia"/>
                <w:color w:val="000000"/>
                <w:sz w:val="18"/>
                <w:szCs w:val="18"/>
              </w:rPr>
              <w:t>教育研究方法导论</w:t>
            </w:r>
          </w:p>
        </w:tc>
        <w:tc>
          <w:tcPr>
            <w:tcW w:w="2126" w:type="dxa"/>
            <w:tcBorders>
              <w:top w:val="single" w:sz="4" w:space="0" w:color="auto"/>
              <w:left w:val="single" w:sz="4" w:space="0" w:color="auto"/>
              <w:bottom w:val="single" w:sz="4" w:space="0" w:color="auto"/>
              <w:right w:val="single" w:sz="4" w:space="0" w:color="auto"/>
            </w:tcBorders>
            <w:vAlign w:val="center"/>
          </w:tcPr>
          <w:p w14:paraId="0EAA62FF" w14:textId="77777777" w:rsidR="00140E45" w:rsidRPr="00E4627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课程开发（含</w:t>
            </w:r>
            <w:r w:rsidRPr="00F7323C">
              <w:rPr>
                <w:rFonts w:ascii="宋体" w:hAnsi="宋体"/>
                <w:color w:val="000000"/>
                <w:sz w:val="18"/>
                <w:szCs w:val="18"/>
              </w:rPr>
              <w:t>网络课程开发</w:t>
            </w:r>
            <w:r w:rsidRPr="00F7323C">
              <w:rPr>
                <w:rFonts w:ascii="宋体" w:hAnsi="宋体" w:hint="eastAsia"/>
                <w:color w:val="000000"/>
                <w:sz w:val="18"/>
                <w:szCs w:val="18"/>
              </w:rPr>
              <w:t>）</w:t>
            </w:r>
          </w:p>
        </w:tc>
      </w:tr>
      <w:tr w:rsidR="00140E45" w:rsidRPr="00F7323C" w14:paraId="25BAF065"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8A6701B"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比较教育</w:t>
            </w:r>
          </w:p>
        </w:tc>
        <w:tc>
          <w:tcPr>
            <w:tcW w:w="1984" w:type="dxa"/>
            <w:tcBorders>
              <w:top w:val="single" w:sz="4" w:space="0" w:color="auto"/>
              <w:left w:val="single" w:sz="4" w:space="0" w:color="auto"/>
              <w:bottom w:val="single" w:sz="4" w:space="0" w:color="auto"/>
              <w:right w:val="single" w:sz="4" w:space="0" w:color="auto"/>
            </w:tcBorders>
            <w:vAlign w:val="center"/>
          </w:tcPr>
          <w:p w14:paraId="24FF9E6B" w14:textId="77777777" w:rsidR="00140E45" w:rsidRPr="00E4627C" w:rsidRDefault="00140E45" w:rsidP="00941A3C">
            <w:pPr>
              <w:adjustRightInd w:val="0"/>
              <w:snapToGrid w:val="0"/>
              <w:rPr>
                <w:rFonts w:ascii="宋体" w:hAnsi="宋体"/>
                <w:color w:val="000000"/>
                <w:sz w:val="18"/>
                <w:szCs w:val="18"/>
              </w:rPr>
            </w:pPr>
            <w:r w:rsidRPr="006471E2">
              <w:rPr>
                <w:rFonts w:ascii="宋体" w:hAnsi="宋体" w:hint="eastAsia"/>
                <w:color w:val="000000"/>
                <w:sz w:val="18"/>
                <w:szCs w:val="18"/>
              </w:rPr>
              <w:t>比较教育</w:t>
            </w:r>
          </w:p>
        </w:tc>
        <w:tc>
          <w:tcPr>
            <w:tcW w:w="2127" w:type="dxa"/>
            <w:tcBorders>
              <w:top w:val="single" w:sz="4" w:space="0" w:color="auto"/>
              <w:left w:val="single" w:sz="4" w:space="0" w:color="auto"/>
              <w:bottom w:val="single" w:sz="4" w:space="0" w:color="auto"/>
              <w:right w:val="single" w:sz="4" w:space="0" w:color="auto"/>
            </w:tcBorders>
            <w:vAlign w:val="center"/>
          </w:tcPr>
          <w:p w14:paraId="7D6D4855" w14:textId="77777777" w:rsidR="00140E45" w:rsidRPr="00E4627C" w:rsidRDefault="00140E45" w:rsidP="00941A3C">
            <w:pPr>
              <w:adjustRightInd w:val="0"/>
              <w:snapToGrid w:val="0"/>
              <w:rPr>
                <w:rFonts w:ascii="宋体" w:hAnsi="宋体"/>
                <w:color w:val="000000"/>
                <w:sz w:val="18"/>
                <w:szCs w:val="18"/>
              </w:rPr>
            </w:pPr>
            <w:r w:rsidRPr="006471E2">
              <w:rPr>
                <w:rFonts w:ascii="宋体" w:hAnsi="宋体" w:hint="eastAsia"/>
                <w:color w:val="000000"/>
                <w:sz w:val="18"/>
                <w:szCs w:val="18"/>
              </w:rPr>
              <w:t>比较教育</w:t>
            </w:r>
          </w:p>
        </w:tc>
        <w:tc>
          <w:tcPr>
            <w:tcW w:w="2126" w:type="dxa"/>
            <w:tcBorders>
              <w:top w:val="single" w:sz="4" w:space="0" w:color="auto"/>
              <w:left w:val="single" w:sz="4" w:space="0" w:color="auto"/>
              <w:bottom w:val="single" w:sz="4" w:space="0" w:color="auto"/>
              <w:right w:val="single" w:sz="4" w:space="0" w:color="auto"/>
            </w:tcBorders>
            <w:vAlign w:val="center"/>
          </w:tcPr>
          <w:p w14:paraId="647CE06F"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媒体理论与实践</w:t>
            </w:r>
          </w:p>
        </w:tc>
      </w:tr>
      <w:tr w:rsidR="00140E45" w:rsidRPr="00F7323C" w14:paraId="57AC31EC"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FA52604"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教育测量</w:t>
            </w:r>
            <w:r w:rsidRPr="00F7323C">
              <w:rPr>
                <w:rFonts w:ascii="宋体" w:hAnsi="宋体"/>
                <w:color w:val="000000"/>
                <w:sz w:val="18"/>
                <w:szCs w:val="18"/>
              </w:rPr>
              <w:t>与评价</w:t>
            </w:r>
          </w:p>
        </w:tc>
        <w:tc>
          <w:tcPr>
            <w:tcW w:w="1984" w:type="dxa"/>
            <w:tcBorders>
              <w:top w:val="single" w:sz="4" w:space="0" w:color="auto"/>
              <w:left w:val="single" w:sz="4" w:space="0" w:color="auto"/>
              <w:bottom w:val="single" w:sz="4" w:space="0" w:color="auto"/>
              <w:right w:val="single" w:sz="4" w:space="0" w:color="auto"/>
            </w:tcBorders>
            <w:vAlign w:val="center"/>
          </w:tcPr>
          <w:p w14:paraId="77EEEF2A" w14:textId="77777777" w:rsidR="00140E45" w:rsidRPr="006471E2" w:rsidRDefault="00140E45" w:rsidP="00941A3C">
            <w:pPr>
              <w:adjustRightInd w:val="0"/>
              <w:snapToGrid w:val="0"/>
              <w:rPr>
                <w:rFonts w:ascii="宋体" w:hAnsi="宋体"/>
                <w:color w:val="000000"/>
                <w:sz w:val="18"/>
                <w:szCs w:val="18"/>
              </w:rPr>
            </w:pPr>
            <w:r w:rsidRPr="006471E2">
              <w:rPr>
                <w:rFonts w:ascii="宋体" w:hAnsi="宋体" w:hint="eastAsia"/>
                <w:color w:val="000000"/>
                <w:sz w:val="18"/>
                <w:szCs w:val="18"/>
              </w:rPr>
              <w:t>教育测量</w:t>
            </w:r>
            <w:r w:rsidRPr="006471E2">
              <w:rPr>
                <w:rFonts w:ascii="宋体" w:hAnsi="宋体"/>
                <w:color w:val="000000"/>
                <w:sz w:val="18"/>
                <w:szCs w:val="18"/>
              </w:rPr>
              <w:t>与评价</w:t>
            </w:r>
          </w:p>
        </w:tc>
        <w:tc>
          <w:tcPr>
            <w:tcW w:w="2127" w:type="dxa"/>
            <w:tcBorders>
              <w:top w:val="single" w:sz="4" w:space="0" w:color="auto"/>
              <w:left w:val="single" w:sz="4" w:space="0" w:color="auto"/>
              <w:bottom w:val="single" w:sz="4" w:space="0" w:color="auto"/>
              <w:right w:val="single" w:sz="4" w:space="0" w:color="auto"/>
            </w:tcBorders>
            <w:vAlign w:val="center"/>
          </w:tcPr>
          <w:p w14:paraId="245A189E" w14:textId="77777777" w:rsidR="00140E45" w:rsidRPr="006471E2" w:rsidRDefault="00140E45" w:rsidP="00941A3C">
            <w:pPr>
              <w:adjustRightInd w:val="0"/>
              <w:snapToGrid w:val="0"/>
              <w:rPr>
                <w:rFonts w:ascii="宋体" w:hAnsi="宋体"/>
                <w:color w:val="000000"/>
                <w:sz w:val="18"/>
                <w:szCs w:val="18"/>
              </w:rPr>
            </w:pPr>
            <w:r w:rsidRPr="006471E2">
              <w:rPr>
                <w:rFonts w:ascii="宋体" w:hAnsi="宋体" w:hint="eastAsia"/>
                <w:color w:val="000000"/>
                <w:sz w:val="18"/>
                <w:szCs w:val="18"/>
              </w:rPr>
              <w:t>教育测量</w:t>
            </w:r>
            <w:r w:rsidRPr="006471E2">
              <w:rPr>
                <w:rFonts w:ascii="宋体" w:hAnsi="宋体"/>
                <w:color w:val="000000"/>
                <w:sz w:val="18"/>
                <w:szCs w:val="18"/>
              </w:rPr>
              <w:t>与评价</w:t>
            </w:r>
          </w:p>
        </w:tc>
        <w:tc>
          <w:tcPr>
            <w:tcW w:w="2126" w:type="dxa"/>
            <w:tcBorders>
              <w:top w:val="single" w:sz="4" w:space="0" w:color="auto"/>
              <w:left w:val="single" w:sz="4" w:space="0" w:color="auto"/>
              <w:bottom w:val="single" w:sz="4" w:space="0" w:color="auto"/>
              <w:right w:val="single" w:sz="4" w:space="0" w:color="auto"/>
            </w:tcBorders>
            <w:vAlign w:val="center"/>
          </w:tcPr>
          <w:p w14:paraId="2F6F30B4"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多媒体与网络教学资源的设计与开发</w:t>
            </w:r>
          </w:p>
        </w:tc>
      </w:tr>
      <w:tr w:rsidR="00140E45" w:rsidRPr="00F7323C" w14:paraId="14332555"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403FDFC" w14:textId="77777777" w:rsidR="00140E45" w:rsidRPr="00E4627C" w:rsidRDefault="00140E45" w:rsidP="00941A3C">
            <w:pPr>
              <w:adjustRightInd w:val="0"/>
              <w:snapToGrid w:val="0"/>
              <w:rPr>
                <w:rFonts w:ascii="宋体" w:hAnsi="宋体"/>
                <w:color w:val="000000"/>
                <w:sz w:val="18"/>
                <w:szCs w:val="18"/>
              </w:rPr>
            </w:pPr>
            <w:r w:rsidRPr="004F74EB">
              <w:rPr>
                <w:rFonts w:ascii="宋体" w:hAnsi="宋体" w:hint="eastAsia"/>
                <w:color w:val="000000"/>
                <w:sz w:val="18"/>
                <w:szCs w:val="18"/>
              </w:rPr>
              <w:t>教育哲学</w:t>
            </w:r>
          </w:p>
        </w:tc>
        <w:tc>
          <w:tcPr>
            <w:tcW w:w="1984" w:type="dxa"/>
            <w:tcBorders>
              <w:top w:val="single" w:sz="4" w:space="0" w:color="auto"/>
              <w:left w:val="single" w:sz="4" w:space="0" w:color="auto"/>
              <w:bottom w:val="single" w:sz="4" w:space="0" w:color="auto"/>
              <w:right w:val="single" w:sz="4" w:space="0" w:color="auto"/>
            </w:tcBorders>
            <w:vAlign w:val="center"/>
          </w:tcPr>
          <w:p w14:paraId="54D544EA" w14:textId="77777777" w:rsidR="00140E45" w:rsidRPr="00E4627C" w:rsidRDefault="00140E45" w:rsidP="00941A3C">
            <w:pPr>
              <w:adjustRightInd w:val="0"/>
              <w:snapToGrid w:val="0"/>
              <w:rPr>
                <w:rFonts w:ascii="宋体" w:hAnsi="宋体"/>
                <w:color w:val="000000"/>
                <w:sz w:val="18"/>
                <w:szCs w:val="18"/>
              </w:rPr>
            </w:pPr>
            <w:r w:rsidRPr="00E4627C">
              <w:rPr>
                <w:rFonts w:ascii="宋体" w:hAnsi="宋体"/>
                <w:color w:val="000000"/>
                <w:sz w:val="18"/>
                <w:szCs w:val="18"/>
              </w:rPr>
              <w:t>学前教育学</w:t>
            </w:r>
          </w:p>
        </w:tc>
        <w:tc>
          <w:tcPr>
            <w:tcW w:w="2127" w:type="dxa"/>
            <w:tcBorders>
              <w:top w:val="single" w:sz="4" w:space="0" w:color="auto"/>
              <w:left w:val="single" w:sz="4" w:space="0" w:color="auto"/>
              <w:bottom w:val="single" w:sz="4" w:space="0" w:color="auto"/>
              <w:right w:val="single" w:sz="4" w:space="0" w:color="auto"/>
            </w:tcBorders>
            <w:vAlign w:val="center"/>
          </w:tcPr>
          <w:p w14:paraId="14C198A1"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特殊教育概论</w:t>
            </w:r>
          </w:p>
        </w:tc>
        <w:tc>
          <w:tcPr>
            <w:tcW w:w="2126" w:type="dxa"/>
            <w:tcBorders>
              <w:top w:val="single" w:sz="4" w:space="0" w:color="auto"/>
              <w:left w:val="single" w:sz="4" w:space="0" w:color="auto"/>
              <w:bottom w:val="single" w:sz="4" w:space="0" w:color="auto"/>
              <w:right w:val="single" w:sz="4" w:space="0" w:color="auto"/>
            </w:tcBorders>
            <w:vAlign w:val="center"/>
          </w:tcPr>
          <w:p w14:paraId="6209273C"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学习科学概论</w:t>
            </w:r>
          </w:p>
        </w:tc>
      </w:tr>
      <w:tr w:rsidR="00140E45" w:rsidRPr="00F7323C" w14:paraId="626FAB91"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92BDD03"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教育社会学</w:t>
            </w:r>
          </w:p>
        </w:tc>
        <w:tc>
          <w:tcPr>
            <w:tcW w:w="1984" w:type="dxa"/>
            <w:tcBorders>
              <w:top w:val="single" w:sz="4" w:space="0" w:color="auto"/>
              <w:left w:val="single" w:sz="4" w:space="0" w:color="auto"/>
              <w:bottom w:val="single" w:sz="4" w:space="0" w:color="auto"/>
              <w:right w:val="single" w:sz="4" w:space="0" w:color="auto"/>
            </w:tcBorders>
            <w:vAlign w:val="center"/>
          </w:tcPr>
          <w:p w14:paraId="5C99AEAA" w14:textId="77777777" w:rsidR="00140E45" w:rsidRPr="00E4627C" w:rsidRDefault="00140E45" w:rsidP="00941A3C">
            <w:pPr>
              <w:adjustRightInd w:val="0"/>
              <w:snapToGrid w:val="0"/>
              <w:rPr>
                <w:rFonts w:ascii="宋体" w:hAnsi="宋体"/>
                <w:color w:val="000000"/>
                <w:sz w:val="18"/>
                <w:szCs w:val="18"/>
              </w:rPr>
            </w:pPr>
            <w:r w:rsidRPr="00E4627C">
              <w:rPr>
                <w:rFonts w:ascii="宋体" w:hAnsi="宋体"/>
                <w:color w:val="000000"/>
                <w:sz w:val="18"/>
                <w:szCs w:val="18"/>
              </w:rPr>
              <w:t>学前儿童心理学</w:t>
            </w:r>
          </w:p>
        </w:tc>
        <w:tc>
          <w:tcPr>
            <w:tcW w:w="2127" w:type="dxa"/>
            <w:tcBorders>
              <w:top w:val="single" w:sz="4" w:space="0" w:color="auto"/>
              <w:left w:val="single" w:sz="4" w:space="0" w:color="auto"/>
              <w:bottom w:val="single" w:sz="4" w:space="0" w:color="auto"/>
              <w:right w:val="single" w:sz="4" w:space="0" w:color="auto"/>
            </w:tcBorders>
            <w:vAlign w:val="center"/>
          </w:tcPr>
          <w:p w14:paraId="0ECE8EB2"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特殊儿童病理学</w:t>
            </w:r>
          </w:p>
        </w:tc>
        <w:tc>
          <w:tcPr>
            <w:tcW w:w="2126" w:type="dxa"/>
            <w:tcBorders>
              <w:top w:val="single" w:sz="4" w:space="0" w:color="auto"/>
              <w:left w:val="single" w:sz="4" w:space="0" w:color="auto"/>
              <w:bottom w:val="single" w:sz="4" w:space="0" w:color="auto"/>
              <w:right w:val="single" w:sz="4" w:space="0" w:color="auto"/>
            </w:tcBorders>
            <w:vAlign w:val="center"/>
          </w:tcPr>
          <w:p w14:paraId="2544FB76"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网络教育应用</w:t>
            </w:r>
          </w:p>
        </w:tc>
      </w:tr>
      <w:tr w:rsidR="00140E45" w:rsidRPr="00F7323C" w14:paraId="5B32C01A"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115C160"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教育经济学</w:t>
            </w:r>
          </w:p>
        </w:tc>
        <w:tc>
          <w:tcPr>
            <w:tcW w:w="1984" w:type="dxa"/>
            <w:tcBorders>
              <w:top w:val="single" w:sz="4" w:space="0" w:color="auto"/>
              <w:left w:val="single" w:sz="4" w:space="0" w:color="auto"/>
              <w:bottom w:val="single" w:sz="4" w:space="0" w:color="auto"/>
              <w:right w:val="single" w:sz="4" w:space="0" w:color="auto"/>
            </w:tcBorders>
            <w:vAlign w:val="center"/>
          </w:tcPr>
          <w:p w14:paraId="59C5795C" w14:textId="77777777" w:rsidR="00140E45" w:rsidRPr="00E4627C" w:rsidRDefault="00140E45" w:rsidP="00941A3C">
            <w:pPr>
              <w:adjustRightInd w:val="0"/>
              <w:snapToGrid w:val="0"/>
              <w:rPr>
                <w:rFonts w:ascii="宋体" w:hAnsi="宋体"/>
                <w:color w:val="000000"/>
                <w:sz w:val="18"/>
                <w:szCs w:val="18"/>
              </w:rPr>
            </w:pPr>
            <w:r w:rsidRPr="00E4627C">
              <w:rPr>
                <w:rFonts w:ascii="宋体" w:hAnsi="宋体"/>
                <w:color w:val="000000"/>
                <w:sz w:val="18"/>
                <w:szCs w:val="18"/>
              </w:rPr>
              <w:t>学前卫生学</w:t>
            </w:r>
          </w:p>
        </w:tc>
        <w:tc>
          <w:tcPr>
            <w:tcW w:w="2127" w:type="dxa"/>
            <w:tcBorders>
              <w:top w:val="single" w:sz="4" w:space="0" w:color="auto"/>
              <w:left w:val="single" w:sz="4" w:space="0" w:color="auto"/>
              <w:bottom w:val="single" w:sz="4" w:space="0" w:color="auto"/>
              <w:right w:val="single" w:sz="4" w:space="0" w:color="auto"/>
            </w:tcBorders>
            <w:vAlign w:val="center"/>
          </w:tcPr>
          <w:p w14:paraId="07CDB291"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智力残疾儿童心理与教育</w:t>
            </w:r>
          </w:p>
        </w:tc>
        <w:tc>
          <w:tcPr>
            <w:tcW w:w="2126" w:type="dxa"/>
            <w:tcBorders>
              <w:top w:val="single" w:sz="4" w:space="0" w:color="auto"/>
              <w:left w:val="single" w:sz="4" w:space="0" w:color="auto"/>
              <w:bottom w:val="single" w:sz="4" w:space="0" w:color="auto"/>
              <w:right w:val="single" w:sz="4" w:space="0" w:color="auto"/>
            </w:tcBorders>
            <w:vAlign w:val="center"/>
          </w:tcPr>
          <w:p w14:paraId="7948069D"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信息技术课程整合的理论与实践</w:t>
            </w:r>
          </w:p>
        </w:tc>
      </w:tr>
      <w:tr w:rsidR="00140E45" w:rsidRPr="00F7323C" w14:paraId="427A2199"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5008414"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教育法学</w:t>
            </w:r>
          </w:p>
        </w:tc>
        <w:tc>
          <w:tcPr>
            <w:tcW w:w="1984" w:type="dxa"/>
            <w:tcBorders>
              <w:top w:val="single" w:sz="4" w:space="0" w:color="auto"/>
              <w:left w:val="single" w:sz="4" w:space="0" w:color="auto"/>
              <w:bottom w:val="single" w:sz="4" w:space="0" w:color="auto"/>
              <w:right w:val="single" w:sz="4" w:space="0" w:color="auto"/>
            </w:tcBorders>
            <w:vAlign w:val="center"/>
          </w:tcPr>
          <w:p w14:paraId="5742DB31" w14:textId="77777777" w:rsidR="00140E45" w:rsidRPr="00E4627C" w:rsidRDefault="00140E45" w:rsidP="00941A3C">
            <w:pPr>
              <w:adjustRightInd w:val="0"/>
              <w:snapToGrid w:val="0"/>
              <w:rPr>
                <w:rFonts w:ascii="宋体" w:hAnsi="宋体"/>
                <w:color w:val="000000"/>
                <w:sz w:val="18"/>
                <w:szCs w:val="18"/>
              </w:rPr>
            </w:pPr>
            <w:r w:rsidRPr="00E4627C">
              <w:rPr>
                <w:rFonts w:ascii="宋体" w:hAnsi="宋体"/>
                <w:color w:val="000000"/>
                <w:sz w:val="18"/>
                <w:szCs w:val="18"/>
              </w:rPr>
              <w:t>学前游戏论</w:t>
            </w:r>
          </w:p>
        </w:tc>
        <w:tc>
          <w:tcPr>
            <w:tcW w:w="2127" w:type="dxa"/>
            <w:tcBorders>
              <w:top w:val="single" w:sz="4" w:space="0" w:color="auto"/>
              <w:left w:val="single" w:sz="4" w:space="0" w:color="auto"/>
              <w:bottom w:val="single" w:sz="4" w:space="0" w:color="auto"/>
              <w:right w:val="single" w:sz="4" w:space="0" w:color="auto"/>
            </w:tcBorders>
            <w:vAlign w:val="center"/>
          </w:tcPr>
          <w:p w14:paraId="3ADFCD01"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视力残疾儿童心理与教育</w:t>
            </w:r>
          </w:p>
        </w:tc>
        <w:tc>
          <w:tcPr>
            <w:tcW w:w="2126" w:type="dxa"/>
            <w:tcBorders>
              <w:top w:val="single" w:sz="4" w:space="0" w:color="auto"/>
              <w:left w:val="single" w:sz="4" w:space="0" w:color="auto"/>
              <w:bottom w:val="single" w:sz="4" w:space="0" w:color="auto"/>
              <w:right w:val="single" w:sz="4" w:space="0" w:color="auto"/>
            </w:tcBorders>
            <w:vAlign w:val="center"/>
          </w:tcPr>
          <w:p w14:paraId="36C86FE9"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技术技能实训</w:t>
            </w:r>
            <w:r>
              <w:rPr>
                <w:rFonts w:ascii="宋体" w:hAnsi="宋体"/>
                <w:color w:val="000000"/>
                <w:sz w:val="18"/>
                <w:szCs w:val="18"/>
              </w:rPr>
              <w:t>Ⅰ</w:t>
            </w:r>
            <w:r w:rsidRPr="00F7323C">
              <w:rPr>
                <w:rFonts w:ascii="宋体" w:hAnsi="宋体" w:hint="eastAsia"/>
                <w:color w:val="000000"/>
                <w:sz w:val="18"/>
                <w:szCs w:val="18"/>
              </w:rPr>
              <w:t>（音视频</w:t>
            </w:r>
            <w:r w:rsidRPr="00F7323C">
              <w:rPr>
                <w:rFonts w:ascii="宋体" w:hAnsi="宋体"/>
                <w:color w:val="000000"/>
                <w:sz w:val="18"/>
                <w:szCs w:val="18"/>
              </w:rPr>
              <w:t>、</w:t>
            </w:r>
            <w:r w:rsidRPr="00F7323C">
              <w:rPr>
                <w:rFonts w:ascii="宋体" w:hAnsi="宋体" w:hint="eastAsia"/>
                <w:color w:val="000000"/>
                <w:sz w:val="18"/>
                <w:szCs w:val="18"/>
              </w:rPr>
              <w:t>开源</w:t>
            </w:r>
            <w:r w:rsidRPr="00F7323C">
              <w:rPr>
                <w:rFonts w:ascii="宋体" w:hAnsi="宋体"/>
                <w:color w:val="000000"/>
                <w:sz w:val="18"/>
                <w:szCs w:val="18"/>
              </w:rPr>
              <w:t>软件</w:t>
            </w:r>
            <w:r w:rsidRPr="00F7323C">
              <w:rPr>
                <w:rFonts w:ascii="宋体" w:hAnsi="宋体" w:hint="eastAsia"/>
                <w:color w:val="000000"/>
                <w:sz w:val="18"/>
                <w:szCs w:val="18"/>
              </w:rPr>
              <w:t>）</w:t>
            </w:r>
          </w:p>
        </w:tc>
      </w:tr>
      <w:tr w:rsidR="00140E45" w:rsidRPr="004728C9" w14:paraId="483727F3"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267D042"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教育政策学</w:t>
            </w:r>
          </w:p>
        </w:tc>
        <w:tc>
          <w:tcPr>
            <w:tcW w:w="1984" w:type="dxa"/>
            <w:tcBorders>
              <w:top w:val="single" w:sz="4" w:space="0" w:color="auto"/>
              <w:left w:val="single" w:sz="4" w:space="0" w:color="auto"/>
              <w:bottom w:val="single" w:sz="4" w:space="0" w:color="auto"/>
              <w:right w:val="single" w:sz="4" w:space="0" w:color="auto"/>
            </w:tcBorders>
            <w:vAlign w:val="center"/>
          </w:tcPr>
          <w:p w14:paraId="6D5ADC65" w14:textId="77777777" w:rsidR="00140E45" w:rsidRPr="00E4627C" w:rsidRDefault="00140E45" w:rsidP="00941A3C">
            <w:pPr>
              <w:adjustRightInd w:val="0"/>
              <w:snapToGrid w:val="0"/>
              <w:rPr>
                <w:rFonts w:ascii="宋体" w:hAnsi="宋体"/>
                <w:color w:val="000000"/>
                <w:sz w:val="18"/>
                <w:szCs w:val="18"/>
              </w:rPr>
            </w:pPr>
            <w:r w:rsidRPr="004F74EB">
              <w:rPr>
                <w:rFonts w:ascii="宋体" w:hAnsi="宋体" w:hint="eastAsia"/>
                <w:color w:val="000000"/>
                <w:sz w:val="18"/>
                <w:szCs w:val="18"/>
              </w:rPr>
              <w:t>学前教育管理学</w:t>
            </w:r>
          </w:p>
        </w:tc>
        <w:tc>
          <w:tcPr>
            <w:tcW w:w="2127" w:type="dxa"/>
            <w:tcBorders>
              <w:top w:val="single" w:sz="4" w:space="0" w:color="auto"/>
              <w:left w:val="single" w:sz="4" w:space="0" w:color="auto"/>
              <w:bottom w:val="single" w:sz="4" w:space="0" w:color="auto"/>
              <w:right w:val="single" w:sz="4" w:space="0" w:color="auto"/>
            </w:tcBorders>
            <w:vAlign w:val="center"/>
          </w:tcPr>
          <w:p w14:paraId="51C5F1BF"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特殊儿童早期干预</w:t>
            </w:r>
          </w:p>
        </w:tc>
        <w:tc>
          <w:tcPr>
            <w:tcW w:w="2126" w:type="dxa"/>
            <w:tcBorders>
              <w:top w:val="single" w:sz="4" w:space="0" w:color="auto"/>
              <w:left w:val="single" w:sz="4" w:space="0" w:color="auto"/>
              <w:bottom w:val="single" w:sz="4" w:space="0" w:color="auto"/>
              <w:right w:val="single" w:sz="4" w:space="0" w:color="auto"/>
            </w:tcBorders>
            <w:vAlign w:val="center"/>
          </w:tcPr>
          <w:p w14:paraId="31D80B52"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技术技能实训</w:t>
            </w:r>
            <w:r>
              <w:rPr>
                <w:rFonts w:ascii="宋体" w:hAnsi="宋体"/>
                <w:color w:val="000000"/>
                <w:sz w:val="18"/>
                <w:szCs w:val="18"/>
              </w:rPr>
              <w:t>Ⅱ</w:t>
            </w:r>
            <w:r w:rsidRPr="00F7323C">
              <w:rPr>
                <w:rFonts w:ascii="宋体" w:hAnsi="宋体" w:hint="eastAsia"/>
                <w:color w:val="000000"/>
                <w:sz w:val="18"/>
                <w:szCs w:val="18"/>
              </w:rPr>
              <w:t>（网络工程</w:t>
            </w:r>
            <w:r w:rsidRPr="00F7323C">
              <w:rPr>
                <w:rFonts w:ascii="宋体" w:hAnsi="宋体"/>
                <w:color w:val="000000"/>
                <w:sz w:val="18"/>
                <w:szCs w:val="18"/>
              </w:rPr>
              <w:t>、信息</w:t>
            </w:r>
            <w:r w:rsidRPr="00F7323C">
              <w:rPr>
                <w:rFonts w:ascii="宋体" w:hAnsi="宋体" w:hint="eastAsia"/>
                <w:color w:val="000000"/>
                <w:sz w:val="18"/>
                <w:szCs w:val="18"/>
              </w:rPr>
              <w:t>技术</w:t>
            </w:r>
            <w:r w:rsidRPr="00F7323C">
              <w:rPr>
                <w:rFonts w:ascii="宋体" w:hAnsi="宋体"/>
                <w:color w:val="000000"/>
                <w:sz w:val="18"/>
                <w:szCs w:val="18"/>
              </w:rPr>
              <w:t>装备</w:t>
            </w:r>
            <w:r w:rsidRPr="00F7323C">
              <w:rPr>
                <w:rFonts w:ascii="宋体" w:hAnsi="宋体" w:hint="eastAsia"/>
                <w:color w:val="000000"/>
                <w:sz w:val="18"/>
                <w:szCs w:val="18"/>
              </w:rPr>
              <w:t>）</w:t>
            </w:r>
          </w:p>
        </w:tc>
      </w:tr>
      <w:tr w:rsidR="00140E45" w:rsidRPr="00F7323C" w14:paraId="71BE84EF"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70462FB"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教育管理学</w:t>
            </w:r>
          </w:p>
        </w:tc>
        <w:tc>
          <w:tcPr>
            <w:tcW w:w="1984" w:type="dxa"/>
            <w:tcBorders>
              <w:top w:val="single" w:sz="4" w:space="0" w:color="auto"/>
              <w:left w:val="single" w:sz="4" w:space="0" w:color="auto"/>
              <w:bottom w:val="single" w:sz="4" w:space="0" w:color="auto"/>
              <w:right w:val="single" w:sz="4" w:space="0" w:color="auto"/>
            </w:tcBorders>
            <w:vAlign w:val="center"/>
          </w:tcPr>
          <w:p w14:paraId="532BEF24" w14:textId="77777777" w:rsidR="00140E45" w:rsidRPr="00E4627C" w:rsidRDefault="00140E45" w:rsidP="00941A3C">
            <w:pPr>
              <w:adjustRightInd w:val="0"/>
              <w:snapToGrid w:val="0"/>
              <w:rPr>
                <w:rFonts w:ascii="宋体" w:hAnsi="宋体"/>
                <w:color w:val="000000"/>
                <w:sz w:val="18"/>
                <w:szCs w:val="18"/>
              </w:rPr>
            </w:pPr>
            <w:r w:rsidRPr="006471E2">
              <w:rPr>
                <w:rFonts w:ascii="宋体" w:hAnsi="宋体"/>
                <w:color w:val="000000"/>
                <w:sz w:val="18"/>
                <w:szCs w:val="18"/>
              </w:rPr>
              <w:t>比较学前教育</w:t>
            </w:r>
          </w:p>
        </w:tc>
        <w:tc>
          <w:tcPr>
            <w:tcW w:w="2127" w:type="dxa"/>
            <w:tcBorders>
              <w:top w:val="single" w:sz="4" w:space="0" w:color="auto"/>
              <w:left w:val="single" w:sz="4" w:space="0" w:color="auto"/>
              <w:bottom w:val="single" w:sz="4" w:space="0" w:color="auto"/>
              <w:right w:val="single" w:sz="4" w:space="0" w:color="auto"/>
            </w:tcBorders>
            <w:vAlign w:val="center"/>
          </w:tcPr>
          <w:p w14:paraId="57821656" w14:textId="77777777" w:rsidR="00140E45" w:rsidRPr="00F7323C" w:rsidRDefault="00140E45" w:rsidP="00941A3C">
            <w:pPr>
              <w:adjustRightInd w:val="0"/>
              <w:snapToGrid w:val="0"/>
              <w:rPr>
                <w:rFonts w:ascii="宋体" w:hAnsi="宋体"/>
                <w:color w:val="000000"/>
                <w:sz w:val="18"/>
                <w:szCs w:val="18"/>
              </w:rPr>
            </w:pPr>
            <w:r w:rsidRPr="00171913">
              <w:rPr>
                <w:rFonts w:ascii="宋体" w:hAnsi="宋体" w:hint="eastAsia"/>
                <w:color w:val="000000"/>
                <w:sz w:val="18"/>
                <w:szCs w:val="18"/>
              </w:rPr>
              <w:t>孤独症儿童教育</w:t>
            </w:r>
          </w:p>
        </w:tc>
        <w:tc>
          <w:tcPr>
            <w:tcW w:w="2126" w:type="dxa"/>
            <w:tcBorders>
              <w:top w:val="single" w:sz="4" w:space="0" w:color="auto"/>
              <w:left w:val="single" w:sz="4" w:space="0" w:color="auto"/>
              <w:bottom w:val="single" w:sz="4" w:space="0" w:color="auto"/>
              <w:right w:val="single" w:sz="4" w:space="0" w:color="auto"/>
            </w:tcBorders>
            <w:vAlign w:val="center"/>
          </w:tcPr>
          <w:p w14:paraId="349FCE6A" w14:textId="77777777" w:rsidR="00140E45" w:rsidRPr="00F7323C" w:rsidRDefault="00140E45" w:rsidP="00941A3C">
            <w:pPr>
              <w:adjustRightInd w:val="0"/>
              <w:snapToGrid w:val="0"/>
              <w:rPr>
                <w:rFonts w:ascii="宋体" w:hAnsi="宋体"/>
                <w:color w:val="000000"/>
                <w:sz w:val="18"/>
                <w:szCs w:val="18"/>
              </w:rPr>
            </w:pPr>
            <w:r w:rsidRPr="00171913">
              <w:rPr>
                <w:rFonts w:ascii="宋体" w:hAnsi="宋体" w:hint="eastAsia"/>
                <w:color w:val="000000"/>
                <w:sz w:val="18"/>
                <w:szCs w:val="18"/>
              </w:rPr>
              <w:t>教育</w:t>
            </w:r>
            <w:r w:rsidRPr="00171913">
              <w:rPr>
                <w:rFonts w:ascii="宋体" w:hAnsi="宋体"/>
                <w:color w:val="000000"/>
                <w:sz w:val="18"/>
                <w:szCs w:val="18"/>
              </w:rPr>
              <w:t>技术技能实训</w:t>
            </w:r>
            <w:r w:rsidRPr="00171913">
              <w:rPr>
                <w:rFonts w:ascii="宋体" w:hAnsi="宋体" w:hint="eastAsia"/>
                <w:color w:val="000000"/>
                <w:sz w:val="18"/>
                <w:szCs w:val="18"/>
              </w:rPr>
              <w:t>Ⅲ（软件开发、电子设计）</w:t>
            </w:r>
          </w:p>
        </w:tc>
      </w:tr>
      <w:tr w:rsidR="00140E45" w:rsidRPr="00F7323C" w14:paraId="09B5FE88"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4FEA927"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color w:val="000000"/>
                <w:sz w:val="18"/>
                <w:szCs w:val="18"/>
              </w:rPr>
              <w:t>公民教育的理论与实践</w:t>
            </w:r>
          </w:p>
        </w:tc>
        <w:tc>
          <w:tcPr>
            <w:tcW w:w="1984" w:type="dxa"/>
            <w:tcBorders>
              <w:top w:val="single" w:sz="4" w:space="0" w:color="auto"/>
              <w:left w:val="single" w:sz="4" w:space="0" w:color="auto"/>
              <w:bottom w:val="single" w:sz="4" w:space="0" w:color="auto"/>
              <w:right w:val="single" w:sz="4" w:space="0" w:color="auto"/>
            </w:tcBorders>
            <w:vAlign w:val="center"/>
          </w:tcPr>
          <w:p w14:paraId="6E3D6AE9" w14:textId="40F345C1" w:rsidR="00140E45" w:rsidRPr="00E4627C" w:rsidRDefault="00140E45" w:rsidP="00941A3C">
            <w:pPr>
              <w:adjustRightInd w:val="0"/>
              <w:snapToGrid w:val="0"/>
              <w:rPr>
                <w:rFonts w:ascii="宋体" w:hAnsi="宋体"/>
                <w:color w:val="000000"/>
                <w:sz w:val="18"/>
                <w:szCs w:val="18"/>
              </w:rPr>
            </w:pPr>
            <w:r w:rsidRPr="00E06EF7">
              <w:rPr>
                <w:rFonts w:ascii="宋体" w:hAnsi="宋体" w:hint="eastAsia"/>
                <w:color w:val="000000"/>
                <w:sz w:val="18"/>
                <w:szCs w:val="18"/>
                <w:highlight w:val="yellow"/>
              </w:rPr>
              <w:t>幼儿园课程</w:t>
            </w:r>
          </w:p>
        </w:tc>
        <w:tc>
          <w:tcPr>
            <w:tcW w:w="2127" w:type="dxa"/>
            <w:tcBorders>
              <w:top w:val="single" w:sz="4" w:space="0" w:color="auto"/>
              <w:left w:val="single" w:sz="4" w:space="0" w:color="auto"/>
              <w:bottom w:val="single" w:sz="4" w:space="0" w:color="auto"/>
              <w:right w:val="single" w:sz="4" w:space="0" w:color="auto"/>
            </w:tcBorders>
            <w:vAlign w:val="center"/>
          </w:tcPr>
          <w:p w14:paraId="453B6B33"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特殊</w:t>
            </w:r>
            <w:r w:rsidRPr="00F7323C">
              <w:rPr>
                <w:rFonts w:ascii="宋体" w:hAnsi="宋体"/>
                <w:color w:val="000000"/>
                <w:sz w:val="18"/>
                <w:szCs w:val="18"/>
              </w:rPr>
              <w:t>儿童课程与教学</w:t>
            </w:r>
          </w:p>
        </w:tc>
        <w:tc>
          <w:tcPr>
            <w:tcW w:w="2126" w:type="dxa"/>
            <w:tcBorders>
              <w:top w:val="single" w:sz="4" w:space="0" w:color="auto"/>
              <w:left w:val="single" w:sz="4" w:space="0" w:color="auto"/>
              <w:bottom w:val="single" w:sz="4" w:space="0" w:color="auto"/>
              <w:right w:val="single" w:sz="4" w:space="0" w:color="auto"/>
            </w:tcBorders>
            <w:vAlign w:val="center"/>
          </w:tcPr>
          <w:p w14:paraId="138C556D" w14:textId="77777777" w:rsidR="00140E45" w:rsidRPr="00F7323C" w:rsidRDefault="00140E45" w:rsidP="00941A3C">
            <w:pPr>
              <w:adjustRightInd w:val="0"/>
              <w:snapToGrid w:val="0"/>
              <w:rPr>
                <w:rFonts w:ascii="宋体" w:hAnsi="宋体"/>
                <w:color w:val="000000"/>
                <w:sz w:val="18"/>
                <w:szCs w:val="18"/>
              </w:rPr>
            </w:pPr>
          </w:p>
        </w:tc>
      </w:tr>
      <w:tr w:rsidR="00140E45" w:rsidRPr="00F7323C" w14:paraId="6DC63E44"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5F26945" w14:textId="77777777" w:rsidR="00140E45" w:rsidRPr="00F7323C" w:rsidRDefault="00140E45" w:rsidP="00941A3C">
            <w:pPr>
              <w:adjustRightInd w:val="0"/>
              <w:snapToGrid w:val="0"/>
              <w:rPr>
                <w:rFonts w:ascii="宋体" w:hAnsi="宋体"/>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14:paraId="7BA42D53" w14:textId="77777777" w:rsidR="00140E45" w:rsidRPr="00E4627C" w:rsidRDefault="00140E45" w:rsidP="00941A3C">
            <w:pPr>
              <w:adjustRightInd w:val="0"/>
              <w:snapToGrid w:val="0"/>
              <w:rPr>
                <w:rFonts w:ascii="宋体" w:hAnsi="宋体"/>
                <w:color w:val="000000"/>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646BB8F2" w14:textId="77777777" w:rsidR="00140E45" w:rsidRPr="00F7323C" w:rsidRDefault="00140E45" w:rsidP="00941A3C">
            <w:pPr>
              <w:adjustRightInd w:val="0"/>
              <w:snapToGrid w:val="0"/>
              <w:rPr>
                <w:rFonts w:ascii="宋体" w:hAnsi="宋体"/>
                <w:color w:val="000000"/>
                <w:sz w:val="18"/>
                <w:szCs w:val="18"/>
              </w:rPr>
            </w:pPr>
            <w:r w:rsidRPr="00F7323C">
              <w:rPr>
                <w:rFonts w:ascii="宋体" w:hAnsi="宋体" w:hint="eastAsia"/>
                <w:color w:val="000000"/>
                <w:sz w:val="18"/>
                <w:szCs w:val="18"/>
              </w:rPr>
              <w:t>融合教育</w:t>
            </w:r>
          </w:p>
        </w:tc>
        <w:tc>
          <w:tcPr>
            <w:tcW w:w="2126" w:type="dxa"/>
            <w:tcBorders>
              <w:top w:val="single" w:sz="4" w:space="0" w:color="auto"/>
              <w:left w:val="single" w:sz="4" w:space="0" w:color="auto"/>
              <w:bottom w:val="single" w:sz="4" w:space="0" w:color="auto"/>
              <w:right w:val="single" w:sz="4" w:space="0" w:color="auto"/>
            </w:tcBorders>
            <w:vAlign w:val="center"/>
          </w:tcPr>
          <w:p w14:paraId="13A2F60E" w14:textId="77777777" w:rsidR="00140E45" w:rsidRPr="00F7323C" w:rsidRDefault="00140E45" w:rsidP="00941A3C">
            <w:pPr>
              <w:adjustRightInd w:val="0"/>
              <w:snapToGrid w:val="0"/>
              <w:rPr>
                <w:rFonts w:ascii="宋体" w:hAnsi="宋体"/>
                <w:color w:val="000000"/>
                <w:sz w:val="18"/>
                <w:szCs w:val="18"/>
              </w:rPr>
            </w:pPr>
          </w:p>
        </w:tc>
      </w:tr>
      <w:tr w:rsidR="00140E45" w:rsidRPr="00F7323C" w14:paraId="3C84704D" w14:textId="77777777" w:rsidTr="00AD2383">
        <w:trPr>
          <w:cantSplit/>
          <w:trHeight w:val="340"/>
          <w:jc w:val="center"/>
        </w:trPr>
        <w:tc>
          <w:tcPr>
            <w:tcW w:w="198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94FA5F8" w14:textId="77777777" w:rsidR="00140E45" w:rsidRPr="00F7323C" w:rsidRDefault="00140E45" w:rsidP="00941A3C">
            <w:pPr>
              <w:adjustRightInd w:val="0"/>
              <w:snapToGrid w:val="0"/>
              <w:rPr>
                <w:rFonts w:ascii="宋体" w:hAnsi="宋体"/>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14:paraId="0465D59D" w14:textId="77777777" w:rsidR="00140E45" w:rsidRPr="00E4627C" w:rsidRDefault="00140E45" w:rsidP="00941A3C">
            <w:pPr>
              <w:adjustRightInd w:val="0"/>
              <w:snapToGrid w:val="0"/>
              <w:rPr>
                <w:rFonts w:ascii="宋体" w:hAnsi="宋体"/>
                <w:color w:val="000000"/>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51C0AA32" w14:textId="29C5E36C" w:rsidR="00140E45" w:rsidRPr="00E06EF7" w:rsidRDefault="00140E45" w:rsidP="00941A3C">
            <w:pPr>
              <w:adjustRightInd w:val="0"/>
              <w:snapToGrid w:val="0"/>
              <w:rPr>
                <w:rFonts w:ascii="宋体" w:hAnsi="宋体"/>
                <w:color w:val="000000"/>
                <w:sz w:val="18"/>
                <w:szCs w:val="18"/>
                <w:highlight w:val="yellow"/>
              </w:rPr>
            </w:pPr>
            <w:r w:rsidRPr="00E06EF7">
              <w:rPr>
                <w:rFonts w:ascii="宋体" w:hAnsi="宋体" w:hint="eastAsia"/>
                <w:color w:val="000000"/>
                <w:sz w:val="18"/>
                <w:szCs w:val="18"/>
                <w:highlight w:val="yellow"/>
              </w:rPr>
              <w:t>特殊儿童心理评估</w:t>
            </w:r>
          </w:p>
        </w:tc>
        <w:tc>
          <w:tcPr>
            <w:tcW w:w="2126" w:type="dxa"/>
            <w:tcBorders>
              <w:top w:val="single" w:sz="4" w:space="0" w:color="auto"/>
              <w:left w:val="single" w:sz="4" w:space="0" w:color="auto"/>
              <w:bottom w:val="single" w:sz="4" w:space="0" w:color="auto"/>
              <w:right w:val="single" w:sz="4" w:space="0" w:color="auto"/>
            </w:tcBorders>
            <w:vAlign w:val="center"/>
          </w:tcPr>
          <w:p w14:paraId="674E28E9" w14:textId="77777777" w:rsidR="00140E45" w:rsidRPr="00F7323C" w:rsidRDefault="00140E45" w:rsidP="00941A3C">
            <w:pPr>
              <w:adjustRightInd w:val="0"/>
              <w:snapToGrid w:val="0"/>
              <w:rPr>
                <w:rFonts w:ascii="宋体" w:hAnsi="宋体"/>
                <w:color w:val="000000"/>
                <w:sz w:val="18"/>
                <w:szCs w:val="18"/>
              </w:rPr>
            </w:pPr>
          </w:p>
        </w:tc>
      </w:tr>
    </w:tbl>
    <w:p w14:paraId="5D0CDB6C" w14:textId="77777777" w:rsidR="0054779A" w:rsidRPr="005722E1" w:rsidRDefault="0054779A" w:rsidP="0054779A">
      <w:pPr>
        <w:widowControl/>
        <w:ind w:left="420" w:firstLine="420"/>
        <w:jc w:val="left"/>
        <w:rPr>
          <w:rFonts w:ascii="黑体" w:eastAsia="黑体" w:hAnsi="黑体" w:cs="Times New Roman"/>
          <w:color w:val="000000"/>
          <w:sz w:val="32"/>
          <w:szCs w:val="32"/>
        </w:rPr>
      </w:pPr>
    </w:p>
    <w:sectPr w:rsidR="0054779A" w:rsidRPr="005722E1">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F968F" w14:textId="77777777" w:rsidR="00732594" w:rsidRDefault="00732594" w:rsidP="006D39E9">
      <w:r>
        <w:separator/>
      </w:r>
    </w:p>
  </w:endnote>
  <w:endnote w:type="continuationSeparator" w:id="0">
    <w:p w14:paraId="68656E0F" w14:textId="77777777" w:rsidR="00732594" w:rsidRDefault="00732594" w:rsidP="006D3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方正小标宋简体">
    <w:altName w:val="微软雅黑"/>
    <w:charset w:val="86"/>
    <w:family w:val="auto"/>
    <w:pitch w:val="default"/>
    <w:sig w:usb0="A00002BF" w:usb1="184F6CFA" w:usb2="00000012" w:usb3="00000000" w:csb0="00040001" w:csb1="00000000"/>
  </w:font>
  <w:font w:name="Calibri">
    <w:panose1 w:val="020F0502020204030204"/>
    <w:charset w:val="00"/>
    <w:family w:val="swiss"/>
    <w:pitch w:val="variable"/>
    <w:sig w:usb0="E4002EFF" w:usb1="C200247B" w:usb2="00000009" w:usb3="00000000" w:csb0="000001FF" w:csb1="00000000"/>
  </w:font>
  <w:font w:name="华文中宋">
    <w:altName w:val="微软雅黑"/>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宋体-18030">
    <w:charset w:val="86"/>
    <w:family w:val="modern"/>
    <w:pitch w:val="fixed"/>
    <w:sig w:usb0="00002003" w:usb1="AF0E0800" w:usb2="0000001E" w:usb3="00000000" w:csb0="003C004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CDD51" w14:textId="77777777" w:rsidR="00732594" w:rsidRDefault="00732594" w:rsidP="006D39E9">
      <w:r>
        <w:separator/>
      </w:r>
    </w:p>
  </w:footnote>
  <w:footnote w:type="continuationSeparator" w:id="0">
    <w:p w14:paraId="630BA022" w14:textId="77777777" w:rsidR="00732594" w:rsidRDefault="00732594" w:rsidP="006D3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46EB2" w14:textId="58FD8F40" w:rsidR="00140E45" w:rsidRDefault="00140E45" w:rsidP="006D39E9">
    <w:pPr>
      <w:pStyle w:val="a3"/>
      <w:jc w:val="both"/>
    </w:pPr>
    <w:r>
      <w:rPr>
        <w:rFonts w:hint="eastAsia"/>
      </w:rPr>
      <w:t>附件</w:t>
    </w:r>
    <w:r>
      <w:t>1</w:t>
    </w:r>
    <w:r>
      <w:ptab w:relativeTo="margin" w:alignment="center" w:leader="none"/>
    </w:r>
    <w:r>
      <w:rPr>
        <w:rFonts w:hint="eastAsia"/>
      </w:rPr>
      <w:t>1.北京师范大学教育学部推荐免试研究生工作办法</w:t>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95D23" w14:textId="733A31A9" w:rsidR="00140E45" w:rsidRDefault="00140E45" w:rsidP="006D39E9">
    <w:pPr>
      <w:pStyle w:val="a3"/>
      <w:jc w:val="both"/>
    </w:pPr>
    <w:r>
      <w:rPr>
        <w:rFonts w:hint="eastAsia"/>
      </w:rPr>
      <w:t>附件</w:t>
    </w:r>
    <w:r>
      <w:t>1</w:t>
    </w:r>
    <w:r>
      <w:ptab w:relativeTo="margin" w:alignment="center" w:leader="none"/>
    </w:r>
    <w:r>
      <w:t>2.</w:t>
    </w:r>
    <w:r>
      <w:rPr>
        <w:rFonts w:hint="eastAsia"/>
      </w:rPr>
      <w:t>北京师范大学教育学部2</w:t>
    </w:r>
    <w:r>
      <w:t>024</w:t>
    </w:r>
    <w:r>
      <w:rPr>
        <w:rFonts w:hint="eastAsia"/>
      </w:rPr>
      <w:t>年度推荐工作方案</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03506"/>
    <w:multiLevelType w:val="hybridMultilevel"/>
    <w:tmpl w:val="A78E7FE0"/>
    <w:lvl w:ilvl="0" w:tplc="FB1AE244">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1CD78E0"/>
    <w:multiLevelType w:val="hybridMultilevel"/>
    <w:tmpl w:val="4BAEAC40"/>
    <w:lvl w:ilvl="0" w:tplc="04090001">
      <w:start w:val="1"/>
      <w:numFmt w:val="bullet"/>
      <w:lvlText w:val=""/>
      <w:lvlJc w:val="left"/>
      <w:pPr>
        <w:ind w:left="1080" w:hanging="440"/>
      </w:pPr>
      <w:rPr>
        <w:rFonts w:ascii="Wingdings" w:hAnsi="Wingdings" w:hint="default"/>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abstractNum w:abstractNumId="2" w15:restartNumberingAfterBreak="0">
    <w:nsid w:val="22D617C6"/>
    <w:multiLevelType w:val="hybridMultilevel"/>
    <w:tmpl w:val="E55A386C"/>
    <w:lvl w:ilvl="0" w:tplc="678AB192">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15:restartNumberingAfterBreak="0">
    <w:nsid w:val="263E4E76"/>
    <w:multiLevelType w:val="hybridMultilevel"/>
    <w:tmpl w:val="F7287180"/>
    <w:lvl w:ilvl="0" w:tplc="4B685EF2">
      <w:start w:val="1"/>
      <w:numFmt w:val="decimal"/>
      <w:lvlText w:val="%1."/>
      <w:lvlJc w:val="left"/>
      <w:pPr>
        <w:ind w:left="780" w:hanging="360"/>
      </w:pPr>
      <w:rPr>
        <w:rFonts w:ascii="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27A7610A"/>
    <w:multiLevelType w:val="hybridMultilevel"/>
    <w:tmpl w:val="07524456"/>
    <w:lvl w:ilvl="0" w:tplc="9BB2964A">
      <w:start w:val="1"/>
      <w:numFmt w:val="japaneseCounting"/>
      <w:lvlText w:val="%1、"/>
      <w:lvlJc w:val="left"/>
      <w:pPr>
        <w:ind w:left="1280" w:hanging="720"/>
      </w:pPr>
      <w:rPr>
        <w:rFonts w:cs="宋体"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453"/>
    <w:rsid w:val="00057AE5"/>
    <w:rsid w:val="00080F7D"/>
    <w:rsid w:val="000942F3"/>
    <w:rsid w:val="000B3C99"/>
    <w:rsid w:val="000C53FA"/>
    <w:rsid w:val="000C67D2"/>
    <w:rsid w:val="000D1FBF"/>
    <w:rsid w:val="000D2A3F"/>
    <w:rsid w:val="000E408A"/>
    <w:rsid w:val="000F7AC6"/>
    <w:rsid w:val="001225B6"/>
    <w:rsid w:val="00123819"/>
    <w:rsid w:val="00140E45"/>
    <w:rsid w:val="00156693"/>
    <w:rsid w:val="00176B51"/>
    <w:rsid w:val="001C5E43"/>
    <w:rsid w:val="001E0B26"/>
    <w:rsid w:val="001E39CE"/>
    <w:rsid w:val="002A5347"/>
    <w:rsid w:val="002F2BE4"/>
    <w:rsid w:val="00466F4F"/>
    <w:rsid w:val="00482683"/>
    <w:rsid w:val="0049366E"/>
    <w:rsid w:val="004D736E"/>
    <w:rsid w:val="004E7F0B"/>
    <w:rsid w:val="005053C1"/>
    <w:rsid w:val="0054779A"/>
    <w:rsid w:val="0055347E"/>
    <w:rsid w:val="00554292"/>
    <w:rsid w:val="005555AD"/>
    <w:rsid w:val="005722E1"/>
    <w:rsid w:val="005A1923"/>
    <w:rsid w:val="005C222E"/>
    <w:rsid w:val="005E471B"/>
    <w:rsid w:val="005E664D"/>
    <w:rsid w:val="00607CAA"/>
    <w:rsid w:val="00621DF2"/>
    <w:rsid w:val="0062261D"/>
    <w:rsid w:val="00647537"/>
    <w:rsid w:val="006A51CE"/>
    <w:rsid w:val="006D39E9"/>
    <w:rsid w:val="006F3BA1"/>
    <w:rsid w:val="00732594"/>
    <w:rsid w:val="00772130"/>
    <w:rsid w:val="007F0DCA"/>
    <w:rsid w:val="00804C1B"/>
    <w:rsid w:val="00830752"/>
    <w:rsid w:val="008C27F0"/>
    <w:rsid w:val="008F3C02"/>
    <w:rsid w:val="00910878"/>
    <w:rsid w:val="00941A3C"/>
    <w:rsid w:val="00A070F7"/>
    <w:rsid w:val="00A242A5"/>
    <w:rsid w:val="00A90F75"/>
    <w:rsid w:val="00AD1B6D"/>
    <w:rsid w:val="00AD2383"/>
    <w:rsid w:val="00AD4A4E"/>
    <w:rsid w:val="00B07A0C"/>
    <w:rsid w:val="00BB189F"/>
    <w:rsid w:val="00C02B69"/>
    <w:rsid w:val="00C042ED"/>
    <w:rsid w:val="00C23453"/>
    <w:rsid w:val="00CE0D19"/>
    <w:rsid w:val="00D14390"/>
    <w:rsid w:val="00D24F49"/>
    <w:rsid w:val="00D72F60"/>
    <w:rsid w:val="00DE0EA2"/>
    <w:rsid w:val="00E06EF7"/>
    <w:rsid w:val="00E344CD"/>
    <w:rsid w:val="00E70EAF"/>
    <w:rsid w:val="00E76532"/>
    <w:rsid w:val="00EB1D08"/>
    <w:rsid w:val="00EC71D0"/>
    <w:rsid w:val="00EE011C"/>
    <w:rsid w:val="00F27918"/>
    <w:rsid w:val="00F37DED"/>
    <w:rsid w:val="00FF1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0B8CD"/>
  <w15:chartTrackingRefBased/>
  <w15:docId w15:val="{B7001D56-ED55-4391-BD93-F8152E67F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39E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39E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D39E9"/>
    <w:rPr>
      <w:sz w:val="18"/>
      <w:szCs w:val="18"/>
    </w:rPr>
  </w:style>
  <w:style w:type="paragraph" w:styleId="a5">
    <w:name w:val="footer"/>
    <w:basedOn w:val="a"/>
    <w:link w:val="a6"/>
    <w:uiPriority w:val="99"/>
    <w:unhideWhenUsed/>
    <w:rsid w:val="006D39E9"/>
    <w:pPr>
      <w:tabs>
        <w:tab w:val="center" w:pos="4153"/>
        <w:tab w:val="right" w:pos="8306"/>
      </w:tabs>
      <w:snapToGrid w:val="0"/>
      <w:jc w:val="left"/>
    </w:pPr>
    <w:rPr>
      <w:sz w:val="18"/>
      <w:szCs w:val="18"/>
    </w:rPr>
  </w:style>
  <w:style w:type="character" w:customStyle="1" w:styleId="a6">
    <w:name w:val="页脚 字符"/>
    <w:basedOn w:val="a0"/>
    <w:link w:val="a5"/>
    <w:uiPriority w:val="99"/>
    <w:rsid w:val="006D39E9"/>
    <w:rPr>
      <w:sz w:val="18"/>
      <w:szCs w:val="18"/>
    </w:rPr>
  </w:style>
  <w:style w:type="paragraph" w:styleId="a7">
    <w:name w:val="List Paragraph"/>
    <w:basedOn w:val="a"/>
    <w:uiPriority w:val="34"/>
    <w:qFormat/>
    <w:rsid w:val="006D39E9"/>
    <w:pPr>
      <w:ind w:firstLineChars="200" w:firstLine="420"/>
    </w:pPr>
  </w:style>
  <w:style w:type="table" w:styleId="a8">
    <w:name w:val="Table Grid"/>
    <w:basedOn w:val="a1"/>
    <w:uiPriority w:val="39"/>
    <w:rsid w:val="00547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1"/>
    <w:rsid w:val="005722E1"/>
    <w:pPr>
      <w:spacing w:after="120" w:line="480" w:lineRule="auto"/>
      <w:ind w:leftChars="200" w:left="420"/>
    </w:pPr>
    <w:rPr>
      <w:rFonts w:ascii="Times New Roman" w:eastAsia="宋体" w:hAnsi="Times New Roman" w:cs="Times New Roman"/>
    </w:rPr>
  </w:style>
  <w:style w:type="character" w:customStyle="1" w:styleId="20">
    <w:name w:val="正文文本缩进 2 字符"/>
    <w:basedOn w:val="a0"/>
    <w:uiPriority w:val="99"/>
    <w:semiHidden/>
    <w:rsid w:val="005722E1"/>
    <w:rPr>
      <w:szCs w:val="24"/>
    </w:rPr>
  </w:style>
  <w:style w:type="character" w:customStyle="1" w:styleId="21">
    <w:name w:val="正文文本缩进 2 字符1"/>
    <w:link w:val="2"/>
    <w:rsid w:val="005722E1"/>
    <w:rPr>
      <w:rFonts w:ascii="Times New Roman" w:eastAsia="宋体" w:hAnsi="Times New Roman" w:cs="Times New Roman"/>
      <w:szCs w:val="24"/>
    </w:rPr>
  </w:style>
  <w:style w:type="paragraph" w:styleId="a9">
    <w:name w:val="Balloon Text"/>
    <w:basedOn w:val="a"/>
    <w:link w:val="aa"/>
    <w:uiPriority w:val="99"/>
    <w:semiHidden/>
    <w:unhideWhenUsed/>
    <w:rsid w:val="000942F3"/>
    <w:rPr>
      <w:sz w:val="18"/>
      <w:szCs w:val="18"/>
    </w:rPr>
  </w:style>
  <w:style w:type="character" w:customStyle="1" w:styleId="aa">
    <w:name w:val="批注框文本 字符"/>
    <w:basedOn w:val="a0"/>
    <w:link w:val="a9"/>
    <w:uiPriority w:val="99"/>
    <w:semiHidden/>
    <w:rsid w:val="000942F3"/>
    <w:rPr>
      <w:sz w:val="18"/>
      <w:szCs w:val="18"/>
    </w:rPr>
  </w:style>
  <w:style w:type="paragraph" w:styleId="ab">
    <w:name w:val="Revision"/>
    <w:hidden/>
    <w:uiPriority w:val="99"/>
    <w:semiHidden/>
    <w:rsid w:val="005A192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F8AD8-129D-4652-8203-9090BF79F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10</Pages>
  <Words>751</Words>
  <Characters>4284</Characters>
  <Application>Microsoft Office Word</Application>
  <DocSecurity>0</DocSecurity>
  <Lines>35</Lines>
  <Paragraphs>10</Paragraphs>
  <ScaleCrop>false</ScaleCrop>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教育学部</cp:lastModifiedBy>
  <cp:revision>6</cp:revision>
  <dcterms:created xsi:type="dcterms:W3CDTF">2024-08-28T08:18:00Z</dcterms:created>
  <dcterms:modified xsi:type="dcterms:W3CDTF">2024-08-30T06:48:00Z</dcterms:modified>
</cp:coreProperties>
</file>