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3340" w14:textId="77777777" w:rsidR="009B1972" w:rsidRDefault="00000000">
      <w:pPr>
        <w:spacing w:line="520" w:lineRule="exact"/>
        <w:ind w:firstLineChars="200" w:firstLine="643"/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proofErr w:type="gramStart"/>
      <w:r>
        <w:rPr>
          <w:rFonts w:ascii="宋体" w:eastAsia="宋体" w:hAnsi="宋体" w:hint="eastAsia"/>
          <w:b/>
          <w:bCs/>
          <w:sz w:val="32"/>
          <w:szCs w:val="32"/>
        </w:rPr>
        <w:t>2023级推免指标</w:t>
      </w:r>
      <w:proofErr w:type="gramEnd"/>
      <w:r>
        <w:rPr>
          <w:rFonts w:ascii="宋体" w:eastAsia="宋体" w:hAnsi="宋体" w:hint="eastAsia"/>
          <w:b/>
          <w:bCs/>
          <w:sz w:val="32"/>
          <w:szCs w:val="32"/>
        </w:rPr>
        <w:t>分配方案</w:t>
      </w:r>
    </w:p>
    <w:p w14:paraId="33800C46" w14:textId="77777777" w:rsidR="009B1972" w:rsidRDefault="009B1972">
      <w:pPr>
        <w:spacing w:line="520" w:lineRule="exact"/>
        <w:ind w:firstLineChars="200" w:firstLine="602"/>
        <w:jc w:val="center"/>
        <w:rPr>
          <w:rFonts w:ascii="宋体" w:eastAsia="宋体" w:hAnsi="宋体" w:hint="eastAsia"/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908" w:tblpY="49"/>
        <w:tblOverlap w:val="never"/>
        <w:tblW w:w="13291" w:type="dxa"/>
        <w:tblLayout w:type="fixed"/>
        <w:tblLook w:val="04A0" w:firstRow="1" w:lastRow="0" w:firstColumn="1" w:lastColumn="0" w:noHBand="0" w:noVBand="1"/>
      </w:tblPr>
      <w:tblGrid>
        <w:gridCol w:w="6771"/>
        <w:gridCol w:w="6520"/>
      </w:tblGrid>
      <w:tr w:rsidR="00067AFC" w14:paraId="7EDE82F3" w14:textId="77777777" w:rsidTr="00067AFC">
        <w:trPr>
          <w:trHeight w:val="422"/>
        </w:trPr>
        <w:tc>
          <w:tcPr>
            <w:tcW w:w="67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B38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学院</w:t>
            </w:r>
          </w:p>
        </w:tc>
        <w:tc>
          <w:tcPr>
            <w:tcW w:w="6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20EEDF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总名额</w:t>
            </w:r>
          </w:p>
        </w:tc>
      </w:tr>
      <w:tr w:rsidR="00067AFC" w14:paraId="413EE7ED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0CCC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经济学院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093861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58</w:t>
            </w:r>
          </w:p>
        </w:tc>
      </w:tr>
      <w:tr w:rsidR="00067AFC" w14:paraId="40B47161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F94CE0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商学院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7887FD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53</w:t>
            </w:r>
          </w:p>
        </w:tc>
      </w:tr>
      <w:tr w:rsidR="00067AFC" w14:paraId="5E24BB4E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66ED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食品与健康学院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CCBE6F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067AFC" w14:paraId="4E4664D0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2381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轻工科学与工程学院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306E77C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</w:tr>
      <w:tr w:rsidR="00067AFC" w14:paraId="358F13E0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C6F6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新材料与未来技术学院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936D94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067AFC" w14:paraId="0796E5D1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F279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数学与统计学院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A88FEB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</w:tr>
      <w:tr w:rsidR="00067AFC" w14:paraId="742B7876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2F72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计算机与人工智能学院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A6CCF4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58</w:t>
            </w:r>
          </w:p>
        </w:tc>
      </w:tr>
      <w:tr w:rsidR="00067AFC" w14:paraId="3EBAEE20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93F5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法学院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2B4235A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</w:tr>
      <w:tr w:rsidR="00067AFC" w14:paraId="33169014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FB1A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语言与传播学院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DC1B1B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</w:tr>
      <w:tr w:rsidR="00067AFC" w14:paraId="0865C2A6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5AC2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设计与艺术学院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29D25EC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</w:tr>
      <w:tr w:rsidR="00067AFC" w14:paraId="00BEA803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E3DF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proofErr w:type="gramStart"/>
            <w:r>
              <w:rPr>
                <w:rFonts w:hint="eastAsia"/>
                <w:sz w:val="24"/>
                <w:szCs w:val="28"/>
              </w:rPr>
              <w:t>工保</w:t>
            </w:r>
            <w:proofErr w:type="gramEnd"/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6DAD23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</w:tr>
      <w:tr w:rsidR="00067AFC" w14:paraId="08B17FA0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65CA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proofErr w:type="gramStart"/>
            <w:r>
              <w:rPr>
                <w:rFonts w:hint="eastAsia"/>
                <w:sz w:val="24"/>
                <w:szCs w:val="28"/>
              </w:rPr>
              <w:t>研</w:t>
            </w:r>
            <w:proofErr w:type="gramEnd"/>
            <w:r>
              <w:rPr>
                <w:rFonts w:hint="eastAsia"/>
                <w:sz w:val="24"/>
                <w:szCs w:val="28"/>
              </w:rPr>
              <w:t>支教团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26EC83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067AFC" w14:paraId="735FB4AA" w14:textId="77777777" w:rsidTr="00067AFC">
        <w:trPr>
          <w:trHeight w:val="363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6D1D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机动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551F5D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067AFC" w14:paraId="7B8F1EA4" w14:textId="77777777" w:rsidTr="00067AFC">
        <w:trPr>
          <w:trHeight w:val="502"/>
        </w:trPr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4654BB" w14:textId="77777777" w:rsidR="00067AFC" w:rsidRDefault="00067AFC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汇总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EBA32D" w14:textId="77777777" w:rsidR="00067AFC" w:rsidRDefault="00067A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329</w:t>
            </w:r>
          </w:p>
        </w:tc>
      </w:tr>
    </w:tbl>
    <w:p w14:paraId="1F1C1270" w14:textId="77777777" w:rsidR="009B1972" w:rsidRDefault="009B1972"/>
    <w:sectPr w:rsidR="009B1972" w:rsidSect="00067AF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RjNTBkZDE3NGNhZmNlM2RkMTQ2MGY5Y2IyZDVlMWMifQ=="/>
  </w:docVars>
  <w:rsids>
    <w:rsidRoot w:val="3BD9767A"/>
    <w:rsid w:val="00067AFC"/>
    <w:rsid w:val="009B1972"/>
    <w:rsid w:val="00F06752"/>
    <w:rsid w:val="0A1026E6"/>
    <w:rsid w:val="11851C0B"/>
    <w:rsid w:val="2A9A62D0"/>
    <w:rsid w:val="36105F02"/>
    <w:rsid w:val="38443DFC"/>
    <w:rsid w:val="3BD9767A"/>
    <w:rsid w:val="4EF04465"/>
    <w:rsid w:val="527C1C93"/>
    <w:rsid w:val="59F12F67"/>
    <w:rsid w:val="6B347157"/>
    <w:rsid w:val="796C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4375F5-678B-44C4-9712-32257D1F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94</Characters>
  <Application>Microsoft Office Word</Application>
  <DocSecurity>0</DocSecurity>
  <Lines>47</Lines>
  <Paragraphs>56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SJJ</dc:creator>
  <cp:lastModifiedBy>茜 张</cp:lastModifiedBy>
  <cp:revision>2</cp:revision>
  <dcterms:created xsi:type="dcterms:W3CDTF">2024-09-04T02:29:00Z</dcterms:created>
  <dcterms:modified xsi:type="dcterms:W3CDTF">2026-08-27T08:26:00Z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95E1373C86194536A8A1071A6FAE37C7_11</vt:lpwstr>
  </property>
  <property fmtid="{D5CDD505-2E9C-101B-9397-08002B2CF9AE}" pid="4" name="KSOTemplateDocerSaveRecord">
    <vt:lpwstr>eyJoZGlkIjoiNTJiZTQ4ZDFlNzhhZTdmYzM1MmM5OWQ2MmIwNjhjMjEiLCJ1c2VySWQiOiIxNzUyODU4MjgyIn0=</vt:lpwstr>
  </property>
</Properties>
</file>