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外国语学院推荐2026年优秀应届本科毕业生免试攻读研究生思想品德考核实施细则</w:t>
      </w:r>
    </w:p>
    <w:p>
      <w:r>
        <w:t>日期：2025年09月03日13:07浏览：387</w:t>
      </w:r>
    </w:p>
    <w:p>
      <w:r>
        <w:t>为规范推荐免试攻读研究生思想品德考核工作，确保过程公平公正，根据《苏州科技大学推荐2026年优秀应届本科毕业生免试攻读研究生思想品德考核办法》，结合本院实际情况，制定本细则。</w:t>
      </w:r>
    </w:p>
    <w:p>
      <w:r>
        <w:t>一、考核内容与标准</w:t>
      </w:r>
    </w:p>
    <w:p>
      <w:r>
        <w:t>（一）政治态度</w:t>
      </w:r>
    </w:p>
    <w:p>
      <w:r>
        <w:t>1.坚决拥护中国共产党的领导，热爱祖国，具备坚定的政治立场和正确的政治态度，理想信念牢固，自觉践行社会主义核心价值观。</w:t>
      </w:r>
    </w:p>
    <w:p>
      <w:r>
        <w:t>2.高度认同中国特色社会主义制度，认真学习贯彻习近平新时代中国特色社会主义思想，深刻领悟“两个确立”的决定性意义、不断增强“四个意识”、坚定“四个自信”、做到“两个维护”。</w:t>
      </w:r>
    </w:p>
    <w:p>
      <w:r>
        <w:t>（二）思想表现</w:t>
      </w:r>
    </w:p>
    <w:p>
      <w:r>
        <w:t>1.牢固树立正确的世界观、人生观、价值观，具备良好的道德修养和社会责任感。</w:t>
      </w:r>
    </w:p>
    <w:p>
      <w:r>
        <w:t>2.积极参与思想政治教育活动（如党、团课学习，青年大学习，主题班会等），表现突出。</w:t>
      </w:r>
    </w:p>
    <w:p>
      <w:r>
        <w:t>（三）道德品质</w:t>
      </w:r>
    </w:p>
    <w:p>
      <w:r>
        <w:t>1.遵守社会公德，在公共场合文明礼貌、爱护公物、热心助人。</w:t>
      </w:r>
    </w:p>
    <w:p>
      <w:r>
        <w:t>2.恪守个人品德，尊敬师长，团结同学，积极维护集体荣誉，展现新时代青年良好精神风貌。</w:t>
      </w:r>
    </w:p>
    <w:p>
      <w:r>
        <w:t>（四）科学精神</w:t>
      </w:r>
    </w:p>
    <w:p>
      <w:r>
        <w:t>1.秉持求真务实的态度，在学术研究、课程学习与科研实践中勇于探索、追求真理，具备创新意识和批判性思维。</w:t>
      </w:r>
    </w:p>
    <w:p>
      <w:r>
        <w:t>2.学风端正，在学习过程中面对困难和挫折，保持积极心态、持之以恒，同时在科研团队中做到协作和包容。</w:t>
      </w:r>
    </w:p>
    <w:p>
      <w:r>
        <w:t>（五）诚实守信</w:t>
      </w:r>
    </w:p>
    <w:p>
      <w:r>
        <w:t>1.严格遵守学术道德与科研规范，杜绝任何形式的抄袭、剽窃、伪造、篡改数据及一稿多投等学术不端行为。</w:t>
      </w:r>
    </w:p>
    <w:p>
      <w:r>
        <w:t>2.在课程学习、科研实践、学科竞赛等各类学术活动中坚持诚实守信，无考试作弊、违纪及其它失信行为，维护学术公正与严肃性。</w:t>
      </w:r>
    </w:p>
    <w:p>
      <w:r>
        <w:t>如有考试作弊、剽窃他人学术成果等学术不端行为的，思想品德考核直接认定为不合格。</w:t>
      </w:r>
    </w:p>
    <w:p>
      <w:r>
        <w:t>（六）遵纪守法</w:t>
      </w:r>
    </w:p>
    <w:p>
      <w:r>
        <w:t>1.自觉遵守国家法律法规和学校规章制度，无违法违纪受处分记录，严格规范个人言行；</w:t>
      </w:r>
    </w:p>
    <w:p>
      <w:r>
        <w:t>2.坚决抵制非法组织与邪教活动，不参与制作、传播网络谣言及不实信息，积极维护清朗网络环境和校园稳定。</w:t>
      </w:r>
    </w:p>
    <w:p>
      <w:r>
        <w:t>如有违法违纪受处分记录的，思想品德考核直接认定为不合格。</w:t>
      </w:r>
    </w:p>
    <w:p>
      <w:r>
        <w:t>二、考核方式与程序</w:t>
      </w:r>
    </w:p>
    <w:p>
      <w:r>
        <w:t>（一）学生申报</w:t>
      </w:r>
    </w:p>
    <w:p>
      <w:r>
        <w:t>学生填写《苏州科技大学推荐2026年优秀应届本科毕业生免试攻读研究生思想品德考核表》，如实反映个人在校期间表现。</w:t>
      </w:r>
    </w:p>
    <w:p>
      <w:r>
        <w:t>提交时间：9月5日16:00前</w:t>
      </w:r>
    </w:p>
    <w:p>
      <w:r>
        <w:t>地点：石湖校区C2楼315室</w:t>
      </w:r>
    </w:p>
    <w:p>
      <w:r>
        <w:t>受理人员：陈碧榭老师</w:t>
      </w:r>
    </w:p>
    <w:p>
      <w:r>
        <w:t>（二）教师评价</w:t>
      </w:r>
    </w:p>
    <w:p>
      <w:r>
        <w:t>辅导员、班主任及相关教师结合学生日常表现、奥蓝系统记录、学生档案等，给予书面评价意见。敬文书院的学生由书院给予书面评价意见。</w:t>
      </w:r>
    </w:p>
    <w:p>
      <w:r>
        <w:t>（三）综合判定</w:t>
      </w:r>
    </w:p>
    <w:p>
      <w:r>
        <w:t>学院思想品德考核小组结合评价意见，综合判定考核结果。</w:t>
      </w:r>
    </w:p>
    <w:p>
      <w:r>
        <w:t>三、考核结果认定</w:t>
      </w:r>
    </w:p>
    <w:p>
      <w:r>
        <w:t>思想品德考核结果分为“合格”和“不合格”两个等级。考核结果为“不合格”的学生，不予推免。</w:t>
      </w:r>
    </w:p>
    <w:p>
      <w:r>
        <w:t>四、学院思想品德考核工作小组成员组成</w:t>
      </w:r>
    </w:p>
    <w:p>
      <w:r>
        <w:t>组长：李思为</w:t>
      </w:r>
    </w:p>
    <w:p>
      <w:r>
        <w:t>成员：陈碧榭、葛明永、李心雨、夏云康</w:t>
      </w:r>
    </w:p>
    <w:p>
      <w:r>
        <w:t>五、附则</w:t>
      </w:r>
    </w:p>
    <w:p>
      <w:r>
        <w:t>本细则施行，由外国语学院思想品德考核工作小组负责解释。</w:t>
      </w:r>
    </w:p>
    <w:p>
      <w:pPr>
        <w:pStyle w:val="ListBullet"/>
      </w:pPr>
      <w:r>
        <w:t>附件1：外语学院2026年优秀应届本科毕业生免试攻读研究生思想品德考核办法.pdf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