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沙钢钢铁学院拟推荐优秀应届本科毕业生2021年免试攻读硕士研究生名单公示</w:t>
      </w:r>
    </w:p>
    <w:p>
      <w:r>
        <w:t>根据《苏州大学推荐优秀应届本科毕业生免试攻读硕士学位研究生工作实施办法（修订稿）》（苏大教〔2015〕28号）、《苏州大学推荐优秀应届本科毕业生2021年免试攻读硕士研究生工作实施办法》（教字〔2020〕168号）、《苏州大学沙钢钢铁学院推荐优秀应届本科毕业生2021年免试攻读硕士研究生实施细则》等文件精神，通过学生申请，学院审核、综合测评，拟推荐以下优秀应届本科毕业生2021年免试攻读硕士研究生，现予以公示（名单见附件）。</w:t>
      </w:r>
    </w:p>
    <w:p>
      <w:r>
        <w:t>广大师生若对公示名单有疑议的，请于本公示发布之前日起10日内，以书面、实名的方式与学院教务办公室联系，联系人：蔡老师；电话：67165485。</w:t>
      </w:r>
    </w:p>
    <w:p>
      <w:r>
        <w:t>沙钢钢铁学院推免公示名单.xls</w:t>
      </w:r>
    </w:p>
    <w:p>
      <w:r>
        <w:t>沙钢钢铁学院</w:t>
      </w:r>
    </w:p>
    <w:p>
      <w:r>
        <w:t>2020年9月28日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