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纺织与服装工程学院拟推荐优秀应届本科毕业生2020年免试攻读硕士学位研究生名单公示</w:t>
      </w:r>
    </w:p>
    <w:p>
      <w:r>
        <w:t>地址：江苏省苏州市干将东路178号电话：0512-67162531传真：0512-67246786访问统计：总计访问721953次本网站信息归属权归苏州大学纺织与服装工程学院所有，未经允许，不得转载</w:t>
      </w:r>
    </w:p>
    <w:p>
      <w:r>
        <w:t>二维码图片部分</w:t>
      </w:r>
    </w:p>
    <w:p>
      <w:r>
        <w:t>微信公众号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