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教育学院（部）推荐2026年优秀应届本科毕业生免试攻读研究生初选名单及综合评价总分表</w:t>
      </w:r>
    </w:p>
    <w:p>
      <w:r>
        <w:t>Header</w:t>
      </w:r>
    </w:p>
    <w:p>
      <w:r>
        <w:t>Common Nav</w:t>
      </w:r>
    </w:p>
    <w:p>
      <w:r>
        <w:t>Column Banner</w:t>
      </w:r>
    </w:p>
    <w:p>
      <w:r>
        <w:t>Post</w:t>
      </w:r>
    </w:p>
    <w:p>
      <w:r>
        <w:t>时间: 2025-09-12浏览次数: 2423</w:t>
      </w:r>
    </w:p>
    <w:p>
      <w:r>
        <w:t>教育学院（部）推荐2026年优秀应届本科毕业生免试攻读研究生初选名单及综合评价总分表.xls</w:t>
      </w:r>
    </w:p>
    <w:p>
      <w:r>
        <w:t>扫一扫分享本文章</w:t>
      </w:r>
    </w:p>
    <w:p>
      <w:r>
        <w:t>Common 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