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东吴商学院推荐优秀应届本科毕业生2018年免试攻读硕士研究生名单公示</w:t>
      </w:r>
    </w:p>
    <w:p>
      <w:r>
        <w:t>StartFragment</w:t>
      </w:r>
    </w:p>
    <w:p>
      <w:r>
        <w:t>根据苏州大学《关于开展推荐优秀应届本科毕业生2018年免试攻读硕士研究生工作的通知（教字[2017]160号）》的有关精神，在学生自愿申请的基础上，本着“公平、公正、公开”的原则，经学院综合考核，拟推荐朱万苏等32名同学进入2018年免试攻读硕士研究生的推荐学生名单，现予以公示，如有意见或建议请在十日内与陶勇老师联系。联系电话：67162571。</w:t>
      </w:r>
    </w:p>
    <w:p>
      <w:r>
        <w:t>苏州大学东吴商学院</w:t>
      </w:r>
    </w:p>
    <w:p>
      <w:r>
        <w:t>2017年9月18日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本科专业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朱万苏</w:t>
            </w:r>
          </w:p>
        </w:tc>
        <w:tc>
          <w:tcPr>
            <w:tcW w:type="dxa" w:w="2160"/>
          </w:tcPr>
          <w:p>
            <w:r>
              <w:t>1410401023</w:t>
            </w:r>
          </w:p>
        </w:tc>
        <w:tc>
          <w:tcPr>
            <w:tcW w:type="dxa" w:w="2160"/>
          </w:tcPr>
          <w:p>
            <w:r>
              <w:t>工商管理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杨�</w:t>
            </w:r>
          </w:p>
        </w:tc>
        <w:tc>
          <w:tcPr>
            <w:tcW w:type="dxa" w:w="2160"/>
          </w:tcPr>
          <w:p>
            <w:r>
              <w:t>1410401021</w:t>
            </w:r>
          </w:p>
        </w:tc>
        <w:tc>
          <w:tcPr>
            <w:tcW w:type="dxa" w:w="2160"/>
          </w:tcPr>
          <w:p>
            <w:r>
              <w:t>工商管理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周南晓</w:t>
            </w:r>
          </w:p>
        </w:tc>
        <w:tc>
          <w:tcPr>
            <w:tcW w:type="dxa" w:w="2160"/>
          </w:tcPr>
          <w:p>
            <w:r>
              <w:t>1410401020</w:t>
            </w:r>
          </w:p>
        </w:tc>
        <w:tc>
          <w:tcPr>
            <w:tcW w:type="dxa" w:w="2160"/>
          </w:tcPr>
          <w:p>
            <w:r>
              <w:t>工商管理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顾剑波</w:t>
            </w:r>
          </w:p>
        </w:tc>
        <w:tc>
          <w:tcPr>
            <w:tcW w:type="dxa" w:w="2160"/>
          </w:tcPr>
          <w:p>
            <w:r>
              <w:t>1410410029</w:t>
            </w:r>
          </w:p>
        </w:tc>
        <w:tc>
          <w:tcPr>
            <w:tcW w:type="dxa" w:w="2160"/>
          </w:tcPr>
          <w:p>
            <w:r>
              <w:t>财政学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陈怿华</w:t>
            </w:r>
          </w:p>
        </w:tc>
        <w:tc>
          <w:tcPr>
            <w:tcW w:type="dxa" w:w="2160"/>
          </w:tcPr>
          <w:p>
            <w:r>
              <w:t>1410410011</w:t>
            </w:r>
          </w:p>
        </w:tc>
        <w:tc>
          <w:tcPr>
            <w:tcW w:type="dxa" w:w="2160"/>
          </w:tcPr>
          <w:p>
            <w:r>
              <w:t>财政学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吴成强</w:t>
            </w:r>
          </w:p>
        </w:tc>
        <w:tc>
          <w:tcPr>
            <w:tcW w:type="dxa" w:w="2160"/>
          </w:tcPr>
          <w:p>
            <w:r>
              <w:t>1410403004</w:t>
            </w:r>
          </w:p>
        </w:tc>
        <w:tc>
          <w:tcPr>
            <w:tcW w:type="dxa" w:w="2160"/>
          </w:tcPr>
          <w:p>
            <w:r>
              <w:t>市场营销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赵倩</w:t>
            </w:r>
          </w:p>
        </w:tc>
        <w:tc>
          <w:tcPr>
            <w:tcW w:type="dxa" w:w="2160"/>
          </w:tcPr>
          <w:p>
            <w:r>
              <w:t>1410403042</w:t>
            </w:r>
          </w:p>
        </w:tc>
        <w:tc>
          <w:tcPr>
            <w:tcW w:type="dxa" w:w="2160"/>
          </w:tcPr>
          <w:p>
            <w:r>
              <w:t>市场营销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沈彬彬</w:t>
            </w:r>
          </w:p>
        </w:tc>
        <w:tc>
          <w:tcPr>
            <w:tcW w:type="dxa" w:w="2160"/>
          </w:tcPr>
          <w:p>
            <w:r>
              <w:t>1410403019</w:t>
            </w:r>
          </w:p>
        </w:tc>
        <w:tc>
          <w:tcPr>
            <w:tcW w:type="dxa" w:w="2160"/>
          </w:tcPr>
          <w:p>
            <w:r>
              <w:t>市场营销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董畅</w:t>
            </w:r>
          </w:p>
        </w:tc>
        <w:tc>
          <w:tcPr>
            <w:tcW w:type="dxa" w:w="2160"/>
          </w:tcPr>
          <w:p>
            <w:r>
              <w:t>1404401014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张高雅</w:t>
            </w:r>
          </w:p>
        </w:tc>
        <w:tc>
          <w:tcPr>
            <w:tcW w:type="dxa" w:w="2160"/>
          </w:tcPr>
          <w:p>
            <w:r>
              <w:t>1402406038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杨亚琴</w:t>
            </w:r>
          </w:p>
        </w:tc>
        <w:tc>
          <w:tcPr>
            <w:tcW w:type="dxa" w:w="2160"/>
          </w:tcPr>
          <w:p>
            <w:r>
              <w:t>1410404054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罗捷</w:t>
            </w:r>
          </w:p>
        </w:tc>
        <w:tc>
          <w:tcPr>
            <w:tcW w:type="dxa" w:w="2160"/>
          </w:tcPr>
          <w:p>
            <w:r>
              <w:t>1410404053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刘奇</w:t>
            </w:r>
          </w:p>
        </w:tc>
        <w:tc>
          <w:tcPr>
            <w:tcW w:type="dxa" w:w="2160"/>
          </w:tcPr>
          <w:p>
            <w:r>
              <w:t>1410401033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陈丽颖</w:t>
            </w:r>
          </w:p>
        </w:tc>
        <w:tc>
          <w:tcPr>
            <w:tcW w:type="dxa" w:w="2160"/>
          </w:tcPr>
          <w:p>
            <w:r>
              <w:t>1410404082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何�</w:t>
            </w:r>
          </w:p>
        </w:tc>
        <w:tc>
          <w:tcPr>
            <w:tcW w:type="dxa" w:w="2160"/>
          </w:tcPr>
          <w:p>
            <w:r>
              <w:t>1410404024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朱晨曦</w:t>
            </w:r>
          </w:p>
        </w:tc>
        <w:tc>
          <w:tcPr>
            <w:tcW w:type="dxa" w:w="2160"/>
          </w:tcPr>
          <w:p>
            <w:r>
              <w:t>1410404005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姜倩</w:t>
            </w:r>
          </w:p>
        </w:tc>
        <w:tc>
          <w:tcPr>
            <w:tcW w:type="dxa" w:w="2160"/>
          </w:tcPr>
          <w:p>
            <w:r>
              <w:t>1410404031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於心怡</w:t>
            </w:r>
          </w:p>
        </w:tc>
        <w:tc>
          <w:tcPr>
            <w:tcW w:type="dxa" w:w="2160"/>
          </w:tcPr>
          <w:p>
            <w:r>
              <w:t>1410405007</w:t>
            </w:r>
          </w:p>
        </w:tc>
        <w:tc>
          <w:tcPr>
            <w:tcW w:type="dxa" w:w="2160"/>
          </w:tcPr>
          <w:p>
            <w:r>
              <w:t>国际经济与贸易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王雪</w:t>
            </w:r>
          </w:p>
        </w:tc>
        <w:tc>
          <w:tcPr>
            <w:tcW w:type="dxa" w:w="2160"/>
          </w:tcPr>
          <w:p>
            <w:r>
              <w:t>1415406127</w:t>
            </w:r>
          </w:p>
        </w:tc>
        <w:tc>
          <w:tcPr>
            <w:tcW w:type="dxa" w:w="2160"/>
          </w:tcPr>
          <w:p>
            <w:r>
              <w:t>国际经济与贸易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翁天昊</w:t>
            </w:r>
          </w:p>
        </w:tc>
        <w:tc>
          <w:tcPr>
            <w:tcW w:type="dxa" w:w="2160"/>
          </w:tcPr>
          <w:p>
            <w:r>
              <w:t>1410406014</w:t>
            </w:r>
          </w:p>
        </w:tc>
        <w:tc>
          <w:tcPr>
            <w:tcW w:type="dxa" w:w="2160"/>
          </w:tcPr>
          <w:p>
            <w:r>
              <w:t>经济学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刘逗逗</w:t>
            </w:r>
          </w:p>
        </w:tc>
        <w:tc>
          <w:tcPr>
            <w:tcW w:type="dxa" w:w="2160"/>
          </w:tcPr>
          <w:p>
            <w:r>
              <w:t>1410406013</w:t>
            </w:r>
          </w:p>
        </w:tc>
        <w:tc>
          <w:tcPr>
            <w:tcW w:type="dxa" w:w="2160"/>
          </w:tcPr>
          <w:p>
            <w:r>
              <w:t>经济学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王静</w:t>
            </w:r>
          </w:p>
        </w:tc>
        <w:tc>
          <w:tcPr>
            <w:tcW w:type="dxa" w:w="2160"/>
          </w:tcPr>
          <w:p>
            <w:r>
              <w:t>1410406030</w:t>
            </w:r>
          </w:p>
        </w:tc>
        <w:tc>
          <w:tcPr>
            <w:tcW w:type="dxa" w:w="2160"/>
          </w:tcPr>
          <w:p>
            <w:r>
              <w:t>经济学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华盈悦</w:t>
            </w:r>
          </w:p>
        </w:tc>
        <w:tc>
          <w:tcPr>
            <w:tcW w:type="dxa" w:w="2160"/>
          </w:tcPr>
          <w:p>
            <w:r>
              <w:t>1410407016</w:t>
            </w:r>
          </w:p>
        </w:tc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顾慧宁</w:t>
            </w:r>
          </w:p>
        </w:tc>
        <w:tc>
          <w:tcPr>
            <w:tcW w:type="dxa" w:w="2160"/>
          </w:tcPr>
          <w:p>
            <w:r>
              <w:t>1410407024</w:t>
            </w:r>
          </w:p>
        </w:tc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陈一亮</w:t>
            </w:r>
          </w:p>
        </w:tc>
        <w:tc>
          <w:tcPr>
            <w:tcW w:type="dxa" w:w="2160"/>
          </w:tcPr>
          <w:p>
            <w:r>
              <w:t>1410408024</w:t>
            </w:r>
          </w:p>
        </w:tc>
        <w:tc>
          <w:tcPr>
            <w:tcW w:type="dxa" w:w="2160"/>
          </w:tcPr>
          <w:p>
            <w:r>
              <w:t>电子商务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丁瑜</w:t>
            </w:r>
          </w:p>
        </w:tc>
        <w:tc>
          <w:tcPr>
            <w:tcW w:type="dxa" w:w="2160"/>
          </w:tcPr>
          <w:p>
            <w:r>
              <w:t>1410405035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彭雪溶</w:t>
            </w:r>
          </w:p>
        </w:tc>
        <w:tc>
          <w:tcPr>
            <w:tcW w:type="dxa" w:w="2160"/>
          </w:tcPr>
          <w:p>
            <w:r>
              <w:t>1410409031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潘钊玮</w:t>
            </w:r>
          </w:p>
        </w:tc>
        <w:tc>
          <w:tcPr>
            <w:tcW w:type="dxa" w:w="2160"/>
          </w:tcPr>
          <w:p>
            <w:r>
              <w:t>1410401027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陈嫣</w:t>
            </w:r>
          </w:p>
        </w:tc>
        <w:tc>
          <w:tcPr>
            <w:tcW w:type="dxa" w:w="2160"/>
          </w:tcPr>
          <w:p>
            <w:r>
              <w:t>1410409065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张盟</w:t>
            </w:r>
          </w:p>
        </w:tc>
        <w:tc>
          <w:tcPr>
            <w:tcW w:type="dxa" w:w="2160"/>
          </w:tcPr>
          <w:p>
            <w:r>
              <w:t>1410409045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孙志颖</w:t>
            </w:r>
          </w:p>
        </w:tc>
        <w:tc>
          <w:tcPr>
            <w:tcW w:type="dxa" w:w="2160"/>
          </w:tcPr>
          <w:p>
            <w:r>
              <w:t>1409401065</w:t>
            </w:r>
          </w:p>
        </w:tc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王嘉欣</w:t>
            </w:r>
          </w:p>
        </w:tc>
        <w:tc>
          <w:tcPr>
            <w:tcW w:type="dxa" w:w="2160"/>
          </w:tcPr>
          <w:p>
            <w:r>
              <w:t>1410502025</w:t>
            </w:r>
          </w:p>
        </w:tc>
        <w:tc>
          <w:tcPr>
            <w:tcW w:type="dxa" w:w="2160"/>
          </w:tcPr>
          <w:p>
            <w:r>
              <w:t>国金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王文婧</w:t>
            </w:r>
          </w:p>
        </w:tc>
        <w:tc>
          <w:tcPr>
            <w:tcW w:type="dxa" w:w="2160"/>
          </w:tcPr>
          <w:p>
            <w:r>
              <w:t>1407403044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替补</w:t>
            </w:r>
          </w:p>
        </w:tc>
      </w:tr>
      <w:tr>
        <w:tc>
          <w:tcPr>
            <w:tcW w:type="dxa" w:w="2160"/>
          </w:tcPr>
          <w:p>
            <w:r>
              <w:t>吴静</w:t>
            </w:r>
          </w:p>
        </w:tc>
        <w:tc>
          <w:tcPr>
            <w:tcW w:type="dxa" w:w="2160"/>
          </w:tcPr>
          <w:p>
            <w:r>
              <w:t>1410410023</w:t>
            </w:r>
          </w:p>
        </w:tc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替补</w:t>
            </w:r>
          </w:p>
        </w:tc>
      </w:tr>
    </w:tbl>
    <w:p>
      <w:r>
        <w:t>EndFragment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