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东吴商学院推荐优秀应届本科毕业生2016年免试攻读硕士研究生名单公示</w:t>
      </w:r>
    </w:p>
    <w:p>
      <w:r>
        <w:t>StartFragment</w:t>
      </w:r>
    </w:p>
    <w:p>
      <w:r>
        <w:t>根据苏州大学《关于开展推荐优秀应届本科毕业生2016年免试攻读硕士研究生工作的通知》的有关精神，在学生自愿申请的基础上，本着“公平、公正、公开”的原则，经学院综合考核，拟推荐王义忠等42名同学进入2016年免试攻读硕士研究生的推荐学生名单，现予以公示，如有意见或建议请在十日内与黄河老师联系。联系电话：67162571。</w:t>
      </w:r>
    </w:p>
    <w:p>
      <w:r>
        <w:t>苏州大学东吴商学院</w:t>
      </w:r>
    </w:p>
    <w:p>
      <w:r>
        <w:t>2015年9月17日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专业名称</w:t>
            </w:r>
          </w:p>
        </w:tc>
        <w:tc>
          <w:tcPr>
            <w:tcW w:type="dxa" w:w="2160"/>
          </w:tcPr>
          <w:p>
            <w:r>
              <w:t>学号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备注</w:t>
            </w:r>
          </w:p>
        </w:tc>
      </w:tr>
      <w:tr>
        <w:tc>
          <w:tcPr>
            <w:tcW w:type="dxa" w:w="2160"/>
          </w:tcPr>
          <w:p>
            <w:r>
              <w:t>工商管理</w:t>
            </w:r>
          </w:p>
        </w:tc>
        <w:tc>
          <w:tcPr>
            <w:tcW w:type="dxa" w:w="2160"/>
          </w:tcPr>
          <w:p>
            <w:r>
              <w:t>1210401003</w:t>
            </w:r>
          </w:p>
        </w:tc>
        <w:tc>
          <w:tcPr>
            <w:tcW w:type="dxa" w:w="2160"/>
          </w:tcPr>
          <w:p>
            <w:r>
              <w:t>王义忠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工商管理</w:t>
            </w:r>
          </w:p>
        </w:tc>
        <w:tc>
          <w:tcPr>
            <w:tcW w:type="dxa" w:w="2160"/>
          </w:tcPr>
          <w:p>
            <w:r>
              <w:t>1210401021</w:t>
            </w:r>
          </w:p>
        </w:tc>
        <w:tc>
          <w:tcPr>
            <w:tcW w:type="dxa" w:w="2160"/>
          </w:tcPr>
          <w:p>
            <w:r>
              <w:t>李维维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财政学</w:t>
            </w:r>
          </w:p>
        </w:tc>
        <w:tc>
          <w:tcPr>
            <w:tcW w:type="dxa" w:w="2160"/>
          </w:tcPr>
          <w:p>
            <w:r>
              <w:t>1210402017</w:t>
            </w:r>
          </w:p>
        </w:tc>
        <w:tc>
          <w:tcPr>
            <w:tcW w:type="dxa" w:w="2160"/>
          </w:tcPr>
          <w:p>
            <w:r>
              <w:t>吴琪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财政学</w:t>
            </w:r>
          </w:p>
        </w:tc>
        <w:tc>
          <w:tcPr>
            <w:tcW w:type="dxa" w:w="2160"/>
          </w:tcPr>
          <w:p>
            <w:r>
              <w:t>1210402015</w:t>
            </w:r>
          </w:p>
        </w:tc>
        <w:tc>
          <w:tcPr>
            <w:tcW w:type="dxa" w:w="2160"/>
          </w:tcPr>
          <w:p>
            <w:r>
              <w:t>王梓蓉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市场营销</w:t>
            </w:r>
          </w:p>
        </w:tc>
        <w:tc>
          <w:tcPr>
            <w:tcW w:type="dxa" w:w="2160"/>
          </w:tcPr>
          <w:p>
            <w:r>
              <w:t>1210403027</w:t>
            </w:r>
          </w:p>
        </w:tc>
        <w:tc>
          <w:tcPr>
            <w:tcW w:type="dxa" w:w="2160"/>
          </w:tcPr>
          <w:p>
            <w:r>
              <w:t>江启泓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市场营销</w:t>
            </w:r>
          </w:p>
        </w:tc>
        <w:tc>
          <w:tcPr>
            <w:tcW w:type="dxa" w:w="2160"/>
          </w:tcPr>
          <w:p>
            <w:r>
              <w:t>1210403015</w:t>
            </w:r>
          </w:p>
        </w:tc>
        <w:tc>
          <w:tcPr>
            <w:tcW w:type="dxa" w:w="2160"/>
          </w:tcPr>
          <w:p>
            <w:r>
              <w:t>周云菲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>
              <w:t>1210404095</w:t>
            </w:r>
          </w:p>
        </w:tc>
        <w:tc>
          <w:tcPr>
            <w:tcW w:type="dxa" w:w="2160"/>
          </w:tcPr>
          <w:p>
            <w:r>
              <w:t>顾淳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>
              <w:t>1210404134</w:t>
            </w:r>
          </w:p>
        </w:tc>
        <w:tc>
          <w:tcPr>
            <w:tcW w:type="dxa" w:w="2160"/>
          </w:tcPr>
          <w:p>
            <w:r>
              <w:t>柏雅萍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>
              <w:t>1209404071</w:t>
            </w:r>
          </w:p>
        </w:tc>
        <w:tc>
          <w:tcPr>
            <w:tcW w:type="dxa" w:w="2160"/>
          </w:tcPr>
          <w:p>
            <w:r>
              <w:t>胡雅然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>
              <w:t>1215402030</w:t>
            </w:r>
          </w:p>
        </w:tc>
        <w:tc>
          <w:tcPr>
            <w:tcW w:type="dxa" w:w="2160"/>
          </w:tcPr>
          <w:p>
            <w:r>
              <w:t>吴婷婷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>
              <w:t>1210404104</w:t>
            </w:r>
          </w:p>
        </w:tc>
        <w:tc>
          <w:tcPr>
            <w:tcW w:type="dxa" w:w="2160"/>
          </w:tcPr>
          <w:p>
            <w:r>
              <w:t>吴雯怡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>
              <w:t>1210404136</w:t>
            </w:r>
          </w:p>
        </w:tc>
        <w:tc>
          <w:tcPr>
            <w:tcW w:type="dxa" w:w="2160"/>
          </w:tcPr>
          <w:p>
            <w:r>
              <w:t>杨沂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>
              <w:t>1215404001</w:t>
            </w:r>
          </w:p>
        </w:tc>
        <w:tc>
          <w:tcPr>
            <w:tcW w:type="dxa" w:w="2160"/>
          </w:tcPr>
          <w:p>
            <w:r>
              <w:t>谢尚俊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>
              <w:t>1209406018</w:t>
            </w:r>
          </w:p>
        </w:tc>
        <w:tc>
          <w:tcPr>
            <w:tcW w:type="dxa" w:w="2160"/>
          </w:tcPr>
          <w:p>
            <w:r>
              <w:t>张蓉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会计学</w:t>
            </w:r>
          </w:p>
        </w:tc>
        <w:tc>
          <w:tcPr>
            <w:tcW w:type="dxa" w:w="2160"/>
          </w:tcPr>
          <w:p>
            <w:r>
              <w:t>1210404004</w:t>
            </w:r>
          </w:p>
        </w:tc>
        <w:tc>
          <w:tcPr>
            <w:tcW w:type="dxa" w:w="2160"/>
          </w:tcPr>
          <w:p>
            <w:r>
              <w:t>卞泽群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CGA</w:t>
            </w:r>
          </w:p>
        </w:tc>
        <w:tc>
          <w:tcPr>
            <w:tcW w:type="dxa" w:w="2160"/>
          </w:tcPr>
          <w:p>
            <w:r>
              <w:t>1210404145</w:t>
            </w:r>
          </w:p>
        </w:tc>
        <w:tc>
          <w:tcPr>
            <w:tcW w:type="dxa" w:w="2160"/>
          </w:tcPr>
          <w:p>
            <w:r>
              <w:t>刘翌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CGA</w:t>
            </w:r>
          </w:p>
        </w:tc>
        <w:tc>
          <w:tcPr>
            <w:tcW w:type="dxa" w:w="2160"/>
          </w:tcPr>
          <w:p>
            <w:r>
              <w:t>1210404153</w:t>
            </w:r>
          </w:p>
        </w:tc>
        <w:tc>
          <w:tcPr>
            <w:tcW w:type="dxa" w:w="2160"/>
          </w:tcPr>
          <w:p>
            <w:r>
              <w:t>方月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国际经济与贸易</w:t>
            </w:r>
          </w:p>
        </w:tc>
        <w:tc>
          <w:tcPr>
            <w:tcW w:type="dxa" w:w="2160"/>
          </w:tcPr>
          <w:p>
            <w:r>
              <w:t>1210405018</w:t>
            </w:r>
          </w:p>
        </w:tc>
        <w:tc>
          <w:tcPr>
            <w:tcW w:type="dxa" w:w="2160"/>
          </w:tcPr>
          <w:p>
            <w:r>
              <w:t>钱良添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国际经济与贸易</w:t>
            </w:r>
          </w:p>
        </w:tc>
        <w:tc>
          <w:tcPr>
            <w:tcW w:type="dxa" w:w="2160"/>
          </w:tcPr>
          <w:p>
            <w:r>
              <w:t>1210405036</w:t>
            </w:r>
          </w:p>
        </w:tc>
        <w:tc>
          <w:tcPr>
            <w:tcW w:type="dxa" w:w="2160"/>
          </w:tcPr>
          <w:p>
            <w:r>
              <w:t>刘田田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经济学</w:t>
            </w:r>
          </w:p>
        </w:tc>
        <w:tc>
          <w:tcPr>
            <w:tcW w:type="dxa" w:w="2160"/>
          </w:tcPr>
          <w:p>
            <w:r>
              <w:t>1210406012</w:t>
            </w:r>
          </w:p>
        </w:tc>
        <w:tc>
          <w:tcPr>
            <w:tcW w:type="dxa" w:w="2160"/>
          </w:tcPr>
          <w:p>
            <w:r>
              <w:t>刘蒙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经济学</w:t>
            </w:r>
          </w:p>
        </w:tc>
        <w:tc>
          <w:tcPr>
            <w:tcW w:type="dxa" w:w="2160"/>
          </w:tcPr>
          <w:p>
            <w:r>
              <w:t>1210406016</w:t>
            </w:r>
          </w:p>
        </w:tc>
        <w:tc>
          <w:tcPr>
            <w:tcW w:type="dxa" w:w="2160"/>
          </w:tcPr>
          <w:p>
            <w:r>
              <w:t>陆丹婷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财务管理</w:t>
            </w:r>
          </w:p>
        </w:tc>
        <w:tc>
          <w:tcPr>
            <w:tcW w:type="dxa" w:w="2160"/>
          </w:tcPr>
          <w:p>
            <w:r>
              <w:t>1210407047</w:t>
            </w:r>
          </w:p>
        </w:tc>
        <w:tc>
          <w:tcPr>
            <w:tcW w:type="dxa" w:w="2160"/>
          </w:tcPr>
          <w:p>
            <w:r>
              <w:t>翁卿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财务管理</w:t>
            </w:r>
          </w:p>
        </w:tc>
        <w:tc>
          <w:tcPr>
            <w:tcW w:type="dxa" w:w="2160"/>
          </w:tcPr>
          <w:p>
            <w:r>
              <w:t>1209401012</w:t>
            </w:r>
          </w:p>
        </w:tc>
        <w:tc>
          <w:tcPr>
            <w:tcW w:type="dxa" w:w="2160"/>
          </w:tcPr>
          <w:p>
            <w:r>
              <w:t>伏威威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财务管理</w:t>
            </w:r>
          </w:p>
        </w:tc>
        <w:tc>
          <w:tcPr>
            <w:tcW w:type="dxa" w:w="2160"/>
          </w:tcPr>
          <w:p>
            <w:r>
              <w:t>1210407046</w:t>
            </w:r>
          </w:p>
        </w:tc>
        <w:tc>
          <w:tcPr>
            <w:tcW w:type="dxa" w:w="2160"/>
          </w:tcPr>
          <w:p>
            <w:r>
              <w:t>徐金花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财务管理</w:t>
            </w:r>
          </w:p>
        </w:tc>
        <w:tc>
          <w:tcPr>
            <w:tcW w:type="dxa" w:w="2160"/>
          </w:tcPr>
          <w:p>
            <w:r>
              <w:t>1210407038</w:t>
            </w:r>
          </w:p>
        </w:tc>
        <w:tc>
          <w:tcPr>
            <w:tcW w:type="dxa" w:w="2160"/>
          </w:tcPr>
          <w:p>
            <w:r>
              <w:t>蔡越敏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1210409070</w:t>
            </w:r>
          </w:p>
        </w:tc>
        <w:tc>
          <w:tcPr>
            <w:tcW w:type="dxa" w:w="2160"/>
          </w:tcPr>
          <w:p>
            <w:r>
              <w:t>薛艳秋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1210409153</w:t>
            </w:r>
          </w:p>
        </w:tc>
        <w:tc>
          <w:tcPr>
            <w:tcW w:type="dxa" w:w="2160"/>
          </w:tcPr>
          <w:p>
            <w:r>
              <w:t>吴思琼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1215402013</w:t>
            </w:r>
          </w:p>
        </w:tc>
        <w:tc>
          <w:tcPr>
            <w:tcW w:type="dxa" w:w="2160"/>
          </w:tcPr>
          <w:p>
            <w:r>
              <w:t>程筱宇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1210409107</w:t>
            </w:r>
          </w:p>
        </w:tc>
        <w:tc>
          <w:tcPr>
            <w:tcW w:type="dxa" w:w="2160"/>
          </w:tcPr>
          <w:p>
            <w:r>
              <w:t>沈一凡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1210409123</w:t>
            </w:r>
          </w:p>
        </w:tc>
        <w:tc>
          <w:tcPr>
            <w:tcW w:type="dxa" w:w="2160"/>
          </w:tcPr>
          <w:p>
            <w:r>
              <w:t>邵墨野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1209401064</w:t>
            </w:r>
          </w:p>
        </w:tc>
        <w:tc>
          <w:tcPr>
            <w:tcW w:type="dxa" w:w="2160"/>
          </w:tcPr>
          <w:p>
            <w:r>
              <w:t>马涛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1210409125</w:t>
            </w:r>
          </w:p>
        </w:tc>
        <w:tc>
          <w:tcPr>
            <w:tcW w:type="dxa" w:w="2160"/>
          </w:tcPr>
          <w:p>
            <w:r>
              <w:t>冯简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1210409045</w:t>
            </w:r>
          </w:p>
        </w:tc>
        <w:tc>
          <w:tcPr>
            <w:tcW w:type="dxa" w:w="2160"/>
          </w:tcPr>
          <w:p>
            <w:r>
              <w:t>颜雨欣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1210409046</w:t>
            </w:r>
          </w:p>
        </w:tc>
        <w:tc>
          <w:tcPr>
            <w:tcW w:type="dxa" w:w="2160"/>
          </w:tcPr>
          <w:p>
            <w:r>
              <w:t>王晓晔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1215403037</w:t>
            </w:r>
          </w:p>
        </w:tc>
        <w:tc>
          <w:tcPr>
            <w:tcW w:type="dxa" w:w="2160"/>
          </w:tcPr>
          <w:p>
            <w:r>
              <w:t>亢以宁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1243401090</w:t>
            </w:r>
          </w:p>
        </w:tc>
        <w:tc>
          <w:tcPr>
            <w:tcW w:type="dxa" w:w="2160"/>
          </w:tcPr>
          <w:p>
            <w:r>
              <w:t>张靖冬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1228401157</w:t>
            </w:r>
          </w:p>
        </w:tc>
        <w:tc>
          <w:tcPr>
            <w:tcW w:type="dxa" w:w="2160"/>
          </w:tcPr>
          <w:p>
            <w:r>
              <w:t>丁瑶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1210409030</w:t>
            </w:r>
          </w:p>
        </w:tc>
        <w:tc>
          <w:tcPr>
            <w:tcW w:type="dxa" w:w="2160"/>
          </w:tcPr>
          <w:p>
            <w:r>
              <w:t>吴�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1210409152</w:t>
            </w:r>
          </w:p>
        </w:tc>
        <w:tc>
          <w:tcPr>
            <w:tcW w:type="dxa" w:w="2160"/>
          </w:tcPr>
          <w:p>
            <w:r>
              <w:t>唐雨琦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金融学（中外合作办学）</w:t>
            </w:r>
          </w:p>
        </w:tc>
        <w:tc>
          <w:tcPr>
            <w:tcW w:type="dxa" w:w="2160"/>
          </w:tcPr>
          <w:p>
            <w:r>
              <w:t>1210510050</w:t>
            </w:r>
          </w:p>
        </w:tc>
        <w:tc>
          <w:tcPr>
            <w:tcW w:type="dxa" w:w="2160"/>
          </w:tcPr>
          <w:p>
            <w:r>
              <w:t>庄雅淳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金融学（中外合作办学）</w:t>
            </w:r>
          </w:p>
        </w:tc>
        <w:tc>
          <w:tcPr>
            <w:tcW w:type="dxa" w:w="2160"/>
          </w:tcPr>
          <w:p>
            <w:r>
              <w:t>1210510055</w:t>
            </w:r>
          </w:p>
        </w:tc>
        <w:tc>
          <w:tcPr>
            <w:tcW w:type="dxa" w:w="2160"/>
          </w:tcPr>
          <w:p>
            <w:r>
              <w:t>张天舒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1210409038</w:t>
            </w:r>
          </w:p>
        </w:tc>
        <w:tc>
          <w:tcPr>
            <w:tcW w:type="dxa" w:w="2160"/>
          </w:tcPr>
          <w:p>
            <w:r>
              <w:t>赵彤</w:t>
            </w:r>
          </w:p>
        </w:tc>
        <w:tc>
          <w:tcPr>
            <w:tcW w:type="dxa" w:w="2160"/>
          </w:tcPr>
          <w:p>
            <w:r>
              <w:t>补偿计划</w:t>
            </w:r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1227404010</w:t>
            </w:r>
          </w:p>
        </w:tc>
        <w:tc>
          <w:tcPr>
            <w:tcW w:type="dxa" w:w="2160"/>
          </w:tcPr>
          <w:p>
            <w:r>
              <w:t>衡硕</w:t>
            </w:r>
          </w:p>
        </w:tc>
        <w:tc>
          <w:tcPr>
            <w:tcW w:type="dxa" w:w="2160"/>
          </w:tcPr>
          <w:p>
            <w:r>
              <w:t>替补</w:t>
            </w:r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1204406017</w:t>
            </w:r>
          </w:p>
        </w:tc>
        <w:tc>
          <w:tcPr>
            <w:tcW w:type="dxa" w:w="2160"/>
          </w:tcPr>
          <w:p>
            <w:r>
              <w:t>瞿佳叶</w:t>
            </w:r>
          </w:p>
        </w:tc>
        <w:tc>
          <w:tcPr>
            <w:tcW w:type="dxa" w:w="2160"/>
          </w:tcPr>
          <w:p>
            <w:r>
              <w:t>替补</w:t>
            </w:r>
          </w:p>
        </w:tc>
      </w:tr>
      <w:tr>
        <w:tc>
          <w:tcPr>
            <w:tcW w:type="dxa" w:w="2160"/>
          </w:tcPr>
          <w:p>
            <w:r>
              <w:t>金融学</w:t>
            </w:r>
          </w:p>
        </w:tc>
        <w:tc>
          <w:tcPr>
            <w:tcW w:type="dxa" w:w="2160"/>
          </w:tcPr>
          <w:p>
            <w:r>
              <w:t>1210409084</w:t>
            </w:r>
          </w:p>
        </w:tc>
        <w:tc>
          <w:tcPr>
            <w:tcW w:type="dxa" w:w="2160"/>
          </w:tcPr>
          <w:p>
            <w:r>
              <w:t>杨琳</w:t>
            </w:r>
          </w:p>
        </w:tc>
        <w:tc>
          <w:tcPr>
            <w:tcW w:type="dxa" w:w="2160"/>
          </w:tcPr>
          <w:p>
            <w:r>
              <w:t>替补</w:t>
            </w:r>
          </w:p>
        </w:tc>
      </w:tr>
    </w:tbl>
    <w:p>
      <w:r>
        <w:t>EndFragment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