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体育学院推荐2027届优秀应届本科毕业生免试攻读研究生初选名单及综合评价情况公示</w:t>
      </w:r>
    </w:p>
    <w:p>
      <w:r>
        <w:t>依据教育部、江苏省教育厅关于推免工作相关文件要求，以及《苏州大学推荐优秀应届本科毕业生免试攻读研究生工作实施办法（2025年修订）》（苏大教〔2025〕50号）、《关于组织开展推荐2027届优秀应届本科毕业生免试攻读研究生工作的通知》（教字﹝2026﹞181号）等文件精神，遵循《体育学院推荐2027届优秀应届本科毕业生免试攻读研究生实施细则》规定的工作程序，经宣传动员、学生申请答辩、学院材料审核专家组评价、学院推免工作小组以及学院党政联席会议审议通过，现将学院推荐2027届优秀应届本科毕业生免试攻读研究生初选名单及综合评价情况进行公示。</w:t>
      </w:r>
    </w:p>
    <w:p>
      <w:r>
        <w:t>公示期为202 6年9月1 3日至9月1 9日。</w:t>
      </w:r>
    </w:p>
    <w:p>
      <w:r>
        <w:t>若对遴选结果存有异议，请于公示期内以书面形式向学院推免工作小组反馈，联系电话：0512－67167271；电子邮箱：renlijie2011@suda.edu.cn。为便于核查，提出异议者应明示真实身份，并提供有效联系方式，凡匿名、冒名或超出规定期限提出的异议，将不予受理。对学院解答仍有异议的，可实名向学校教务处反映，联系电话0512－67163652；电子邮箱：xlhu@suda.edu.cn。</w:t>
      </w:r>
    </w:p>
    <w:p>
      <w:r>
        <w:t>附件5：推免初选名单及综合评价总分表（体育学院）.xls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