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关于推荐免试研究生参加苏州大学第28届研究生支教团的公示</w:t>
      </w:r>
    </w:p>
    <w:p>
      <w:r>
        <w:t>根据共青团中央《关于组建中国青年志愿者第28届（2026 — 2027年度）研究生支教团有关工作的通知》（全国项目办发〔2025〕3号）《关于招募推荐免试研究生和在读研究生参加中国青年志愿者第28届研究生支教团的通知》（团苏大委﹝2025﹞89号）等通知要求，经个人报名、学院审核，现推荐和晴等2位同学参加苏州大学第28届研究生支教团。现予以公示，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专业（全称）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和晴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赵杜雨</w:t>
            </w:r>
          </w:p>
        </w:tc>
        <w:tc>
          <w:tcPr>
            <w:tcW w:type="dxa" w:w="2880"/>
          </w:tcPr>
          <w:p>
            <w:r>
              <w:t>新闻学</w:t>
            </w:r>
          </w:p>
        </w:tc>
      </w:tr>
    </w:tbl>
    <w:p>
      <w:r>
        <w:t>如对以上人员有异议，请于9月15日前实名与学院团委联系，并提交书面问题反馈。联系人：王老师，联系电话：0512-65880994，邮箱：wangyb@suda.edu.cn。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