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河海大学地球科学与工程学院2026年接收推荐免试研究生复试名单公示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招生类型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单位名称</w:t>
            </w:r>
          </w:p>
        </w:tc>
        <w:tc>
          <w:tcPr>
            <w:tcW w:type="dxa" w:w="1728"/>
          </w:tcPr>
          <w:p>
            <w:r>
              <w:t>复试专业代码</w:t>
            </w:r>
          </w:p>
        </w:tc>
        <w:tc>
          <w:tcPr>
            <w:tcW w:type="dxa" w:w="1728"/>
          </w:tcPr>
          <w:p>
            <w:r>
              <w:t>复试专业名称</w:t>
            </w:r>
          </w:p>
        </w:tc>
      </w:tr>
      <w:tr>
        <w:tc>
          <w:tcPr>
            <w:tcW w:type="dxa" w:w="1728"/>
          </w:tcPr>
          <w:p>
            <w:r>
              <w:t>直博生</w:t>
            </w:r>
          </w:p>
        </w:tc>
        <w:tc>
          <w:tcPr>
            <w:tcW w:type="dxa" w:w="1728"/>
          </w:tcPr>
          <w:p>
            <w:r>
              <w:t>徐浩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081800</w:t>
            </w:r>
          </w:p>
        </w:tc>
        <w:tc>
          <w:tcPr>
            <w:tcW w:type="dxa" w:w="1728"/>
          </w:tcPr>
          <w:p>
            <w:r>
              <w:t>地质资源与地质工程</w:t>
            </w:r>
          </w:p>
        </w:tc>
      </w:tr>
      <w:tr>
        <w:tc>
          <w:tcPr>
            <w:tcW w:type="dxa" w:w="1728"/>
          </w:tcPr>
          <w:p>
            <w:r>
              <w:t>直博生</w:t>
            </w:r>
          </w:p>
        </w:tc>
        <w:tc>
          <w:tcPr>
            <w:tcW w:type="dxa" w:w="1728"/>
          </w:tcPr>
          <w:p>
            <w:r>
              <w:t>缪定良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081800</w:t>
            </w:r>
          </w:p>
        </w:tc>
        <w:tc>
          <w:tcPr>
            <w:tcW w:type="dxa" w:w="1728"/>
          </w:tcPr>
          <w:p>
            <w:r>
              <w:t>地质资源与地质工程</w:t>
            </w:r>
          </w:p>
        </w:tc>
      </w:tr>
      <w:tr>
        <w:tc>
          <w:tcPr>
            <w:tcW w:type="dxa" w:w="1728"/>
          </w:tcPr>
          <w:p>
            <w:r>
              <w:t>直博生</w:t>
            </w:r>
          </w:p>
        </w:tc>
        <w:tc>
          <w:tcPr>
            <w:tcW w:type="dxa" w:w="1728"/>
          </w:tcPr>
          <w:p>
            <w:r>
              <w:t>周昱君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081800</w:t>
            </w:r>
          </w:p>
        </w:tc>
        <w:tc>
          <w:tcPr>
            <w:tcW w:type="dxa" w:w="1728"/>
          </w:tcPr>
          <w:p>
            <w:r>
              <w:t>地质资源与地质工程</w:t>
            </w:r>
          </w:p>
        </w:tc>
      </w:tr>
      <w:tr>
        <w:tc>
          <w:tcPr>
            <w:tcW w:type="dxa" w:w="1728"/>
          </w:tcPr>
          <w:p>
            <w:r>
              <w:t>直博生</w:t>
            </w:r>
          </w:p>
        </w:tc>
        <w:tc>
          <w:tcPr>
            <w:tcW w:type="dxa" w:w="1728"/>
          </w:tcPr>
          <w:p>
            <w:r>
              <w:t>闫雪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081800</w:t>
            </w:r>
          </w:p>
        </w:tc>
        <w:tc>
          <w:tcPr>
            <w:tcW w:type="dxa" w:w="1728"/>
          </w:tcPr>
          <w:p>
            <w:r>
              <w:t>地质资源与地质工程</w:t>
            </w:r>
          </w:p>
        </w:tc>
      </w:tr>
      <w:tr>
        <w:tc>
          <w:tcPr>
            <w:tcW w:type="dxa" w:w="1728"/>
          </w:tcPr>
          <w:p>
            <w:r>
              <w:t>直博生</w:t>
            </w:r>
          </w:p>
        </w:tc>
        <w:tc>
          <w:tcPr>
            <w:tcW w:type="dxa" w:w="1728"/>
          </w:tcPr>
          <w:p>
            <w:r>
              <w:t>王采薇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081800</w:t>
            </w:r>
          </w:p>
        </w:tc>
        <w:tc>
          <w:tcPr>
            <w:tcW w:type="dxa" w:w="1728"/>
          </w:tcPr>
          <w:p>
            <w:r>
              <w:t>地质资源与地质工程</w:t>
            </w:r>
          </w:p>
        </w:tc>
      </w:tr>
      <w:tr>
        <w:tc>
          <w:tcPr>
            <w:tcW w:type="dxa" w:w="1728"/>
          </w:tcPr>
          <w:p>
            <w:r>
              <w:t>直博生</w:t>
            </w:r>
          </w:p>
        </w:tc>
        <w:tc>
          <w:tcPr>
            <w:tcW w:type="dxa" w:w="1728"/>
          </w:tcPr>
          <w:p>
            <w:r>
              <w:t>徐浩庾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081800</w:t>
            </w:r>
          </w:p>
        </w:tc>
        <w:tc>
          <w:tcPr>
            <w:tcW w:type="dxa" w:w="1728"/>
          </w:tcPr>
          <w:p>
            <w:r>
              <w:t>地质资源与地质工程</w:t>
            </w:r>
          </w:p>
        </w:tc>
      </w:tr>
      <w:tr>
        <w:tc>
          <w:tcPr>
            <w:tcW w:type="dxa" w:w="1728"/>
          </w:tcPr>
          <w:p>
            <w:r>
              <w:t>直博生</w:t>
            </w:r>
          </w:p>
        </w:tc>
        <w:tc>
          <w:tcPr>
            <w:tcW w:type="dxa" w:w="1728"/>
          </w:tcPr>
          <w:p>
            <w:r>
              <w:t>陈自豪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081800</w:t>
            </w:r>
          </w:p>
        </w:tc>
        <w:tc>
          <w:tcPr>
            <w:tcW w:type="dxa" w:w="1728"/>
          </w:tcPr>
          <w:p>
            <w:r>
              <w:t>地质资源与地质工程</w:t>
            </w:r>
          </w:p>
        </w:tc>
      </w:tr>
      <w:tr>
        <w:tc>
          <w:tcPr>
            <w:tcW w:type="dxa" w:w="1728"/>
          </w:tcPr>
          <w:p>
            <w:r>
              <w:t>直博生</w:t>
            </w:r>
          </w:p>
        </w:tc>
        <w:tc>
          <w:tcPr>
            <w:tcW w:type="dxa" w:w="1728"/>
          </w:tcPr>
          <w:p>
            <w:r>
              <w:t>侯扬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081600</w:t>
            </w:r>
          </w:p>
        </w:tc>
        <w:tc>
          <w:tcPr>
            <w:tcW w:type="dxa" w:w="1728"/>
          </w:tcPr>
          <w:p>
            <w:r>
              <w:t>测绘科学与技术</w:t>
            </w:r>
          </w:p>
        </w:tc>
      </w:tr>
      <w:tr>
        <w:tc>
          <w:tcPr>
            <w:tcW w:type="dxa" w:w="1728"/>
          </w:tcPr>
          <w:p>
            <w:r>
              <w:t>硕士</w:t>
            </w:r>
          </w:p>
        </w:tc>
        <w:tc>
          <w:tcPr>
            <w:tcW w:type="dxa" w:w="1728"/>
          </w:tcPr>
          <w:p>
            <w:r>
              <w:t>陈亮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081800</w:t>
            </w:r>
          </w:p>
        </w:tc>
        <w:tc>
          <w:tcPr>
            <w:tcW w:type="dxa" w:w="1728"/>
          </w:tcPr>
          <w:p>
            <w:r>
              <w:t>地质资源与地质工程</w:t>
            </w:r>
          </w:p>
        </w:tc>
      </w:tr>
      <w:tr>
        <w:tc>
          <w:tcPr>
            <w:tcW w:type="dxa" w:w="1728"/>
          </w:tcPr>
          <w:p>
            <w:r>
              <w:t>硕士</w:t>
            </w:r>
          </w:p>
        </w:tc>
        <w:tc>
          <w:tcPr>
            <w:tcW w:type="dxa" w:w="1728"/>
          </w:tcPr>
          <w:p>
            <w:r>
              <w:t>王龙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081800</w:t>
            </w:r>
          </w:p>
        </w:tc>
        <w:tc>
          <w:tcPr>
            <w:tcW w:type="dxa" w:w="1728"/>
          </w:tcPr>
          <w:p>
            <w:r>
              <w:t>地质资源与地质工程</w:t>
            </w:r>
          </w:p>
        </w:tc>
      </w:tr>
      <w:tr>
        <w:tc>
          <w:tcPr>
            <w:tcW w:type="dxa" w:w="1728"/>
          </w:tcPr>
          <w:p>
            <w:r>
              <w:t>硕士</w:t>
            </w:r>
          </w:p>
        </w:tc>
        <w:tc>
          <w:tcPr>
            <w:tcW w:type="dxa" w:w="1728"/>
          </w:tcPr>
          <w:p>
            <w:r>
              <w:t>祝熠坚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081600</w:t>
            </w:r>
          </w:p>
        </w:tc>
        <w:tc>
          <w:tcPr>
            <w:tcW w:type="dxa" w:w="1728"/>
          </w:tcPr>
          <w:p>
            <w:r>
              <w:t>测绘科学与技术</w:t>
            </w:r>
          </w:p>
        </w:tc>
      </w:tr>
      <w:tr>
        <w:tc>
          <w:tcPr>
            <w:tcW w:type="dxa" w:w="1728"/>
          </w:tcPr>
          <w:p>
            <w:r>
              <w:t>硕士</w:t>
            </w:r>
          </w:p>
        </w:tc>
        <w:tc>
          <w:tcPr>
            <w:tcW w:type="dxa" w:w="1728"/>
          </w:tcPr>
          <w:p>
            <w:r>
              <w:t>张震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081600</w:t>
            </w:r>
          </w:p>
        </w:tc>
        <w:tc>
          <w:tcPr>
            <w:tcW w:type="dxa" w:w="1728"/>
          </w:tcPr>
          <w:p>
            <w:r>
              <w:t>测绘科学与技术</w:t>
            </w:r>
          </w:p>
        </w:tc>
      </w:tr>
      <w:tr>
        <w:tc>
          <w:tcPr>
            <w:tcW w:type="dxa" w:w="1728"/>
          </w:tcPr>
          <w:p>
            <w:r>
              <w:t>硕士</w:t>
            </w:r>
          </w:p>
        </w:tc>
        <w:tc>
          <w:tcPr>
            <w:tcW w:type="dxa" w:w="1728"/>
          </w:tcPr>
          <w:p>
            <w:r>
              <w:t>柯欣雨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081600</w:t>
            </w:r>
          </w:p>
        </w:tc>
        <w:tc>
          <w:tcPr>
            <w:tcW w:type="dxa" w:w="1728"/>
          </w:tcPr>
          <w:p>
            <w:r>
              <w:t>测绘科学与技术</w:t>
            </w:r>
          </w:p>
        </w:tc>
      </w:tr>
      <w:tr>
        <w:tc>
          <w:tcPr>
            <w:tcW w:type="dxa" w:w="1728"/>
          </w:tcPr>
          <w:p>
            <w:r>
              <w:t>硕士</w:t>
            </w:r>
          </w:p>
        </w:tc>
        <w:tc>
          <w:tcPr>
            <w:tcW w:type="dxa" w:w="1728"/>
          </w:tcPr>
          <w:p>
            <w:r>
              <w:t>谢楚琦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081600</w:t>
            </w:r>
          </w:p>
        </w:tc>
        <w:tc>
          <w:tcPr>
            <w:tcW w:type="dxa" w:w="1728"/>
          </w:tcPr>
          <w:p>
            <w:r>
              <w:t>测绘科学与技术</w:t>
            </w:r>
          </w:p>
        </w:tc>
      </w:tr>
      <w:tr>
        <w:tc>
          <w:tcPr>
            <w:tcW w:type="dxa" w:w="1728"/>
          </w:tcPr>
          <w:p>
            <w:r>
              <w:t>硕士</w:t>
            </w:r>
          </w:p>
        </w:tc>
        <w:tc>
          <w:tcPr>
            <w:tcW w:type="dxa" w:w="1728"/>
          </w:tcPr>
          <w:p>
            <w:r>
              <w:t>杨露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081600</w:t>
            </w:r>
          </w:p>
        </w:tc>
        <w:tc>
          <w:tcPr>
            <w:tcW w:type="dxa" w:w="1728"/>
          </w:tcPr>
          <w:p>
            <w:r>
              <w:t>测绘科学与技术</w:t>
            </w:r>
          </w:p>
        </w:tc>
      </w:tr>
      <w:tr>
        <w:tc>
          <w:tcPr>
            <w:tcW w:type="dxa" w:w="1728"/>
          </w:tcPr>
          <w:p>
            <w:r>
              <w:t>硕士</w:t>
            </w:r>
          </w:p>
        </w:tc>
        <w:tc>
          <w:tcPr>
            <w:tcW w:type="dxa" w:w="1728"/>
          </w:tcPr>
          <w:p>
            <w:r>
              <w:t>周雅芳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081600</w:t>
            </w:r>
          </w:p>
        </w:tc>
        <w:tc>
          <w:tcPr>
            <w:tcW w:type="dxa" w:w="1728"/>
          </w:tcPr>
          <w:p>
            <w:r>
              <w:t>测绘科学与技术</w:t>
            </w:r>
          </w:p>
        </w:tc>
      </w:tr>
      <w:tr>
        <w:tc>
          <w:tcPr>
            <w:tcW w:type="dxa" w:w="1728"/>
          </w:tcPr>
          <w:p>
            <w:r>
              <w:t>硕士</w:t>
            </w:r>
          </w:p>
        </w:tc>
        <w:tc>
          <w:tcPr>
            <w:tcW w:type="dxa" w:w="1728"/>
          </w:tcPr>
          <w:p>
            <w:r>
              <w:t>方予恬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081600</w:t>
            </w:r>
          </w:p>
        </w:tc>
        <w:tc>
          <w:tcPr>
            <w:tcW w:type="dxa" w:w="1728"/>
          </w:tcPr>
          <w:p>
            <w:r>
              <w:t>测绘科学与技术</w:t>
            </w:r>
          </w:p>
        </w:tc>
      </w:tr>
      <w:tr>
        <w:tc>
          <w:tcPr>
            <w:tcW w:type="dxa" w:w="1728"/>
          </w:tcPr>
          <w:p>
            <w:r>
              <w:t>硕士</w:t>
            </w:r>
          </w:p>
        </w:tc>
        <w:tc>
          <w:tcPr>
            <w:tcW w:type="dxa" w:w="1728"/>
          </w:tcPr>
          <w:p>
            <w:r>
              <w:t>朱欣桐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081600</w:t>
            </w:r>
          </w:p>
        </w:tc>
        <w:tc>
          <w:tcPr>
            <w:tcW w:type="dxa" w:w="1728"/>
          </w:tcPr>
          <w:p>
            <w:r>
              <w:t>测绘科学与技术</w:t>
            </w:r>
          </w:p>
        </w:tc>
      </w:tr>
      <w:tr>
        <w:tc>
          <w:tcPr>
            <w:tcW w:type="dxa" w:w="1728"/>
          </w:tcPr>
          <w:p>
            <w:r>
              <w:t>硕士</w:t>
            </w:r>
          </w:p>
        </w:tc>
        <w:tc>
          <w:tcPr>
            <w:tcW w:type="dxa" w:w="1728"/>
          </w:tcPr>
          <w:p>
            <w:r>
              <w:t>杨刚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081600</w:t>
            </w:r>
          </w:p>
        </w:tc>
        <w:tc>
          <w:tcPr>
            <w:tcW w:type="dxa" w:w="1728"/>
          </w:tcPr>
          <w:p>
            <w:r>
              <w:t>测绘科学与技术</w:t>
            </w:r>
          </w:p>
        </w:tc>
      </w:tr>
      <w:tr>
        <w:tc>
          <w:tcPr>
            <w:tcW w:type="dxa" w:w="1728"/>
          </w:tcPr>
          <w:p>
            <w:r>
              <w:t>硕士</w:t>
            </w:r>
          </w:p>
        </w:tc>
        <w:tc>
          <w:tcPr>
            <w:tcW w:type="dxa" w:w="1728"/>
          </w:tcPr>
          <w:p>
            <w:r>
              <w:t>陈静冉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081600</w:t>
            </w:r>
          </w:p>
        </w:tc>
        <w:tc>
          <w:tcPr>
            <w:tcW w:type="dxa" w:w="1728"/>
          </w:tcPr>
          <w:p>
            <w:r>
              <w:t>测绘科学与技术</w:t>
            </w:r>
          </w:p>
        </w:tc>
      </w:tr>
      <w:tr>
        <w:tc>
          <w:tcPr>
            <w:tcW w:type="dxa" w:w="1728"/>
          </w:tcPr>
          <w:p>
            <w:r>
              <w:t>硕士</w:t>
            </w:r>
          </w:p>
        </w:tc>
        <w:tc>
          <w:tcPr>
            <w:tcW w:type="dxa" w:w="1728"/>
          </w:tcPr>
          <w:p>
            <w:r>
              <w:t>方草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085700</w:t>
            </w:r>
          </w:p>
        </w:tc>
        <w:tc>
          <w:tcPr>
            <w:tcW w:type="dxa" w:w="1728"/>
          </w:tcPr>
          <w:p>
            <w:r>
              <w:t>资源与环境</w:t>
            </w:r>
          </w:p>
        </w:tc>
      </w:tr>
      <w:tr>
        <w:tc>
          <w:tcPr>
            <w:tcW w:type="dxa" w:w="1728"/>
          </w:tcPr>
          <w:p>
            <w:r>
              <w:t>硕士</w:t>
            </w:r>
          </w:p>
        </w:tc>
        <w:tc>
          <w:tcPr>
            <w:tcW w:type="dxa" w:w="1728"/>
          </w:tcPr>
          <w:p>
            <w:r>
              <w:t>邓之钦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085700</w:t>
            </w:r>
          </w:p>
        </w:tc>
        <w:tc>
          <w:tcPr>
            <w:tcW w:type="dxa" w:w="1728"/>
          </w:tcPr>
          <w:p>
            <w:r>
              <w:t>资源与环境</w:t>
            </w:r>
          </w:p>
        </w:tc>
      </w:tr>
      <w:tr>
        <w:tc>
          <w:tcPr>
            <w:tcW w:type="dxa" w:w="1728"/>
          </w:tcPr>
          <w:p>
            <w:r>
              <w:t>硕士</w:t>
            </w:r>
          </w:p>
        </w:tc>
        <w:tc>
          <w:tcPr>
            <w:tcW w:type="dxa" w:w="1728"/>
          </w:tcPr>
          <w:p>
            <w:r>
              <w:t>康坛松</w:t>
            </w:r>
          </w:p>
        </w:tc>
        <w:tc>
          <w:tcPr>
            <w:tcW w:type="dxa" w:w="1728"/>
          </w:tcPr>
          <w:p>
            <w:r>
              <w:t>地球科学与工程学院</w:t>
            </w:r>
          </w:p>
        </w:tc>
        <w:tc>
          <w:tcPr>
            <w:tcW w:type="dxa" w:w="1728"/>
          </w:tcPr>
          <w:p>
            <w:r>
              <w:t>085700</w:t>
            </w:r>
          </w:p>
        </w:tc>
        <w:tc>
          <w:tcPr>
            <w:tcW w:type="dxa" w:w="1728"/>
          </w:tcPr>
          <w:p>
            <w:r>
              <w:t>资源与环境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