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公示-自动化学院-2027年申请推免生资格学生综合素质加分答辩结果</w:t>
      </w:r>
    </w:p>
    <w:p>
      <w:r>
        <w:t>自动化学院于2026年9月4日上午10点在学院448会议室召开2027年申请推免生资格学生综合素质加分公开答辩评审会，学院“特殊学术专长”推免生专家审核小组全体成员参会。经公开答辩和专家讨论研究，现将结果公示，参见附件。</w:t>
      </w:r>
    </w:p>
    <w:p>
      <w:r>
        <w:t>公示期为9月4日至9月6日，公示期间如有异议，请书面与学院教务办联系，需实名并提供必要的证明材料，以便调查核实和反馈情况。</w:t>
      </w:r>
    </w:p>
    <w:p>
      <w:r>
        <w:t>通讯地址：长山校区自动化学院410室（教务办），邮编：212100，联系电话：0511-84435460,0511-84409658，邮箱：179014396@qq.com。</w:t>
      </w:r>
    </w:p>
    <w:p>
      <w:r>
        <w:t>2026年9月4日</w:t>
      </w:r>
    </w:p>
    <w:p>
      <w:r>
        <w:t>江苏科技大学自动化学院</w:t>
      </w:r>
    </w:p>
    <w:p>
      <w:r>
        <w:t>公示-自动化学院-2027年申请推免生资格学生综合素质加分答辩结果.pdf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