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体育学院2027年推荐应届本科毕业生免试攻读硕士研究生工作细则</w:t>
      </w:r>
    </w:p>
    <w:p>
      <w:r>
        <w:t>一、推荐原则</w:t>
      </w:r>
    </w:p>
    <w:p>
      <w:r>
        <w:t>推免生工作遵循全面衡量、综合评价、择优选拔和公开、公平、公正的原则。</w:t>
      </w:r>
    </w:p>
    <w:p>
      <w:r>
        <w:t>二、组织领导</w:t>
      </w:r>
    </w:p>
    <w:p>
      <w:r>
        <w:t>学院成立2027届推荐免试研究生工作领导小组，由学院院长担任组长，负责本科教学工作院领导、负责学生工作院领导担任副组长，学院党委纪检委员、负责各专业建设的基层教学组织负责人以及教师代表担任成员，领导小组负责制定学院推免工作实施细则、组织实施推免生的资格审核、材料审定、思想品德和综合素质鉴定等事项。学院同时成立“特殊学术专长”推免生专家审核小组，由学院领导担任组长，各专业建设的基层教学组织负责人以及教师代表担任成员，对学生的科研成果、竞赛获奖、参军服役、志愿服务、国际组织实习等方面进行审核鉴定。学院纪检委员对本单位推免工作进行全程监督。</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试425分及以上，或雅思成绩不低于5.5分，或托福成绩不低于60分。外语为小语种者，要求外语水平考试成绩达到国家四级60分及以上。外语类专业学生专业四级成绩需达到良好及以上，或雅思成绩不低于6.0分，或托福成绩不低于80分，或对外俄语二级及以上。</w:t>
      </w:r>
    </w:p>
    <w:p>
      <w:r>
        <w:t>（七）完成所在专业第1—6学期教学计划必修课，必修课初修成绩平均学分绩点列专业年级排名前30%，且初修课程中不及格课程不超过1门。</w:t>
      </w:r>
    </w:p>
    <w:p>
      <w:r>
        <w:t>四、推荐名额分配</w:t>
      </w:r>
    </w:p>
    <w:p>
      <w:r>
        <w:t>根据学校设置2027届体育学院推免生的推荐名额为3人。</w:t>
      </w:r>
    </w:p>
    <w:p>
      <w:r>
        <w:t>体育学院推免生的推荐名额的分配原则如下：</w:t>
      </w:r>
    </w:p>
    <w:p>
      <w:r>
        <w:t>（一）在符合前文所述“二、推荐条件”的前提下，社会体育指导与管理专业1人（即社会体育指导与管理专业的综合成绩第一名），休闲体育专业1人（即休闲体育专业的综合成绩第一名）。</w:t>
      </w:r>
    </w:p>
    <w:p>
      <w:r>
        <w:t>（二）第3个推荐名额的确定：除去上述确定的2人以外，上述两个专业中的综合成绩分数最高者确定为第3个推荐名额。</w:t>
      </w:r>
    </w:p>
    <w:p>
      <w:r>
        <w:t>（三）在上述两个专业中，若某专业没有符合前文所述“三、遴选条件”的推免生，则该专业原有的推荐名额转至另外一个专业。此情形若发生，则推荐名额确定为符合推免条件的相关专业的综合成绩排名前三名。</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 = 10 G + 50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w:t>
      </w:r>
    </w:p>
    <w:p>
      <w:r>
        <w:t>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至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3.以综合成绩为准在学院内分专业进行排序，根据专业排名和名额分配依次确定最终的推荐人员名单；替补以本专业优先，如本专业无替补人员，则按其他专业综合成绩从高到低依次替补。</w:t>
      </w:r>
    </w:p>
    <w:p>
      <w:r>
        <w:t>（四）专项计划和普通推荐不得兼报。</w:t>
      </w:r>
    </w:p>
    <w:p>
      <w:r>
        <w:t>六、工作安排</w:t>
      </w:r>
    </w:p>
    <w:p>
      <w:r>
        <w:t>（一）学院推荐免试研究生工作方案及实施细则经学院领导小组审定后，于2026年9月3日12:00前报教务部审核，经教务部审核通过后公布实施。</w:t>
      </w:r>
    </w:p>
    <w:p>
      <w:r>
        <w:t>（二）加强宣传动员，符合条件的应届生向学院自愿申请，如实填写申请表及相关证明材料。学院负责审核材料、核算学分绩点、推免综合成绩和排名。</w:t>
      </w:r>
    </w:p>
    <w:p>
      <w:r>
        <w:t>（三）学院确定拟推荐名单和替补名单，填写拟推荐免试研究生汇总表，名单在院内公示3天无异议后于9月9日12:00前报送教务部。</w:t>
      </w:r>
    </w:p>
    <w:p>
      <w:r>
        <w:t>（四）学校招生工作领导小组审议确定全校拟推荐免试生名单后进行公示。公示期间出现学生放弃、公示未通过等情况的，将从学院替补名单中依次递补。</w:t>
      </w:r>
    </w:p>
    <w:p>
      <w:r>
        <w:t>（五）专项计划、学院普通推荐不得兼报。</w:t>
      </w:r>
    </w:p>
    <w:p>
      <w:r>
        <w:t>七、过程监督与回避制度</w:t>
      </w:r>
    </w:p>
    <w:p>
      <w:r>
        <w:t>本院推免生遴选工作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体育学院</w:t>
      </w:r>
    </w:p>
    <w:p>
      <w:r>
        <w:t>2026年9月1日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