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江南大学法学院2027年接收推荐免试研究生复试名单公示</w:t>
      </w:r>
    </w:p>
    <w:p>
      <w:pPr>
        <w:pStyle w:val="Heading2"/>
      </w:pPr>
      <w:r>
        <w:t>首页</w:t>
      </w:r>
    </w:p>
    <w:p>
      <w:pPr>
        <w:pStyle w:val="Heading3"/>
      </w:pPr>
      <w:r>
        <w:t>学术交流</w:t>
      </w:r>
    </w:p>
    <w:p>
      <w:pPr>
        <w:pStyle w:val="Heading3"/>
      </w:pPr>
      <w:r>
        <w:t>就业实习</w:t>
      </w:r>
    </w:p>
    <w:p>
      <w:pPr>
        <w:pStyle w:val="Heading3"/>
      </w:pPr>
      <w:r>
        <w:t>研究生招生工作</w:t>
      </w:r>
    </w:p>
    <w:p>
      <w:r>
        <w:t>sideMenu End</w:t>
      </w:r>
    </w:p>
    <w:p>
      <w:pPr>
        <w:pStyle w:val="Heading2"/>
      </w:pPr>
      <w:r>
        <w:t>通知公告</w:t>
      </w:r>
    </w:p>
    <w:p>
      <w:r>
        <w:t>当前位置:首页&gt;通知公告&gt;正文</w:t>
      </w:r>
    </w:p>
    <w:p>
      <w:r>
        <w:t>来源：法学院法学院发布时间: 2026-09-22点击数：388</w:t>
      </w:r>
    </w:p>
    <w:p>
      <w:r>
        <w:t>江南大学法学院2027年接收推荐免试研究生复试名单公示，见附件。</w:t>
      </w:r>
    </w:p>
    <w:p>
      <w:pPr>
        <w:pStyle w:val="ListBullet"/>
      </w:pPr>
      <w:r>
        <w:t>附件【接收推荐免试研究生复试名单公示.pdf】已下载207次</w:t>
      </w:r>
    </w:p>
    <w:p>
      <w:r>
        <w:t>上一篇：第十一届知识产权法蠡湖论坛暨“知识产权诉讼中的诚信原则与滥用治理”学术会议正式通知下一篇：江南大学法学院2027年接收推荐免试研究生工作细则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