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关于2027届各专业年级推荐免试攻读硕士研究生学业综合成绩排名表的公示</w:t>
      </w:r>
    </w:p>
    <w:p>
      <w:r>
        <w:t>各专业：</w:t>
      </w:r>
    </w:p>
    <w:p>
      <w:r>
        <w:t>根据南通大学《关于做好202 7年推荐优秀应届本科毕业生免试攻读研究生工作的通知》要求，现将我院202 7届各专业年级学生近三年综合测评成绩排名予以公示（见附件）。公示期为2025年9月9日至9月1 1日。</w:t>
      </w:r>
    </w:p>
    <w:p>
      <w:r>
        <w:t>公示期内如有异议，请以电子邮件形式向辅导员和学生工作处反映，并附相关证据材料，反映情况应客观真实，相关材料应署实名和有效联系电话，匿名反映不予受理。</w:t>
      </w:r>
    </w:p>
    <w:p>
      <w:r>
        <w:t>联系人：施豪杰；联系邮箱：1179058488 @ qq.com。</w:t>
      </w:r>
    </w:p>
    <w:p>
      <w:r>
        <w:t>南通大学学生工作处联系电话：0513-85012166，电子邮箱：xsglk@ntu.edu.cn。</w:t>
      </w:r>
    </w:p>
    <w:p>
      <w:r>
        <w:t>2027届各专业年级推荐免试攻读硕士研究生学业综合成绩排名表.pdf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