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【公示】文学院2014年拟接收推免生名单公示</w:t>
      </w:r>
    </w:p>
    <w:p>
      <w:r>
        <w:t>根据《南通大学推荐优秀应届本科毕业生免试攻读硕士学位研究生工作实施办法（试行）》和南通大学《关于2014年推荐优秀应届本科毕业生免试攻读硕士学位研究生工作的通知》精神，我院2014年推免生名单已通过规定程序的审查，现予公示。</w:t>
      </w:r>
    </w:p>
    <w:p>
      <w:r>
        <w:t>专业代码接收专业名称学号姓名</w:t>
      </w:r>
    </w:p>
    <w:p>
      <w:r>
        <w:t>050104中国古典文献学1001012026高妍</w:t>
      </w:r>
    </w:p>
    <w:p>
      <w:r>
        <w:t>050105中国古代文学1001051001李姝雯</w:t>
      </w:r>
    </w:p>
    <w:p>
      <w:r>
        <w:t>050105中国古代文学1001012041秦峰</w:t>
      </w:r>
    </w:p>
    <w:p>
      <w:r>
        <w:t>050106中国现当代文学1001012006王瑾</w:t>
      </w:r>
    </w:p>
    <w:p>
      <w:r>
        <w:t>050106中国现当代文学1001051005郝瑞娟</w:t>
      </w:r>
    </w:p>
    <w:p>
      <w:r>
        <w:t>050108比较文学与世界文学1001051026贺聪</w:t>
      </w:r>
    </w:p>
    <w:p>
      <w:r>
        <w:t>公示期：2013年10月11日至2013年10月23日</w:t>
      </w:r>
    </w:p>
    <w:p>
      <w:r>
        <w:t>信息反馈：文学院纪检委员刘建芳老师，13962972030。</w:t>
      </w:r>
    </w:p>
    <w:p>
      <w:r>
        <w:t>文学院</w:t>
      </w:r>
    </w:p>
    <w:p>
      <w:r>
        <w:t>2013年10月11日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