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地理科学学院拟推荐免试攻读硕士研究生名单公示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专业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1822011040</w:t>
            </w:r>
          </w:p>
        </w:tc>
        <w:tc>
          <w:tcPr>
            <w:tcW w:type="dxa" w:w="1728"/>
          </w:tcPr>
          <w:p>
            <w:r>
              <w:t>地理科学（师范）</w:t>
            </w:r>
          </w:p>
        </w:tc>
        <w:tc>
          <w:tcPr>
            <w:tcW w:type="dxa" w:w="1728"/>
          </w:tcPr>
          <w:p>
            <w:r>
              <w:t>顾沁然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1822011046</w:t>
            </w:r>
          </w:p>
        </w:tc>
        <w:tc>
          <w:tcPr>
            <w:tcW w:type="dxa" w:w="1728"/>
          </w:tcPr>
          <w:p>
            <w:r>
              <w:t>地理科学（师范）</w:t>
            </w:r>
          </w:p>
        </w:tc>
        <w:tc>
          <w:tcPr>
            <w:tcW w:type="dxa" w:w="1728"/>
          </w:tcPr>
          <w:p>
            <w:r>
              <w:t>丁倩男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1822021028</w:t>
            </w:r>
          </w:p>
        </w:tc>
        <w:tc>
          <w:tcPr>
            <w:tcW w:type="dxa" w:w="1728"/>
          </w:tcPr>
          <w:p>
            <w:r>
              <w:t>地理信息科学</w:t>
            </w:r>
          </w:p>
        </w:tc>
        <w:tc>
          <w:tcPr>
            <w:tcW w:type="dxa" w:w="1728"/>
          </w:tcPr>
          <w:p>
            <w:r>
              <w:t>马培龙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1822021030</w:t>
            </w:r>
          </w:p>
        </w:tc>
        <w:tc>
          <w:tcPr>
            <w:tcW w:type="dxa" w:w="1728"/>
          </w:tcPr>
          <w:p>
            <w:r>
              <w:t>地理信息科学</w:t>
            </w:r>
          </w:p>
        </w:tc>
        <w:tc>
          <w:tcPr>
            <w:tcW w:type="dxa" w:w="1728"/>
          </w:tcPr>
          <w:p>
            <w:r>
              <w:t>高丽娜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1822042050</w:t>
            </w:r>
          </w:p>
        </w:tc>
        <w:tc>
          <w:tcPr>
            <w:tcW w:type="dxa" w:w="1728"/>
          </w:tcPr>
          <w:p>
            <w:r>
              <w:t>人文地理与城乡规划</w:t>
            </w:r>
          </w:p>
        </w:tc>
        <w:tc>
          <w:tcPr>
            <w:tcW w:type="dxa" w:w="1728"/>
          </w:tcPr>
          <w:p>
            <w:r>
              <w:t>王海月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1822061001</w:t>
            </w:r>
          </w:p>
        </w:tc>
        <w:tc>
          <w:tcPr>
            <w:tcW w:type="dxa" w:w="1728"/>
          </w:tcPr>
          <w:p>
            <w:r>
              <w:t>环境科学</w:t>
            </w:r>
          </w:p>
        </w:tc>
        <w:tc>
          <w:tcPr>
            <w:tcW w:type="dxa" w:w="1728"/>
          </w:tcPr>
          <w:p>
            <w:r>
              <w:t>罗丹</w:t>
            </w:r>
          </w:p>
        </w:tc>
        <w:tc>
          <w:tcPr>
            <w:tcW w:type="dxa" w:w="1728"/>
          </w:tcPr>
          <w:p>
            <w:r/>
          </w:p>
        </w:tc>
      </w:tr>
    </w:tbl>
    <w:p>
      <w:r>
        <w:t>2021</w:t>
      </w:r>
    </w:p>
    <w:p>
      <w:r>
        <w:t>年</w:t>
      </w:r>
    </w:p>
    <w:p>
      <w:r>
        <w:t>9</w:t>
      </w:r>
    </w:p>
    <w:p>
      <w:r>
        <w:t>月</w:t>
      </w:r>
    </w:p>
    <w:p>
      <w:r>
        <w:t>17</w:t>
      </w:r>
    </w:p>
    <w:p>
      <w:r>
        <w:t>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