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关于推荐2026年优秀应届本科毕业生免试攻读硕士学位研究生综合测评成绩排名表的公示</w:t>
      </w:r>
    </w:p>
    <w:p>
      <w:r>
        <w:t>根据南通大学《关于做好2026年推荐优秀应届本科毕业生免试攻读研究生工作的通知》要求及有关会议精神，学院在应届本科毕业生中进行了广泛动员，制定公布了《公共卫生学院2026年推荐优秀应届本科毕业生免试攻读硕士学位研究生工作实施细则》。</w:t>
      </w:r>
    </w:p>
    <w:p>
      <w:r>
        <w:t>现将《推荐免试攻读硕士学位研究生综合测评成绩排名表》予以公示，敬请大家监督。</w:t>
      </w:r>
    </w:p>
    <w:p>
      <w:r>
        <w:t>公示时间：9月8日-10日，如对公示结果有异议，请于公示期内向公共卫生学院学工办或校学生工作处反映。</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