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南京理工大学关于开展推免2027届优秀本科毕业生免试攻读研究生工作的通知</w:t>
      </w:r>
    </w:p>
    <w:p>
      <w:r>
        <w:t>根据《教育部关于印发〈全国高等学校推荐优秀应届本科毕业生免试攻读研究生工作管理规定〉》（教学厅〔202 6〕1号，以下简称《教育部规定》）《南京理工大学推荐优秀本科毕业生免试攻读研究生的实施办法》（南理工教〔2020〕188号，以下简称《学校推免实施办法》）等相关文件规定和要求，为确保我校202 7届推荐优秀本科毕业生免试攻读研究生（以下简称“推免”）工作顺利进行，保证推免生的选拔质量，根据我校实际情况，特制订工作办法和工作要求如下：</w:t>
      </w:r>
    </w:p>
    <w:p>
      <w:r>
        <w:t>一、推免工作组织</w:t>
      </w:r>
    </w:p>
    <w:p>
      <w:r>
        <w:t>（一）推免生遴选推荐委员会</w:t>
      </w:r>
    </w:p>
    <w:p>
      <w:r>
        <w:t>学校成立推免生遴选推荐委员会，负责统筹推进遴选推荐工作，集体研究审定遴选推荐工作办法、推免生名额分配方案、申请特殊学术专长推免生资格、拟推荐结果等重要事项，维护推免工作的严肃性和权威性。</w:t>
      </w:r>
    </w:p>
    <w:p>
      <w:r>
        <w:t>组长：校长</w:t>
      </w:r>
    </w:p>
    <w:p>
      <w:r>
        <w:t>副组长：分管本科教学副校长</w:t>
      </w:r>
    </w:p>
    <w:p>
      <w:r>
        <w:t>成员：纪委办公室、教务处、研究生院、学生工作处、研究生工作部、团委负责人，国家级教学名师</w:t>
      </w:r>
    </w:p>
    <w:p>
      <w:r>
        <w:t>（二）推免生遴选工作监督组</w:t>
      </w:r>
    </w:p>
    <w:p>
      <w:r>
        <w:t>监督组受理关于推免工作的各类申述和建议，保证推免工作公平公正，申述渠道畅通。</w:t>
      </w:r>
    </w:p>
    <w:p>
      <w:r>
        <w:t>组长：纪委办公室负责人</w:t>
      </w:r>
    </w:p>
    <w:p>
      <w:r>
        <w:t>成员：教务处、研究生院、学生工作处、团委负责人</w:t>
      </w:r>
    </w:p>
    <w:p>
      <w:r>
        <w:t>（三）各单位成立由党政主要负责人和相关领导、教师代表组成的推免生遴选推荐工作组、材料审核专家组，按照学校要求制定推免工作实施细则，从严确定加分指标，严格审核相关材料的真实性。</w:t>
      </w:r>
    </w:p>
    <w:p>
      <w:r>
        <w:t>二、推免名额及使用</w:t>
      </w:r>
    </w:p>
    <w:p>
      <w:r>
        <w:t>（一）推免名额</w:t>
      </w:r>
    </w:p>
    <w:p>
      <w:r>
        <w:t>学校根据教育部文件要求和下达的推免名额，综合考虑各学院学科专业特点、学生规模和学院近几年升学情况，结合各学院教育教学改革实际，积极支持学校优势学科和各类特色人才培养模式改革需要，优先向基础学科、新兴学科、交叉学科等国家战略急需学科，“双一流”建设学科和重大科研平台建设、重大科研任务攻关、重点人才培养改革等项目对应的学科专业倾斜，进一步完善学校推免名额分配办法，持续稳妥优化推免名额结构，研究确定各学院、研究生支教团及工程硕博培养改革试点项目推免指标，具体指标单独下发。</w:t>
      </w:r>
    </w:p>
    <w:p>
      <w:r>
        <w:t>（二）遴选推荐条件</w:t>
      </w:r>
    </w:p>
    <w:p>
      <w:r>
        <w:t>1.将思想政治素质和品德考核结果作为遴选推荐的首要依据。主要考察学生现实表现，包括政治态度、遵纪守法、思想表现、科学精神、诚实守信、学术道德等方面，考核不通过者不予推荐。</w:t>
      </w:r>
    </w:p>
    <w:p>
      <w:r>
        <w:t>2.理论基础扎实，主要基础课和专业主干课程平均成绩优良；实践能力强，实习、课程设计及实验课平均成绩优良。前三年课程平均成绩（含所有必修课、专业选修课）名列学院或专业（类）前40%，前三年课程平均成绩计算以第一次考试成绩为准，非英语专业学生英语成绩的计算，以国家四级（或六级）统考成绩为准，按8学分计。</w:t>
      </w:r>
    </w:p>
    <w:p>
      <w:r>
        <w:t>3.前三年所修全部课程（含通识教育选修课）初次考试无不及格课程，且平均学分绩点不低于3.0，前三年课程平均学分绩点计算以第一次考试成绩为准。</w:t>
      </w:r>
    </w:p>
    <w:p>
      <w:r>
        <w:t>4 .国家大学英语四级统考达到460分，或者六级达到425分。</w:t>
      </w:r>
    </w:p>
    <w:p>
      <w:r>
        <w:t>5 .推免综合排名时，课程学业成绩所占权重不得低于85%，课外科技活动、学科竞赛、科技创新（含授权专利、公开发表论文、科技获奖）、文体特长及社会工作等所占权重总计不得高于15%，其中文体特长及社会工作权重总计不得高于5%。</w:t>
      </w:r>
    </w:p>
    <w:p>
      <w:r>
        <w:t>6 .为支持钱学森学院、中法工程师学院、知识产权学院创新实践班等特色人才培养模式改革，上述学院（班级）学生的课程平均成绩排名要求由相关学院制定，经学校审批后实施。推免名额下达至相关学院，由学院统一组织落实。</w:t>
      </w:r>
    </w:p>
    <w:p>
      <w:r>
        <w:t>7 .根据教育部文件精神，“国防科工招生单位接收外校推免生补偿计划”（以下简称“国防科工补偿计划”）指标定向下达给相关学院，研究生支教团计划由团委负责组织实施，工程硕博培养改革试点项目由研究生院负责组织实施，相关实施办法及工作程序经学校推免生遴选推荐委员会审核通过后予以实施，各学院可依条件和要求进行推荐。</w:t>
      </w:r>
    </w:p>
    <w:p>
      <w:r>
        <w:t>三、推免工作程序</w:t>
      </w:r>
    </w:p>
    <w:p>
      <w:r>
        <w:t>（一）9月1日，学校进行工作布置，公布推免生名额、推免实施办法。</w:t>
      </w:r>
    </w:p>
    <w:p>
      <w:r>
        <w:t>（二）9月2日前，各学院成立推免生遴选推荐工作组（不少于5人，且原则上应具有相关学科正高级专业技术职务）、材料审核专家组（不少于3人），按教育部和学校相关要求制定学院推免工作实施细则，并报送至教务处教学研究科。学校对各学院提交的推免实施细则进行审核确认后，学院予以公示。</w:t>
      </w:r>
    </w:p>
    <w:p>
      <w:r>
        <w:t>（三）各学院对学生思想政治素质和品德进行考核，学院党委应对学生的思想政治素质和品德给予明确评价，考核不合格者不予推荐。</w:t>
      </w:r>
    </w:p>
    <w:p>
      <w:r>
        <w:t>（四）9月5日前，各学院对学生进行推免综合排名，经公示后提交学生课程成绩排名及综合排名（至少含前50%）电子版。</w:t>
      </w:r>
    </w:p>
    <w:p>
      <w:r>
        <w:t>（五）学生向所在学院提出推免申请，提交《南京理工大学推荐免试攻读研究生资格申请表》（见附件1），各学院根据学校下达的推免名额，等额确定拟推荐名单并进行公示。</w:t>
      </w:r>
    </w:p>
    <w:p>
      <w:r>
        <w:t>（六）9月9日前，学院完成《推免生名单表结构》（见附件2），并向教务处提交电子版及纸质版，纸质版需由学生本人核对后签字确认。学院需同时提交推荐学生的电子版成绩单，成绩单应加盖学校成绩专用章后予以扫描，并以“身份证号码_姓名.pdf”格式命名。若推荐学生中有本校教职工子女情况，学院需汇总相关信息并向教务处报备。</w:t>
      </w:r>
    </w:p>
    <w:p>
      <w:r>
        <w:t>（七）学校对拟推荐名单进行审核、公示。对有异议的学生，学校将查明情况，反馈处理结果。</w:t>
      </w:r>
    </w:p>
    <w:p>
      <w:r>
        <w:t>（八）9月18日前，学校将审定后的推免生名单上报“全国推荐优秀应届本科毕业生免试攻读研究生信息公开暨管理服务系统”（简称“推免服务系统”，网址：http://yz.chsi.com.cn/tm）。</w:t>
      </w:r>
    </w:p>
    <w:p>
      <w:r>
        <w:t>（九）根据教育部要求，推荐工作于9月20日前结束，各学院务必严格按照时间节点，完成各项推免工作。</w:t>
      </w:r>
    </w:p>
    <w:p>
      <w:r>
        <w:t>（十）10月20日前，推免生按要求在“推免服务系统”完成报考、录取阶段等相关工作。</w:t>
      </w:r>
    </w:p>
    <w:p>
      <w:r>
        <w:t>四、推免工作要求</w:t>
      </w:r>
    </w:p>
    <w:p>
      <w:r>
        <w:t>（一）各学院应严格执行教育部关于推免工作的政策规定和学校推免工作要求，明确推荐条件，规范推免程序，确保推免工作公平、公正、公开、规范、有序。</w:t>
      </w:r>
    </w:p>
    <w:p>
      <w:r>
        <w:t>（二）各学院要注重并加强对学生本科阶段学习情况的过程性评价，将本科阶段学业综合成绩作为推免工作最基础的遴选指标，不得专门组织遴选推免生的考试（包括笔试、面试等）。可将学生参军入伍服兵役、参加志愿服务、到国际组织实习、科研成果、竞赛获奖等符合全面发展价值导向的可信因素纳入推免生遴选指标体系，综合评价学生的各方面表现，材料审核专家组严格审核相关活动和材料真实性。</w:t>
      </w:r>
    </w:p>
    <w:p>
      <w:r>
        <w:t>（三）建立健全回避制度，各单位中层及以上领导干部和推免工作人员，如有直系亲属或其他利益相关者（如收费辅导教学等）报名参加推免的应主动向学校报备并全程回避，如有非直系亲属等报名参加推免的要主动报备。相关学生申请推免资格时也应主动向所在学院报备，并在填写《南京理工大学推荐免试攻读研究生资格申请表》时予以说明。</w:t>
      </w:r>
    </w:p>
    <w:p>
      <w:r>
        <w:t>（四）加强对推免生特殊学术专长的审核。推免生学术专长原则上仅限本科阶段在SCI、SSCI、CSSCI源期刊上以独立作者或第一作者发表与学业相关的学术论文；作为主力成员（排名前五名）参加中国国际大学生创新大赛并获得金奖、“挑战杯”全国大学生课外学术科技作品竞赛并获得一等奖及以上、“挑战杯”中国大学生创业计划竞赛并获得金奖。学生与直系亲属或学历、职称、职务明显高于本人者合作的科研成果、竞赛奖项等仅作为参考，不纳入学生本人推免遴选综合评价成绩计算体系，同等条件下可优先考虑。</w:t>
      </w:r>
    </w:p>
    <w:p>
      <w:r>
        <w:t>申请特殊学术专长推免资格的学生前三年课程平均成绩（包含所有必修课、专业选修课）需名列学院或专业（类）前50 %，且前三年必修课中仅允许一门初次考试不通过，其余课程初次考试无要求，排名时所修全部课程通过。各学院材料审核专家组可会同本研究领域权威专家、相关期刊杂志单位或赛事主办单位等，对申请特殊学术专长推免资格学生的科研创新成果、论文、竞赛获奖奖项及内容进行审核鉴定，排除抄袭、造假、冒名及有名无实等情况。学院推免生遴选推荐工作组组织相关学生在学校一定范围内进行公开答辩，对学生提交的多篇科研成果实行代表作评价，评价重点聚焦到创新质量和个人贡献。学院推免生遴选推荐工作组所有成员都要给出明确审核鉴定意见并签字存档。答辩全程要录音录像，通过审核鉴定或答辩的学生特殊学术专长，须在本单位予以公示，未通过审核鉴定或答辩的学生不得推荐。学院推免生遴选推荐工作组应严把质量要求，切实对审核工作负责，学校推免生遴选推荐委员会对学院推荐的特殊学术专长免试研究生组织终审。</w:t>
      </w:r>
    </w:p>
    <w:p>
      <w:r>
        <w:t>（五）对在推免过程中弄虚作假，有论文抄袭、虚报获奖或科研成果等学术不端行为或者有其他严重影响推免过程和结果公平公正行为的学生，一经查实，取消推免生资格，已入学的，应当取消学籍，并由推荐高校所在地的省级教育招生考试机构按规定记入《国家教育考试考生诚信档案》。</w:t>
      </w:r>
    </w:p>
    <w:p>
      <w:r>
        <w:t>（六）推免名额的使用应严格按照规定执行。凡定向、委培的本科生，必须提交定向或委培单位的证明原件方可申请推免。</w:t>
      </w:r>
    </w:p>
    <w:p>
      <w:r>
        <w:t>（七）推免生享有依据招生政策自主选择报考招生单位和专业的权利，除有特殊培养模式要求以外，各学院不得将报考本校作为遴选推荐推免生的限制条件。</w:t>
      </w:r>
    </w:p>
    <w:p>
      <w:r>
        <w:t>特此通知。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