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2006年推荐免试究生考核方案</w:t>
      </w:r>
    </w:p>
    <w:p>
      <w:r>
        <w:t>请下列同学于十月十六日(星期日)上午8：00在生活区体育馆前乘车前往江浦校区参加试验技能考试及面试：</w:t>
      </w:r>
    </w:p>
    <w:p>
      <w:r>
        <w:t>马江锋、邓海霞、任路静、夷惠、朱俊杰、齐鹏、严蓓蓓、何小丹、李会、李楠、李新华、杜振兴、杨正、汪洋、沈立萍、苏樨舟、周慧、罗婷、范恒瑞、赵艳、唐雯、莫露岚、顾立、顾磊、韩伟、蔡莉、瞿晓璐</w:t>
      </w:r>
    </w:p>
    <w:p>
      <w:r>
        <w:t>未参加者按弃权论处。</w:t>
      </w:r>
    </w:p>
    <w:p>
      <w:r>
        <w:t>院免试研究生推荐工作领导小组成员将根据参加面试同学的基本情况、实验技能考试及面试成绩情况进行投票，得票数高且超过半数的同学获免试资格，最终结果于当日在学院网站公布。</w:t>
      </w:r>
    </w:p>
    <w:p>
      <w:r>
        <w:t>制药与生命科学学院</w:t>
      </w:r>
    </w:p>
    <w:p>
      <w:r>
        <w:t>二○○五年十月十日</w:t>
      </w:r>
    </w:p>
    <w:p>
      <w:r>
        <w:t>2006免试研究生推荐实验技能考试大纲.doc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