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数理科学学院2023年推荐免试研究生特殊专长鉴定结果公示</w:t>
      </w:r>
    </w:p>
    <w:p>
      <w:r>
        <w:t>阅读次数：923发布时间：2022-09-11更新时间：2022-09-11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