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2025年度南京大学数学系推免学分绩加分情况公示</w:t>
      </w:r>
    </w:p>
    <w:p>
      <w:r>
        <w:t>信息</w:t>
      </w:r>
    </w:p>
    <w:p>
      <w:r>
        <w:t>您当前的用户或IP地址不在授权范围内</w:t>
      </w:r>
    </w:p>
    <w:p>
      <w:r>
        <w:t>确定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